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162" w:rsidRDefault="00E711DB" w:rsidP="006B7D0C">
      <w:r>
        <w:t>Необходим капитал за 6 месеца при</w:t>
      </w:r>
      <w:r w:rsidR="00507E21">
        <w:t xml:space="preserve"> </w:t>
      </w:r>
      <w:r w:rsidR="0082050E">
        <w:t>скромни</w:t>
      </w:r>
      <w:r w:rsidR="00507E21">
        <w:t xml:space="preserve"> условия</w:t>
      </w:r>
      <w:r w:rsidR="00FB7162">
        <w:t>:</w:t>
      </w:r>
    </w:p>
    <w:p w:rsidR="00FB7162" w:rsidRDefault="00E711DB" w:rsidP="00FB7162">
      <w:pPr>
        <w:pStyle w:val="ListParagraph"/>
        <w:numPr>
          <w:ilvl w:val="0"/>
          <w:numId w:val="1"/>
        </w:numPr>
      </w:pPr>
      <w:r>
        <w:t>80 лв. за интернет</w:t>
      </w:r>
    </w:p>
    <w:p w:rsidR="00E62FF7" w:rsidRDefault="00E62FF7" w:rsidP="00FB7162">
      <w:pPr>
        <w:pStyle w:val="ListParagraph"/>
        <w:numPr>
          <w:ilvl w:val="0"/>
          <w:numId w:val="1"/>
        </w:numPr>
      </w:pPr>
      <w:r>
        <w:t>2</w:t>
      </w:r>
      <w:r w:rsidR="00196481">
        <w:t>00</w:t>
      </w:r>
      <w:r w:rsidR="00E711DB">
        <w:t xml:space="preserve"> лв. за ток</w:t>
      </w:r>
    </w:p>
    <w:p w:rsidR="00196481" w:rsidRDefault="00E711DB" w:rsidP="00FB7162">
      <w:pPr>
        <w:pStyle w:val="ListParagraph"/>
        <w:numPr>
          <w:ilvl w:val="0"/>
          <w:numId w:val="1"/>
        </w:numPr>
      </w:pPr>
      <w:r>
        <w:t>300 лв. за вода</w:t>
      </w:r>
    </w:p>
    <w:p w:rsidR="00E62FF7" w:rsidRDefault="00370E28" w:rsidP="00FB7162">
      <w:pPr>
        <w:pStyle w:val="ListParagraph"/>
        <w:numPr>
          <w:ilvl w:val="0"/>
          <w:numId w:val="1"/>
        </w:numPr>
      </w:pPr>
      <w:r w:rsidRPr="00370E28">
        <w:t>2000 лв.</w:t>
      </w:r>
      <w:r>
        <w:t xml:space="preserve"> за 1 кола с данъците</w:t>
      </w:r>
    </w:p>
    <w:p w:rsidR="00E62FF7" w:rsidRDefault="00E711DB" w:rsidP="00196481">
      <w:pPr>
        <w:pStyle w:val="ListParagraph"/>
        <w:numPr>
          <w:ilvl w:val="0"/>
          <w:numId w:val="1"/>
        </w:numPr>
      </w:pPr>
      <w:r>
        <w:t>1500 лв. за наем</w:t>
      </w:r>
    </w:p>
    <w:p w:rsidR="00196481" w:rsidRDefault="00620547" w:rsidP="00196481">
      <w:pPr>
        <w:pStyle w:val="ListParagraph"/>
        <w:numPr>
          <w:ilvl w:val="0"/>
          <w:numId w:val="1"/>
        </w:numPr>
      </w:pPr>
      <w:r>
        <w:t>3</w:t>
      </w:r>
      <w:r w:rsidR="00196481">
        <w:t>000 лв.</w:t>
      </w:r>
      <w:r w:rsidR="00733782">
        <w:t xml:space="preserve"> за храна </w:t>
      </w:r>
      <w:r>
        <w:t xml:space="preserve"> и вода </w:t>
      </w:r>
      <w:r w:rsidR="00E711DB">
        <w:t>за 4 човека</w:t>
      </w:r>
    </w:p>
    <w:p w:rsidR="00004874" w:rsidRDefault="00792535" w:rsidP="00AB0653">
      <w:pPr>
        <w:pStyle w:val="ListParagraph"/>
        <w:numPr>
          <w:ilvl w:val="0"/>
          <w:numId w:val="1"/>
        </w:numPr>
      </w:pPr>
      <w:r>
        <w:t xml:space="preserve">2000 лв. за </w:t>
      </w:r>
      <w:r w:rsidR="00004874">
        <w:t>сървър</w:t>
      </w:r>
    </w:p>
    <w:p w:rsidR="00004874" w:rsidRDefault="00004874" w:rsidP="00AB0653">
      <w:pPr>
        <w:pStyle w:val="ListParagraph"/>
        <w:numPr>
          <w:ilvl w:val="0"/>
          <w:numId w:val="1"/>
        </w:numPr>
      </w:pPr>
      <w:r>
        <w:t xml:space="preserve">1000 лв. за настройка на сървъра и начален </w:t>
      </w:r>
      <w:r w:rsidR="00C0495B">
        <w:t xml:space="preserve">уеб </w:t>
      </w:r>
      <w:r>
        <w:t>графичен интерфейс</w:t>
      </w:r>
    </w:p>
    <w:p w:rsidR="00507E21" w:rsidRDefault="004324BD" w:rsidP="00507E21">
      <w:pPr>
        <w:pStyle w:val="ListParagraph"/>
        <w:numPr>
          <w:ilvl w:val="0"/>
          <w:numId w:val="1"/>
        </w:numPr>
      </w:pPr>
      <w:r>
        <w:t>4</w:t>
      </w:r>
      <w:r w:rsidR="00F70EBE">
        <w:t>9</w:t>
      </w:r>
      <w:r>
        <w:t>20</w:t>
      </w:r>
      <w:r w:rsidR="00507E21" w:rsidRPr="00507E21">
        <w:t xml:space="preserve"> лв. за буфер</w:t>
      </w:r>
      <w:r w:rsidR="00C83884">
        <w:t xml:space="preserve"> за</w:t>
      </w:r>
      <w:r w:rsidR="00487951">
        <w:t xml:space="preserve"> непредвидени разходи</w:t>
      </w:r>
      <w:r w:rsidR="00C83884">
        <w:t xml:space="preserve"> като</w:t>
      </w:r>
      <w:r w:rsidR="00487951">
        <w:t>:</w:t>
      </w:r>
      <w:r w:rsidR="00224A18">
        <w:t xml:space="preserve"> маркетинг,</w:t>
      </w:r>
      <w:r w:rsidR="00507E21" w:rsidRPr="00507E21">
        <w:t xml:space="preserve"> </w:t>
      </w:r>
      <w:r w:rsidR="00C83884">
        <w:t>о</w:t>
      </w:r>
      <w:r w:rsidR="00507E21" w:rsidRPr="00507E21">
        <w:t>топление</w:t>
      </w:r>
      <w:r w:rsidR="00C83884">
        <w:t xml:space="preserve">, техника, </w:t>
      </w:r>
      <w:r w:rsidR="00507E21" w:rsidRPr="00507E21">
        <w:t>транспорт, правни услуги</w:t>
      </w:r>
      <w:r w:rsidR="00451BCA">
        <w:t>, фитнес карти</w:t>
      </w:r>
      <w:r w:rsidR="00880B8A">
        <w:rPr>
          <w:lang w:val="en-US"/>
        </w:rPr>
        <w:t xml:space="preserve">, </w:t>
      </w:r>
      <w:r w:rsidR="00880B8A">
        <w:t>битови нужди</w:t>
      </w:r>
      <w:r w:rsidR="00507E21" w:rsidRPr="00507E21">
        <w:t xml:space="preserve"> и пр.</w:t>
      </w:r>
    </w:p>
    <w:p w:rsidR="00605F90" w:rsidRDefault="00605F90" w:rsidP="00AB0653">
      <w:r>
        <w:t>Общо: 1</w:t>
      </w:r>
      <w:r w:rsidR="00480E9F">
        <w:t>5</w:t>
      </w:r>
      <w:r>
        <w:t xml:space="preserve"> 000лв.</w:t>
      </w:r>
    </w:p>
    <w:p w:rsidR="007C2D46" w:rsidRDefault="00594B2C" w:rsidP="002F5F86">
      <w:pPr>
        <w:pStyle w:val="ListParagraph"/>
        <w:ind w:left="1440"/>
      </w:pPr>
      <w:r>
        <w:t>Пъ</w:t>
      </w:r>
      <w:r w:rsidR="00A969F6">
        <w:t>рвонача</w:t>
      </w:r>
      <w:r w:rsidR="00F661A5">
        <w:t>лни приходи от реклами на сайта, за което е необ</w:t>
      </w:r>
      <w:r w:rsidR="004F1F63">
        <w:t>ходима основната функционалност, която е планувана да се реализира за 6 месеца.</w:t>
      </w:r>
    </w:p>
    <w:p w:rsidR="00853829" w:rsidRDefault="00853829" w:rsidP="002F5F86">
      <w:pPr>
        <w:pStyle w:val="ListParagraph"/>
        <w:ind w:left="1440"/>
      </w:pPr>
    </w:p>
    <w:p w:rsidR="00853829" w:rsidRDefault="00853829" w:rsidP="002F5F86">
      <w:pPr>
        <w:pStyle w:val="ListParagraph"/>
        <w:ind w:left="1440"/>
      </w:pPr>
      <w:r>
        <w:t>При разрастване на компанията и инвестиране в допълнителна функционалност, приходите ще се увеличат от таксуването за всяко ползване на допълнителната функционалност (0.50 лв.</w:t>
      </w:r>
      <w:r w:rsidR="00E627C9">
        <w:t xml:space="preserve"> чрез </w:t>
      </w:r>
      <w:r w:rsidR="00E8509E">
        <w:rPr>
          <w:lang w:val="en-US"/>
        </w:rPr>
        <w:t>sms-</w:t>
      </w:r>
      <w:r w:rsidR="00E8509E">
        <w:t>и</w:t>
      </w:r>
      <w:bookmarkStart w:id="0" w:name="_GoBack"/>
      <w:bookmarkEnd w:id="0"/>
      <w:r w:rsidR="00F45231">
        <w:t xml:space="preserve"> или електронна карта</w:t>
      </w:r>
      <w:r>
        <w:t>) и държавни поръчки.</w:t>
      </w:r>
    </w:p>
    <w:p w:rsidR="007171C0" w:rsidRPr="00FB7162" w:rsidRDefault="007171C0" w:rsidP="007171C0">
      <w:r>
        <w:t>Ще се цели финансиране с лични средства и</w:t>
      </w:r>
      <w:r w:rsidR="00F6065B">
        <w:t>/или</w:t>
      </w:r>
      <w:r>
        <w:t xml:space="preserve"> в краен случай с</w:t>
      </w:r>
      <w:r w:rsidR="00402586">
        <w:t>ъс</w:t>
      </w:r>
      <w:r>
        <w:t xml:space="preserve"> заем, за да не се разграбва идеята и да се </w:t>
      </w:r>
      <w:r w:rsidR="00E03152">
        <w:t>потъпква</w:t>
      </w:r>
      <w:r>
        <w:t xml:space="preserve"> каузата и мотивацията.</w:t>
      </w:r>
    </w:p>
    <w:sectPr w:rsidR="007171C0" w:rsidRPr="00FB71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F17C59"/>
    <w:multiLevelType w:val="hybridMultilevel"/>
    <w:tmpl w:val="2E62F09C"/>
    <w:lvl w:ilvl="0" w:tplc="205026F6">
      <w:start w:val="5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E4B618C"/>
    <w:multiLevelType w:val="hybridMultilevel"/>
    <w:tmpl w:val="3DCC137E"/>
    <w:lvl w:ilvl="0" w:tplc="D0141BC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DDE47AE"/>
    <w:multiLevelType w:val="hybridMultilevel"/>
    <w:tmpl w:val="2D06BC78"/>
    <w:lvl w:ilvl="0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78D7154F"/>
    <w:multiLevelType w:val="hybridMultilevel"/>
    <w:tmpl w:val="B8C29F90"/>
    <w:lvl w:ilvl="0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842"/>
    <w:rsid w:val="00004874"/>
    <w:rsid w:val="00044343"/>
    <w:rsid w:val="00141C57"/>
    <w:rsid w:val="00196481"/>
    <w:rsid w:val="001F3DD6"/>
    <w:rsid w:val="00224A18"/>
    <w:rsid w:val="002F5F86"/>
    <w:rsid w:val="00370E28"/>
    <w:rsid w:val="003A3700"/>
    <w:rsid w:val="00402586"/>
    <w:rsid w:val="004324BD"/>
    <w:rsid w:val="00451BCA"/>
    <w:rsid w:val="00480E9F"/>
    <w:rsid w:val="00487951"/>
    <w:rsid w:val="004F1F63"/>
    <w:rsid w:val="00507E21"/>
    <w:rsid w:val="00526842"/>
    <w:rsid w:val="00594B2C"/>
    <w:rsid w:val="005C2F3A"/>
    <w:rsid w:val="00605F90"/>
    <w:rsid w:val="00620547"/>
    <w:rsid w:val="006B7D0C"/>
    <w:rsid w:val="007171C0"/>
    <w:rsid w:val="00733782"/>
    <w:rsid w:val="00792535"/>
    <w:rsid w:val="007C2D46"/>
    <w:rsid w:val="007C49EB"/>
    <w:rsid w:val="007D07B1"/>
    <w:rsid w:val="0082050E"/>
    <w:rsid w:val="00853829"/>
    <w:rsid w:val="00880B8A"/>
    <w:rsid w:val="008C773B"/>
    <w:rsid w:val="0099071E"/>
    <w:rsid w:val="009B610C"/>
    <w:rsid w:val="00A969F6"/>
    <w:rsid w:val="00AB0653"/>
    <w:rsid w:val="00C0495B"/>
    <w:rsid w:val="00C552F6"/>
    <w:rsid w:val="00C83884"/>
    <w:rsid w:val="00D161BF"/>
    <w:rsid w:val="00E03152"/>
    <w:rsid w:val="00E627C9"/>
    <w:rsid w:val="00E62FF7"/>
    <w:rsid w:val="00E711DB"/>
    <w:rsid w:val="00E8509E"/>
    <w:rsid w:val="00EC4C3E"/>
    <w:rsid w:val="00ED4B84"/>
    <w:rsid w:val="00F45231"/>
    <w:rsid w:val="00F6065B"/>
    <w:rsid w:val="00F661A5"/>
    <w:rsid w:val="00F70EBE"/>
    <w:rsid w:val="00FB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F359025-A73A-47A6-B0DE-AE27FA91C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Cakov</dc:creator>
  <cp:keywords/>
  <dc:description/>
  <cp:lastModifiedBy>Georgi Cakov</cp:lastModifiedBy>
  <cp:revision>54</cp:revision>
  <dcterms:created xsi:type="dcterms:W3CDTF">2014-06-07T16:37:00Z</dcterms:created>
  <dcterms:modified xsi:type="dcterms:W3CDTF">2014-06-08T07:04:00Z</dcterms:modified>
</cp:coreProperties>
</file>