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278F" w14:textId="77777777" w:rsidR="004132DD" w:rsidRDefault="004132DD" w:rsidP="004132DD">
      <w:pPr>
        <w:pStyle w:val="Titre1"/>
        <w:spacing w:line="360" w:lineRule="auto"/>
        <w:rPr>
          <w:lang w:val="fr-FR"/>
        </w:rPr>
      </w:pPr>
    </w:p>
    <w:bookmarkStart w:id="0" w:name="_Toc501704839" w:displacedByCustomXml="next"/>
    <w:sdt>
      <w:sdtPr>
        <w:rPr>
          <w:rFonts w:asciiTheme="minorHAnsi" w:eastAsiaTheme="minorHAnsi" w:hAnsiTheme="minorHAnsi" w:cstheme="minorBidi"/>
          <w:i w:val="0"/>
          <w:sz w:val="22"/>
          <w:szCs w:val="22"/>
          <w:lang w:val="fr-FR"/>
        </w:rPr>
        <w:id w:val="-380239233"/>
        <w:docPartObj>
          <w:docPartGallery w:val="Table of Contents"/>
          <w:docPartUnique/>
        </w:docPartObj>
      </w:sdtPr>
      <w:sdtEndPr>
        <w:rPr>
          <w:b/>
          <w:bCs/>
        </w:rPr>
      </w:sdtEndPr>
      <w:sdtContent>
        <w:p w14:paraId="2164B3A2" w14:textId="5DAC0A81" w:rsidR="004132DD" w:rsidRPr="004132DD" w:rsidRDefault="004132DD" w:rsidP="004132DD">
          <w:pPr>
            <w:pStyle w:val="Titre1"/>
            <w:spacing w:line="360" w:lineRule="auto"/>
            <w:rPr>
              <w:lang w:val="fr-FR"/>
            </w:rPr>
          </w:pPr>
          <w:r>
            <w:rPr>
              <w:lang w:val="fr-FR"/>
            </w:rPr>
            <w:t>Table des matières</w:t>
          </w:r>
          <w:bookmarkEnd w:id="0"/>
        </w:p>
        <w:p w14:paraId="5A6A8F8A" w14:textId="0D29A41C" w:rsidR="00AA4104" w:rsidRDefault="004132DD">
          <w:pPr>
            <w:pStyle w:val="TM1"/>
            <w:tabs>
              <w:tab w:val="right" w:leader="dot" w:pos="9060"/>
            </w:tabs>
            <w:rPr>
              <w:rFonts w:cstheme="minorBidi"/>
              <w:noProof/>
            </w:rPr>
          </w:pPr>
          <w:r>
            <w:fldChar w:fldCharType="begin"/>
          </w:r>
          <w:r>
            <w:instrText xml:space="preserve"> TOC \o "1-3" \h \z \u </w:instrText>
          </w:r>
          <w:r>
            <w:fldChar w:fldCharType="separate"/>
          </w:r>
          <w:hyperlink w:anchor="_Toc501704839" w:history="1">
            <w:r w:rsidR="00AA4104" w:rsidRPr="00B97E14">
              <w:rPr>
                <w:rStyle w:val="Lienhypertexte"/>
                <w:noProof/>
                <w:lang w:val="fr-FR"/>
              </w:rPr>
              <w:t>Table des matières</w:t>
            </w:r>
            <w:r w:rsidR="00AA4104">
              <w:rPr>
                <w:noProof/>
                <w:webHidden/>
              </w:rPr>
              <w:tab/>
            </w:r>
            <w:r w:rsidR="00AA4104">
              <w:rPr>
                <w:noProof/>
                <w:webHidden/>
              </w:rPr>
              <w:fldChar w:fldCharType="begin"/>
            </w:r>
            <w:r w:rsidR="00AA4104">
              <w:rPr>
                <w:noProof/>
                <w:webHidden/>
              </w:rPr>
              <w:instrText xml:space="preserve"> PAGEREF _Toc501704839 \h </w:instrText>
            </w:r>
            <w:r w:rsidR="00AA4104">
              <w:rPr>
                <w:noProof/>
                <w:webHidden/>
              </w:rPr>
            </w:r>
            <w:r w:rsidR="00AA4104">
              <w:rPr>
                <w:noProof/>
                <w:webHidden/>
              </w:rPr>
              <w:fldChar w:fldCharType="separate"/>
            </w:r>
            <w:r w:rsidR="00AA4104">
              <w:rPr>
                <w:noProof/>
                <w:webHidden/>
              </w:rPr>
              <w:t>1</w:t>
            </w:r>
            <w:r w:rsidR="00AA4104">
              <w:rPr>
                <w:noProof/>
                <w:webHidden/>
              </w:rPr>
              <w:fldChar w:fldCharType="end"/>
            </w:r>
          </w:hyperlink>
        </w:p>
        <w:p w14:paraId="451188AF" w14:textId="30BFBB3A" w:rsidR="00AA4104" w:rsidRDefault="00361A55">
          <w:pPr>
            <w:pStyle w:val="TM1"/>
            <w:tabs>
              <w:tab w:val="right" w:leader="dot" w:pos="9060"/>
            </w:tabs>
            <w:rPr>
              <w:rFonts w:cstheme="minorBidi"/>
              <w:noProof/>
            </w:rPr>
          </w:pPr>
          <w:hyperlink w:anchor="_Toc501704840" w:history="1">
            <w:r w:rsidR="00AA4104" w:rsidRPr="00B97E14">
              <w:rPr>
                <w:rStyle w:val="Lienhypertexte"/>
                <w:noProof/>
              </w:rPr>
              <w:t>Cahier des charges :</w:t>
            </w:r>
            <w:r w:rsidR="00AA4104">
              <w:rPr>
                <w:noProof/>
                <w:webHidden/>
              </w:rPr>
              <w:tab/>
            </w:r>
            <w:r w:rsidR="00AA4104">
              <w:rPr>
                <w:noProof/>
                <w:webHidden/>
              </w:rPr>
              <w:fldChar w:fldCharType="begin"/>
            </w:r>
            <w:r w:rsidR="00AA4104">
              <w:rPr>
                <w:noProof/>
                <w:webHidden/>
              </w:rPr>
              <w:instrText xml:space="preserve"> PAGEREF _Toc501704840 \h </w:instrText>
            </w:r>
            <w:r w:rsidR="00AA4104">
              <w:rPr>
                <w:noProof/>
                <w:webHidden/>
              </w:rPr>
            </w:r>
            <w:r w:rsidR="00AA4104">
              <w:rPr>
                <w:noProof/>
                <w:webHidden/>
              </w:rPr>
              <w:fldChar w:fldCharType="separate"/>
            </w:r>
            <w:r w:rsidR="00AA4104">
              <w:rPr>
                <w:noProof/>
                <w:webHidden/>
              </w:rPr>
              <w:t>2</w:t>
            </w:r>
            <w:r w:rsidR="00AA4104">
              <w:rPr>
                <w:noProof/>
                <w:webHidden/>
              </w:rPr>
              <w:fldChar w:fldCharType="end"/>
            </w:r>
          </w:hyperlink>
        </w:p>
        <w:p w14:paraId="4CB57C76" w14:textId="7CAC8793" w:rsidR="00AA4104" w:rsidRDefault="00361A55">
          <w:pPr>
            <w:pStyle w:val="TM2"/>
            <w:tabs>
              <w:tab w:val="right" w:leader="dot" w:pos="9060"/>
            </w:tabs>
            <w:rPr>
              <w:rFonts w:cstheme="minorBidi"/>
              <w:noProof/>
            </w:rPr>
          </w:pPr>
          <w:hyperlink w:anchor="_Toc501704841" w:history="1">
            <w:r w:rsidR="00AA4104" w:rsidRPr="00B97E14">
              <w:rPr>
                <w:rStyle w:val="Lienhypertexte"/>
                <w:noProof/>
              </w:rPr>
              <w:t>Descriptif du projet :</w:t>
            </w:r>
            <w:r w:rsidR="00AA4104">
              <w:rPr>
                <w:noProof/>
                <w:webHidden/>
              </w:rPr>
              <w:tab/>
            </w:r>
            <w:r w:rsidR="00AA4104">
              <w:rPr>
                <w:noProof/>
                <w:webHidden/>
              </w:rPr>
              <w:fldChar w:fldCharType="begin"/>
            </w:r>
            <w:r w:rsidR="00AA4104">
              <w:rPr>
                <w:noProof/>
                <w:webHidden/>
              </w:rPr>
              <w:instrText xml:space="preserve"> PAGEREF _Toc501704841 \h </w:instrText>
            </w:r>
            <w:r w:rsidR="00AA4104">
              <w:rPr>
                <w:noProof/>
                <w:webHidden/>
              </w:rPr>
            </w:r>
            <w:r w:rsidR="00AA4104">
              <w:rPr>
                <w:noProof/>
                <w:webHidden/>
              </w:rPr>
              <w:fldChar w:fldCharType="separate"/>
            </w:r>
            <w:r w:rsidR="00AA4104">
              <w:rPr>
                <w:noProof/>
                <w:webHidden/>
              </w:rPr>
              <w:t>2</w:t>
            </w:r>
            <w:r w:rsidR="00AA4104">
              <w:rPr>
                <w:noProof/>
                <w:webHidden/>
              </w:rPr>
              <w:fldChar w:fldCharType="end"/>
            </w:r>
          </w:hyperlink>
        </w:p>
        <w:p w14:paraId="6974A15E" w14:textId="1E85D44B" w:rsidR="00AA4104" w:rsidRDefault="00361A55">
          <w:pPr>
            <w:pStyle w:val="TM2"/>
            <w:tabs>
              <w:tab w:val="right" w:leader="dot" w:pos="9060"/>
            </w:tabs>
            <w:rPr>
              <w:rFonts w:cstheme="minorBidi"/>
              <w:noProof/>
            </w:rPr>
          </w:pPr>
          <w:hyperlink w:anchor="_Toc501704842" w:history="1">
            <w:r w:rsidR="00AA4104" w:rsidRPr="00B97E14">
              <w:rPr>
                <w:rStyle w:val="Lienhypertexte"/>
                <w:noProof/>
              </w:rPr>
              <w:t>Règle :</w:t>
            </w:r>
            <w:r w:rsidR="00AA4104">
              <w:rPr>
                <w:noProof/>
                <w:webHidden/>
              </w:rPr>
              <w:tab/>
            </w:r>
            <w:r w:rsidR="00AA4104">
              <w:rPr>
                <w:noProof/>
                <w:webHidden/>
              </w:rPr>
              <w:fldChar w:fldCharType="begin"/>
            </w:r>
            <w:r w:rsidR="00AA4104">
              <w:rPr>
                <w:noProof/>
                <w:webHidden/>
              </w:rPr>
              <w:instrText xml:space="preserve"> PAGEREF _Toc501704842 \h </w:instrText>
            </w:r>
            <w:r w:rsidR="00AA4104">
              <w:rPr>
                <w:noProof/>
                <w:webHidden/>
              </w:rPr>
            </w:r>
            <w:r w:rsidR="00AA4104">
              <w:rPr>
                <w:noProof/>
                <w:webHidden/>
              </w:rPr>
              <w:fldChar w:fldCharType="separate"/>
            </w:r>
            <w:r w:rsidR="00AA4104">
              <w:rPr>
                <w:noProof/>
                <w:webHidden/>
              </w:rPr>
              <w:t>2</w:t>
            </w:r>
            <w:r w:rsidR="00AA4104">
              <w:rPr>
                <w:noProof/>
                <w:webHidden/>
              </w:rPr>
              <w:fldChar w:fldCharType="end"/>
            </w:r>
          </w:hyperlink>
        </w:p>
        <w:p w14:paraId="3A5F7F92" w14:textId="70661FDB" w:rsidR="00AA4104" w:rsidRDefault="00361A55">
          <w:pPr>
            <w:pStyle w:val="TM2"/>
            <w:tabs>
              <w:tab w:val="right" w:leader="dot" w:pos="9060"/>
            </w:tabs>
            <w:rPr>
              <w:rFonts w:cstheme="minorBidi"/>
              <w:noProof/>
            </w:rPr>
          </w:pPr>
          <w:hyperlink w:anchor="_Toc501704843" w:history="1">
            <w:r w:rsidR="00AA4104" w:rsidRPr="00B97E14">
              <w:rPr>
                <w:rStyle w:val="Lienhypertexte"/>
                <w:noProof/>
              </w:rPr>
              <w:t>Implémentation :</w:t>
            </w:r>
            <w:r w:rsidR="00AA4104">
              <w:rPr>
                <w:noProof/>
                <w:webHidden/>
              </w:rPr>
              <w:tab/>
            </w:r>
            <w:r w:rsidR="00AA4104">
              <w:rPr>
                <w:noProof/>
                <w:webHidden/>
              </w:rPr>
              <w:fldChar w:fldCharType="begin"/>
            </w:r>
            <w:r w:rsidR="00AA4104">
              <w:rPr>
                <w:noProof/>
                <w:webHidden/>
              </w:rPr>
              <w:instrText xml:space="preserve"> PAGEREF _Toc501704843 \h </w:instrText>
            </w:r>
            <w:r w:rsidR="00AA4104">
              <w:rPr>
                <w:noProof/>
                <w:webHidden/>
              </w:rPr>
            </w:r>
            <w:r w:rsidR="00AA4104">
              <w:rPr>
                <w:noProof/>
                <w:webHidden/>
              </w:rPr>
              <w:fldChar w:fldCharType="separate"/>
            </w:r>
            <w:r w:rsidR="00AA4104">
              <w:rPr>
                <w:noProof/>
                <w:webHidden/>
              </w:rPr>
              <w:t>2</w:t>
            </w:r>
            <w:r w:rsidR="00AA4104">
              <w:rPr>
                <w:noProof/>
                <w:webHidden/>
              </w:rPr>
              <w:fldChar w:fldCharType="end"/>
            </w:r>
          </w:hyperlink>
        </w:p>
        <w:p w14:paraId="7CADD781" w14:textId="023E876C" w:rsidR="00AA4104" w:rsidRDefault="00361A55">
          <w:pPr>
            <w:pStyle w:val="TM3"/>
            <w:tabs>
              <w:tab w:val="right" w:leader="dot" w:pos="9060"/>
            </w:tabs>
            <w:rPr>
              <w:rFonts w:cstheme="minorBidi"/>
              <w:noProof/>
            </w:rPr>
          </w:pPr>
          <w:hyperlink w:anchor="_Toc501704844" w:history="1">
            <w:r w:rsidR="00AA4104" w:rsidRPr="00B97E14">
              <w:rPr>
                <w:rStyle w:val="Lienhypertexte"/>
                <w:noProof/>
              </w:rPr>
              <w:t>Le jeu sera composé de :</w:t>
            </w:r>
            <w:r w:rsidR="00AA4104">
              <w:rPr>
                <w:noProof/>
                <w:webHidden/>
              </w:rPr>
              <w:tab/>
            </w:r>
            <w:r w:rsidR="00AA4104">
              <w:rPr>
                <w:noProof/>
                <w:webHidden/>
              </w:rPr>
              <w:fldChar w:fldCharType="begin"/>
            </w:r>
            <w:r w:rsidR="00AA4104">
              <w:rPr>
                <w:noProof/>
                <w:webHidden/>
              </w:rPr>
              <w:instrText xml:space="preserve"> PAGEREF _Toc501704844 \h </w:instrText>
            </w:r>
            <w:r w:rsidR="00AA4104">
              <w:rPr>
                <w:noProof/>
                <w:webHidden/>
              </w:rPr>
            </w:r>
            <w:r w:rsidR="00AA4104">
              <w:rPr>
                <w:noProof/>
                <w:webHidden/>
              </w:rPr>
              <w:fldChar w:fldCharType="separate"/>
            </w:r>
            <w:r w:rsidR="00AA4104">
              <w:rPr>
                <w:noProof/>
                <w:webHidden/>
              </w:rPr>
              <w:t>2</w:t>
            </w:r>
            <w:r w:rsidR="00AA4104">
              <w:rPr>
                <w:noProof/>
                <w:webHidden/>
              </w:rPr>
              <w:fldChar w:fldCharType="end"/>
            </w:r>
          </w:hyperlink>
        </w:p>
        <w:p w14:paraId="34317D67" w14:textId="2C7A3D7B" w:rsidR="00AA4104" w:rsidRDefault="00361A55">
          <w:pPr>
            <w:pStyle w:val="TM2"/>
            <w:tabs>
              <w:tab w:val="right" w:leader="dot" w:pos="9060"/>
            </w:tabs>
            <w:rPr>
              <w:rFonts w:cstheme="minorBidi"/>
              <w:noProof/>
            </w:rPr>
          </w:pPr>
          <w:hyperlink w:anchor="_Toc501704845" w:history="1">
            <w:r w:rsidR="00AA4104" w:rsidRPr="00B97E14">
              <w:rPr>
                <w:rStyle w:val="Lienhypertexte"/>
                <w:noProof/>
              </w:rPr>
              <w:t>Modèle :</w:t>
            </w:r>
            <w:r w:rsidR="00AA4104">
              <w:rPr>
                <w:noProof/>
                <w:webHidden/>
              </w:rPr>
              <w:tab/>
            </w:r>
            <w:r w:rsidR="00AA4104">
              <w:rPr>
                <w:noProof/>
                <w:webHidden/>
              </w:rPr>
              <w:fldChar w:fldCharType="begin"/>
            </w:r>
            <w:r w:rsidR="00AA4104">
              <w:rPr>
                <w:noProof/>
                <w:webHidden/>
              </w:rPr>
              <w:instrText xml:space="preserve"> PAGEREF _Toc501704845 \h </w:instrText>
            </w:r>
            <w:r w:rsidR="00AA4104">
              <w:rPr>
                <w:noProof/>
                <w:webHidden/>
              </w:rPr>
            </w:r>
            <w:r w:rsidR="00AA4104">
              <w:rPr>
                <w:noProof/>
                <w:webHidden/>
              </w:rPr>
              <w:fldChar w:fldCharType="separate"/>
            </w:r>
            <w:r w:rsidR="00AA4104">
              <w:rPr>
                <w:noProof/>
                <w:webHidden/>
              </w:rPr>
              <w:t>5</w:t>
            </w:r>
            <w:r w:rsidR="00AA4104">
              <w:rPr>
                <w:noProof/>
                <w:webHidden/>
              </w:rPr>
              <w:fldChar w:fldCharType="end"/>
            </w:r>
          </w:hyperlink>
        </w:p>
        <w:p w14:paraId="69A4B6E6" w14:textId="6A15C8F3" w:rsidR="00AA4104" w:rsidRDefault="00361A55">
          <w:pPr>
            <w:pStyle w:val="TM1"/>
            <w:tabs>
              <w:tab w:val="right" w:leader="dot" w:pos="9060"/>
            </w:tabs>
            <w:rPr>
              <w:rFonts w:cstheme="minorBidi"/>
              <w:noProof/>
            </w:rPr>
          </w:pPr>
          <w:hyperlink w:anchor="_Toc501704846" w:history="1">
            <w:r w:rsidR="00AA4104" w:rsidRPr="00B97E14">
              <w:rPr>
                <w:rStyle w:val="Lienhypertexte"/>
                <w:noProof/>
              </w:rPr>
              <w:t>Choix d’implémentation :</w:t>
            </w:r>
            <w:r w:rsidR="00AA4104">
              <w:rPr>
                <w:noProof/>
                <w:webHidden/>
              </w:rPr>
              <w:tab/>
            </w:r>
            <w:r w:rsidR="00AA4104">
              <w:rPr>
                <w:noProof/>
                <w:webHidden/>
              </w:rPr>
              <w:fldChar w:fldCharType="begin"/>
            </w:r>
            <w:r w:rsidR="00AA4104">
              <w:rPr>
                <w:noProof/>
                <w:webHidden/>
              </w:rPr>
              <w:instrText xml:space="preserve"> PAGEREF _Toc501704846 \h </w:instrText>
            </w:r>
            <w:r w:rsidR="00AA4104">
              <w:rPr>
                <w:noProof/>
                <w:webHidden/>
              </w:rPr>
            </w:r>
            <w:r w:rsidR="00AA4104">
              <w:rPr>
                <w:noProof/>
                <w:webHidden/>
              </w:rPr>
              <w:fldChar w:fldCharType="separate"/>
            </w:r>
            <w:r w:rsidR="00AA4104">
              <w:rPr>
                <w:noProof/>
                <w:webHidden/>
              </w:rPr>
              <w:t>6</w:t>
            </w:r>
            <w:r w:rsidR="00AA4104">
              <w:rPr>
                <w:noProof/>
                <w:webHidden/>
              </w:rPr>
              <w:fldChar w:fldCharType="end"/>
            </w:r>
          </w:hyperlink>
        </w:p>
        <w:p w14:paraId="6F0997A1" w14:textId="0B1FACC8" w:rsidR="00AA4104" w:rsidRDefault="00361A55">
          <w:pPr>
            <w:pStyle w:val="TM1"/>
            <w:tabs>
              <w:tab w:val="right" w:leader="dot" w:pos="9060"/>
            </w:tabs>
            <w:rPr>
              <w:rFonts w:cstheme="minorBidi"/>
              <w:noProof/>
            </w:rPr>
          </w:pPr>
          <w:hyperlink w:anchor="_Toc501704847" w:history="1">
            <w:r w:rsidR="00AA4104" w:rsidRPr="00B97E14">
              <w:rPr>
                <w:rStyle w:val="Lienhypertexte"/>
                <w:noProof/>
              </w:rPr>
              <w:t>Difficultés rencontrées :</w:t>
            </w:r>
            <w:r w:rsidR="00AA4104">
              <w:rPr>
                <w:noProof/>
                <w:webHidden/>
              </w:rPr>
              <w:tab/>
            </w:r>
            <w:r w:rsidR="00AA4104">
              <w:rPr>
                <w:noProof/>
                <w:webHidden/>
              </w:rPr>
              <w:fldChar w:fldCharType="begin"/>
            </w:r>
            <w:r w:rsidR="00AA4104">
              <w:rPr>
                <w:noProof/>
                <w:webHidden/>
              </w:rPr>
              <w:instrText xml:space="preserve"> PAGEREF _Toc501704847 \h </w:instrText>
            </w:r>
            <w:r w:rsidR="00AA4104">
              <w:rPr>
                <w:noProof/>
                <w:webHidden/>
              </w:rPr>
            </w:r>
            <w:r w:rsidR="00AA4104">
              <w:rPr>
                <w:noProof/>
                <w:webHidden/>
              </w:rPr>
              <w:fldChar w:fldCharType="separate"/>
            </w:r>
            <w:r w:rsidR="00AA4104">
              <w:rPr>
                <w:noProof/>
                <w:webHidden/>
              </w:rPr>
              <w:t>6</w:t>
            </w:r>
            <w:r w:rsidR="00AA4104">
              <w:rPr>
                <w:noProof/>
                <w:webHidden/>
              </w:rPr>
              <w:fldChar w:fldCharType="end"/>
            </w:r>
          </w:hyperlink>
        </w:p>
        <w:p w14:paraId="5E0AE1EA" w14:textId="354EC075" w:rsidR="00AA4104" w:rsidRDefault="00361A55">
          <w:pPr>
            <w:pStyle w:val="TM2"/>
            <w:tabs>
              <w:tab w:val="right" w:leader="dot" w:pos="9060"/>
            </w:tabs>
            <w:rPr>
              <w:rFonts w:cstheme="minorBidi"/>
              <w:noProof/>
            </w:rPr>
          </w:pPr>
          <w:hyperlink w:anchor="_Toc501704848" w:history="1">
            <w:r w:rsidR="00AA4104" w:rsidRPr="00B97E14">
              <w:rPr>
                <w:rStyle w:val="Lienhypertexte"/>
                <w:noProof/>
              </w:rPr>
              <w:t>Modèle :</w:t>
            </w:r>
            <w:r w:rsidR="00AA4104">
              <w:rPr>
                <w:noProof/>
                <w:webHidden/>
              </w:rPr>
              <w:tab/>
            </w:r>
            <w:r w:rsidR="00AA4104">
              <w:rPr>
                <w:noProof/>
                <w:webHidden/>
              </w:rPr>
              <w:fldChar w:fldCharType="begin"/>
            </w:r>
            <w:r w:rsidR="00AA4104">
              <w:rPr>
                <w:noProof/>
                <w:webHidden/>
              </w:rPr>
              <w:instrText xml:space="preserve"> PAGEREF _Toc501704848 \h </w:instrText>
            </w:r>
            <w:r w:rsidR="00AA4104">
              <w:rPr>
                <w:noProof/>
                <w:webHidden/>
              </w:rPr>
            </w:r>
            <w:r w:rsidR="00AA4104">
              <w:rPr>
                <w:noProof/>
                <w:webHidden/>
              </w:rPr>
              <w:fldChar w:fldCharType="separate"/>
            </w:r>
            <w:r w:rsidR="00AA4104">
              <w:rPr>
                <w:noProof/>
                <w:webHidden/>
              </w:rPr>
              <w:t>6</w:t>
            </w:r>
            <w:r w:rsidR="00AA4104">
              <w:rPr>
                <w:noProof/>
                <w:webHidden/>
              </w:rPr>
              <w:fldChar w:fldCharType="end"/>
            </w:r>
          </w:hyperlink>
        </w:p>
        <w:p w14:paraId="6289B389" w14:textId="2000F4A6" w:rsidR="00AA4104" w:rsidRDefault="00361A55">
          <w:pPr>
            <w:pStyle w:val="TM3"/>
            <w:tabs>
              <w:tab w:val="right" w:leader="dot" w:pos="9060"/>
            </w:tabs>
            <w:rPr>
              <w:rFonts w:cstheme="minorBidi"/>
              <w:noProof/>
            </w:rPr>
          </w:pPr>
          <w:hyperlink w:anchor="_Toc501704849" w:history="1">
            <w:r w:rsidR="00AA4104" w:rsidRPr="00B97E14">
              <w:rPr>
                <w:rStyle w:val="Lienhypertexte"/>
                <w:noProof/>
              </w:rPr>
              <w:t>Plateau :</w:t>
            </w:r>
            <w:r w:rsidR="00AA4104">
              <w:rPr>
                <w:noProof/>
                <w:webHidden/>
              </w:rPr>
              <w:tab/>
            </w:r>
            <w:r w:rsidR="00AA4104">
              <w:rPr>
                <w:noProof/>
                <w:webHidden/>
              </w:rPr>
              <w:fldChar w:fldCharType="begin"/>
            </w:r>
            <w:r w:rsidR="00AA4104">
              <w:rPr>
                <w:noProof/>
                <w:webHidden/>
              </w:rPr>
              <w:instrText xml:space="preserve"> PAGEREF _Toc501704849 \h </w:instrText>
            </w:r>
            <w:r w:rsidR="00AA4104">
              <w:rPr>
                <w:noProof/>
                <w:webHidden/>
              </w:rPr>
            </w:r>
            <w:r w:rsidR="00AA4104">
              <w:rPr>
                <w:noProof/>
                <w:webHidden/>
              </w:rPr>
              <w:fldChar w:fldCharType="separate"/>
            </w:r>
            <w:r w:rsidR="00AA4104">
              <w:rPr>
                <w:noProof/>
                <w:webHidden/>
              </w:rPr>
              <w:t>6</w:t>
            </w:r>
            <w:r w:rsidR="00AA4104">
              <w:rPr>
                <w:noProof/>
                <w:webHidden/>
              </w:rPr>
              <w:fldChar w:fldCharType="end"/>
            </w:r>
          </w:hyperlink>
        </w:p>
        <w:p w14:paraId="57B96D54" w14:textId="61B2623E" w:rsidR="00AA4104" w:rsidRDefault="00361A55">
          <w:pPr>
            <w:pStyle w:val="TM2"/>
            <w:tabs>
              <w:tab w:val="right" w:leader="dot" w:pos="9060"/>
            </w:tabs>
            <w:rPr>
              <w:rFonts w:cstheme="minorBidi"/>
              <w:noProof/>
            </w:rPr>
          </w:pPr>
          <w:hyperlink w:anchor="_Toc501704850" w:history="1">
            <w:r w:rsidR="00AA4104" w:rsidRPr="00B97E14">
              <w:rPr>
                <w:rStyle w:val="Lienhypertexte"/>
                <w:noProof/>
              </w:rPr>
              <w:t>Interface graphique :</w:t>
            </w:r>
            <w:r w:rsidR="00AA4104">
              <w:rPr>
                <w:noProof/>
                <w:webHidden/>
              </w:rPr>
              <w:tab/>
            </w:r>
            <w:r w:rsidR="00AA4104">
              <w:rPr>
                <w:noProof/>
                <w:webHidden/>
              </w:rPr>
              <w:fldChar w:fldCharType="begin"/>
            </w:r>
            <w:r w:rsidR="00AA4104">
              <w:rPr>
                <w:noProof/>
                <w:webHidden/>
              </w:rPr>
              <w:instrText xml:space="preserve"> PAGEREF _Toc501704850 \h </w:instrText>
            </w:r>
            <w:r w:rsidR="00AA4104">
              <w:rPr>
                <w:noProof/>
                <w:webHidden/>
              </w:rPr>
            </w:r>
            <w:r w:rsidR="00AA4104">
              <w:rPr>
                <w:noProof/>
                <w:webHidden/>
              </w:rPr>
              <w:fldChar w:fldCharType="separate"/>
            </w:r>
            <w:r w:rsidR="00AA4104">
              <w:rPr>
                <w:noProof/>
                <w:webHidden/>
              </w:rPr>
              <w:t>7</w:t>
            </w:r>
            <w:r w:rsidR="00AA4104">
              <w:rPr>
                <w:noProof/>
                <w:webHidden/>
              </w:rPr>
              <w:fldChar w:fldCharType="end"/>
            </w:r>
          </w:hyperlink>
        </w:p>
        <w:p w14:paraId="7FA41231" w14:textId="2809513B" w:rsidR="00AA4104" w:rsidRDefault="00361A55">
          <w:pPr>
            <w:pStyle w:val="TM2"/>
            <w:tabs>
              <w:tab w:val="right" w:leader="dot" w:pos="9060"/>
            </w:tabs>
            <w:rPr>
              <w:rFonts w:cstheme="minorBidi"/>
              <w:noProof/>
            </w:rPr>
          </w:pPr>
          <w:hyperlink w:anchor="_Toc501704851" w:history="1">
            <w:r w:rsidR="00AA4104" w:rsidRPr="00B97E14">
              <w:rPr>
                <w:rStyle w:val="Lienhypertexte"/>
                <w:noProof/>
              </w:rPr>
              <w:t>Compilation :</w:t>
            </w:r>
            <w:r w:rsidR="00AA4104">
              <w:rPr>
                <w:noProof/>
                <w:webHidden/>
              </w:rPr>
              <w:tab/>
            </w:r>
            <w:r w:rsidR="00AA4104">
              <w:rPr>
                <w:noProof/>
                <w:webHidden/>
              </w:rPr>
              <w:fldChar w:fldCharType="begin"/>
            </w:r>
            <w:r w:rsidR="00AA4104">
              <w:rPr>
                <w:noProof/>
                <w:webHidden/>
              </w:rPr>
              <w:instrText xml:space="preserve"> PAGEREF _Toc501704851 \h </w:instrText>
            </w:r>
            <w:r w:rsidR="00AA4104">
              <w:rPr>
                <w:noProof/>
                <w:webHidden/>
              </w:rPr>
            </w:r>
            <w:r w:rsidR="00AA4104">
              <w:rPr>
                <w:noProof/>
                <w:webHidden/>
              </w:rPr>
              <w:fldChar w:fldCharType="separate"/>
            </w:r>
            <w:r w:rsidR="00AA4104">
              <w:rPr>
                <w:noProof/>
                <w:webHidden/>
              </w:rPr>
              <w:t>7</w:t>
            </w:r>
            <w:r w:rsidR="00AA4104">
              <w:rPr>
                <w:noProof/>
                <w:webHidden/>
              </w:rPr>
              <w:fldChar w:fldCharType="end"/>
            </w:r>
          </w:hyperlink>
        </w:p>
        <w:p w14:paraId="545AEA78" w14:textId="2CA5CE62" w:rsidR="00AA4104" w:rsidRDefault="00361A55">
          <w:pPr>
            <w:pStyle w:val="TM1"/>
            <w:tabs>
              <w:tab w:val="right" w:leader="dot" w:pos="9060"/>
            </w:tabs>
            <w:rPr>
              <w:rFonts w:cstheme="minorBidi"/>
              <w:noProof/>
            </w:rPr>
          </w:pPr>
          <w:hyperlink w:anchor="_Toc501704852" w:history="1">
            <w:r w:rsidR="00AA4104" w:rsidRPr="00B97E14">
              <w:rPr>
                <w:rStyle w:val="Lienhypertexte"/>
                <w:noProof/>
              </w:rPr>
              <w:t>Améliorations éventuelles :</w:t>
            </w:r>
            <w:r w:rsidR="00AA4104">
              <w:rPr>
                <w:noProof/>
                <w:webHidden/>
              </w:rPr>
              <w:tab/>
            </w:r>
            <w:r w:rsidR="00AA4104">
              <w:rPr>
                <w:noProof/>
                <w:webHidden/>
              </w:rPr>
              <w:fldChar w:fldCharType="begin"/>
            </w:r>
            <w:r w:rsidR="00AA4104">
              <w:rPr>
                <w:noProof/>
                <w:webHidden/>
              </w:rPr>
              <w:instrText xml:space="preserve"> PAGEREF _Toc501704852 \h </w:instrText>
            </w:r>
            <w:r w:rsidR="00AA4104">
              <w:rPr>
                <w:noProof/>
                <w:webHidden/>
              </w:rPr>
            </w:r>
            <w:r w:rsidR="00AA4104">
              <w:rPr>
                <w:noProof/>
                <w:webHidden/>
              </w:rPr>
              <w:fldChar w:fldCharType="separate"/>
            </w:r>
            <w:r w:rsidR="00AA4104">
              <w:rPr>
                <w:noProof/>
                <w:webHidden/>
              </w:rPr>
              <w:t>7</w:t>
            </w:r>
            <w:r w:rsidR="00AA4104">
              <w:rPr>
                <w:noProof/>
                <w:webHidden/>
              </w:rPr>
              <w:fldChar w:fldCharType="end"/>
            </w:r>
          </w:hyperlink>
        </w:p>
        <w:p w14:paraId="3EE1E36C" w14:textId="50DE2A81" w:rsidR="00AA4104" w:rsidRDefault="00361A55">
          <w:pPr>
            <w:pStyle w:val="TM2"/>
            <w:tabs>
              <w:tab w:val="right" w:leader="dot" w:pos="9060"/>
            </w:tabs>
            <w:rPr>
              <w:rFonts w:cstheme="minorBidi"/>
              <w:noProof/>
            </w:rPr>
          </w:pPr>
          <w:hyperlink w:anchor="_Toc501704853" w:history="1">
            <w:r w:rsidR="00AA4104" w:rsidRPr="00B97E14">
              <w:rPr>
                <w:rStyle w:val="Lienhypertexte"/>
                <w:noProof/>
              </w:rPr>
              <w:t>Global :</w:t>
            </w:r>
            <w:r w:rsidR="00AA4104">
              <w:rPr>
                <w:noProof/>
                <w:webHidden/>
              </w:rPr>
              <w:tab/>
            </w:r>
            <w:r w:rsidR="00AA4104">
              <w:rPr>
                <w:noProof/>
                <w:webHidden/>
              </w:rPr>
              <w:fldChar w:fldCharType="begin"/>
            </w:r>
            <w:r w:rsidR="00AA4104">
              <w:rPr>
                <w:noProof/>
                <w:webHidden/>
              </w:rPr>
              <w:instrText xml:space="preserve"> PAGEREF _Toc501704853 \h </w:instrText>
            </w:r>
            <w:r w:rsidR="00AA4104">
              <w:rPr>
                <w:noProof/>
                <w:webHidden/>
              </w:rPr>
            </w:r>
            <w:r w:rsidR="00AA4104">
              <w:rPr>
                <w:noProof/>
                <w:webHidden/>
              </w:rPr>
              <w:fldChar w:fldCharType="separate"/>
            </w:r>
            <w:r w:rsidR="00AA4104">
              <w:rPr>
                <w:noProof/>
                <w:webHidden/>
              </w:rPr>
              <w:t>7</w:t>
            </w:r>
            <w:r w:rsidR="00AA4104">
              <w:rPr>
                <w:noProof/>
                <w:webHidden/>
              </w:rPr>
              <w:fldChar w:fldCharType="end"/>
            </w:r>
          </w:hyperlink>
        </w:p>
        <w:p w14:paraId="7ADE7A4D" w14:textId="3EB275CD" w:rsidR="00AA4104" w:rsidRDefault="00361A55">
          <w:pPr>
            <w:pStyle w:val="TM2"/>
            <w:tabs>
              <w:tab w:val="right" w:leader="dot" w:pos="9060"/>
            </w:tabs>
            <w:rPr>
              <w:rFonts w:cstheme="minorBidi"/>
              <w:noProof/>
            </w:rPr>
          </w:pPr>
          <w:hyperlink w:anchor="_Toc501704854" w:history="1">
            <w:r w:rsidR="00AA4104" w:rsidRPr="00B97E14">
              <w:rPr>
                <w:rStyle w:val="Lienhypertexte"/>
                <w:noProof/>
              </w:rPr>
              <w:t>Interface console :</w:t>
            </w:r>
            <w:r w:rsidR="00AA4104">
              <w:rPr>
                <w:noProof/>
                <w:webHidden/>
              </w:rPr>
              <w:tab/>
            </w:r>
            <w:r w:rsidR="00AA4104">
              <w:rPr>
                <w:noProof/>
                <w:webHidden/>
              </w:rPr>
              <w:fldChar w:fldCharType="begin"/>
            </w:r>
            <w:r w:rsidR="00AA4104">
              <w:rPr>
                <w:noProof/>
                <w:webHidden/>
              </w:rPr>
              <w:instrText xml:space="preserve"> PAGEREF _Toc501704854 \h </w:instrText>
            </w:r>
            <w:r w:rsidR="00AA4104">
              <w:rPr>
                <w:noProof/>
                <w:webHidden/>
              </w:rPr>
            </w:r>
            <w:r w:rsidR="00AA4104">
              <w:rPr>
                <w:noProof/>
                <w:webHidden/>
              </w:rPr>
              <w:fldChar w:fldCharType="separate"/>
            </w:r>
            <w:r w:rsidR="00AA4104">
              <w:rPr>
                <w:noProof/>
                <w:webHidden/>
              </w:rPr>
              <w:t>7</w:t>
            </w:r>
            <w:r w:rsidR="00AA4104">
              <w:rPr>
                <w:noProof/>
                <w:webHidden/>
              </w:rPr>
              <w:fldChar w:fldCharType="end"/>
            </w:r>
          </w:hyperlink>
        </w:p>
        <w:p w14:paraId="4406D488" w14:textId="1B4EC561" w:rsidR="00AA4104" w:rsidRDefault="00361A55">
          <w:pPr>
            <w:pStyle w:val="TM2"/>
            <w:tabs>
              <w:tab w:val="right" w:leader="dot" w:pos="9060"/>
            </w:tabs>
            <w:rPr>
              <w:rFonts w:cstheme="minorBidi"/>
              <w:noProof/>
            </w:rPr>
          </w:pPr>
          <w:hyperlink w:anchor="_Toc501704855" w:history="1">
            <w:r w:rsidR="00AA4104" w:rsidRPr="00B97E14">
              <w:rPr>
                <w:rStyle w:val="Lienhypertexte"/>
                <w:noProof/>
              </w:rPr>
              <w:t>Interface graphique :</w:t>
            </w:r>
            <w:r w:rsidR="00AA4104">
              <w:rPr>
                <w:noProof/>
                <w:webHidden/>
              </w:rPr>
              <w:tab/>
            </w:r>
            <w:r w:rsidR="00AA4104">
              <w:rPr>
                <w:noProof/>
                <w:webHidden/>
              </w:rPr>
              <w:fldChar w:fldCharType="begin"/>
            </w:r>
            <w:r w:rsidR="00AA4104">
              <w:rPr>
                <w:noProof/>
                <w:webHidden/>
              </w:rPr>
              <w:instrText xml:space="preserve"> PAGEREF _Toc501704855 \h </w:instrText>
            </w:r>
            <w:r w:rsidR="00AA4104">
              <w:rPr>
                <w:noProof/>
                <w:webHidden/>
              </w:rPr>
            </w:r>
            <w:r w:rsidR="00AA4104">
              <w:rPr>
                <w:noProof/>
                <w:webHidden/>
              </w:rPr>
              <w:fldChar w:fldCharType="separate"/>
            </w:r>
            <w:r w:rsidR="00AA4104">
              <w:rPr>
                <w:noProof/>
                <w:webHidden/>
              </w:rPr>
              <w:t>8</w:t>
            </w:r>
            <w:r w:rsidR="00AA4104">
              <w:rPr>
                <w:noProof/>
                <w:webHidden/>
              </w:rPr>
              <w:fldChar w:fldCharType="end"/>
            </w:r>
          </w:hyperlink>
        </w:p>
        <w:p w14:paraId="55144949" w14:textId="22F02726" w:rsidR="00AA4104" w:rsidRDefault="00361A55">
          <w:pPr>
            <w:pStyle w:val="TM1"/>
            <w:tabs>
              <w:tab w:val="right" w:leader="dot" w:pos="9060"/>
            </w:tabs>
            <w:rPr>
              <w:rFonts w:cstheme="minorBidi"/>
              <w:noProof/>
            </w:rPr>
          </w:pPr>
          <w:hyperlink w:anchor="_Toc501704856" w:history="1">
            <w:r w:rsidR="00AA4104" w:rsidRPr="00B97E14">
              <w:rPr>
                <w:rStyle w:val="Lienhypertexte"/>
                <w:noProof/>
              </w:rPr>
              <w:t>Conclusion personnelle :</w:t>
            </w:r>
            <w:r w:rsidR="00AA4104">
              <w:rPr>
                <w:noProof/>
                <w:webHidden/>
              </w:rPr>
              <w:tab/>
            </w:r>
            <w:r w:rsidR="00AA4104">
              <w:rPr>
                <w:noProof/>
                <w:webHidden/>
              </w:rPr>
              <w:fldChar w:fldCharType="begin"/>
            </w:r>
            <w:r w:rsidR="00AA4104">
              <w:rPr>
                <w:noProof/>
                <w:webHidden/>
              </w:rPr>
              <w:instrText xml:space="preserve"> PAGEREF _Toc501704856 \h </w:instrText>
            </w:r>
            <w:r w:rsidR="00AA4104">
              <w:rPr>
                <w:noProof/>
                <w:webHidden/>
              </w:rPr>
            </w:r>
            <w:r w:rsidR="00AA4104">
              <w:rPr>
                <w:noProof/>
                <w:webHidden/>
              </w:rPr>
              <w:fldChar w:fldCharType="separate"/>
            </w:r>
            <w:r w:rsidR="00AA4104">
              <w:rPr>
                <w:noProof/>
                <w:webHidden/>
              </w:rPr>
              <w:t>8</w:t>
            </w:r>
            <w:r w:rsidR="00AA4104">
              <w:rPr>
                <w:noProof/>
                <w:webHidden/>
              </w:rPr>
              <w:fldChar w:fldCharType="end"/>
            </w:r>
          </w:hyperlink>
        </w:p>
        <w:p w14:paraId="0FE3DD63" w14:textId="61B43BE4" w:rsidR="004132DD" w:rsidRDefault="004132DD">
          <w:r>
            <w:rPr>
              <w:b/>
              <w:bCs/>
              <w:lang w:val="fr-FR"/>
            </w:rPr>
            <w:fldChar w:fldCharType="end"/>
          </w:r>
        </w:p>
      </w:sdtContent>
    </w:sdt>
    <w:p w14:paraId="16F57CCB" w14:textId="77777777" w:rsidR="004132DD" w:rsidRDefault="004132DD" w:rsidP="00FF1005">
      <w:pPr>
        <w:pStyle w:val="Titre1"/>
        <w:jc w:val="both"/>
        <w:sectPr w:rsidR="004132DD" w:rsidSect="000F1BBF">
          <w:headerReference w:type="even" r:id="rId8"/>
          <w:headerReference w:type="default" r:id="rId9"/>
          <w:footerReference w:type="even" r:id="rId10"/>
          <w:footerReference w:type="default" r:id="rId11"/>
          <w:headerReference w:type="first" r:id="rId12"/>
          <w:footerReference w:type="first" r:id="rId13"/>
          <w:pgSz w:w="11906" w:h="16838"/>
          <w:pgMar w:top="1134" w:right="1418" w:bottom="851" w:left="1418" w:header="709" w:footer="709" w:gutter="0"/>
          <w:cols w:space="708"/>
          <w:titlePg/>
          <w:docGrid w:linePitch="360"/>
        </w:sectPr>
      </w:pPr>
    </w:p>
    <w:p w14:paraId="5227CEA9" w14:textId="33EC9AA5" w:rsidR="00DC578C" w:rsidRPr="00DC578C" w:rsidRDefault="007439FF" w:rsidP="00FF1005">
      <w:pPr>
        <w:pStyle w:val="Titre1"/>
        <w:jc w:val="both"/>
      </w:pPr>
      <w:bookmarkStart w:id="1" w:name="_Toc501704840"/>
      <w:r w:rsidRPr="004F758C">
        <w:lastRenderedPageBreak/>
        <w:t>Cahier des charges :</w:t>
      </w:r>
      <w:bookmarkEnd w:id="1"/>
    </w:p>
    <w:p w14:paraId="426A106E" w14:textId="5FD12628" w:rsidR="009248C0" w:rsidRPr="004F758C" w:rsidRDefault="007439FF" w:rsidP="00FF1005">
      <w:pPr>
        <w:pStyle w:val="Titre2"/>
        <w:jc w:val="both"/>
      </w:pPr>
      <w:bookmarkStart w:id="2" w:name="_Toc501704841"/>
      <w:r w:rsidRPr="004F758C">
        <w:t>Descriptif du projet :</w:t>
      </w:r>
      <w:bookmarkEnd w:id="2"/>
    </w:p>
    <w:p w14:paraId="267E3ED6" w14:textId="3E1CBB98" w:rsidR="00B81822" w:rsidRPr="00300F1E" w:rsidRDefault="009248C0" w:rsidP="00FF1005">
      <w:pPr>
        <w:pStyle w:val="Sansinterligne"/>
        <w:spacing w:before="120" w:after="120"/>
        <w:ind w:firstLine="709"/>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FF1005">
      <w:pPr>
        <w:pStyle w:val="Titre2"/>
        <w:jc w:val="both"/>
      </w:pPr>
      <w:bookmarkStart w:id="3" w:name="_Toc501704842"/>
      <w:r w:rsidRPr="004F758C">
        <w:t>Règle :</w:t>
      </w:r>
      <w:bookmarkEnd w:id="3"/>
      <w:r w:rsidRPr="004F758C">
        <w:t xml:space="preserve"> </w:t>
      </w:r>
    </w:p>
    <w:p w14:paraId="0B4763E8" w14:textId="0CB0C329" w:rsidR="00B81822" w:rsidRPr="00300F1E" w:rsidRDefault="000B3CB0" w:rsidP="00FF1005">
      <w:pPr>
        <w:pStyle w:val="Sansinterligne"/>
        <w:spacing w:after="120"/>
        <w:ind w:firstLine="709"/>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w:t>
      </w:r>
      <w:r w:rsidR="00550521">
        <w:t> </w:t>
      </w:r>
      <w:r w:rsidR="00ED5ECC">
        <w:t>A</w:t>
      </w:r>
      <w:r w:rsidR="00550521">
        <w:t> </w:t>
      </w:r>
      <w:r w:rsidR="00ED5ECC">
        <w:t>»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FF1005">
      <w:pPr>
        <w:pStyle w:val="Sansinterligne"/>
        <w:spacing w:after="120"/>
        <w:ind w:firstLine="709"/>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FF1005">
      <w:pPr>
        <w:pStyle w:val="Titre2"/>
        <w:jc w:val="both"/>
      </w:pPr>
      <w:bookmarkStart w:id="4" w:name="_Toc501704843"/>
      <w:r w:rsidRPr="004F758C">
        <w:t>Implémentation :</w:t>
      </w:r>
      <w:bookmarkEnd w:id="4"/>
    </w:p>
    <w:p w14:paraId="067143AD" w14:textId="353342C8" w:rsidR="00C93724" w:rsidRPr="004F758C" w:rsidRDefault="00B81822" w:rsidP="00FF1005">
      <w:pPr>
        <w:pStyle w:val="Titre3"/>
        <w:jc w:val="both"/>
        <w:rPr>
          <w:i w:val="0"/>
        </w:rPr>
      </w:pPr>
      <w:bookmarkStart w:id="5" w:name="_Toc501704844"/>
      <w:r w:rsidRPr="004F758C">
        <w:t>Le jeu sera composé de :</w:t>
      </w:r>
      <w:bookmarkEnd w:id="5"/>
    </w:p>
    <w:p w14:paraId="15CC9EA8" w14:textId="77777777" w:rsidR="0022077E" w:rsidRDefault="00B81822" w:rsidP="00FF1005">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FF1005">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FF1005">
      <w:pPr>
        <w:pStyle w:val="Sansinterligne"/>
        <w:jc w:val="both"/>
        <w:rPr>
          <w:noProof/>
          <w:lang w:eastAsia="fr-BE"/>
        </w:rPr>
      </w:pPr>
      <w:r>
        <w:rPr>
          <w:noProof/>
          <w:lang w:val="fr-FR" w:eastAsia="fr-FR"/>
        </w:rPr>
        <w:drawing>
          <wp:inline distT="0" distB="0" distL="0" distR="0" wp14:anchorId="62739BDA" wp14:editId="4E581B84">
            <wp:extent cx="5400000" cy="54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186E7B00" w14:textId="65CD9098" w:rsidR="00DB47F0" w:rsidRPr="00300F1E" w:rsidRDefault="00DB47F0" w:rsidP="00FF1005">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4CEAE788" w:rsidR="00DB47F0" w:rsidRPr="0055052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0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Joker</w:t>
      </w:r>
      <w:r w:rsidRPr="00550521">
        <w:rPr>
          <w:rFonts w:eastAsia="Times New Roman" w:cstheme="minorHAnsi"/>
          <w:color w:val="222222"/>
          <w:lang w:eastAsia="fr-BE"/>
        </w:rPr>
        <w:t> </w:t>
      </w:r>
      <w:r w:rsidR="00550521" w:rsidRPr="00550521">
        <w:rPr>
          <w:rFonts w:eastAsia="Times New Roman" w:cstheme="minorHAnsi"/>
          <w:color w:val="222222"/>
          <w:lang w:eastAsia="fr-BE"/>
        </w:rPr>
        <w:t>× </w:t>
      </w:r>
      <w:r w:rsidR="00300F1E" w:rsidRPr="00550521">
        <w:rPr>
          <w:rFonts w:eastAsia="Times New Roman" w:cstheme="minorHAnsi"/>
          <w:color w:val="222222"/>
          <w:lang w:eastAsia="fr-BE"/>
        </w:rPr>
        <w:t>2</w:t>
      </w:r>
      <w:r w:rsidRPr="00550521">
        <w:rPr>
          <w:rFonts w:eastAsia="Times New Roman" w:cstheme="minorHAnsi"/>
          <w:color w:val="222222"/>
          <w:lang w:eastAsia="fr-BE"/>
        </w:rPr>
        <w:t> </w:t>
      </w:r>
    </w:p>
    <w:p w14:paraId="4323D990" w14:textId="5223E168" w:rsidR="00DB47F0" w:rsidRPr="005D7618"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val="en-US" w:eastAsia="fr-BE"/>
        </w:rPr>
      </w:pPr>
      <w:r w:rsidRPr="005D7618">
        <w:rPr>
          <w:rFonts w:eastAsia="Times New Roman" w:cstheme="minorHAnsi"/>
          <w:i/>
          <w:iCs/>
          <w:color w:val="222222"/>
          <w:lang w:val="en-US" w:eastAsia="fr-BE"/>
        </w:rPr>
        <w:t xml:space="preserve">1 </w:t>
      </w:r>
      <w:proofErr w:type="gramStart"/>
      <w:r w:rsidRPr="005D7618">
        <w:rPr>
          <w:rFonts w:eastAsia="Times New Roman" w:cstheme="minorHAnsi"/>
          <w:i/>
          <w:iCs/>
          <w:color w:val="222222"/>
          <w:lang w:val="en-US" w:eastAsia="fr-BE"/>
        </w:rPr>
        <w:t>point</w:t>
      </w:r>
      <w:r w:rsidRPr="005D7618">
        <w:rPr>
          <w:rFonts w:eastAsia="Times New Roman" w:cstheme="minorHAnsi"/>
          <w:color w:val="222222"/>
          <w:lang w:val="en-US" w:eastAsia="fr-BE"/>
        </w:rPr>
        <w:t> :</w:t>
      </w:r>
      <w:proofErr w:type="gramEnd"/>
      <w:r w:rsidR="00300F1E" w:rsidRPr="005D7618">
        <w:rPr>
          <w:rFonts w:eastAsia="Times New Roman" w:cstheme="minorHAnsi"/>
          <w:color w:val="222222"/>
          <w:lang w:val="en-US" w:eastAsia="fr-BE"/>
        </w:rPr>
        <w:t xml:space="preserve"> </w:t>
      </w:r>
      <w:r w:rsidRPr="005D7618">
        <w:rPr>
          <w:rFonts w:eastAsia="Times New Roman" w:cstheme="minorHAnsi"/>
          <w:b/>
          <w:bCs/>
          <w:color w:val="222222"/>
          <w:lang w:val="en-US" w:eastAsia="fr-BE"/>
        </w:rPr>
        <w:t>E</w:t>
      </w:r>
      <w:r w:rsidRPr="005D7618">
        <w:rPr>
          <w:rFonts w:eastAsia="Times New Roman" w:cstheme="minorHAnsi"/>
          <w:color w:val="222222"/>
          <w:lang w:val="en-US" w:eastAsia="fr-BE"/>
        </w:rPr>
        <w:t> ×15, </w:t>
      </w:r>
      <w:r w:rsidRPr="005D7618">
        <w:rPr>
          <w:rFonts w:eastAsia="Times New Roman" w:cstheme="minorHAnsi"/>
          <w:b/>
          <w:bCs/>
          <w:color w:val="222222"/>
          <w:lang w:val="en-US" w:eastAsia="fr-BE"/>
        </w:rPr>
        <w:t>A</w:t>
      </w:r>
      <w:r w:rsidRPr="005D7618">
        <w:rPr>
          <w:rFonts w:eastAsia="Times New Roman" w:cstheme="minorHAnsi"/>
          <w:color w:val="222222"/>
          <w:lang w:val="en-US" w:eastAsia="fr-BE"/>
        </w:rPr>
        <w:t> ×9, </w:t>
      </w:r>
      <w:r w:rsidRPr="005D7618">
        <w:rPr>
          <w:rFonts w:eastAsia="Times New Roman" w:cstheme="minorHAnsi"/>
          <w:b/>
          <w:bCs/>
          <w:color w:val="222222"/>
          <w:lang w:val="en-US" w:eastAsia="fr-BE"/>
        </w:rPr>
        <w:t>I</w:t>
      </w:r>
      <w:r w:rsidRPr="005D7618">
        <w:rPr>
          <w:rFonts w:eastAsia="Times New Roman" w:cstheme="minorHAnsi"/>
          <w:color w:val="222222"/>
          <w:lang w:val="en-US" w:eastAsia="fr-BE"/>
        </w:rPr>
        <w:t> ×8, </w:t>
      </w:r>
      <w:r w:rsidRPr="005D7618">
        <w:rPr>
          <w:rFonts w:eastAsia="Times New Roman" w:cstheme="minorHAnsi"/>
          <w:b/>
          <w:bCs/>
          <w:color w:val="222222"/>
          <w:lang w:val="en-US" w:eastAsia="fr-BE"/>
        </w:rPr>
        <w:t>N</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O</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R</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S</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T</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U</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L</w:t>
      </w:r>
      <w:r w:rsidRPr="005D7618">
        <w:rPr>
          <w:rFonts w:eastAsia="Times New Roman" w:cstheme="minorHAnsi"/>
          <w:color w:val="222222"/>
          <w:lang w:val="en-US" w:eastAsia="fr-BE"/>
        </w:rPr>
        <w:t> ×5</w:t>
      </w:r>
    </w:p>
    <w:p w14:paraId="515E4267" w14:textId="6D9A088C" w:rsidR="00DB47F0" w:rsidRPr="0055052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2 points</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D</w:t>
      </w:r>
      <w:r w:rsidRPr="00550521">
        <w:rPr>
          <w:rFonts w:eastAsia="Times New Roman" w:cstheme="minorHAnsi"/>
          <w:color w:val="222222"/>
          <w:lang w:eastAsia="fr-BE"/>
        </w:rPr>
        <w:t> ×3, </w:t>
      </w:r>
      <w:r w:rsidRPr="00550521">
        <w:rPr>
          <w:rFonts w:eastAsia="Times New Roman" w:cstheme="minorHAnsi"/>
          <w:b/>
          <w:bCs/>
          <w:color w:val="222222"/>
          <w:lang w:eastAsia="fr-BE"/>
        </w:rPr>
        <w:t>M</w:t>
      </w:r>
      <w:r w:rsidRPr="00550521">
        <w:rPr>
          <w:rFonts w:eastAsia="Times New Roman" w:cstheme="minorHAnsi"/>
          <w:color w:val="222222"/>
          <w:lang w:eastAsia="fr-BE"/>
        </w:rPr>
        <w:t> ×</w:t>
      </w:r>
      <w:r w:rsidR="00300F1E" w:rsidRPr="00550521">
        <w:rPr>
          <w:rFonts w:eastAsia="Times New Roman" w:cstheme="minorHAnsi"/>
          <w:color w:val="222222"/>
          <w:lang w:eastAsia="fr-BE"/>
        </w:rPr>
        <w:t> 3</w:t>
      </w:r>
      <w:r w:rsidRPr="00550521">
        <w:rPr>
          <w:rFonts w:eastAsia="Times New Roman" w:cstheme="minorHAnsi"/>
          <w:color w:val="222222"/>
          <w:lang w:eastAsia="fr-BE"/>
        </w:rPr>
        <w:t>, </w:t>
      </w:r>
      <w:r w:rsidRPr="00550521">
        <w:rPr>
          <w:rFonts w:eastAsia="Times New Roman" w:cstheme="minorHAnsi"/>
          <w:b/>
          <w:bCs/>
          <w:color w:val="222222"/>
          <w:lang w:eastAsia="fr-BE"/>
        </w:rPr>
        <w:t>G</w:t>
      </w:r>
      <w:r w:rsidRPr="00550521">
        <w:rPr>
          <w:rFonts w:eastAsia="Times New Roman" w:cstheme="minorHAnsi"/>
          <w:color w:val="222222"/>
          <w:lang w:eastAsia="fr-BE"/>
        </w:rPr>
        <w:t> ×2</w:t>
      </w:r>
    </w:p>
    <w:p w14:paraId="28264223" w14:textId="0DFF1AE8"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2</w:t>
      </w:r>
    </w:p>
    <w:p w14:paraId="5EC3EE96" w14:textId="75D5799C"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3E8229C"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1</w:t>
      </w:r>
    </w:p>
    <w:p w14:paraId="596568D9" w14:textId="4CCBEE2D" w:rsidR="00DB47F0" w:rsidRPr="003D6A01" w:rsidRDefault="00DB47F0" w:rsidP="00FF1005">
      <w:pPr>
        <w:pStyle w:val="Paragraphe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FF1005">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FF1005">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B0C4C7F" w14:textId="3859F3BD" w:rsidR="003D13DA" w:rsidRDefault="00D12AB8" w:rsidP="00FF1005">
      <w:pPr>
        <w:pStyle w:val="Sansinterligne"/>
        <w:spacing w:before="120" w:after="120"/>
        <w:ind w:firstLine="708"/>
        <w:jc w:val="both"/>
        <w:rPr>
          <w:lang w:eastAsia="fr-BE"/>
        </w:rPr>
        <w:sectPr w:rsidR="003D13DA" w:rsidSect="000F1BBF">
          <w:pgSz w:w="11906" w:h="16838"/>
          <w:pgMar w:top="1134" w:right="1418" w:bottom="851" w:left="1418" w:header="709" w:footer="709" w:gutter="0"/>
          <w:cols w:space="708"/>
          <w:titlePg/>
          <w:docGrid w:linePitch="360"/>
        </w:sectPr>
      </w:pPr>
      <w:r w:rsidRPr="00300F1E">
        <w:rPr>
          <w:lang w:eastAsia="fr-BE"/>
        </w:rPr>
        <w:t>Les mots sont vérifié</w:t>
      </w:r>
      <w:r w:rsidR="00C716DC">
        <w:rPr>
          <w:lang w:eastAsia="fr-BE"/>
        </w:rPr>
        <w:t>e</w:t>
      </w:r>
      <w:r w:rsidR="00655286" w:rsidRPr="00300F1E">
        <w:rPr>
          <w:lang w:eastAsia="fr-BE"/>
        </w:rPr>
        <w:t xml:space="preserve">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48132B6B" w14:textId="7815398A" w:rsidR="003D13DA" w:rsidRDefault="003D13DA" w:rsidP="003D13DA">
      <w:pPr>
        <w:ind w:left="0"/>
        <w:jc w:val="center"/>
        <w:sectPr w:rsidR="003D13DA" w:rsidSect="003D13DA">
          <w:headerReference w:type="first" r:id="rId15"/>
          <w:pgSz w:w="16838" w:h="11906" w:orient="landscape" w:code="9"/>
          <w:pgMar w:top="720" w:right="720" w:bottom="720" w:left="720" w:header="709" w:footer="709" w:gutter="0"/>
          <w:cols w:space="708"/>
          <w:titlePg/>
          <w:docGrid w:linePitch="360"/>
        </w:sectPr>
      </w:pPr>
      <w:r>
        <w:rPr>
          <w:noProof/>
          <w:lang w:val="fr-FR" w:eastAsia="fr-FR"/>
        </w:rPr>
        <w:lastRenderedPageBreak/>
        <w:drawing>
          <wp:inline distT="0" distB="0" distL="0" distR="0" wp14:anchorId="614D5399" wp14:editId="1D3BE370">
            <wp:extent cx="8712000" cy="584615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bbleDiagram Global 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12000" cy="5846155"/>
                    </a:xfrm>
                    <a:prstGeom prst="rect">
                      <a:avLst/>
                    </a:prstGeom>
                  </pic:spPr>
                </pic:pic>
              </a:graphicData>
            </a:graphic>
          </wp:inline>
        </w:drawing>
      </w:r>
    </w:p>
    <w:p w14:paraId="0B80A692" w14:textId="6182DD58" w:rsidR="003D13DA" w:rsidRDefault="003D13DA" w:rsidP="003D13DA">
      <w:pPr>
        <w:pStyle w:val="Titre2"/>
      </w:pPr>
      <w:bookmarkStart w:id="6" w:name="_Toc501704845"/>
      <w:r>
        <w:lastRenderedPageBreak/>
        <w:t>Modèle :</w:t>
      </w:r>
      <w:bookmarkEnd w:id="6"/>
    </w:p>
    <w:p w14:paraId="423CA66A" w14:textId="52972559" w:rsidR="003D13DA" w:rsidRDefault="003D13DA" w:rsidP="00574B1E">
      <w:pPr>
        <w:ind w:left="0"/>
        <w:jc w:val="both"/>
      </w:pPr>
      <w:r>
        <w:rPr>
          <w:noProof/>
          <w:lang w:val="fr-FR" w:eastAsia="fr-FR"/>
        </w:rPr>
        <w:drawing>
          <wp:inline distT="0" distB="0" distL="0" distR="0" wp14:anchorId="0AFAE73F" wp14:editId="6A72D661">
            <wp:extent cx="6645910" cy="822134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abbleDiagram Version Final.png"/>
                    <pic:cNvPicPr/>
                  </pic:nvPicPr>
                  <pic:blipFill rotWithShape="1">
                    <a:blip r:embed="rId17">
                      <a:extLst>
                        <a:ext uri="{28A0092B-C50C-407E-A947-70E740481C1C}">
                          <a14:useLocalDpi xmlns:a14="http://schemas.microsoft.com/office/drawing/2010/main" val="0"/>
                        </a:ext>
                      </a:extLst>
                    </a:blip>
                    <a:srcRect t="9404"/>
                    <a:stretch/>
                  </pic:blipFill>
                  <pic:spPr bwMode="auto">
                    <a:xfrm>
                      <a:off x="0" y="0"/>
                      <a:ext cx="6645910" cy="8221345"/>
                    </a:xfrm>
                    <a:prstGeom prst="rect">
                      <a:avLst/>
                    </a:prstGeom>
                    <a:ln>
                      <a:noFill/>
                    </a:ln>
                    <a:extLst>
                      <a:ext uri="{53640926-AAD7-44D8-BBD7-CCE9431645EC}">
                        <a14:shadowObscured xmlns:a14="http://schemas.microsoft.com/office/drawing/2010/main"/>
                      </a:ext>
                    </a:extLst>
                  </pic:spPr>
                </pic:pic>
              </a:graphicData>
            </a:graphic>
          </wp:inline>
        </w:drawing>
      </w:r>
    </w:p>
    <w:p w14:paraId="6255500F" w14:textId="7F10CBDF" w:rsidR="003D13DA" w:rsidRDefault="003D13DA" w:rsidP="00574B1E">
      <w:pPr>
        <w:ind w:left="0"/>
        <w:jc w:val="both"/>
        <w:sectPr w:rsidR="003D13DA" w:rsidSect="003D13DA">
          <w:headerReference w:type="first" r:id="rId18"/>
          <w:pgSz w:w="11906" w:h="16838"/>
          <w:pgMar w:top="720" w:right="720" w:bottom="720" w:left="720" w:header="709" w:footer="709" w:gutter="0"/>
          <w:cols w:space="708"/>
          <w:titlePg/>
          <w:docGrid w:linePitch="360"/>
        </w:sectPr>
      </w:pPr>
      <w:r>
        <w:t xml:space="preserve">L’UML Global étant très grand vous pouvez le retrouver </w:t>
      </w:r>
      <w:hyperlink r:id="rId19" w:history="1">
        <w:r w:rsidRPr="003D13DA">
          <w:rPr>
            <w:rStyle w:val="Lienhypertexte"/>
          </w:rPr>
          <w:t>ici</w:t>
        </w:r>
      </w:hyperlink>
      <w:r>
        <w:t xml:space="preserve"> ou dans le </w:t>
      </w:r>
      <w:r w:rsidR="00C716DC">
        <w:t>PDF</w:t>
      </w:r>
      <w:r>
        <w:t xml:space="preserve"> (inclus dans le dossier contenant ce rapport) pour avoir une vision plus claire de ce qu’il contient.</w:t>
      </w:r>
    </w:p>
    <w:p w14:paraId="5D797B3E" w14:textId="52B802E1" w:rsidR="00EE5C32" w:rsidRDefault="00B92817" w:rsidP="00FF1005">
      <w:pPr>
        <w:pStyle w:val="Titre1"/>
        <w:jc w:val="both"/>
      </w:pPr>
      <w:bookmarkStart w:id="7" w:name="_Toc501704846"/>
      <w:r>
        <w:lastRenderedPageBreak/>
        <w:t>Choix d’implémentation :</w:t>
      </w:r>
      <w:bookmarkEnd w:id="7"/>
    </w:p>
    <w:p w14:paraId="15FBF076" w14:textId="063F3F14" w:rsidR="00EE5C32" w:rsidRDefault="00EE5C32" w:rsidP="00FF1005">
      <w:pPr>
        <w:ind w:left="0"/>
        <w:jc w:val="both"/>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FF1005">
      <w:pPr>
        <w:ind w:left="0"/>
        <w:jc w:val="both"/>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4C9B688F" w14:textId="7C997763" w:rsidR="003C5018" w:rsidRDefault="008E43AA" w:rsidP="00FF1005">
      <w:pPr>
        <w:ind w:left="0"/>
        <w:jc w:val="both"/>
      </w:pPr>
      <w:r>
        <w:tab/>
        <w:t xml:space="preserve">Nous avons utilisé des fichiers .XML pour initialiser le plateau et le sac. Le projet utilise </w:t>
      </w:r>
      <w:r w:rsidR="00960CC2">
        <w:t xml:space="preserve">donc </w:t>
      </w:r>
      <w:r>
        <w:t xml:space="preserve">deux de ces fichiers : </w:t>
      </w:r>
      <w:proofErr w:type="spellStart"/>
      <w:r w:rsidR="003C5018" w:rsidRPr="003C5018">
        <w:t>dataCase</w:t>
      </w:r>
      <w:proofErr w:type="spellEnd"/>
      <w:r w:rsidR="003C5018">
        <w:t xml:space="preserve"> et </w:t>
      </w:r>
      <w:proofErr w:type="spellStart"/>
      <w:r w:rsidR="003C5018" w:rsidRPr="003C5018">
        <w:t>dataLettre</w:t>
      </w:r>
      <w:proofErr w:type="spellEnd"/>
      <w:r w:rsidR="00F700FC">
        <w:t>,</w:t>
      </w:r>
      <w:r w:rsidR="003C5018">
        <w:t xml:space="preserve"> qui permette</w:t>
      </w:r>
      <w:r w:rsidR="00D12512">
        <w:t>nt de créer respectivement tou</w:t>
      </w:r>
      <w:r w:rsidR="003C5018">
        <w:t xml:space="preserve">s les objets Case et tous les objets Lettre nécessaires. Ces fichiers sont </w:t>
      </w:r>
      <w:proofErr w:type="gramStart"/>
      <w:r w:rsidR="003C5018">
        <w:t>lu</w:t>
      </w:r>
      <w:proofErr w:type="gramEnd"/>
      <w:r w:rsidR="003C5018">
        <w:t xml:space="preserve"> lors de l’initialisation</w:t>
      </w:r>
      <w:r w:rsidR="00AB495B">
        <w:t>,</w:t>
      </w:r>
      <w:r w:rsidR="003C5018">
        <w:t xml:space="preserve"> dans le constructeur du sac et du plateau. Nous avons choisi le xml car c’est un format léger et facile d’utilisation avec Java. </w:t>
      </w:r>
    </w:p>
    <w:p w14:paraId="285C8FDE" w14:textId="02341DA4" w:rsidR="00012917" w:rsidRDefault="00012917" w:rsidP="00FF1005">
      <w:pPr>
        <w:ind w:left="0" w:firstLine="708"/>
        <w:jc w:val="both"/>
      </w:pPr>
      <w:r>
        <w:t xml:space="preserve">Nous avons utilisé des </w:t>
      </w:r>
      <w:proofErr w:type="spellStart"/>
      <w:r>
        <w:t>ArrayLists</w:t>
      </w:r>
      <w:proofErr w:type="spellEnd"/>
      <w:r>
        <w:t xml:space="preserve"> pour la main du joueur et le sac de lettre</w:t>
      </w:r>
      <w:r w:rsidR="00550521">
        <w:t xml:space="preserve">s </w:t>
      </w:r>
      <w:r>
        <w:t xml:space="preserve">car </w:t>
      </w:r>
      <w:r w:rsidR="00886885">
        <w:t>les méthodes disponibles</w:t>
      </w:r>
      <w:r>
        <w:t xml:space="preserve"> avec les listes </w:t>
      </w:r>
      <w:r w:rsidR="00886885">
        <w:t>étaient</w:t>
      </w:r>
      <w:r>
        <w:t xml:space="preserve"> utiles pour gérer les mouvements de lettre de l’un vers l’autre (</w:t>
      </w:r>
      <w:r w:rsidR="00550521">
        <w:t xml:space="preserve">«. </w:t>
      </w:r>
      <w:proofErr w:type="spellStart"/>
      <w:proofErr w:type="gramStart"/>
      <w:r w:rsidR="00550521">
        <w:t>add</w:t>
      </w:r>
      <w:proofErr w:type="spellEnd"/>
      <w:r w:rsidR="00550521">
        <w:t>(</w:t>
      </w:r>
      <w:proofErr w:type="gramEnd"/>
      <w:r w:rsidR="00550521">
        <w:t>) </w:t>
      </w:r>
      <w:r w:rsidR="00465307">
        <w:t>»</w:t>
      </w:r>
      <w:r>
        <w:t xml:space="preserve">, </w:t>
      </w:r>
      <w:r w:rsidR="00465307">
        <w:t>«</w:t>
      </w:r>
      <w:r w:rsidR="00550521">
        <w:t> </w:t>
      </w:r>
      <w:r>
        <w:t>.</w:t>
      </w:r>
      <w:proofErr w:type="spellStart"/>
      <w:r w:rsidR="00550521">
        <w:t>r</w:t>
      </w:r>
      <w:r>
        <w:t>emove</w:t>
      </w:r>
      <w:proofErr w:type="spellEnd"/>
      <w:r w:rsidR="00550521">
        <w:t>() </w:t>
      </w:r>
      <w:r w:rsidR="00465307">
        <w:t>»</w:t>
      </w:r>
      <w:r>
        <w:t xml:space="preserve">, </w:t>
      </w:r>
      <w:r w:rsidR="00465307">
        <w:t>«</w:t>
      </w:r>
      <w:r w:rsidR="00550521">
        <w:t> </w:t>
      </w:r>
      <w:r>
        <w:t>.</w:t>
      </w:r>
      <w:proofErr w:type="spellStart"/>
      <w:r w:rsidR="00550521">
        <w:t>r</w:t>
      </w:r>
      <w:r>
        <w:t>emoveAll</w:t>
      </w:r>
      <w:proofErr w:type="spellEnd"/>
      <w:r w:rsidR="00550521">
        <w:t>() </w:t>
      </w:r>
      <w:r w:rsidR="00465307">
        <w:t>»</w:t>
      </w:r>
      <w:r>
        <w:t>).</w:t>
      </w:r>
    </w:p>
    <w:p w14:paraId="569E2EC3" w14:textId="23254316" w:rsidR="00181EA6" w:rsidRDefault="00012917" w:rsidP="0058214A">
      <w:pPr>
        <w:ind w:left="0" w:firstLine="708"/>
      </w:pPr>
      <w:r>
        <w:t xml:space="preserve">Le dictionnaire se trouvant dans la classe Plateau est une </w:t>
      </w:r>
      <w:proofErr w:type="spellStart"/>
      <w:r>
        <w:t>HashSet</w:t>
      </w:r>
      <w:proofErr w:type="spellEnd"/>
      <w:r>
        <w:t xml:space="preserve"> qui charge à l’initialisation un fichier .txt de </w:t>
      </w:r>
      <w:r w:rsidR="00550521">
        <w:t>± 400 </w:t>
      </w:r>
      <w:r w:rsidR="009203DA">
        <w:t xml:space="preserve">000 mots. Nous avons pris une </w:t>
      </w:r>
      <w:proofErr w:type="spellStart"/>
      <w:r w:rsidR="009203DA">
        <w:t>HashSet</w:t>
      </w:r>
      <w:proofErr w:type="spellEnd"/>
      <w:r w:rsidR="009203DA">
        <w:t xml:space="preserve"> pour supprimer instantanément </w:t>
      </w:r>
      <w:r w:rsidR="00465307">
        <w:t>les éventuels doublons</w:t>
      </w:r>
      <w:r w:rsidR="009203DA">
        <w:t xml:space="preserve">. La méthode </w:t>
      </w:r>
      <w:proofErr w:type="gramStart"/>
      <w:r w:rsidR="00550521">
        <w:t>«.</w:t>
      </w:r>
      <w:proofErr w:type="spellStart"/>
      <w:r w:rsidR="00886885">
        <w:t>contains</w:t>
      </w:r>
      <w:proofErr w:type="spellEnd"/>
      <w:proofErr w:type="gramEnd"/>
      <w:r w:rsidR="00550521">
        <w:t>(</w:t>
      </w:r>
      <w:r w:rsidR="00465307">
        <w:t>)</w:t>
      </w:r>
      <w:r w:rsidR="00550521">
        <w:t> </w:t>
      </w:r>
      <w:r w:rsidR="00465307">
        <w:t>»</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4320C760" w:rsidR="00983D63" w:rsidRDefault="00983D63" w:rsidP="005D7618">
      <w:pPr>
        <w:ind w:left="0" w:firstLine="708"/>
        <w:jc w:val="both"/>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w:t>
      </w:r>
      <w:r w:rsidR="00550521">
        <w:t xml:space="preserve">es </w:t>
      </w:r>
      <w:r w:rsidR="00181EA6">
        <w:t xml:space="preserve">par lui </w:t>
      </w:r>
      <w:r w:rsidR="008D4574">
        <w:t>car cela aurait manqué de cohérence</w:t>
      </w:r>
      <w:r w:rsidR="00181EA6">
        <w:t xml:space="preserve">. </w:t>
      </w:r>
      <w:r w:rsidR="008D4574">
        <w:t>Dès lors, i</w:t>
      </w:r>
      <w:r w:rsidR="00181EA6">
        <w:t>l nous est paru évident</w:t>
      </w:r>
      <w:r w:rsidR="005D7618">
        <w:t>,</w:t>
      </w:r>
      <w:r w:rsidR="00181EA6">
        <w:t xml:space="preserve"> pour plus de légèreté et de compréhension du programme</w:t>
      </w:r>
      <w:r w:rsidR="005D7618">
        <w:t>,</w:t>
      </w:r>
      <w:r w:rsidR="00181EA6">
        <w:t xml:space="preserv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FF1005">
      <w:pPr>
        <w:ind w:left="0" w:firstLine="708"/>
        <w:jc w:val="both"/>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773274A3" w14:textId="2E0824FF" w:rsidR="00AC1DF8" w:rsidRPr="002F38D8" w:rsidRDefault="009E0594" w:rsidP="002F38D8">
      <w:pPr>
        <w:pStyle w:val="p1"/>
        <w:ind w:firstLine="708"/>
        <w:jc w:val="both"/>
        <w:rPr>
          <w:rFonts w:asciiTheme="minorHAnsi" w:hAnsiTheme="minorHAnsi"/>
          <w:sz w:val="22"/>
          <w:szCs w:val="22"/>
        </w:rPr>
      </w:pPr>
      <w:r w:rsidRPr="009E0594">
        <w:rPr>
          <w:rFonts w:asciiTheme="minorHAnsi" w:hAnsiTheme="minorHAnsi"/>
          <w:sz w:val="22"/>
          <w:szCs w:val="22"/>
        </w:rPr>
        <w:t xml:space="preserve">La classe </w:t>
      </w:r>
      <w:proofErr w:type="spellStart"/>
      <w:r w:rsidRPr="009E0594">
        <w:rPr>
          <w:rFonts w:asciiTheme="minorHAnsi" w:hAnsiTheme="minorHAnsi"/>
          <w:sz w:val="22"/>
          <w:szCs w:val="22"/>
        </w:rPr>
        <w:t>ScrabbleViewConsoleLancement</w:t>
      </w:r>
      <w:proofErr w:type="spellEnd"/>
      <w:r>
        <w:rPr>
          <w:rFonts w:asciiTheme="minorHAnsi" w:hAnsiTheme="minorHAnsi"/>
          <w:sz w:val="22"/>
          <w:szCs w:val="22"/>
        </w:rPr>
        <w:t xml:space="preserve"> permet de demander à l’utilisateur les données nécessaires à l’initialisation des sockets. Cette classe sort légèrement du pattern MVC, mais c’était plus agréable de pouvoir lancer l’application sans devoir définir les paramètres avant le lancement.</w:t>
      </w:r>
    </w:p>
    <w:p w14:paraId="43A765EA" w14:textId="5125C79F" w:rsidR="00B92817" w:rsidRDefault="00B92817" w:rsidP="00FF1005">
      <w:pPr>
        <w:pStyle w:val="Titre1"/>
        <w:jc w:val="both"/>
      </w:pPr>
      <w:bookmarkStart w:id="8" w:name="_Toc501704847"/>
      <w:r>
        <w:t>Difficultés rencontrées :</w:t>
      </w:r>
      <w:bookmarkEnd w:id="8"/>
    </w:p>
    <w:p w14:paraId="31680EC8" w14:textId="399BDB0C" w:rsidR="00B97471" w:rsidRDefault="00B97471" w:rsidP="00FF1005">
      <w:pPr>
        <w:pStyle w:val="Titre2"/>
        <w:jc w:val="both"/>
      </w:pPr>
      <w:bookmarkStart w:id="9" w:name="_Toc501704848"/>
      <w:r>
        <w:t>Modèle :</w:t>
      </w:r>
      <w:bookmarkEnd w:id="9"/>
    </w:p>
    <w:p w14:paraId="2B2F21B8" w14:textId="66076310" w:rsidR="00B97471" w:rsidRDefault="00B97471" w:rsidP="00FF1005">
      <w:pPr>
        <w:pStyle w:val="Titre3"/>
        <w:jc w:val="both"/>
      </w:pPr>
      <w:bookmarkStart w:id="10" w:name="_Toc501704849"/>
      <w:r>
        <w:t>Plateau :</w:t>
      </w:r>
      <w:bookmarkEnd w:id="10"/>
    </w:p>
    <w:p w14:paraId="44704689" w14:textId="5BD8C8E4" w:rsidR="00B97471" w:rsidRDefault="008F12C8" w:rsidP="00FF1005">
      <w:pPr>
        <w:pStyle w:val="Paragraphedeliste"/>
        <w:numPr>
          <w:ilvl w:val="0"/>
          <w:numId w:val="4"/>
        </w:numPr>
        <w:jc w:val="both"/>
      </w:pPr>
      <w:r>
        <w:t>Vérification des mots adjacents nouvellement créés</w:t>
      </w:r>
    </w:p>
    <w:p w14:paraId="269FBA28" w14:textId="08E68D1A" w:rsidR="008F12C8" w:rsidRDefault="008F12C8" w:rsidP="00FF1005">
      <w:pPr>
        <w:pStyle w:val="Paragraphedeliste"/>
        <w:numPr>
          <w:ilvl w:val="0"/>
          <w:numId w:val="4"/>
        </w:numPr>
        <w:jc w:val="both"/>
      </w:pPr>
      <w:r>
        <w:t xml:space="preserve">Calcul du score et bonne gestion </w:t>
      </w:r>
      <w:r w:rsidR="005773C4">
        <w:t>des bonus</w:t>
      </w:r>
    </w:p>
    <w:p w14:paraId="5CE3E943" w14:textId="67161767" w:rsidR="00C00CB0" w:rsidRDefault="00C00CB0" w:rsidP="00FF1005">
      <w:pPr>
        <w:jc w:val="both"/>
        <w:rPr>
          <w:i/>
        </w:rPr>
      </w:pPr>
      <w:r w:rsidRPr="00C00CB0">
        <w:rPr>
          <w:i/>
        </w:rPr>
        <w:t xml:space="preserve">Résolution des problèmes : </w:t>
      </w:r>
    </w:p>
    <w:p w14:paraId="16468019" w14:textId="5DDDD4F2" w:rsidR="00C00CB0" w:rsidRDefault="00C00CB0" w:rsidP="00FF1005">
      <w:pPr>
        <w:jc w:val="both"/>
      </w:pPr>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FF1005">
      <w:pPr>
        <w:jc w:val="both"/>
      </w:pPr>
      <w:r>
        <w:t xml:space="preserve">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w:t>
      </w:r>
      <w:proofErr w:type="spellStart"/>
      <w:r>
        <w:t>JUnits</w:t>
      </w:r>
      <w:proofErr w:type="spellEnd"/>
      <w:r>
        <w:t>.</w:t>
      </w:r>
    </w:p>
    <w:p w14:paraId="7EEF714A" w14:textId="4C5EF5B9" w:rsidR="00B42FB9" w:rsidRPr="00C00CB0" w:rsidRDefault="00B42FB9" w:rsidP="00FF1005">
      <w:pPr>
        <w:jc w:val="both"/>
      </w:pPr>
      <w:r>
        <w:lastRenderedPageBreak/>
        <w:t>Nous avons suivi le même mode opératoire pour l’</w:t>
      </w:r>
      <w:r w:rsidR="00215AAD">
        <w:t>élaboration du calcul de score</w:t>
      </w:r>
      <w:r w:rsidR="00550521">
        <w:t> ;</w:t>
      </w:r>
      <w:r>
        <w:t xml:space="preserve"> en se basant sur des méthodes écrite</w:t>
      </w:r>
      <w:r w:rsidR="000F1BBF">
        <w:t xml:space="preserve">s </w:t>
      </w:r>
      <w:r>
        <w:t>en pseudocode.</w:t>
      </w:r>
    </w:p>
    <w:p w14:paraId="3B5C82E3" w14:textId="77777777" w:rsidR="00C00CB0" w:rsidRPr="00B97471" w:rsidRDefault="00C00CB0" w:rsidP="00FF1005">
      <w:pPr>
        <w:jc w:val="both"/>
      </w:pPr>
    </w:p>
    <w:p w14:paraId="7F4E9BF5" w14:textId="5775E684" w:rsidR="00B97471" w:rsidRDefault="00B97471" w:rsidP="00FF1005">
      <w:pPr>
        <w:pStyle w:val="Titre2"/>
        <w:jc w:val="both"/>
      </w:pPr>
      <w:bookmarkStart w:id="11" w:name="_Toc501704850"/>
      <w:r>
        <w:t>Interface graphique :</w:t>
      </w:r>
      <w:bookmarkEnd w:id="11"/>
    </w:p>
    <w:p w14:paraId="5F08BA20" w14:textId="498AAC82" w:rsidR="00D0394C" w:rsidRDefault="00465E27" w:rsidP="00FF1005">
      <w:pPr>
        <w:pStyle w:val="Paragraphedeliste"/>
        <w:numPr>
          <w:ilvl w:val="0"/>
          <w:numId w:val="6"/>
        </w:numPr>
        <w:jc w:val="both"/>
      </w:pPr>
      <w:r>
        <w:t xml:space="preserve">Tentative d’implémentation </w:t>
      </w:r>
      <w:r w:rsidR="004B22BF">
        <w:t xml:space="preserve">du </w:t>
      </w:r>
      <w:proofErr w:type="spellStart"/>
      <w:r w:rsidR="004B22BF">
        <w:t>d</w:t>
      </w:r>
      <w:r w:rsidR="00D0394C">
        <w:t>rag’n</w:t>
      </w:r>
      <w:proofErr w:type="spellEnd"/>
      <w:r w:rsidR="00D0394C">
        <w:t xml:space="preserve"> drop finalement abandonné</w:t>
      </w:r>
      <w:r w:rsidR="004B22BF">
        <w:t xml:space="preserve"> après avoir réussi à rendre les pièces déplaçables. </w:t>
      </w:r>
    </w:p>
    <w:p w14:paraId="6808CA05" w14:textId="453D24D5" w:rsidR="009C0A6A" w:rsidRPr="009C0A6A" w:rsidRDefault="009C0A6A" w:rsidP="00FF1005">
      <w:pPr>
        <w:jc w:val="both"/>
        <w:rPr>
          <w:i/>
        </w:rPr>
      </w:pPr>
      <w:r w:rsidRPr="009C0A6A">
        <w:rPr>
          <w:i/>
        </w:rPr>
        <w:t xml:space="preserve">Résolution des problèmes : </w:t>
      </w:r>
    </w:p>
    <w:p w14:paraId="1CCECC71" w14:textId="7F919F09" w:rsidR="00623930" w:rsidRDefault="004B22BF" w:rsidP="00FF1005">
      <w:pPr>
        <w:jc w:val="both"/>
      </w:pPr>
      <w:r>
        <w:t xml:space="preserve">Le problème était </w:t>
      </w:r>
      <w:r w:rsidR="009C0A6A">
        <w:t>que n’ayant pas assez de connaissances en swing</w:t>
      </w:r>
      <w:r>
        <w:t xml:space="preserve"> les méthodes utilisées </w:t>
      </w:r>
      <w:r w:rsidR="009C0A6A">
        <w:t>n’ont pas été écrite</w:t>
      </w:r>
      <w:r w:rsidR="00550521">
        <w:t xml:space="preserve">s </w:t>
      </w:r>
      <w:r w:rsidR="009C0A6A">
        <w:t xml:space="preserve">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FF1005">
      <w:pPr>
        <w:jc w:val="both"/>
      </w:pPr>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67B22AF9" w:rsidR="005462C1" w:rsidRDefault="005467AC" w:rsidP="00D56ADB">
      <w:pPr>
        <w:jc w:val="both"/>
      </w:pPr>
      <w:r>
        <w:t>Les seul</w:t>
      </w:r>
      <w:r w:rsidR="000F1BBF">
        <w:t>es</w:t>
      </w:r>
      <w:r>
        <w:t xml:space="preserve"> choses qu’il restait à faire pour</w:t>
      </w:r>
      <w:r w:rsidR="009C0A6A">
        <w:t xml:space="preserve"> rendre</w:t>
      </w:r>
      <w:r>
        <w:t xml:space="preserve"> ce</w:t>
      </w:r>
      <w:r w:rsidR="00550521">
        <w:t xml:space="preserve">tte </w:t>
      </w:r>
      <w:proofErr w:type="spellStart"/>
      <w:r>
        <w:t>drag’n</w:t>
      </w:r>
      <w:proofErr w:type="spellEnd"/>
      <w:r>
        <w:t xml:space="preserve"> drop</w:t>
      </w:r>
      <w:r w:rsidR="009C0A6A">
        <w:t xml:space="preserve"> fonctionnel</w:t>
      </w:r>
      <w:r>
        <w:t xml:space="preserve"> étaient d’empêcher les lettres de se superposer et d</w:t>
      </w:r>
      <w:r w:rsidR="009C0A6A">
        <w:t>’arriver à</w:t>
      </w:r>
      <w:r>
        <w:t xml:space="preserve"> lire le </w:t>
      </w:r>
      <w:proofErr w:type="spellStart"/>
      <w:r>
        <w:t>layout</w:t>
      </w:r>
      <w:proofErr w:type="spellEnd"/>
      <w:r w:rsidR="009C0A6A">
        <w:t>, sans doute de manière similaire que la méthode utilisée pour lire le plateau,</w:t>
      </w:r>
      <w:r>
        <w:t xml:space="preserve"> pour récupérer les modifications une fois que l’on appuyait sur</w:t>
      </w:r>
      <w:r w:rsidR="00B010E3">
        <w:t xml:space="preserve"> le bouton</w:t>
      </w:r>
      <w:r>
        <w:t xml:space="preserve"> </w:t>
      </w:r>
      <w:r w:rsidR="00B010E3">
        <w:t>«</w:t>
      </w:r>
      <w:r w:rsidR="00550521">
        <w:t> </w:t>
      </w:r>
      <w:r w:rsidR="00B010E3">
        <w:t>J</w:t>
      </w:r>
      <w:r>
        <w:t>ouer</w:t>
      </w:r>
      <w:r w:rsidR="00550521">
        <w:t> </w:t>
      </w:r>
      <w:r w:rsidR="00B010E3">
        <w:t>»</w:t>
      </w:r>
      <w:r>
        <w:t>.</w:t>
      </w:r>
    </w:p>
    <w:p w14:paraId="1069CBE9" w14:textId="418B3E17" w:rsidR="006A7607" w:rsidRDefault="006A7607" w:rsidP="006A7607">
      <w:pPr>
        <w:pStyle w:val="Titre2"/>
      </w:pPr>
      <w:bookmarkStart w:id="12" w:name="_Toc501704851"/>
      <w:r w:rsidRPr="006A7607">
        <w:t>Compilation :</w:t>
      </w:r>
      <w:bookmarkEnd w:id="12"/>
    </w:p>
    <w:p w14:paraId="2417D1EF" w14:textId="0928A44D" w:rsidR="006A7607" w:rsidRDefault="00CC3853" w:rsidP="00CC3853">
      <w:pPr>
        <w:pStyle w:val="Paragraphedeliste"/>
        <w:numPr>
          <w:ilvl w:val="0"/>
          <w:numId w:val="7"/>
        </w:numPr>
      </w:pPr>
      <w:r>
        <w:t>Inclure toutes les ressources dans le .jar (.txt, .xml)</w:t>
      </w:r>
    </w:p>
    <w:p w14:paraId="74952A49" w14:textId="77777777" w:rsidR="00CC3853" w:rsidRPr="00CC3853" w:rsidRDefault="00CC3853" w:rsidP="00CC3853">
      <w:pPr>
        <w:ind w:left="0" w:firstLine="708"/>
        <w:jc w:val="both"/>
        <w:rPr>
          <w:i/>
        </w:rPr>
      </w:pPr>
      <w:r w:rsidRPr="00CC3853">
        <w:rPr>
          <w:i/>
        </w:rPr>
        <w:t xml:space="preserve">Résolution des problèmes : </w:t>
      </w:r>
    </w:p>
    <w:p w14:paraId="7733DC16" w14:textId="34324A65" w:rsidR="00CC3853" w:rsidRDefault="00CC3853" w:rsidP="00CC3853">
      <w:r>
        <w:t>Quand on compile le projet, les ressources externes ne sont pas inclues dans le .jar. Il est évident que l’application ne peut se lancer sans ces ressources (nécessaire lors de l’</w:t>
      </w:r>
      <w:r w:rsidR="00CF61B8">
        <w:t xml:space="preserve">initialisation). </w:t>
      </w:r>
    </w:p>
    <w:p w14:paraId="085CDEC2" w14:textId="70678180" w:rsidR="00CF61B8" w:rsidRPr="006A7607" w:rsidRDefault="00CF61B8" w:rsidP="00CC3853">
      <w:proofErr w:type="gramStart"/>
      <w:r>
        <w:t>Le fichiers</w:t>
      </w:r>
      <w:proofErr w:type="gramEnd"/>
      <w:r>
        <w:t xml:space="preserve"> .jar doit donc se trouver dans le même dossier que les ressources pour pouvoir les appeler.</w:t>
      </w:r>
    </w:p>
    <w:p w14:paraId="7F50E074" w14:textId="44307479" w:rsidR="005462C1" w:rsidRPr="005462C1" w:rsidRDefault="00B92817" w:rsidP="00FF1005">
      <w:pPr>
        <w:pStyle w:val="Titre1"/>
        <w:jc w:val="both"/>
      </w:pPr>
      <w:bookmarkStart w:id="13" w:name="_Toc501704852"/>
      <w:r>
        <w:t>Améliorations éventuelles :</w:t>
      </w:r>
      <w:bookmarkEnd w:id="13"/>
    </w:p>
    <w:p w14:paraId="5CBFC68A" w14:textId="447C7A07" w:rsidR="005462C1" w:rsidRDefault="005462C1" w:rsidP="00FF1005">
      <w:pPr>
        <w:pStyle w:val="Titre2"/>
        <w:jc w:val="both"/>
      </w:pPr>
      <w:bookmarkStart w:id="14" w:name="_Toc501704853"/>
      <w:r>
        <w:t>Global</w:t>
      </w:r>
      <w:r w:rsidR="00550521">
        <w:t> </w:t>
      </w:r>
      <w:r>
        <w:t>:</w:t>
      </w:r>
      <w:bookmarkEnd w:id="14"/>
    </w:p>
    <w:p w14:paraId="52550728" w14:textId="28381AF0" w:rsidR="005462C1" w:rsidRDefault="005462C1" w:rsidP="00FF1005">
      <w:pPr>
        <w:pStyle w:val="Paragraphedeliste"/>
        <w:numPr>
          <w:ilvl w:val="0"/>
          <w:numId w:val="6"/>
        </w:numPr>
        <w:jc w:val="both"/>
      </w:pPr>
      <w:r>
        <w:t>Permettre de jouer à trois et quatre joueurs.</w:t>
      </w:r>
    </w:p>
    <w:p w14:paraId="0B6E3518" w14:textId="23512A04" w:rsidR="005462C1" w:rsidRDefault="005462C1" w:rsidP="00FF1005">
      <w:pPr>
        <w:pStyle w:val="Paragraphedeliste"/>
        <w:numPr>
          <w:ilvl w:val="0"/>
          <w:numId w:val="6"/>
        </w:numPr>
        <w:jc w:val="both"/>
      </w:pPr>
      <w:r>
        <w:t>Permettre de jouer dans d’autres langues.</w:t>
      </w:r>
    </w:p>
    <w:p w14:paraId="7BC59811" w14:textId="366204B3" w:rsidR="0008581A" w:rsidRDefault="0008581A" w:rsidP="00FF1005">
      <w:pPr>
        <w:pStyle w:val="Paragraphedeliste"/>
        <w:numPr>
          <w:ilvl w:val="0"/>
          <w:numId w:val="6"/>
        </w:numPr>
        <w:jc w:val="both"/>
      </w:pPr>
      <w:r>
        <w:t xml:space="preserve">Permettre une sauvegarde du </w:t>
      </w:r>
      <w:r w:rsidR="00DF68FA">
        <w:t>jeu</w:t>
      </w:r>
      <w:r>
        <w:t xml:space="preserve"> pour pouvoir reprendre la partie</w:t>
      </w:r>
      <w:r w:rsidR="00DF68FA">
        <w:t xml:space="preserve"> plus tard</w:t>
      </w:r>
      <w:r w:rsidR="00531BC2">
        <w:t>.</w:t>
      </w:r>
    </w:p>
    <w:p w14:paraId="695B1CD1" w14:textId="26423124" w:rsidR="002F38D8" w:rsidRPr="005462C1" w:rsidRDefault="002F38D8" w:rsidP="00FF1005">
      <w:pPr>
        <w:pStyle w:val="Paragraphedeliste"/>
        <w:numPr>
          <w:ilvl w:val="0"/>
          <w:numId w:val="6"/>
        </w:numPr>
        <w:jc w:val="both"/>
      </w:pPr>
      <w:r>
        <w:t xml:space="preserve">Implémenter le </w:t>
      </w:r>
      <w:proofErr w:type="spellStart"/>
      <w:r>
        <w:t>ScrabbleViewConsoleLancement</w:t>
      </w:r>
      <w:proofErr w:type="spellEnd"/>
      <w:r>
        <w:t xml:space="preserve"> et le </w:t>
      </w:r>
      <w:proofErr w:type="spellStart"/>
      <w:r>
        <w:t>ScrabbleViewGUILancement</w:t>
      </w:r>
      <w:proofErr w:type="spellEnd"/>
      <w:r>
        <w:t xml:space="preserve"> dans le </w:t>
      </w:r>
      <w:r w:rsidR="00D56ADB">
        <w:t>pattern</w:t>
      </w:r>
      <w:r>
        <w:t xml:space="preserve"> MVC</w:t>
      </w:r>
      <w:r w:rsidR="00D56ADB">
        <w:t xml:space="preserve"> pour avoir une cohérence globale par rapport à ce dernier mais par manque de temps, il n’a pas été possible de l’implémenter.</w:t>
      </w:r>
    </w:p>
    <w:p w14:paraId="0D5402DE" w14:textId="77777777" w:rsidR="00DF68FA" w:rsidRDefault="00DF68FA" w:rsidP="00FF1005">
      <w:pPr>
        <w:pStyle w:val="Titre2"/>
        <w:jc w:val="both"/>
      </w:pPr>
      <w:bookmarkStart w:id="15" w:name="_Toc501704854"/>
      <w:r>
        <w:t>Interface console :</w:t>
      </w:r>
      <w:bookmarkEnd w:id="15"/>
      <w:r>
        <w:t xml:space="preserve"> </w:t>
      </w:r>
    </w:p>
    <w:p w14:paraId="2AE4245E" w14:textId="38EEAE1C" w:rsidR="00DF68FA" w:rsidRDefault="00DF68FA" w:rsidP="00FF1005">
      <w:pPr>
        <w:pStyle w:val="Paragraphedeliste"/>
        <w:numPr>
          <w:ilvl w:val="0"/>
          <w:numId w:val="6"/>
        </w:numPr>
        <w:jc w:val="both"/>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FF1005">
      <w:pPr>
        <w:pStyle w:val="Titre2"/>
        <w:jc w:val="both"/>
      </w:pPr>
      <w:bookmarkStart w:id="16" w:name="_Toc501704855"/>
      <w:r>
        <w:lastRenderedPageBreak/>
        <w:t>Interface graphique :</w:t>
      </w:r>
      <w:bookmarkEnd w:id="16"/>
    </w:p>
    <w:p w14:paraId="57772D69" w14:textId="749F731E" w:rsidR="005462C1" w:rsidRDefault="00B010E3" w:rsidP="00FF1005">
      <w:pPr>
        <w:pStyle w:val="Paragraphedeliste"/>
        <w:numPr>
          <w:ilvl w:val="0"/>
          <w:numId w:val="6"/>
        </w:numPr>
        <w:jc w:val="both"/>
      </w:pPr>
      <w:r>
        <w:t>Implémenter le</w:t>
      </w:r>
      <w:r w:rsidR="005462C1">
        <w:t xml:space="preserve"> </w:t>
      </w:r>
      <w:proofErr w:type="spellStart"/>
      <w:r w:rsidR="005462C1">
        <w:t>Drag’n</w:t>
      </w:r>
      <w:proofErr w:type="spellEnd"/>
      <w:r w:rsidR="005462C1">
        <w:t xml:space="preserve"> Drop pour rendre l’interface graphique plus agréable à l’utilisation.</w:t>
      </w:r>
    </w:p>
    <w:p w14:paraId="3CF368B5" w14:textId="56EC4EDC" w:rsidR="005462C1" w:rsidRDefault="005462C1" w:rsidP="00FF1005">
      <w:pPr>
        <w:pStyle w:val="Paragraphedeliste"/>
        <w:numPr>
          <w:ilvl w:val="0"/>
          <w:numId w:val="6"/>
        </w:numPr>
        <w:jc w:val="both"/>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29A2211" w14:textId="6A1BD4C0" w:rsidR="002F38D8" w:rsidRDefault="002F38D8" w:rsidP="00FF1005">
      <w:pPr>
        <w:pStyle w:val="Paragraphedeliste"/>
        <w:numPr>
          <w:ilvl w:val="0"/>
          <w:numId w:val="6"/>
        </w:numPr>
        <w:jc w:val="both"/>
      </w:pPr>
      <w:r>
        <w:t xml:space="preserve">Utilisation de </w:t>
      </w:r>
      <w:proofErr w:type="spellStart"/>
      <w:r>
        <w:t>ScrabbleViewGUILancement</w:t>
      </w:r>
      <w:proofErr w:type="spellEnd"/>
      <w:r>
        <w:t xml:space="preserve"> lors du démarrage du programme pour permettre l’utilisation du programme de manière complète aussi bien en interface graphique qu’en </w:t>
      </w:r>
      <w:r w:rsidR="00D56ADB">
        <w:t>console</w:t>
      </w:r>
    </w:p>
    <w:p w14:paraId="4F04F23F" w14:textId="7956FD1F" w:rsidR="00B92817" w:rsidRPr="00B92817" w:rsidRDefault="00B92817" w:rsidP="00FF1005">
      <w:pPr>
        <w:pStyle w:val="Titre1"/>
        <w:jc w:val="both"/>
      </w:pPr>
      <w:bookmarkStart w:id="17" w:name="_Toc501704856"/>
      <w:r>
        <w:t>Conclusion personnelle</w:t>
      </w:r>
      <w:r w:rsidR="00550521">
        <w:t> </w:t>
      </w:r>
      <w:r>
        <w:t>:</w:t>
      </w:r>
      <w:bookmarkEnd w:id="17"/>
    </w:p>
    <w:p w14:paraId="08A9EDA6" w14:textId="2070F15D" w:rsidR="00010263" w:rsidRDefault="0087649F" w:rsidP="00FF1005">
      <w:pPr>
        <w:pStyle w:val="Sansinterligne"/>
        <w:spacing w:before="120" w:after="120"/>
        <w:jc w:val="both"/>
        <w:rPr>
          <w:lang w:eastAsia="fr-BE"/>
        </w:rPr>
      </w:pPr>
      <w:r>
        <w:rPr>
          <w:lang w:eastAsia="fr-BE"/>
        </w:rPr>
        <w:tab/>
        <w:t xml:space="preserve">Simon </w:t>
      </w:r>
      <w:r w:rsidR="00550521">
        <w:rPr>
          <w:lang w:eastAsia="fr-BE"/>
        </w:rPr>
        <w:t>Fauconnier :</w:t>
      </w:r>
      <w:r>
        <w:rPr>
          <w:lang w:eastAsia="fr-BE"/>
        </w:rPr>
        <w:t xml:space="preserve"> </w:t>
      </w:r>
    </w:p>
    <w:p w14:paraId="1125E839" w14:textId="232A63FC" w:rsidR="00A11A22" w:rsidRPr="00737C42" w:rsidRDefault="0087649F" w:rsidP="00D56ADB">
      <w:pPr>
        <w:pStyle w:val="Sansinterligne"/>
        <w:ind w:firstLine="708"/>
        <w:jc w:val="both"/>
      </w:pPr>
      <w:r w:rsidRPr="00737C42">
        <w:t xml:space="preserve">Personnellement, j’ai beaucoup appris grâce à ce projet. </w:t>
      </w:r>
      <w:r w:rsidR="00A11A22" w:rsidRPr="00737C42">
        <w:t>Nous avons réussi à résoudre de nombreuse interrogation grâce aux nombreux tutoriel</w:t>
      </w:r>
      <w:r w:rsidR="0052071F" w:rsidRPr="00737C42">
        <w:t>s</w:t>
      </w:r>
      <w:r w:rsidR="00A11A22" w:rsidRPr="00737C42">
        <w:t xml:space="preserve"> disponible</w:t>
      </w:r>
      <w:r w:rsidR="000F1BBF" w:rsidRPr="00737C42">
        <w:t xml:space="preserve">s </w:t>
      </w:r>
      <w:r w:rsidR="00A11A22" w:rsidRPr="00737C42">
        <w:t xml:space="preserve">sur le </w:t>
      </w:r>
      <w:r w:rsidR="000F1BBF" w:rsidRPr="00737C42">
        <w:t>N</w:t>
      </w:r>
      <w:r w:rsidR="00A11A22" w:rsidRPr="00737C42">
        <w:t>et (</w:t>
      </w:r>
      <w:proofErr w:type="spellStart"/>
      <w:r w:rsidR="00A11A22" w:rsidRPr="00737C42">
        <w:t>ArrayList</w:t>
      </w:r>
      <w:proofErr w:type="spellEnd"/>
      <w:r w:rsidR="00A11A22" w:rsidRPr="00737C42">
        <w:t>, Socket…)</w:t>
      </w:r>
    </w:p>
    <w:p w14:paraId="764A99A9" w14:textId="77777777" w:rsidR="00A11A22" w:rsidRPr="00737C42" w:rsidRDefault="00A11A22" w:rsidP="00FF1005">
      <w:pPr>
        <w:pStyle w:val="Sansinterligne"/>
        <w:jc w:val="both"/>
      </w:pPr>
    </w:p>
    <w:p w14:paraId="00F672DD" w14:textId="544E385E" w:rsidR="00E731C1" w:rsidRPr="00737C42" w:rsidRDefault="0087649F" w:rsidP="00D56ADB">
      <w:pPr>
        <w:pStyle w:val="Sansinterligne"/>
        <w:ind w:firstLine="708"/>
        <w:jc w:val="both"/>
      </w:pPr>
      <w:r w:rsidRPr="00737C42">
        <w:t xml:space="preserve">Le fait de </w:t>
      </w:r>
      <w:r w:rsidR="001221F2" w:rsidRPr="00737C42">
        <w:t>recréer</w:t>
      </w:r>
      <w:r w:rsidRPr="00737C42">
        <w:t xml:space="preserve"> un jeu </w:t>
      </w:r>
      <w:r w:rsidR="001221F2" w:rsidRPr="00737C42">
        <w:t xml:space="preserve">physique </w:t>
      </w:r>
      <w:r w:rsidRPr="00737C42">
        <w:t xml:space="preserve">déjà existant nous a </w:t>
      </w:r>
      <w:r w:rsidR="000432EB" w:rsidRPr="00737C42">
        <w:t>imposé des contrainte</w:t>
      </w:r>
      <w:r w:rsidR="000F1BBF" w:rsidRPr="00737C42">
        <w:t>s,</w:t>
      </w:r>
      <w:r w:rsidRPr="00737C42">
        <w:t xml:space="preserve"> en effet nous dev</w:t>
      </w:r>
      <w:r w:rsidR="00506239" w:rsidRPr="00737C42">
        <w:t>i</w:t>
      </w:r>
      <w:r w:rsidRPr="00737C42">
        <w:t>ons rendre un jeu de scrabble fonctionnel, avec toute</w:t>
      </w:r>
      <w:r w:rsidR="000F1BBF" w:rsidRPr="00737C42">
        <w:t xml:space="preserve">s </w:t>
      </w:r>
      <w:r w:rsidRPr="00737C42">
        <w:t>les règles officielles implémentées. C’était donc un défi d’arriver à faire fonctionner l’application avec to</w:t>
      </w:r>
      <w:r w:rsidR="00F477FF" w:rsidRPr="00737C42">
        <w:t>utes l</w:t>
      </w:r>
      <w:r w:rsidR="00A3638D" w:rsidRPr="00737C42">
        <w:t xml:space="preserve">es fonctionnalités </w:t>
      </w:r>
      <w:r w:rsidR="00D864C5" w:rsidRPr="00737C42">
        <w:t>décrite</w:t>
      </w:r>
      <w:r w:rsidR="000F1BBF" w:rsidRPr="00737C42">
        <w:t xml:space="preserve">s </w:t>
      </w:r>
      <w:r w:rsidR="00A3638D" w:rsidRPr="00737C42">
        <w:t>dans le cahier des charges.</w:t>
      </w:r>
    </w:p>
    <w:p w14:paraId="41FB9F44" w14:textId="77777777" w:rsidR="00A11A22" w:rsidRPr="00737C42" w:rsidRDefault="00A11A22" w:rsidP="00FF1005">
      <w:pPr>
        <w:pStyle w:val="Sansinterligne"/>
        <w:jc w:val="both"/>
      </w:pPr>
    </w:p>
    <w:p w14:paraId="6D19C84B" w14:textId="08F282FE" w:rsidR="00A11A22" w:rsidRDefault="006731C8" w:rsidP="00D56ADB">
      <w:pPr>
        <w:pStyle w:val="Sansinterligne"/>
        <w:ind w:firstLine="708"/>
        <w:jc w:val="both"/>
      </w:pPr>
      <w:r w:rsidRPr="00737C42">
        <w:t>Nous avons délégué le trava</w:t>
      </w:r>
      <w:r w:rsidR="00BF2D37" w:rsidRPr="00737C42">
        <w:t xml:space="preserve">il </w:t>
      </w:r>
      <w:r w:rsidRPr="00737C42">
        <w:t>dès le début du projet. GitHub s’est révélé très pratique pour suivre l’</w:t>
      </w:r>
      <w:r w:rsidR="00045C60" w:rsidRPr="00737C42">
        <w:t xml:space="preserve">évolution du projet en restant attentif à </w:t>
      </w:r>
      <w:r w:rsidRPr="00737C42">
        <w:t>la progression de l’autre.</w:t>
      </w:r>
      <w:r w:rsidR="00183A06" w:rsidRPr="00737C42">
        <w:t xml:space="preserve"> </w:t>
      </w:r>
      <w:r w:rsidR="0052071F" w:rsidRPr="00737C42">
        <w:t>Nous avons beaucoup discuté ensemble des problèmes rencontrés afin des trouv</w:t>
      </w:r>
      <w:r w:rsidR="000F1BBF" w:rsidRPr="00737C42">
        <w:t>é</w:t>
      </w:r>
      <w:r w:rsidR="00550521">
        <w:t xml:space="preserve">s </w:t>
      </w:r>
      <w:r w:rsidR="0052071F" w:rsidRPr="00737C42">
        <w:t>des solutions adaptées.</w:t>
      </w:r>
    </w:p>
    <w:p w14:paraId="6EDFFDA7" w14:textId="77777777" w:rsidR="00F743A2" w:rsidRDefault="00F743A2" w:rsidP="00D56ADB">
      <w:pPr>
        <w:pStyle w:val="Sansinterligne"/>
        <w:ind w:firstLine="708"/>
        <w:jc w:val="both"/>
      </w:pPr>
    </w:p>
    <w:p w14:paraId="2212ED2D" w14:textId="594A259F" w:rsidR="00F743A2" w:rsidRPr="00737C42" w:rsidRDefault="00F743A2" w:rsidP="00D56ADB">
      <w:pPr>
        <w:pStyle w:val="Sansinterligne"/>
        <w:ind w:firstLine="708"/>
        <w:jc w:val="both"/>
      </w:pPr>
      <w:r>
        <w:t xml:space="preserve">Le projet m’a également </w:t>
      </w:r>
      <w:r w:rsidR="0073008B">
        <w:t>permis de</w:t>
      </w:r>
      <w:r>
        <w:t xml:space="preserve"> travailler Java tous les jours, ce qui est une bonne chose lorsque l’on apprend un langage.  C’est dans de tel projet que l’on se rend compte de l’importance de la </w:t>
      </w:r>
      <w:proofErr w:type="spellStart"/>
      <w:r>
        <w:t>JavaDoc</w:t>
      </w:r>
      <w:proofErr w:type="spellEnd"/>
      <w:r>
        <w:t xml:space="preserve"> (pour comp</w:t>
      </w:r>
      <w:r w:rsidR="0073008B">
        <w:t>rendre une méthode que l’autre a</w:t>
      </w:r>
      <w:r>
        <w:t xml:space="preserve"> implémenté) et de</w:t>
      </w:r>
      <w:r w:rsidR="0073008B">
        <w:t>s</w:t>
      </w:r>
      <w:r>
        <w:t xml:space="preserve"> test unitaires (qui m’ont permis de découvrir de nombreux bug</w:t>
      </w:r>
      <w:r w:rsidR="0073008B">
        <w:t>s</w:t>
      </w:r>
      <w:r>
        <w:t xml:space="preserve"> de vérification de mot)</w:t>
      </w:r>
      <w:bookmarkStart w:id="18" w:name="_GoBack"/>
      <w:bookmarkEnd w:id="18"/>
      <w:r>
        <w:t>.</w:t>
      </w:r>
    </w:p>
    <w:p w14:paraId="0A19B288" w14:textId="77777777" w:rsidR="00E731C1" w:rsidRDefault="00E731C1" w:rsidP="00FF1005">
      <w:pPr>
        <w:pStyle w:val="Sansinterligne"/>
        <w:jc w:val="both"/>
        <w:rPr>
          <w:lang w:eastAsia="fr-BE"/>
        </w:rPr>
      </w:pPr>
    </w:p>
    <w:p w14:paraId="4165D0DF" w14:textId="5FA49C8B" w:rsidR="00FF1005" w:rsidRDefault="00737C42" w:rsidP="00FF1005">
      <w:pPr>
        <w:pStyle w:val="Sansinterligne"/>
        <w:spacing w:before="120" w:after="120"/>
        <w:jc w:val="both"/>
        <w:rPr>
          <w:lang w:eastAsia="fr-BE"/>
        </w:rPr>
      </w:pPr>
      <w:r>
        <w:rPr>
          <w:lang w:eastAsia="fr-BE"/>
        </w:rPr>
        <w:tab/>
        <w:t xml:space="preserve">Steve </w:t>
      </w:r>
      <w:r w:rsidR="00550521">
        <w:rPr>
          <w:lang w:eastAsia="fr-BE"/>
        </w:rPr>
        <w:t>Henriquet :</w:t>
      </w:r>
    </w:p>
    <w:p w14:paraId="7C2A3254" w14:textId="77E826AE" w:rsidR="00CE557C" w:rsidRPr="00300F1E" w:rsidRDefault="00FF1005" w:rsidP="00550521">
      <w:pPr>
        <w:pStyle w:val="Sansinterligne"/>
        <w:ind w:firstLine="708"/>
        <w:jc w:val="both"/>
        <w:rPr>
          <w:lang w:eastAsia="fr-BE"/>
        </w:rPr>
      </w:pPr>
      <w:r>
        <w:rPr>
          <w:lang w:eastAsia="fr-BE"/>
        </w:rPr>
        <w:t xml:space="preserve">Ce projet a été très enrichissant car il nous a </w:t>
      </w:r>
      <w:r w:rsidR="008619F4">
        <w:rPr>
          <w:lang w:eastAsia="fr-BE"/>
        </w:rPr>
        <w:t>permis</w:t>
      </w:r>
      <w:r>
        <w:rPr>
          <w:lang w:eastAsia="fr-BE"/>
        </w:rPr>
        <w:t xml:space="preserve"> de véritablement pratiquer ce que l’on nous enseigne</w:t>
      </w:r>
      <w:r w:rsidR="00550521">
        <w:rPr>
          <w:lang w:eastAsia="fr-BE"/>
        </w:rPr>
        <w:t xml:space="preserve">, </w:t>
      </w:r>
      <w:r>
        <w:rPr>
          <w:lang w:eastAsia="fr-BE"/>
        </w:rPr>
        <w:t>et ce comme dans une situation réelle avec un cahier des charges</w:t>
      </w:r>
      <w:r w:rsidR="0044547A">
        <w:rPr>
          <w:lang w:eastAsia="fr-BE"/>
        </w:rPr>
        <w:t xml:space="preserve"> et</w:t>
      </w:r>
      <w:r>
        <w:rPr>
          <w:lang w:eastAsia="fr-BE"/>
        </w:rPr>
        <w:t xml:space="preserve"> des échéances</w:t>
      </w:r>
      <w:r w:rsidR="0044547A">
        <w:rPr>
          <w:lang w:eastAsia="fr-BE"/>
        </w:rPr>
        <w:t xml:space="preserve"> à respecter</w:t>
      </w:r>
      <w:r>
        <w:rPr>
          <w:lang w:eastAsia="fr-BE"/>
        </w:rPr>
        <w:t xml:space="preserve">, une gestion de groupe pour </w:t>
      </w:r>
      <w:r w:rsidR="00CE557C">
        <w:rPr>
          <w:lang w:eastAsia="fr-BE"/>
        </w:rPr>
        <w:t>une</w:t>
      </w:r>
      <w:r>
        <w:rPr>
          <w:lang w:eastAsia="fr-BE"/>
        </w:rPr>
        <w:t xml:space="preserve"> </w:t>
      </w:r>
      <w:r w:rsidR="00CE557C">
        <w:rPr>
          <w:lang w:eastAsia="fr-BE"/>
        </w:rPr>
        <w:t>bonne répartition</w:t>
      </w:r>
      <w:r>
        <w:rPr>
          <w:lang w:eastAsia="fr-BE"/>
        </w:rPr>
        <w:t xml:space="preserve"> </w:t>
      </w:r>
      <w:r w:rsidR="00CE557C">
        <w:rPr>
          <w:lang w:eastAsia="fr-BE"/>
        </w:rPr>
        <w:t>du</w:t>
      </w:r>
      <w:r>
        <w:rPr>
          <w:lang w:eastAsia="fr-BE"/>
        </w:rPr>
        <w:t xml:space="preserve"> travail</w:t>
      </w:r>
      <w:r w:rsidR="00CE557C">
        <w:rPr>
          <w:lang w:eastAsia="fr-BE"/>
        </w:rPr>
        <w:t xml:space="preserve">, </w:t>
      </w:r>
      <w:r>
        <w:rPr>
          <w:lang w:eastAsia="fr-BE"/>
        </w:rPr>
        <w:t xml:space="preserve">l’apprentissage via différents tutoriels disponibles en ligne pour </w:t>
      </w:r>
      <w:r w:rsidR="0044547A">
        <w:rPr>
          <w:lang w:eastAsia="fr-BE"/>
        </w:rPr>
        <w:t>atteindre les objectifs ainsi que pour complé</w:t>
      </w:r>
      <w:r w:rsidR="00550521">
        <w:rPr>
          <w:lang w:eastAsia="fr-BE"/>
        </w:rPr>
        <w:t xml:space="preserve">ter </w:t>
      </w:r>
      <w:r w:rsidR="0044547A">
        <w:rPr>
          <w:lang w:eastAsia="fr-BE"/>
        </w:rPr>
        <w:t xml:space="preserve">ce qui </w:t>
      </w:r>
      <w:r w:rsidR="00550521">
        <w:rPr>
          <w:lang w:eastAsia="fr-BE"/>
        </w:rPr>
        <w:t>a été</w:t>
      </w:r>
      <w:r w:rsidR="0044547A">
        <w:rPr>
          <w:lang w:eastAsia="fr-BE"/>
        </w:rPr>
        <w:t xml:space="preserve"> vu en cours et </w:t>
      </w:r>
      <w:r w:rsidR="00550521">
        <w:rPr>
          <w:lang w:eastAsia="fr-BE"/>
        </w:rPr>
        <w:t>d’</w:t>
      </w:r>
      <w:r w:rsidR="00CE557C">
        <w:rPr>
          <w:lang w:eastAsia="fr-BE"/>
        </w:rPr>
        <w:t xml:space="preserve">apprendre à se débrouiller par soi-même </w:t>
      </w:r>
      <w:r w:rsidR="0044547A">
        <w:rPr>
          <w:lang w:eastAsia="fr-BE"/>
        </w:rPr>
        <w:t xml:space="preserve">en cas d’erreur </w:t>
      </w:r>
      <w:r w:rsidR="00CE557C">
        <w:rPr>
          <w:lang w:eastAsia="fr-BE"/>
        </w:rPr>
        <w:t>en allant chercher les réponses ou les pistes de réponses en ligne et non via le professeur</w:t>
      </w:r>
      <w:r w:rsidR="0044547A">
        <w:rPr>
          <w:lang w:eastAsia="fr-BE"/>
        </w:rPr>
        <w:t xml:space="preserve"> uniquement</w:t>
      </w:r>
      <w:r w:rsidR="00550521">
        <w:rPr>
          <w:lang w:eastAsia="fr-BE"/>
        </w:rPr>
        <w:t>,</w:t>
      </w:r>
      <w:r w:rsidR="00CE557C">
        <w:rPr>
          <w:lang w:eastAsia="fr-BE"/>
        </w:rPr>
        <w:t xml:space="preserve"> contrairement au</w:t>
      </w:r>
      <w:r w:rsidR="00550521">
        <w:rPr>
          <w:lang w:eastAsia="fr-BE"/>
        </w:rPr>
        <w:t xml:space="preserve">x </w:t>
      </w:r>
      <w:r w:rsidR="00CE557C">
        <w:rPr>
          <w:lang w:eastAsia="fr-BE"/>
        </w:rPr>
        <w:t>séance</w:t>
      </w:r>
      <w:r w:rsidR="00550521">
        <w:rPr>
          <w:lang w:eastAsia="fr-BE"/>
        </w:rPr>
        <w:t xml:space="preserve">s </w:t>
      </w:r>
      <w:r w:rsidR="00CE557C">
        <w:rPr>
          <w:lang w:eastAsia="fr-BE"/>
        </w:rPr>
        <w:t>de TP</w:t>
      </w:r>
      <w:r>
        <w:rPr>
          <w:lang w:eastAsia="fr-BE"/>
        </w:rPr>
        <w:t>.</w:t>
      </w:r>
    </w:p>
    <w:sectPr w:rsidR="00CE557C" w:rsidRPr="00300F1E" w:rsidSect="000F1BBF">
      <w:headerReference w:type="first" r:id="rId2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4607D" w14:textId="77777777" w:rsidR="00361A55" w:rsidRDefault="00361A55" w:rsidP="007439FF">
      <w:pPr>
        <w:spacing w:after="0" w:line="240" w:lineRule="auto"/>
      </w:pPr>
      <w:r>
        <w:separator/>
      </w:r>
    </w:p>
  </w:endnote>
  <w:endnote w:type="continuationSeparator" w:id="0">
    <w:p w14:paraId="4C415BC9" w14:textId="77777777" w:rsidR="00361A55" w:rsidRDefault="00361A55"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88942"/>
      <w:docPartObj>
        <w:docPartGallery w:val="Page Numbers (Bottom of Page)"/>
        <w:docPartUnique/>
      </w:docPartObj>
    </w:sdtPr>
    <w:sdtEndPr/>
    <w:sdtContent>
      <w:p w14:paraId="1B211FC2" w14:textId="469E4C4D" w:rsidR="002F38D8" w:rsidRDefault="002F38D8">
        <w:pPr>
          <w:pStyle w:val="Pieddepage"/>
          <w:jc w:val="right"/>
        </w:pPr>
        <w:r>
          <w:fldChar w:fldCharType="begin"/>
        </w:r>
        <w:r>
          <w:instrText>PAGE   \* MERGEFORMAT</w:instrText>
        </w:r>
        <w:r>
          <w:fldChar w:fldCharType="separate"/>
        </w:r>
        <w:r w:rsidR="008619F4" w:rsidRPr="008619F4">
          <w:rPr>
            <w:noProof/>
            <w:lang w:val="fr-FR"/>
          </w:rPr>
          <w:t>8</w:t>
        </w:r>
        <w:r>
          <w:fldChar w:fldCharType="end"/>
        </w:r>
      </w:p>
    </w:sdtContent>
  </w:sdt>
  <w:p w14:paraId="3F04DD8E" w14:textId="77777777" w:rsidR="002F38D8" w:rsidRDefault="002F38D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663955"/>
      <w:docPartObj>
        <w:docPartGallery w:val="Page Numbers (Bottom of Page)"/>
        <w:docPartUnique/>
      </w:docPartObj>
    </w:sdtPr>
    <w:sdtEndPr/>
    <w:sdtContent>
      <w:p w14:paraId="461055B1" w14:textId="41CF577C" w:rsidR="002F38D8" w:rsidRDefault="002F38D8">
        <w:pPr>
          <w:pStyle w:val="Pieddepage"/>
          <w:jc w:val="right"/>
        </w:pPr>
        <w:r>
          <w:fldChar w:fldCharType="begin"/>
        </w:r>
        <w:r>
          <w:instrText>PAGE   \* MERGEFORMAT</w:instrText>
        </w:r>
        <w:r>
          <w:fldChar w:fldCharType="separate"/>
        </w:r>
        <w:r w:rsidR="008619F4" w:rsidRPr="008619F4">
          <w:rPr>
            <w:noProof/>
            <w:lang w:val="fr-FR"/>
          </w:rPr>
          <w:t>7</w:t>
        </w:r>
        <w:r>
          <w:fldChar w:fldCharType="end"/>
        </w:r>
      </w:p>
    </w:sdtContent>
  </w:sdt>
  <w:p w14:paraId="7B5E1509" w14:textId="77777777" w:rsidR="002F38D8" w:rsidRDefault="002F38D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008074"/>
      <w:docPartObj>
        <w:docPartGallery w:val="Page Numbers (Bottom of Page)"/>
        <w:docPartUnique/>
      </w:docPartObj>
    </w:sdtPr>
    <w:sdtEndPr/>
    <w:sdtContent>
      <w:p w14:paraId="256EA2A7" w14:textId="4BFE8B8B" w:rsidR="002F38D8" w:rsidRDefault="002F38D8">
        <w:pPr>
          <w:pStyle w:val="Pieddepage"/>
          <w:jc w:val="right"/>
        </w:pPr>
        <w:r>
          <w:fldChar w:fldCharType="begin"/>
        </w:r>
        <w:r>
          <w:instrText>PAGE   \* MERGEFORMAT</w:instrText>
        </w:r>
        <w:r>
          <w:fldChar w:fldCharType="separate"/>
        </w:r>
        <w:r w:rsidR="008619F4" w:rsidRPr="008619F4">
          <w:rPr>
            <w:noProof/>
            <w:lang w:val="fr-FR"/>
          </w:rPr>
          <w:t>6</w:t>
        </w:r>
        <w:r>
          <w:fldChar w:fldCharType="end"/>
        </w:r>
      </w:p>
    </w:sdtContent>
  </w:sdt>
  <w:p w14:paraId="0C8EF56E" w14:textId="77777777" w:rsidR="002F38D8" w:rsidRDefault="002F38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F6A9F" w14:textId="77777777" w:rsidR="00361A55" w:rsidRDefault="00361A55" w:rsidP="007439FF">
      <w:pPr>
        <w:spacing w:after="0" w:line="240" w:lineRule="auto"/>
      </w:pPr>
      <w:r>
        <w:separator/>
      </w:r>
    </w:p>
  </w:footnote>
  <w:footnote w:type="continuationSeparator" w:id="0">
    <w:p w14:paraId="181F9E71" w14:textId="77777777" w:rsidR="00361A55" w:rsidRDefault="00361A55" w:rsidP="00743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E7CD" w14:textId="77777777" w:rsidR="002F38D8" w:rsidRDefault="002F38D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080D" w14:textId="7F0096A4" w:rsidR="002F38D8" w:rsidRDefault="002F38D8" w:rsidP="00947A51">
    <w:pPr>
      <w:pStyle w:val="En-tte"/>
    </w:pPr>
    <w:r>
      <w:t>Simon Fauconnier</w:t>
    </w:r>
    <w:r>
      <w:tab/>
      <w:t>2TL1</w:t>
    </w:r>
    <w:r>
      <w:ptab w:relativeTo="margin" w:alignment="right" w:leader="none"/>
    </w:r>
    <w:r>
      <w:t>22/12/2017</w:t>
    </w:r>
  </w:p>
  <w:p w14:paraId="4A0E19A2" w14:textId="549FFE4C" w:rsidR="002F38D8" w:rsidRDefault="002F38D8" w:rsidP="00947A51">
    <w:pPr>
      <w:pStyle w:val="En-tte"/>
    </w:pPr>
    <w:r>
      <w:t>Steve Henriquet</w:t>
    </w:r>
    <w:r>
      <w:ptab w:relativeTo="margin" w:alignment="center" w:leader="none"/>
    </w:r>
  </w:p>
  <w:p w14:paraId="18EB9908" w14:textId="77777777" w:rsidR="002F38D8" w:rsidRPr="00947A51" w:rsidRDefault="002F38D8" w:rsidP="00947A5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93853" w14:textId="44D3028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CD5074A" w14:textId="4A175BF4" w:rsidR="002F38D8" w:rsidRDefault="002F38D8" w:rsidP="003D13DA">
    <w:pPr>
      <w:pStyle w:val="En-tte"/>
    </w:pPr>
    <w:r>
      <w:t>Steve Henriquet</w:t>
    </w:r>
  </w:p>
  <w:p w14:paraId="759C4B6A" w14:textId="7991FD4B" w:rsidR="002F38D8" w:rsidRPr="003D13DA" w:rsidRDefault="002F38D8" w:rsidP="003D13DA">
    <w:pPr>
      <w:pStyle w:val="Titre1"/>
      <w:jc w:val="center"/>
    </w:pPr>
    <w:r>
      <w:rPr>
        <w:rFonts w:eastAsiaTheme="minorHAnsi"/>
      </w:rPr>
      <w:t>Scrabble en java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BDCA" w14:textId="0FC71F70"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1E658F4D" w14:textId="601626B8" w:rsidR="002F38D8" w:rsidRDefault="002F38D8" w:rsidP="003D13DA">
    <w:pPr>
      <w:pStyle w:val="En-tte"/>
    </w:pPr>
    <w:r>
      <w:t>Steve Henriquet</w:t>
    </w:r>
  </w:p>
  <w:p w14:paraId="20C2C10E" w14:textId="36286624" w:rsidR="002F38D8" w:rsidRDefault="002F38D8" w:rsidP="003D13DA">
    <w:pPr>
      <w:pStyle w:val="Titre1"/>
      <w:jc w:val="both"/>
    </w:pPr>
    <w:r>
      <w:t>Diagramme UML </w:t>
    </w:r>
    <w:proofErr w:type="gramStart"/>
    <w:r>
      <w:t>final:</w:t>
    </w:r>
    <w:proofErr w:type="gramEnd"/>
  </w:p>
  <w:p w14:paraId="6A74FF70" w14:textId="77777777" w:rsidR="002F38D8" w:rsidRPr="00465307" w:rsidRDefault="002F38D8" w:rsidP="003D13DA">
    <w:pPr>
      <w:pStyle w:val="Titre2"/>
      <w:jc w:val="both"/>
    </w:pPr>
    <w:r>
      <w:t>Global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7C0E5" w14:textId="1DA00CE7" w:rsidR="002F38D8" w:rsidRPr="00465307" w:rsidRDefault="002F38D8" w:rsidP="003D13DA">
    <w:pPr>
      <w:pStyle w:val="Titre2"/>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43F3" w14:textId="5EF2175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4AE7548" w14:textId="77777777" w:rsidR="002F38D8" w:rsidRDefault="002F38D8" w:rsidP="003D13DA">
    <w:pPr>
      <w:pStyle w:val="En-tte"/>
    </w:pPr>
    <w:r>
      <w:t>Steve Henriquet</w:t>
    </w:r>
  </w:p>
  <w:p w14:paraId="33D600E2" w14:textId="77777777" w:rsidR="002F38D8" w:rsidRPr="00465307" w:rsidRDefault="002F38D8" w:rsidP="003D13DA">
    <w:pPr>
      <w:pStyle w:val="Titre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41633AED"/>
    <w:multiLevelType w:val="hybridMultilevel"/>
    <w:tmpl w:val="C9FC46C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711A8"/>
    <w:rsid w:val="00181EA6"/>
    <w:rsid w:val="00183A06"/>
    <w:rsid w:val="00197027"/>
    <w:rsid w:val="001C61CB"/>
    <w:rsid w:val="00215AAD"/>
    <w:rsid w:val="0022077E"/>
    <w:rsid w:val="002A4E79"/>
    <w:rsid w:val="002F38D8"/>
    <w:rsid w:val="00300F1E"/>
    <w:rsid w:val="003103C9"/>
    <w:rsid w:val="00311ED6"/>
    <w:rsid w:val="00335659"/>
    <w:rsid w:val="003450DC"/>
    <w:rsid w:val="00361A55"/>
    <w:rsid w:val="003855DA"/>
    <w:rsid w:val="00390207"/>
    <w:rsid w:val="003B123F"/>
    <w:rsid w:val="003C5018"/>
    <w:rsid w:val="003D13DA"/>
    <w:rsid w:val="003D6A01"/>
    <w:rsid w:val="004132DD"/>
    <w:rsid w:val="00440D2E"/>
    <w:rsid w:val="004432CF"/>
    <w:rsid w:val="0044547A"/>
    <w:rsid w:val="00465307"/>
    <w:rsid w:val="00465E27"/>
    <w:rsid w:val="00472E19"/>
    <w:rsid w:val="004B22BF"/>
    <w:rsid w:val="004C1631"/>
    <w:rsid w:val="004F758C"/>
    <w:rsid w:val="00506239"/>
    <w:rsid w:val="0052071F"/>
    <w:rsid w:val="0053093A"/>
    <w:rsid w:val="00531BC2"/>
    <w:rsid w:val="005462C1"/>
    <w:rsid w:val="005467AC"/>
    <w:rsid w:val="00550521"/>
    <w:rsid w:val="005656F3"/>
    <w:rsid w:val="00574B1E"/>
    <w:rsid w:val="005773C4"/>
    <w:rsid w:val="0058214A"/>
    <w:rsid w:val="005D7618"/>
    <w:rsid w:val="005F39AD"/>
    <w:rsid w:val="0060534C"/>
    <w:rsid w:val="00623930"/>
    <w:rsid w:val="00655286"/>
    <w:rsid w:val="006731C8"/>
    <w:rsid w:val="006A7607"/>
    <w:rsid w:val="006F5871"/>
    <w:rsid w:val="0073008B"/>
    <w:rsid w:val="00737C42"/>
    <w:rsid w:val="007439FF"/>
    <w:rsid w:val="00747DDA"/>
    <w:rsid w:val="0076773C"/>
    <w:rsid w:val="007A2A5B"/>
    <w:rsid w:val="007C0060"/>
    <w:rsid w:val="007C397F"/>
    <w:rsid w:val="008221D8"/>
    <w:rsid w:val="00844D30"/>
    <w:rsid w:val="008619F4"/>
    <w:rsid w:val="0086305F"/>
    <w:rsid w:val="0087649F"/>
    <w:rsid w:val="00885DA7"/>
    <w:rsid w:val="00886885"/>
    <w:rsid w:val="008A5E38"/>
    <w:rsid w:val="008C70F4"/>
    <w:rsid w:val="008D4574"/>
    <w:rsid w:val="008E43AA"/>
    <w:rsid w:val="008F12C8"/>
    <w:rsid w:val="009203DA"/>
    <w:rsid w:val="009248C0"/>
    <w:rsid w:val="00934A94"/>
    <w:rsid w:val="00935088"/>
    <w:rsid w:val="00940EEB"/>
    <w:rsid w:val="00947A51"/>
    <w:rsid w:val="00960CC2"/>
    <w:rsid w:val="00983D63"/>
    <w:rsid w:val="00996CED"/>
    <w:rsid w:val="009B3633"/>
    <w:rsid w:val="009C0A6A"/>
    <w:rsid w:val="009E0594"/>
    <w:rsid w:val="00A00547"/>
    <w:rsid w:val="00A02BF5"/>
    <w:rsid w:val="00A11A22"/>
    <w:rsid w:val="00A12C1A"/>
    <w:rsid w:val="00A3638D"/>
    <w:rsid w:val="00A51E2F"/>
    <w:rsid w:val="00A71AC8"/>
    <w:rsid w:val="00A83D92"/>
    <w:rsid w:val="00AA4104"/>
    <w:rsid w:val="00AB495B"/>
    <w:rsid w:val="00AC1DF8"/>
    <w:rsid w:val="00AF6C03"/>
    <w:rsid w:val="00B010E3"/>
    <w:rsid w:val="00B32565"/>
    <w:rsid w:val="00B42FB9"/>
    <w:rsid w:val="00B81822"/>
    <w:rsid w:val="00B92817"/>
    <w:rsid w:val="00B97471"/>
    <w:rsid w:val="00BF2D37"/>
    <w:rsid w:val="00C00CB0"/>
    <w:rsid w:val="00C716DC"/>
    <w:rsid w:val="00C71F60"/>
    <w:rsid w:val="00C93724"/>
    <w:rsid w:val="00CA46FD"/>
    <w:rsid w:val="00CC3853"/>
    <w:rsid w:val="00CD4C5E"/>
    <w:rsid w:val="00CE557C"/>
    <w:rsid w:val="00CF1241"/>
    <w:rsid w:val="00CF61B8"/>
    <w:rsid w:val="00D0394C"/>
    <w:rsid w:val="00D12512"/>
    <w:rsid w:val="00D12AB8"/>
    <w:rsid w:val="00D17644"/>
    <w:rsid w:val="00D27CCB"/>
    <w:rsid w:val="00D42ED0"/>
    <w:rsid w:val="00D44DB4"/>
    <w:rsid w:val="00D56ADB"/>
    <w:rsid w:val="00D62054"/>
    <w:rsid w:val="00D7181E"/>
    <w:rsid w:val="00D864C5"/>
    <w:rsid w:val="00DA1912"/>
    <w:rsid w:val="00DB47F0"/>
    <w:rsid w:val="00DB659B"/>
    <w:rsid w:val="00DC578C"/>
    <w:rsid w:val="00DF3E85"/>
    <w:rsid w:val="00DF68FA"/>
    <w:rsid w:val="00E3546A"/>
    <w:rsid w:val="00E37B89"/>
    <w:rsid w:val="00E62EF7"/>
    <w:rsid w:val="00E731C1"/>
    <w:rsid w:val="00E80AD4"/>
    <w:rsid w:val="00ED5ECC"/>
    <w:rsid w:val="00EE5C32"/>
    <w:rsid w:val="00EF7C6B"/>
    <w:rsid w:val="00F22431"/>
    <w:rsid w:val="00F35B9D"/>
    <w:rsid w:val="00F42937"/>
    <w:rsid w:val="00F477FF"/>
    <w:rsid w:val="00F700FC"/>
    <w:rsid w:val="00F743A2"/>
    <w:rsid w:val="00FD42CB"/>
    <w:rsid w:val="00FE2358"/>
    <w:rsid w:val="00FF1005"/>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 w:type="character" w:customStyle="1" w:styleId="Mentionnonrsolue1">
    <w:name w:val="Mention non résolue1"/>
    <w:basedOn w:val="Policepardfaut"/>
    <w:uiPriority w:val="99"/>
    <w:rsid w:val="003D13DA"/>
    <w:rPr>
      <w:color w:val="808080"/>
      <w:shd w:val="clear" w:color="auto" w:fill="E6E6E6"/>
    </w:rPr>
  </w:style>
  <w:style w:type="paragraph" w:styleId="En-ttedetabledesmatires">
    <w:name w:val="TOC Heading"/>
    <w:basedOn w:val="Titre1"/>
    <w:next w:val="Normal"/>
    <w:uiPriority w:val="39"/>
    <w:unhideWhenUsed/>
    <w:qFormat/>
    <w:rsid w:val="004132DD"/>
    <w:pPr>
      <w:outlineLvl w:val="9"/>
    </w:pPr>
    <w:rPr>
      <w:i w:val="0"/>
      <w:color w:val="2E74B5" w:themeColor="accent1" w:themeShade="BF"/>
      <w:lang w:eastAsia="fr-BE"/>
    </w:rPr>
  </w:style>
  <w:style w:type="paragraph" w:styleId="TM2">
    <w:name w:val="toc 2"/>
    <w:basedOn w:val="Normal"/>
    <w:next w:val="Normal"/>
    <w:autoRedefine/>
    <w:uiPriority w:val="39"/>
    <w:unhideWhenUsed/>
    <w:rsid w:val="004132DD"/>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132DD"/>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4132DD"/>
    <w:pPr>
      <w:spacing w:after="100"/>
      <w:ind w:left="440"/>
    </w:pPr>
    <w:rPr>
      <w:rFonts w:eastAsiaTheme="minorEastAsia" w:cs="Times New Roman"/>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raw.githubusercontent.com/mitraillet/ScrabbleJava/delivrable/ScrabbleDiagram%20Global%20Final.p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76BD-B7DB-4145-BC15-9F9EC627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1825</Words>
  <Characters>10039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HENRIQUET Steve</cp:lastModifiedBy>
  <cp:revision>85</cp:revision>
  <dcterms:created xsi:type="dcterms:W3CDTF">2017-12-13T09:41:00Z</dcterms:created>
  <dcterms:modified xsi:type="dcterms:W3CDTF">2017-12-22T10:19:00Z</dcterms:modified>
</cp:coreProperties>
</file>