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permStart w:id="18954253" w:edGrp="everyone"/>
      <w: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524000" cy="48450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</w:rPr>
        <w:t>D</w:t>
      </w:r>
      <w:r>
        <w:rPr>
          <w:rFonts w:cs="Arial" w:ascii="Arial" w:hAnsi="Arial"/>
          <w:b/>
        </w:rPr>
        <w:t>GA/GSG</w:t>
      </w:r>
      <w:r>
        <w:rPr>
          <w:rFonts w:cs="Arial" w:ascii="Arial" w:hAnsi="Arial"/>
          <w:b/>
        </w:rPr>
        <w:t xml:space="preserve"> EVENT BUDGET TEMPLATE</w:t>
      </w:r>
      <w:permEnd w:id="18954253"/>
    </w:p>
    <w:tbl>
      <w:tblPr>
        <w:tblStyle w:val="TableGrid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7"/>
        <w:gridCol w:w="2627"/>
        <w:gridCol w:w="2160"/>
        <w:gridCol w:w="2970"/>
      </w:tblGrid>
      <w:tr>
        <w:trPr>
          <w:trHeight w:val="530" w:hRule="atLeast"/>
        </w:trPr>
        <w:tc>
          <w:tcPr>
            <w:tcW w:w="9354" w:type="dxa"/>
            <w:gridSpan w:val="4"/>
            <w:tcBorders/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FFFFFF" w:themeColor="background1"/>
              </w:rPr>
              <w:t xml:space="preserve">NAME OF EVENT: </w:t>
            </w:r>
          </w:p>
        </w:tc>
      </w:tr>
      <w:tr>
        <w:trPr/>
        <w:tc>
          <w:tcPr>
            <w:tcW w:w="1597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Location</w:t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ICT 5</w:t>
            </w:r>
            <w:r>
              <w:rPr>
                <w:rFonts w:cs="Arial" w:ascii="Arial" w:hAnsi="Arial"/>
                <w:vertAlign w:val="superscript"/>
              </w:rPr>
              <w:t>th</w:t>
            </w:r>
            <w:r>
              <w:rPr>
                <w:rFonts w:cs="Arial" w:ascii="Arial" w:hAnsi="Arial"/>
              </w:rPr>
              <w:t xml:space="preserve"> Floor Lounge</w:t>
            </w:r>
          </w:p>
        </w:tc>
        <w:tc>
          <w:tcPr>
            <w:tcW w:w="216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Expected number of attendees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</w:t>
            </w:r>
          </w:p>
        </w:tc>
      </w:tr>
      <w:tr>
        <w:trPr/>
        <w:tc>
          <w:tcPr>
            <w:tcW w:w="15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Date &amp; Time</w:t>
            </w:r>
          </w:p>
        </w:tc>
        <w:tc>
          <w:tcPr>
            <w:tcW w:w="26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14/04/2022</w:t>
            </w:r>
          </w:p>
        </w:tc>
        <w:tc>
          <w:tcPr>
            <w:tcW w:w="216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Price/ticket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free</w:t>
            </w:r>
          </w:p>
        </w:tc>
      </w:tr>
      <w:tr>
        <w:trPr/>
        <w:tc>
          <w:tcPr>
            <w:tcW w:w="1597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Budget</w:t>
            </w:r>
          </w:p>
        </w:tc>
        <w:tc>
          <w:tcPr>
            <w:tcW w:w="26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$500</w:t>
            </w:r>
          </w:p>
        </w:tc>
        <w:tc>
          <w:tcPr>
            <w:tcW w:w="216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Ticket Pick-up (Yes/No)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>
          <w:trHeight w:val="395" w:hRule="atLeast"/>
        </w:trPr>
        <w:tc>
          <w:tcPr>
            <w:tcW w:w="9350" w:type="dxa"/>
            <w:gridSpan w:val="3"/>
            <w:tcBorders/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BUDGET AND ACTUAL COSTS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Item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Budget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Actual cost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Food </w:t>
            </w:r>
            <w:r>
              <w:rPr>
                <w:rFonts w:cs="Arial" w:ascii="Arial" w:hAnsi="Arial"/>
                <w:i/>
              </w:rPr>
              <w:t>for 30 people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$400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Groceries such as tea/coffee/biscuit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$75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Safety/cleaning equipment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$25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TOTAL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type w:val="nextPage"/>
      <w:pgSz w:w="12240" w:h="15840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029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2992"/>
    <w:rPr/>
  </w:style>
  <w:style w:type="character" w:styleId="InternetLink">
    <w:name w:val="Hyperlink"/>
    <w:basedOn w:val="DefaultParagraphFont"/>
    <w:uiPriority w:val="99"/>
    <w:unhideWhenUsed/>
    <w:rsid w:val="0069548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299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299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02992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29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LibreOffice/6.4.7.2$Linux_X86_64 LibreOffice_project/40$Build-2</Application>
  <Pages>1</Pages>
  <Words>51</Words>
  <Characters>285</Characters>
  <CharactersWithSpaces>312</CharactersWithSpaces>
  <Paragraphs>25</Paragraphs>
  <Company>University of Calgary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2017-09-12T20:27:00Z</dcterms:created>
  <dc:creator>Thao Nguyen</dc:creator>
  <dc:description/>
  <dc:language>en-CA</dc:language>
  <cp:lastModifiedBy/>
  <dcterms:modified xsi:type="dcterms:W3CDTF">2022-03-15T09:41:59Z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Calgary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