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Artes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Teoria das cores e movimentos artísticos — Simulado 03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Durante uma aula, a professora mostrou três objetos: uma tela de celular acesa, uma folha pintada com tinta guache e uma transparência colorida usada em retroprojetor. Ela explicou que nem todas as cores funcionam do mesmo jeito.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cor luz, cor pigmento opaca e cor pigmento transparente.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Um aluno disse: “Um objeto vermelho é vermelho porque ele absorve o vermelho da luz branca”.</w:t>
      </w:r>
    </w:p>
    <w:p>
      <w:pPr>
        <w:spacing w:before="0" w:after="120" w:line="269" w:lineRule="auto"/>
      </w:pPr>
      <w:r>
        <w:rPr>
          <w:b/>
          <w:sz w:val="22"/>
        </w:rPr>
        <w:t>Explique por que essa afirmação está errada e corrija a explicação usando os conceitos de absorção e reflexão da luz.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No sistema de cor pigmento opaca, o círculo cromático pode ser montado colocando primeiro as cores primárias e depois as secundárias entre elas.</w:t>
      </w:r>
    </w:p>
    <w:p>
      <w:pPr>
        <w:spacing w:before="0" w:after="120" w:line="269" w:lineRule="auto"/>
      </w:pPr>
      <w:r>
        <w:rPr>
          <w:b/>
          <w:sz w:val="22"/>
        </w:rPr>
        <w:t>Explique como montar esse círculo cromático usando vermelho, amarelo e azul, e indique quais cores secundárias surgem entre elas.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Uma obra apresenta muitas cores diferentes, misturando tons quentes e frios. Outra obra utiliza apenas variações de azul, criando uma sensação de melancolia.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policromia e monocromia e identifique qual exemplo corresponde a cada uma.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O Pontilismo surgiu a partir de estudos sobre a cor e a percepção visual. Seus artistas aplicavam pequenos pontos de cores puras lado a lado, para que a mistura acontecesse no olhar do observador.</w:t>
      </w:r>
    </w:p>
    <w:p>
      <w:pPr>
        <w:spacing w:before="0" w:after="120" w:line="269" w:lineRule="auto"/>
      </w:pPr>
      <w:r>
        <w:rPr>
          <w:b/>
          <w:sz w:val="22"/>
        </w:rPr>
        <w:t>Explique como funciona a mistura óptica no Pontilismo.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/>
          <w:sz w:val="22"/>
        </w:rPr>
        <w:t>Complete as lacunas com as palavras da caixa:</w:t>
      </w:r>
    </w:p>
    <w:p>
      <w:pPr>
        <w:spacing w:before="0" w:after="120" w:line="269" w:lineRule="auto"/>
      </w:pPr>
      <w:r>
        <w:rPr>
          <w:b/>
          <w:sz w:val="20"/>
        </w:rPr>
        <w:t>Banco de palavras: Newton — espectro visível — quentes — frias — Monet — Van Gogh — complementares — análogas</w:t>
      </w:r>
    </w:p>
    <w:p>
      <w:pPr>
        <w:spacing w:before="0" w:after="80" w:line="269" w:lineRule="auto"/>
      </w:pPr>
      <w:r>
        <w:rPr>
          <w:b w:val="0"/>
          <w:sz w:val="22"/>
        </w:rPr>
        <w:t>a. O Prisma de __________________________ mostrou que a luz branca pode se decompor nas cores do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b. Vermelho, laranja e amarelo são exemplos de cores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c. Azul, verde e violeta são exemplos de cores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d. No Impressionismo, __________________________ buscava captar os efeitos momentâneos da luz natural.</w:t>
      </w:r>
    </w:p>
    <w:p>
      <w:pPr>
        <w:spacing w:before="0" w:after="80" w:line="269" w:lineRule="auto"/>
      </w:pPr>
      <w:r>
        <w:rPr>
          <w:b w:val="0"/>
          <w:sz w:val="22"/>
        </w:rPr>
        <w:t>e. No Pós-Impressionismo, __________________________ usava cores intensas para expressar emoções.</w:t>
      </w:r>
    </w:p>
    <w:p>
      <w:pPr>
        <w:spacing w:before="200" w:after="80" w:line="269" w:lineRule="auto"/>
      </w:pPr>
      <w:r>
        <w:rPr>
          <w:b/>
          <w:sz w:val="26"/>
        </w:rPr>
        <w:t>Questão de Excelência / Questão 07</w:t>
      </w:r>
    </w:p>
    <w:p>
      <w:pPr>
        <w:spacing w:before="0" w:after="80" w:line="269" w:lineRule="auto"/>
      </w:pPr>
      <w:r>
        <w:rPr>
          <w:b w:val="0"/>
          <w:sz w:val="22"/>
        </w:rPr>
        <w:t>Leia as três descrições abaixo: Obra A: usa vários tons de azul para criar uma atmosfera triste e silenciosa. Obra B: representa uma paisagem observada ao ar livre, tentando captar a luz de um momento específico do dia. Obra C: usa cores muito fortes e livres, sem preocupação em copiar fielmente as cores reais da natureza.</w:t>
      </w:r>
    </w:p>
    <w:p>
      <w:pPr>
        <w:spacing w:before="0" w:after="120" w:line="269" w:lineRule="auto"/>
      </w:pPr>
      <w:r>
        <w:rPr>
          <w:b/>
          <w:sz w:val="22"/>
        </w:rPr>
        <w:t>Associe cada obra a uma possibilidade estudada na revisão: período azul de Picasso, Impressionismo ou Fovismo. Justifique cada associação pelo uso da cor.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80" w:line="269" w:lineRule="auto"/>
      </w:pPr>
      <w:r>
        <w:rPr>
          <w:b/>
          <w:sz w:val="22"/>
        </w:rPr>
        <w:t>Crie uma composição artística usando contraste entre cores complementares.</w:t>
      </w:r>
    </w:p>
    <w:p>
      <w:pPr>
        <w:spacing w:before="0" w:after="20" w:line="269" w:lineRule="auto"/>
      </w:pPr>
      <w:r>
        <w:rPr>
          <w:b w:val="0"/>
          <w:sz w:val="22"/>
        </w:rPr>
        <w:t>• Escolha um par de cores complementares, como azul e laranja, vermelho e verde ou amarelo e violeta;</w:t>
      </w:r>
    </w:p>
    <w:p>
      <w:pPr>
        <w:spacing w:before="0" w:after="20" w:line="269" w:lineRule="auto"/>
      </w:pPr>
      <w:r>
        <w:rPr>
          <w:b w:val="0"/>
          <w:sz w:val="22"/>
        </w:rPr>
        <w:t>• use esse contraste como elemento principal da composição;</w:t>
      </w:r>
    </w:p>
    <w:p>
      <w:pPr>
        <w:spacing w:before="0" w:after="20" w:line="269" w:lineRule="auto"/>
      </w:pPr>
      <w:r>
        <w:rPr>
          <w:b w:val="0"/>
          <w:sz w:val="22"/>
        </w:rPr>
        <w:t>• o desenho deve ser colorido;</w:t>
      </w:r>
    </w:p>
    <w:p>
      <w:pPr>
        <w:spacing w:before="0" w:after="20" w:line="269" w:lineRule="auto"/>
      </w:pPr>
      <w:r>
        <w:rPr>
          <w:b w:val="0"/>
          <w:sz w:val="22"/>
        </w:rPr>
        <w:t>• utilize todo o espaço destinado para sua obra;</w:t>
      </w:r>
    </w:p>
    <w:p>
      <w:pPr>
        <w:spacing w:before="0" w:after="20" w:line="269" w:lineRule="auto"/>
      </w:pPr>
      <w:r>
        <w:rPr>
          <w:b w:val="0"/>
          <w:sz w:val="22"/>
        </w:rPr>
        <w:t>• escreva abaixo qual par de cores complementares você escolheu.</w:t>
      </w:r>
    </w:p>
    <w:p>
      <w:pPr>
        <w:spacing w:before="160" w:after="120" w:line="269" w:lineRule="auto"/>
      </w:pPr>
      <w:r>
        <w:rPr>
          <w:b w:val="0"/>
          <w:sz w:val="22"/>
        </w:rPr>
        <w:t>Par escolhido: _______________________________________________________________</w:t>
      </w:r>
    </w:p>
    <w:p>
      <w:pPr>
        <w:spacing w:before="0" w:after="40" w:line="269" w:lineRule="auto"/>
      </w:pPr>
      <w:r>
        <w:rPr>
          <w:b/>
          <w:sz w:val="20"/>
        </w:rPr>
        <w:t>Espaço para desenho/composição artística: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03 Artes P2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Cor luz é produzida por fontes que emitem luz, como telas de celular e televisão. Cor pigmento opaca aparece em materiais que não deixam a luz passar, como tinta guache ou parede pintada. Cor pigmento transparente aparece em materiais que deixam passar parte da luz, como transparências coloridas ou certos plásticos.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os três sistemas pela emissão de luz e pela passagem ou bloqueio da luz.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afirmação está errada porque o objeto vermelho não absorve o vermelho; ele reflete o vermelho. Ele absorve as outras cores da luz branca e reflete o vermelho, que chega aos nossos olhos.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que vemos a cor refletida, não a cor absorvida.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Para montar o círculo cromático de cor pigmento opaca, colocamos as primárias vermelho, amarelo e azul deixando espaços entre elas. Entre vermelho e amarelo surge o laranja; entre amarelo e azul surge o verde; entre azul e vermelho surge o roxo ou violeta.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as três primárias e relacionar corretamente as misturas secundárias.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Policromia é o uso de várias cores em uma obra. Monocromia é o uso de uma única cor em vários tons. A obra com muitas cores é policromática; a obra com variações de azul é monocromática.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uma cor em vários tons de várias cores diferentes.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No Pontilismo, pequenos pontos de cores puras são colocados lado a lado. Quando observamos a obra de longe, nosso olhar mistura visualmente essas cores, formando novas percepções de cor.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que a mistura acontece no olhar do observador.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a. Newton / espectro visível; b. quentes; c. frias; d. Monet; e. Van Gogh.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vocabulário essencial da revisão: Prisma de Newton, cores quentes/frias e diferença entre Impressionismo e Pós-Impressionismo.</w:t>
      </w:r>
    </w:p>
    <w:p>
      <w:pPr>
        <w:spacing w:before="160" w:after="40" w:line="269" w:lineRule="auto"/>
      </w:pPr>
      <w:r>
        <w:rPr>
          <w:b/>
          <w:sz w:val="24"/>
        </w:rPr>
        <w:t>Questão de Excelência / 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Obra A se associa ao período azul de Picasso, pois usa tons de azul para criar tristeza e melancolia. A Obra B se associa ao Impressionismo, pois busca captar a luz momentânea de uma paisagem. A Obra C se associa ao Fovismo, pois usa cores fortes, livres e pouco naturalistas.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justificar cada associação pelo uso da cor, não apenas pelo nome do movimento ou artista.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Não há uma única resposta correta. A composição deve usar um par de cores complementares como elemento principal e demonstrar contraste visual.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Avaliar se escolheu corretamente um par complementar, usou as cores de forma evidente, ocupou o espaço, coloriu e teve capricho.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