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AD43" w14:textId="4DB4EC33" w:rsidR="00E33189" w:rsidRPr="009147C0" w:rsidRDefault="00E33189" w:rsidP="00E33189">
      <w:pPr>
        <w:rPr>
          <w:rFonts w:asciiTheme="minorHAnsi" w:hAnsiTheme="minorHAnsi"/>
          <w:b/>
          <w:bCs/>
          <w:sz w:val="44"/>
          <w:szCs w:val="44"/>
        </w:rPr>
      </w:pPr>
      <w:r w:rsidRPr="009147C0">
        <w:rPr>
          <w:rFonts w:asciiTheme="minorHAnsi" w:hAnsiTheme="minorHAnsi"/>
          <w:b/>
          <w:bCs/>
          <w:sz w:val="44"/>
          <w:szCs w:val="44"/>
        </w:rPr>
        <w:t xml:space="preserve">Session 5: Azure Cloud Storage, VM &amp; ADF </w:t>
      </w:r>
    </w:p>
    <w:p w14:paraId="1CC05F50" w14:textId="77777777" w:rsidR="00186983" w:rsidRDefault="00186983">
      <w:pPr>
        <w:rPr>
          <w:rFonts w:asciiTheme="minorHAnsi" w:hAnsiTheme="minorHAnsi"/>
          <w:sz w:val="32"/>
          <w:szCs w:val="32"/>
        </w:rPr>
      </w:pPr>
    </w:p>
    <w:p w14:paraId="46299BFF" w14:textId="43056CCB" w:rsidR="00342C35" w:rsidRDefault="00BA0B9D">
      <w:pPr>
        <w:rPr>
          <w:rFonts w:asciiTheme="minorHAnsi" w:hAnsiTheme="minorHAnsi"/>
          <w:sz w:val="32"/>
          <w:szCs w:val="32"/>
        </w:rPr>
      </w:pPr>
      <w:r>
        <w:rPr>
          <w:noProof/>
        </w:rPr>
        <w:drawing>
          <wp:inline distT="0" distB="0" distL="0" distR="0" wp14:anchorId="422B8A94" wp14:editId="16A7E875">
            <wp:extent cx="5731510" cy="2558645"/>
            <wp:effectExtent l="0" t="0" r="0" b="0"/>
            <wp:docPr id="921276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AD8D" w14:textId="77777777" w:rsidR="00342C35" w:rsidRPr="00EE427E" w:rsidRDefault="00342C35">
      <w:pPr>
        <w:rPr>
          <w:rFonts w:asciiTheme="minorHAnsi" w:hAnsiTheme="minorHAnsi"/>
          <w:sz w:val="32"/>
          <w:szCs w:val="32"/>
        </w:rPr>
      </w:pPr>
    </w:p>
    <w:p w14:paraId="27A381A3" w14:textId="1FEA086D" w:rsidR="00E33189" w:rsidRPr="00EE427E" w:rsidRDefault="00E33189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Let us start with a </w:t>
      </w:r>
      <w:proofErr w:type="gramStart"/>
      <w:r w:rsidRPr="00EE427E">
        <w:rPr>
          <w:rFonts w:asciiTheme="minorHAnsi" w:hAnsiTheme="minorHAnsi"/>
          <w:sz w:val="32"/>
          <w:szCs w:val="32"/>
        </w:rPr>
        <w:t>real life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data problem. Data is generated at much faster rate, with more volume and at different types of sources like at on premises, at cloud (SAAS Apps). </w:t>
      </w:r>
    </w:p>
    <w:p w14:paraId="6EEDB310" w14:textId="77777777" w:rsidR="00E33189" w:rsidRPr="00EE427E" w:rsidRDefault="00E33189">
      <w:pPr>
        <w:rPr>
          <w:rFonts w:asciiTheme="minorHAnsi" w:hAnsiTheme="minorHAnsi"/>
          <w:sz w:val="32"/>
          <w:szCs w:val="32"/>
        </w:rPr>
      </w:pPr>
    </w:p>
    <w:p w14:paraId="6F3365DA" w14:textId="77777777" w:rsidR="00E33189" w:rsidRPr="00EE427E" w:rsidRDefault="00E33189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Business wants to maintain data in a secured </w:t>
      </w:r>
      <w:proofErr w:type="gramStart"/>
      <w:r w:rsidRPr="00EE427E">
        <w:rPr>
          <w:rFonts w:asciiTheme="minorHAnsi" w:hAnsiTheme="minorHAnsi"/>
          <w:sz w:val="32"/>
          <w:szCs w:val="32"/>
        </w:rPr>
        <w:t>manner ,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ingest those in a consistent manner so that they can insights from data without having any interruption. </w:t>
      </w:r>
    </w:p>
    <w:p w14:paraId="5E680225" w14:textId="77777777" w:rsidR="00E33189" w:rsidRPr="00EE427E" w:rsidRDefault="00E33189">
      <w:pPr>
        <w:rPr>
          <w:rFonts w:asciiTheme="minorHAnsi" w:hAnsiTheme="minorHAnsi"/>
          <w:sz w:val="32"/>
          <w:szCs w:val="32"/>
        </w:rPr>
      </w:pPr>
    </w:p>
    <w:p w14:paraId="7F2517AF" w14:textId="31610CA4" w:rsidR="00E33189" w:rsidRPr="00EE427E" w:rsidRDefault="00E33189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Traditional data integration solution is not able to handle this sue to lack of connector and </w:t>
      </w:r>
      <w:r w:rsidR="00E74F0E">
        <w:rPr>
          <w:rFonts w:asciiTheme="minorHAnsi" w:hAnsiTheme="minorHAnsi"/>
          <w:sz w:val="32"/>
          <w:szCs w:val="32"/>
        </w:rPr>
        <w:t>i</w:t>
      </w:r>
      <w:r w:rsidRPr="00EE427E">
        <w:rPr>
          <w:rFonts w:asciiTheme="minorHAnsi" w:hAnsiTheme="minorHAnsi"/>
          <w:sz w:val="32"/>
          <w:szCs w:val="32"/>
        </w:rPr>
        <w:t>nability to scale.</w:t>
      </w:r>
    </w:p>
    <w:p w14:paraId="28623A68" w14:textId="77777777" w:rsidR="00E33189" w:rsidRPr="00EE427E" w:rsidRDefault="00E33189">
      <w:pPr>
        <w:rPr>
          <w:rFonts w:asciiTheme="minorHAnsi" w:hAnsiTheme="minorHAnsi"/>
          <w:sz w:val="32"/>
          <w:szCs w:val="32"/>
        </w:rPr>
      </w:pPr>
    </w:p>
    <w:p w14:paraId="5C191E32" w14:textId="6A1C461C" w:rsidR="00E33189" w:rsidRPr="00EE427E" w:rsidRDefault="00E33189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Cloud solves this problem by providing scalable data platform with variety of connectors to connect to other applications and databases (Sales Forces, SQL Server</w:t>
      </w:r>
      <w:proofErr w:type="gramStart"/>
      <w:r w:rsidRPr="00EE427E">
        <w:rPr>
          <w:rFonts w:asciiTheme="minorHAnsi" w:hAnsiTheme="minorHAnsi"/>
          <w:sz w:val="32"/>
          <w:szCs w:val="32"/>
        </w:rPr>
        <w:t>) ,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real time and batch integration </w:t>
      </w:r>
      <w:r w:rsidR="00D473C0" w:rsidRPr="00EE427E">
        <w:rPr>
          <w:rFonts w:asciiTheme="minorHAnsi" w:hAnsiTheme="minorHAnsi"/>
          <w:sz w:val="32"/>
          <w:szCs w:val="32"/>
        </w:rPr>
        <w:t>.</w:t>
      </w:r>
    </w:p>
    <w:p w14:paraId="480B42BF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41149994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10A41F7D" w14:textId="08C32A26" w:rsidR="00A148FC" w:rsidRPr="00EE427E" w:rsidRDefault="00B7451A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29F0964" wp14:editId="4C2801FA">
            <wp:simplePos x="0" y="0"/>
            <wp:positionH relativeFrom="column">
              <wp:posOffset>2563495</wp:posOffset>
            </wp:positionH>
            <wp:positionV relativeFrom="paragraph">
              <wp:posOffset>154305</wp:posOffset>
            </wp:positionV>
            <wp:extent cx="848995" cy="767080"/>
            <wp:effectExtent l="0" t="0" r="8255" b="0"/>
            <wp:wrapNone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FACBCA5" wp14:editId="0047CB9F">
            <wp:simplePos x="0" y="0"/>
            <wp:positionH relativeFrom="column">
              <wp:posOffset>92529</wp:posOffset>
            </wp:positionH>
            <wp:positionV relativeFrom="paragraph">
              <wp:posOffset>154578</wp:posOffset>
            </wp:positionV>
            <wp:extent cx="1202871" cy="810986"/>
            <wp:effectExtent l="0" t="0" r="0" b="8255"/>
            <wp:wrapNone/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393" cy="81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8FC"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F8C4A77" wp14:editId="423499DE">
            <wp:simplePos x="0" y="0"/>
            <wp:positionH relativeFrom="column">
              <wp:posOffset>7494963</wp:posOffset>
            </wp:positionH>
            <wp:positionV relativeFrom="paragraph">
              <wp:posOffset>422287</wp:posOffset>
            </wp:positionV>
            <wp:extent cx="1175962" cy="1156700"/>
            <wp:effectExtent l="0" t="0" r="5715" b="5715"/>
            <wp:wrapNone/>
            <wp:docPr id="6" name="objec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ject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927" cy="11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5A1A3" w14:textId="073ED44E" w:rsidR="00A148FC" w:rsidRPr="00EE427E" w:rsidRDefault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72EDE83" wp14:editId="1CD441E9">
            <wp:simplePos x="0" y="0"/>
            <wp:positionH relativeFrom="column">
              <wp:posOffset>4495800</wp:posOffset>
            </wp:positionH>
            <wp:positionV relativeFrom="paragraph">
              <wp:posOffset>15149</wp:posOffset>
            </wp:positionV>
            <wp:extent cx="615043" cy="702038"/>
            <wp:effectExtent l="0" t="0" r="0" b="3175"/>
            <wp:wrapNone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04" cy="710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0318D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63DB08EC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3C77C51C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5B6CD7A5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66DCDC23" w14:textId="77777777" w:rsidR="00A148FC" w:rsidRPr="00A57F03" w:rsidRDefault="00A148FC" w:rsidP="00A148FC">
      <w:pPr>
        <w:spacing w:before="19" w:line="307" w:lineRule="auto"/>
        <w:ind w:left="14" w:right="490"/>
        <w:rPr>
          <w:rFonts w:asciiTheme="minorHAnsi" w:hAnsiTheme="minorHAnsi" w:cs="Calibri"/>
          <w:b/>
          <w:bCs/>
          <w:color w:val="212121"/>
          <w:spacing w:val="12"/>
          <w:kern w:val="24"/>
          <w:sz w:val="32"/>
          <w:szCs w:val="32"/>
        </w:rPr>
      </w:pPr>
      <w:r w:rsidRPr="00A57F03">
        <w:rPr>
          <w:rFonts w:asciiTheme="minorHAnsi" w:hAnsiTheme="minorHAnsi" w:cs="Calibri"/>
          <w:b/>
          <w:bCs/>
          <w:color w:val="212121"/>
          <w:kern w:val="24"/>
          <w:sz w:val="32"/>
          <w:szCs w:val="32"/>
        </w:rPr>
        <w:t>Azure</w:t>
      </w:r>
      <w:r w:rsidRPr="00A57F03">
        <w:rPr>
          <w:rFonts w:asciiTheme="minorHAnsi" w:hAnsiTheme="minorHAnsi" w:cs="Calibri"/>
          <w:b/>
          <w:bCs/>
          <w:color w:val="212121"/>
          <w:spacing w:val="2"/>
          <w:kern w:val="24"/>
          <w:sz w:val="32"/>
          <w:szCs w:val="32"/>
        </w:rPr>
        <w:t xml:space="preserve"> </w:t>
      </w:r>
      <w:r w:rsidRPr="00A57F03">
        <w:rPr>
          <w:rFonts w:asciiTheme="minorHAnsi" w:hAnsiTheme="minorHAnsi" w:cs="Calibri"/>
          <w:b/>
          <w:bCs/>
          <w:color w:val="212121"/>
          <w:spacing w:val="13"/>
          <w:kern w:val="24"/>
          <w:sz w:val="32"/>
          <w:szCs w:val="32"/>
        </w:rPr>
        <w:t>has</w:t>
      </w:r>
      <w:r w:rsidRPr="00A57F03">
        <w:rPr>
          <w:rFonts w:asciiTheme="minorHAnsi" w:hAnsiTheme="minorHAnsi" w:cs="Calibri"/>
          <w:b/>
          <w:bCs/>
          <w:color w:val="212121"/>
          <w:spacing w:val="3"/>
          <w:kern w:val="24"/>
          <w:sz w:val="32"/>
          <w:szCs w:val="32"/>
        </w:rPr>
        <w:t xml:space="preserve"> </w:t>
      </w:r>
      <w:r w:rsidRPr="00A57F03">
        <w:rPr>
          <w:rFonts w:asciiTheme="minorHAnsi" w:hAnsiTheme="minorHAnsi" w:cs="Source Sans 3"/>
          <w:b/>
          <w:bCs/>
          <w:i/>
          <w:iCs/>
          <w:color w:val="212121"/>
          <w:kern w:val="24"/>
          <w:sz w:val="32"/>
          <w:szCs w:val="32"/>
        </w:rPr>
        <w:t>200+</w:t>
      </w:r>
      <w:r w:rsidRPr="00A57F03">
        <w:rPr>
          <w:rFonts w:asciiTheme="minorHAnsi" w:hAnsiTheme="minorHAnsi" w:cs="Source Sans 3"/>
          <w:b/>
          <w:bCs/>
          <w:i/>
          <w:iCs/>
          <w:color w:val="212121"/>
          <w:spacing w:val="10"/>
          <w:kern w:val="24"/>
          <w:sz w:val="32"/>
          <w:szCs w:val="32"/>
        </w:rPr>
        <w:t xml:space="preserve"> </w:t>
      </w:r>
      <w:r w:rsidRPr="00A57F03">
        <w:rPr>
          <w:rFonts w:asciiTheme="minorHAnsi" w:hAnsiTheme="minorHAnsi" w:cs="Source Sans 3"/>
          <w:b/>
          <w:bCs/>
          <w:i/>
          <w:iCs/>
          <w:color w:val="212121"/>
          <w:kern w:val="24"/>
          <w:sz w:val="32"/>
          <w:szCs w:val="32"/>
        </w:rPr>
        <w:t>services</w:t>
      </w:r>
      <w:r w:rsidRPr="00A57F03">
        <w:rPr>
          <w:rFonts w:asciiTheme="minorHAnsi" w:hAnsiTheme="minorHAnsi" w:cs="Calibri"/>
          <w:b/>
          <w:bCs/>
          <w:color w:val="212121"/>
          <w:kern w:val="24"/>
          <w:sz w:val="32"/>
          <w:szCs w:val="32"/>
        </w:rPr>
        <w:t>.</w:t>
      </w:r>
      <w:r w:rsidRPr="00A57F03">
        <w:rPr>
          <w:rFonts w:asciiTheme="minorHAnsi" w:hAnsiTheme="minorHAnsi" w:cs="Calibri"/>
          <w:b/>
          <w:bCs/>
          <w:color w:val="212121"/>
          <w:spacing w:val="2"/>
          <w:kern w:val="24"/>
          <w:sz w:val="32"/>
          <w:szCs w:val="32"/>
        </w:rPr>
        <w:t xml:space="preserve"> </w:t>
      </w:r>
      <w:r w:rsidRPr="00A57F03">
        <w:rPr>
          <w:rFonts w:asciiTheme="minorHAnsi" w:hAnsiTheme="minorHAnsi" w:cs="Calibri"/>
          <w:b/>
          <w:bCs/>
          <w:color w:val="212121"/>
          <w:spacing w:val="12"/>
          <w:kern w:val="24"/>
          <w:sz w:val="32"/>
          <w:szCs w:val="32"/>
        </w:rPr>
        <w:t xml:space="preserve"> </w:t>
      </w:r>
    </w:p>
    <w:p w14:paraId="674A9F57" w14:textId="5F2D45D5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7AFD5C00" w14:textId="77777777" w:rsidR="004122A5" w:rsidRPr="00EE427E" w:rsidRDefault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Let us start with creating account with Azure Cloud and login there.</w:t>
      </w:r>
      <w:r w:rsidR="004122A5" w:rsidRPr="00EE427E">
        <w:rPr>
          <w:rFonts w:asciiTheme="minorHAnsi" w:hAnsiTheme="minorHAnsi"/>
          <w:sz w:val="32"/>
          <w:szCs w:val="32"/>
        </w:rPr>
        <w:t xml:space="preserve"> </w:t>
      </w:r>
    </w:p>
    <w:p w14:paraId="1B204140" w14:textId="77777777" w:rsidR="004122A5" w:rsidRPr="00EE427E" w:rsidRDefault="004122A5">
      <w:pPr>
        <w:rPr>
          <w:rFonts w:asciiTheme="minorHAnsi" w:hAnsiTheme="minorHAnsi"/>
          <w:sz w:val="32"/>
          <w:szCs w:val="32"/>
        </w:rPr>
      </w:pPr>
    </w:p>
    <w:p w14:paraId="2AB9FB96" w14:textId="4C83B38F" w:rsidR="00A148FC" w:rsidRPr="00EE427E" w:rsidRDefault="004122A5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We need to understand customer require</w:t>
      </w:r>
      <w:r w:rsidR="00EE427E">
        <w:rPr>
          <w:rFonts w:asciiTheme="minorHAnsi" w:hAnsiTheme="minorHAnsi"/>
          <w:sz w:val="32"/>
          <w:szCs w:val="32"/>
        </w:rPr>
        <w:t>ment</w:t>
      </w:r>
      <w:r w:rsidRPr="00EE427E">
        <w:rPr>
          <w:rFonts w:asciiTheme="minorHAnsi" w:hAnsiTheme="minorHAnsi"/>
          <w:sz w:val="32"/>
          <w:szCs w:val="32"/>
        </w:rPr>
        <w:t xml:space="preserve"> before giving solutions based on Azure components. To gather requirement we can frame a questionnaire </w:t>
      </w:r>
      <w:proofErr w:type="gramStart"/>
      <w:r w:rsidRPr="00EE427E">
        <w:rPr>
          <w:rFonts w:asciiTheme="minorHAnsi" w:hAnsiTheme="minorHAnsi"/>
          <w:sz w:val="32"/>
          <w:szCs w:val="32"/>
        </w:rPr>
        <w:t>like :</w:t>
      </w:r>
      <w:proofErr w:type="gramEnd"/>
      <w:r w:rsidRPr="00EE427E">
        <w:rPr>
          <w:rFonts w:asciiTheme="minorHAnsi" w:hAnsiTheme="minorHAnsi"/>
          <w:sz w:val="32"/>
          <w:szCs w:val="32"/>
        </w:rPr>
        <w:br/>
      </w:r>
    </w:p>
    <w:p w14:paraId="7089F679" w14:textId="79DB875B" w:rsidR="00A148FC" w:rsidRPr="00EE427E" w:rsidRDefault="004122A5" w:rsidP="004122A5">
      <w:pPr>
        <w:pStyle w:val="ListParagraph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Is application to be cater </w:t>
      </w:r>
      <w:r w:rsidR="007666E3">
        <w:rPr>
          <w:rFonts w:asciiTheme="minorHAnsi" w:hAnsiTheme="minorHAnsi"/>
          <w:sz w:val="32"/>
          <w:szCs w:val="32"/>
        </w:rPr>
        <w:t xml:space="preserve">single or </w:t>
      </w:r>
      <w:r w:rsidRPr="00EE427E">
        <w:rPr>
          <w:rFonts w:asciiTheme="minorHAnsi" w:hAnsiTheme="minorHAnsi"/>
          <w:sz w:val="32"/>
          <w:szCs w:val="32"/>
        </w:rPr>
        <w:t xml:space="preserve">multiple region, </w:t>
      </w:r>
      <w:r w:rsidR="007666E3">
        <w:rPr>
          <w:rFonts w:asciiTheme="minorHAnsi" w:hAnsiTheme="minorHAnsi"/>
          <w:sz w:val="32"/>
          <w:szCs w:val="32"/>
        </w:rPr>
        <w:t xml:space="preserve">single region </w:t>
      </w:r>
      <w:r w:rsidR="00A148FC" w:rsidRPr="00EE427E">
        <w:rPr>
          <w:rFonts w:asciiTheme="minorHAnsi" w:hAnsiTheme="minorHAnsi"/>
          <w:sz w:val="32"/>
          <w:szCs w:val="32"/>
        </w:rPr>
        <w:t xml:space="preserve">data </w:t>
      </w:r>
      <w:proofErr w:type="spellStart"/>
      <w:r w:rsidR="00A148FC" w:rsidRPr="00EE427E">
        <w:rPr>
          <w:rFonts w:asciiTheme="minorHAnsi" w:hAnsiTheme="minorHAnsi"/>
          <w:sz w:val="32"/>
          <w:szCs w:val="32"/>
        </w:rPr>
        <w:t>center</w:t>
      </w:r>
      <w:proofErr w:type="spellEnd"/>
      <w:r w:rsidR="00A148FC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 xml:space="preserve">may have several </w:t>
      </w:r>
      <w:proofErr w:type="gramStart"/>
      <w:r w:rsidRPr="00EE427E">
        <w:rPr>
          <w:rFonts w:asciiTheme="minorHAnsi" w:hAnsiTheme="minorHAnsi"/>
          <w:sz w:val="32"/>
          <w:szCs w:val="32"/>
        </w:rPr>
        <w:t>challenges :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</w:t>
      </w:r>
    </w:p>
    <w:p w14:paraId="77C16662" w14:textId="77777777" w:rsidR="00A148FC" w:rsidRPr="00A148FC" w:rsidRDefault="00A148FC" w:rsidP="004122A5">
      <w:pPr>
        <w:ind w:firstLine="720"/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Challenge </w:t>
      </w:r>
      <w:proofErr w:type="gramStart"/>
      <w:r w:rsidRPr="00A148FC">
        <w:rPr>
          <w:rFonts w:asciiTheme="minorHAnsi" w:hAnsiTheme="minorHAnsi"/>
          <w:sz w:val="32"/>
          <w:szCs w:val="32"/>
        </w:rPr>
        <w:t>1 :</w:t>
      </w:r>
      <w:proofErr w:type="gramEnd"/>
      <w:r w:rsidRPr="00A148FC">
        <w:rPr>
          <w:rFonts w:asciiTheme="minorHAnsi" w:hAnsiTheme="minorHAnsi"/>
          <w:sz w:val="32"/>
          <w:szCs w:val="32"/>
        </w:rPr>
        <w:t xml:space="preserve"> Slow access for users from other parts of the world (</w:t>
      </w:r>
      <w:r w:rsidRPr="00A148FC">
        <w:rPr>
          <w:rFonts w:asciiTheme="minorHAnsi" w:hAnsiTheme="minorHAnsi"/>
          <w:b/>
          <w:bCs/>
          <w:sz w:val="32"/>
          <w:szCs w:val="32"/>
        </w:rPr>
        <w:t>high latency</w:t>
      </w:r>
      <w:r w:rsidRPr="00A148FC">
        <w:rPr>
          <w:rFonts w:asciiTheme="minorHAnsi" w:hAnsiTheme="minorHAnsi"/>
          <w:sz w:val="32"/>
          <w:szCs w:val="32"/>
        </w:rPr>
        <w:t>)</w:t>
      </w:r>
    </w:p>
    <w:p w14:paraId="5181A321" w14:textId="77777777" w:rsidR="00A148FC" w:rsidRPr="00A148FC" w:rsidRDefault="00A148FC" w:rsidP="004122A5">
      <w:pPr>
        <w:ind w:firstLine="720"/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Challenge </w:t>
      </w:r>
      <w:proofErr w:type="gramStart"/>
      <w:r w:rsidRPr="00A148FC">
        <w:rPr>
          <w:rFonts w:asciiTheme="minorHAnsi" w:hAnsiTheme="minorHAnsi"/>
          <w:sz w:val="32"/>
          <w:szCs w:val="32"/>
        </w:rPr>
        <w:t>2 :</w:t>
      </w:r>
      <w:proofErr w:type="gramEnd"/>
      <w:r w:rsidRPr="00A148FC">
        <w:rPr>
          <w:rFonts w:asciiTheme="minorHAnsi" w:hAnsiTheme="minorHAnsi"/>
          <w:sz w:val="32"/>
          <w:szCs w:val="32"/>
        </w:rPr>
        <w:t xml:space="preserve"> What if the data </w:t>
      </w:r>
      <w:proofErr w:type="spellStart"/>
      <w:r w:rsidRPr="00A148FC">
        <w:rPr>
          <w:rFonts w:asciiTheme="minorHAnsi" w:hAnsiTheme="minorHAnsi"/>
          <w:sz w:val="32"/>
          <w:szCs w:val="32"/>
        </w:rPr>
        <w:t>center</w:t>
      </w:r>
      <w:proofErr w:type="spellEnd"/>
      <w:r w:rsidRPr="00A148FC">
        <w:rPr>
          <w:rFonts w:asciiTheme="minorHAnsi" w:hAnsiTheme="minorHAnsi"/>
          <w:sz w:val="32"/>
          <w:szCs w:val="32"/>
        </w:rPr>
        <w:t xml:space="preserve"> crashes?</w:t>
      </w:r>
    </w:p>
    <w:p w14:paraId="755C079F" w14:textId="77777777" w:rsidR="00A148FC" w:rsidRPr="00A148FC" w:rsidRDefault="00A148FC" w:rsidP="004122A5">
      <w:pPr>
        <w:ind w:firstLine="720"/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>Your application goes down (</w:t>
      </w:r>
      <w:r w:rsidRPr="00A148FC">
        <w:rPr>
          <w:rFonts w:asciiTheme="minorHAnsi" w:hAnsiTheme="minorHAnsi"/>
          <w:b/>
          <w:bCs/>
          <w:sz w:val="32"/>
          <w:szCs w:val="32"/>
        </w:rPr>
        <w:t>low availability</w:t>
      </w:r>
      <w:r w:rsidRPr="00A148FC">
        <w:rPr>
          <w:rFonts w:asciiTheme="minorHAnsi" w:hAnsiTheme="minorHAnsi"/>
          <w:sz w:val="32"/>
          <w:szCs w:val="32"/>
        </w:rPr>
        <w:t>)</w:t>
      </w:r>
    </w:p>
    <w:p w14:paraId="1EB14793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43474D6B" w14:textId="77777777" w:rsidR="006F2F3B" w:rsidRPr="00EE427E" w:rsidRDefault="004122A5" w:rsidP="006F2F3B">
      <w:pPr>
        <w:pStyle w:val="ListParagraph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Adding a </w:t>
      </w:r>
      <w:r w:rsidR="00A148FC" w:rsidRPr="00A148FC">
        <w:rPr>
          <w:rFonts w:asciiTheme="minorHAnsi" w:hAnsiTheme="minorHAnsi"/>
          <w:sz w:val="32"/>
          <w:szCs w:val="32"/>
        </w:rPr>
        <w:t xml:space="preserve">new </w:t>
      </w:r>
      <w:proofErr w:type="gramStart"/>
      <w:r w:rsidR="00A148FC" w:rsidRPr="00A148FC">
        <w:rPr>
          <w:rFonts w:asciiTheme="minorHAnsi" w:hAnsiTheme="minorHAnsi"/>
          <w:sz w:val="32"/>
          <w:szCs w:val="32"/>
        </w:rPr>
        <w:t>region :</w:t>
      </w:r>
      <w:proofErr w:type="gramEnd"/>
      <w:r w:rsidR="00A148FC" w:rsidRPr="00A148FC">
        <w:rPr>
          <w:rFonts w:asciiTheme="minorHAnsi" w:hAnsiTheme="minorHAnsi"/>
          <w:sz w:val="32"/>
          <w:szCs w:val="32"/>
        </w:rPr>
        <w:t xml:space="preserve"> Mumbai</w:t>
      </w:r>
      <w:r w:rsidRPr="00EE427E">
        <w:rPr>
          <w:rFonts w:asciiTheme="minorHAnsi" w:hAnsiTheme="minorHAnsi"/>
          <w:sz w:val="32"/>
          <w:szCs w:val="32"/>
        </w:rPr>
        <w:t xml:space="preserve">, can partially resolve the issue </w:t>
      </w:r>
      <w:r w:rsidR="006F2F3B" w:rsidRPr="00EE427E">
        <w:rPr>
          <w:rFonts w:asciiTheme="minorHAnsi" w:hAnsiTheme="minorHAnsi"/>
          <w:sz w:val="32"/>
          <w:szCs w:val="32"/>
        </w:rPr>
        <w:t xml:space="preserve">of slowness and high availability if server crashes at one region. </w:t>
      </w:r>
    </w:p>
    <w:p w14:paraId="25ADE1D2" w14:textId="77777777" w:rsidR="006F2F3B" w:rsidRPr="00EE427E" w:rsidRDefault="006F2F3B" w:rsidP="006F2F3B">
      <w:pPr>
        <w:pStyle w:val="ListParagraph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</w:p>
    <w:p w14:paraId="77FB2B15" w14:textId="73E5E07A" w:rsidR="00A148FC" w:rsidRPr="00EE427E" w:rsidRDefault="00A148FC" w:rsidP="00A148FC">
      <w:pPr>
        <w:pStyle w:val="ListParagraph"/>
        <w:numPr>
          <w:ilvl w:val="0"/>
          <w:numId w:val="6"/>
        </w:num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Azure provides </w:t>
      </w:r>
      <w:r w:rsidRPr="00A148FC">
        <w:rPr>
          <w:rFonts w:asciiTheme="minorHAnsi" w:hAnsiTheme="minorHAnsi"/>
          <w:b/>
          <w:bCs/>
          <w:sz w:val="32"/>
          <w:szCs w:val="32"/>
        </w:rPr>
        <w:t>60+ regions</w:t>
      </w:r>
      <w:r w:rsidR="006F2F3B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around the world</w:t>
      </w:r>
    </w:p>
    <w:p w14:paraId="6CA3F589" w14:textId="77777777" w:rsidR="006F2F3B" w:rsidRPr="00EE427E" w:rsidRDefault="006F2F3B" w:rsidP="00A148FC">
      <w:pPr>
        <w:rPr>
          <w:rFonts w:asciiTheme="minorHAnsi" w:hAnsiTheme="minorHAnsi"/>
          <w:sz w:val="32"/>
          <w:szCs w:val="32"/>
        </w:rPr>
      </w:pPr>
    </w:p>
    <w:p w14:paraId="79B0C50E" w14:textId="115D48EF" w:rsidR="00A148FC" w:rsidRPr="00A148FC" w:rsidRDefault="006F2F3B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 </w:t>
      </w:r>
    </w:p>
    <w:p w14:paraId="669F0430" w14:textId="09ADDDD5" w:rsidR="006F2F3B" w:rsidRPr="00EE427E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>Region</w:t>
      </w:r>
      <w:r w:rsidRPr="00A148FC">
        <w:rPr>
          <w:rFonts w:asciiTheme="minorHAnsi" w:hAnsiTheme="minorHAnsi"/>
          <w:sz w:val="32"/>
          <w:szCs w:val="32"/>
        </w:rPr>
        <w:t>: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Specific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 xml:space="preserve">geographical location to host your resources </w:t>
      </w:r>
    </w:p>
    <w:p w14:paraId="62285D6F" w14:textId="77777777" w:rsidR="006F2F3B" w:rsidRPr="00EE427E" w:rsidRDefault="006F2F3B" w:rsidP="00A148FC">
      <w:pPr>
        <w:rPr>
          <w:rFonts w:asciiTheme="minorHAnsi" w:hAnsiTheme="minorHAnsi"/>
          <w:sz w:val="32"/>
          <w:szCs w:val="32"/>
        </w:rPr>
      </w:pPr>
    </w:p>
    <w:p w14:paraId="0D8490D1" w14:textId="7D708EEF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>Advantages</w:t>
      </w:r>
      <w:r w:rsidRPr="00A148FC">
        <w:rPr>
          <w:rFonts w:asciiTheme="minorHAnsi" w:hAnsiTheme="minorHAnsi"/>
          <w:sz w:val="32"/>
          <w:szCs w:val="32"/>
        </w:rPr>
        <w:t>:</w:t>
      </w:r>
    </w:p>
    <w:p w14:paraId="31B4569A" w14:textId="77777777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High Availability</w:t>
      </w:r>
    </w:p>
    <w:p w14:paraId="6E6B2005" w14:textId="77777777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Low Latency Global Footprint</w:t>
      </w:r>
    </w:p>
    <w:p w14:paraId="59A6FE77" w14:textId="77777777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b/>
          <w:bCs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Adhere to government </w:t>
      </w:r>
      <w:r w:rsidRPr="00EE427E">
        <w:rPr>
          <w:rFonts w:asciiTheme="minorHAnsi" w:hAnsiTheme="minorHAnsi"/>
          <w:b/>
          <w:bCs/>
          <w:sz w:val="32"/>
          <w:szCs w:val="32"/>
        </w:rPr>
        <w:t>regulations</w:t>
      </w:r>
    </w:p>
    <w:p w14:paraId="377B6F8B" w14:textId="77777777" w:rsidR="00A148FC" w:rsidRPr="00EE427E" w:rsidRDefault="00A148FC" w:rsidP="00A148FC">
      <w:pPr>
        <w:rPr>
          <w:rFonts w:asciiTheme="minorHAnsi" w:hAnsiTheme="minorHAnsi"/>
          <w:b/>
          <w:bCs/>
          <w:sz w:val="32"/>
          <w:szCs w:val="32"/>
        </w:rPr>
      </w:pPr>
    </w:p>
    <w:p w14:paraId="3424701F" w14:textId="19D39790" w:rsidR="00A148FC" w:rsidRPr="00EE427E" w:rsidRDefault="006F2F3B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But h</w:t>
      </w:r>
      <w:r w:rsidR="00A148FC" w:rsidRPr="00A148FC">
        <w:rPr>
          <w:rFonts w:asciiTheme="minorHAnsi" w:hAnsiTheme="minorHAnsi"/>
          <w:sz w:val="32"/>
          <w:szCs w:val="32"/>
        </w:rPr>
        <w:t>ow to achieve high availability in the same region (or geographic location)?</w:t>
      </w:r>
    </w:p>
    <w:p w14:paraId="3497479D" w14:textId="77777777" w:rsidR="006F2F3B" w:rsidRPr="00A148FC" w:rsidRDefault="006F2F3B" w:rsidP="00A148FC">
      <w:pPr>
        <w:rPr>
          <w:rFonts w:asciiTheme="minorHAnsi" w:hAnsiTheme="minorHAnsi"/>
          <w:sz w:val="32"/>
          <w:szCs w:val="32"/>
        </w:rPr>
      </w:pPr>
    </w:p>
    <w:p w14:paraId="76E59185" w14:textId="77777777" w:rsidR="006F2F3B" w:rsidRPr="00EE427E" w:rsidRDefault="006F2F3B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Azure provides solution with </w:t>
      </w:r>
      <w:r w:rsidRPr="00EE427E">
        <w:rPr>
          <w:rFonts w:asciiTheme="minorHAnsi" w:hAnsiTheme="minorHAnsi"/>
          <w:b/>
          <w:bCs/>
          <w:sz w:val="32"/>
          <w:szCs w:val="32"/>
        </w:rPr>
        <w:t>Availability</w:t>
      </w:r>
      <w:r w:rsidR="00A148FC" w:rsidRPr="00A148FC">
        <w:rPr>
          <w:rFonts w:asciiTheme="minorHAnsi" w:hAnsiTheme="minorHAnsi"/>
          <w:b/>
          <w:bCs/>
          <w:sz w:val="32"/>
          <w:szCs w:val="32"/>
        </w:rPr>
        <w:t xml:space="preserve"> </w:t>
      </w:r>
      <w:proofErr w:type="gramStart"/>
      <w:r w:rsidR="00A148FC" w:rsidRPr="00A148FC">
        <w:rPr>
          <w:rFonts w:asciiTheme="minorHAnsi" w:hAnsiTheme="minorHAnsi"/>
          <w:b/>
          <w:bCs/>
          <w:sz w:val="32"/>
          <w:szCs w:val="32"/>
        </w:rPr>
        <w:t>Zones</w:t>
      </w:r>
      <w:r w:rsidRPr="00EE427E">
        <w:rPr>
          <w:rFonts w:asciiTheme="minorHAnsi" w:hAnsiTheme="minorHAnsi"/>
          <w:sz w:val="32"/>
          <w:szCs w:val="32"/>
        </w:rPr>
        <w:t xml:space="preserve">  in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Some Regions </w:t>
      </w:r>
    </w:p>
    <w:p w14:paraId="5D2780F7" w14:textId="77777777" w:rsidR="006F2F3B" w:rsidRPr="00EE427E" w:rsidRDefault="006F2F3B" w:rsidP="00A148FC">
      <w:pPr>
        <w:rPr>
          <w:rFonts w:asciiTheme="minorHAnsi" w:hAnsiTheme="minorHAnsi"/>
          <w:sz w:val="32"/>
          <w:szCs w:val="32"/>
        </w:rPr>
      </w:pPr>
    </w:p>
    <w:p w14:paraId="16370991" w14:textId="6B40C10E" w:rsidR="00A148FC" w:rsidRPr="00EE427E" w:rsidRDefault="00A148FC" w:rsidP="00A148FC">
      <w:pPr>
        <w:rPr>
          <w:rFonts w:asciiTheme="minorHAnsi" w:hAnsiTheme="minorHAnsi"/>
          <w:b/>
          <w:bCs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>Multiple AZs (3) in a region</w:t>
      </w:r>
      <w:r w:rsidR="006F2F3B" w:rsidRPr="00EE427E">
        <w:rPr>
          <w:rFonts w:asciiTheme="minorHAnsi" w:hAnsiTheme="minorHAnsi"/>
          <w:sz w:val="32"/>
          <w:szCs w:val="32"/>
        </w:rPr>
        <w:t xml:space="preserve"> provides </w:t>
      </w:r>
      <w:r w:rsidRPr="00A148FC">
        <w:rPr>
          <w:rFonts w:asciiTheme="minorHAnsi" w:hAnsiTheme="minorHAnsi"/>
          <w:b/>
          <w:bCs/>
          <w:sz w:val="32"/>
          <w:szCs w:val="32"/>
        </w:rPr>
        <w:t xml:space="preserve">One or more discrete data </w:t>
      </w:r>
      <w:proofErr w:type="spellStart"/>
      <w:r w:rsidRPr="00A148FC">
        <w:rPr>
          <w:rFonts w:asciiTheme="minorHAnsi" w:hAnsiTheme="minorHAnsi"/>
          <w:b/>
          <w:bCs/>
          <w:sz w:val="32"/>
          <w:szCs w:val="32"/>
        </w:rPr>
        <w:t>centers</w:t>
      </w:r>
      <w:proofErr w:type="spellEnd"/>
    </w:p>
    <w:p w14:paraId="489754F1" w14:textId="77777777" w:rsidR="006F2F3B" w:rsidRPr="00A148FC" w:rsidRDefault="006F2F3B" w:rsidP="00A148FC">
      <w:pPr>
        <w:rPr>
          <w:rFonts w:asciiTheme="minorHAnsi" w:hAnsiTheme="minorHAnsi"/>
          <w:sz w:val="32"/>
          <w:szCs w:val="32"/>
        </w:rPr>
      </w:pPr>
    </w:p>
    <w:p w14:paraId="5876B88C" w14:textId="5DE0F029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Each AZ has 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independent </w:t>
      </w:r>
      <w:r w:rsidRPr="00EE427E">
        <w:rPr>
          <w:rFonts w:asciiTheme="minorHAnsi" w:hAnsiTheme="minorHAnsi"/>
          <w:sz w:val="32"/>
          <w:szCs w:val="32"/>
        </w:rPr>
        <w:t xml:space="preserve">&amp; 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redundant </w:t>
      </w:r>
      <w:r w:rsidRPr="00EE427E">
        <w:rPr>
          <w:rFonts w:asciiTheme="minorHAnsi" w:hAnsiTheme="minorHAnsi"/>
          <w:sz w:val="32"/>
          <w:szCs w:val="32"/>
        </w:rPr>
        <w:t>power, networking &amp; connectivity</w:t>
      </w:r>
    </w:p>
    <w:p w14:paraId="5D92A787" w14:textId="319FEB27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AZs in a region are connected through 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low-latency </w:t>
      </w:r>
      <w:r w:rsidRPr="00EE427E">
        <w:rPr>
          <w:rFonts w:asciiTheme="minorHAnsi" w:hAnsiTheme="minorHAnsi"/>
          <w:sz w:val="32"/>
          <w:szCs w:val="32"/>
        </w:rPr>
        <w:t>links</w:t>
      </w:r>
    </w:p>
    <w:p w14:paraId="5E31C99F" w14:textId="640C989D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Increased availability and fault tolerance </w:t>
      </w:r>
      <w:r w:rsidRPr="00EE427E">
        <w:rPr>
          <w:rFonts w:asciiTheme="minorHAnsi" w:hAnsiTheme="minorHAnsi"/>
          <w:sz w:val="32"/>
          <w:szCs w:val="32"/>
        </w:rPr>
        <w:t>within same region</w:t>
      </w:r>
    </w:p>
    <w:p w14:paraId="3710C1F6" w14:textId="10302C31" w:rsidR="00A148FC" w:rsidRPr="00EE427E" w:rsidRDefault="00A148FC" w:rsidP="006F2F3B">
      <w:pPr>
        <w:pStyle w:val="ListParagraph"/>
        <w:numPr>
          <w:ilvl w:val="0"/>
          <w:numId w:val="7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Survive the failure of a complete data </w:t>
      </w:r>
      <w:proofErr w:type="spellStart"/>
      <w:r w:rsidRPr="00EE427E">
        <w:rPr>
          <w:rFonts w:asciiTheme="minorHAnsi" w:hAnsiTheme="minorHAnsi"/>
          <w:sz w:val="32"/>
          <w:szCs w:val="32"/>
        </w:rPr>
        <w:t>center</w:t>
      </w:r>
      <w:proofErr w:type="spellEnd"/>
    </w:p>
    <w:p w14:paraId="00F0D39F" w14:textId="77777777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575621F2" w14:textId="77777777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0D850F54" w14:textId="77777777" w:rsidR="00A148FC" w:rsidRPr="003146E2" w:rsidRDefault="00A148FC" w:rsidP="00A148FC">
      <w:pPr>
        <w:rPr>
          <w:rFonts w:asciiTheme="minorHAnsi" w:hAnsiTheme="minorHAnsi"/>
          <w:b/>
          <w:bCs/>
          <w:sz w:val="32"/>
          <w:szCs w:val="32"/>
        </w:rPr>
      </w:pPr>
      <w:r w:rsidRPr="003146E2">
        <w:rPr>
          <w:rFonts w:asciiTheme="minorHAnsi" w:hAnsiTheme="minorHAnsi"/>
          <w:b/>
          <w:bCs/>
          <w:sz w:val="32"/>
          <w:szCs w:val="32"/>
        </w:rPr>
        <w:t>Azure VMs</w:t>
      </w:r>
    </w:p>
    <w:p w14:paraId="40DDB5C3" w14:textId="77777777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6DDF8BE3" w14:textId="554669A4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>In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corporate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data</w:t>
      </w:r>
      <w:r w:rsidR="006F2F3B" w:rsidRPr="00EE427E">
        <w:rPr>
          <w:rFonts w:asciiTheme="minorHAnsi" w:hAnsiTheme="minorHAnsi"/>
          <w:sz w:val="32"/>
          <w:szCs w:val="32"/>
        </w:rPr>
        <w:t>-</w:t>
      </w:r>
      <w:proofErr w:type="spellStart"/>
      <w:r w:rsidRPr="00A148FC">
        <w:rPr>
          <w:rFonts w:asciiTheme="minorHAnsi" w:hAnsiTheme="minorHAnsi"/>
          <w:sz w:val="32"/>
          <w:szCs w:val="32"/>
        </w:rPr>
        <w:t>centers</w:t>
      </w:r>
      <w:proofErr w:type="spellEnd"/>
      <w:r w:rsidRPr="00A148FC">
        <w:rPr>
          <w:rFonts w:asciiTheme="minorHAnsi" w:hAnsiTheme="minorHAnsi"/>
          <w:sz w:val="32"/>
          <w:szCs w:val="32"/>
        </w:rPr>
        <w:t>,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data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stores</w:t>
      </w:r>
      <w:r w:rsidRPr="00A148FC">
        <w:rPr>
          <w:rFonts w:asciiTheme="minorHAnsi" w:hAnsiTheme="minorHAnsi"/>
          <w:sz w:val="32"/>
          <w:szCs w:val="32"/>
        </w:rPr>
        <w:tab/>
        <w:t>are deployed on physical servers</w:t>
      </w:r>
      <w:r w:rsidR="006F2F3B" w:rsidRPr="00EE427E">
        <w:rPr>
          <w:rFonts w:asciiTheme="minorHAnsi" w:hAnsiTheme="minorHAnsi"/>
          <w:sz w:val="32"/>
          <w:szCs w:val="32"/>
        </w:rPr>
        <w:t xml:space="preserve"> but w</w:t>
      </w:r>
      <w:r w:rsidRPr="00A148FC">
        <w:rPr>
          <w:rFonts w:asciiTheme="minorHAnsi" w:hAnsiTheme="minorHAnsi"/>
          <w:sz w:val="32"/>
          <w:szCs w:val="32"/>
        </w:rPr>
        <w:t>here</w:t>
      </w:r>
      <w:r w:rsidRPr="00A148FC">
        <w:rPr>
          <w:rFonts w:asciiTheme="minorHAnsi" w:hAnsiTheme="minorHAnsi"/>
          <w:sz w:val="32"/>
          <w:szCs w:val="32"/>
        </w:rPr>
        <w:tab/>
        <w:t>do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you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deploy</w:t>
      </w:r>
      <w:r w:rsidRPr="00A148FC">
        <w:rPr>
          <w:rFonts w:asciiTheme="minorHAnsi" w:hAnsiTheme="minorHAnsi"/>
          <w:sz w:val="32"/>
          <w:szCs w:val="32"/>
        </w:rPr>
        <w:tab/>
        <w:t>data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stores</w:t>
      </w:r>
      <w:r w:rsidR="006F2F3B" w:rsidRPr="00EE427E">
        <w:rPr>
          <w:rFonts w:asciiTheme="minorHAnsi" w:hAnsiTheme="minorHAnsi"/>
          <w:sz w:val="32"/>
          <w:szCs w:val="32"/>
        </w:rPr>
        <w:t xml:space="preserve"> </w:t>
      </w:r>
      <w:r w:rsidRPr="00A148FC">
        <w:rPr>
          <w:rFonts w:asciiTheme="minorHAnsi" w:hAnsiTheme="minorHAnsi"/>
          <w:sz w:val="32"/>
          <w:szCs w:val="32"/>
        </w:rPr>
        <w:t>in</w:t>
      </w:r>
      <w:r w:rsidRPr="00A148FC">
        <w:rPr>
          <w:rFonts w:asciiTheme="minorHAnsi" w:hAnsiTheme="minorHAnsi"/>
          <w:sz w:val="32"/>
          <w:szCs w:val="32"/>
        </w:rPr>
        <w:tab/>
        <w:t>the cloud?</w:t>
      </w:r>
    </w:p>
    <w:p w14:paraId="2E8ACC45" w14:textId="77777777" w:rsidR="006F2F3B" w:rsidRPr="00A148FC" w:rsidRDefault="006F2F3B" w:rsidP="00A148FC">
      <w:pPr>
        <w:rPr>
          <w:rFonts w:asciiTheme="minorHAnsi" w:hAnsiTheme="minorHAnsi"/>
          <w:sz w:val="32"/>
          <w:szCs w:val="32"/>
        </w:rPr>
      </w:pPr>
    </w:p>
    <w:p w14:paraId="34068252" w14:textId="5035230C" w:rsidR="00A148FC" w:rsidRPr="00A148FC" w:rsidRDefault="006F2F3B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You can r</w:t>
      </w:r>
      <w:r w:rsidR="00A148FC" w:rsidRPr="00A148FC">
        <w:rPr>
          <w:rFonts w:asciiTheme="minorHAnsi" w:hAnsiTheme="minorHAnsi"/>
          <w:sz w:val="32"/>
          <w:szCs w:val="32"/>
        </w:rPr>
        <w:t>ent virtual servers</w:t>
      </w:r>
      <w:r w:rsidRPr="00EE427E">
        <w:rPr>
          <w:rFonts w:asciiTheme="minorHAnsi" w:hAnsiTheme="minorHAnsi"/>
          <w:sz w:val="32"/>
          <w:szCs w:val="32"/>
        </w:rPr>
        <w:t xml:space="preserve"> on Azure:</w:t>
      </w:r>
    </w:p>
    <w:p w14:paraId="78C24B31" w14:textId="77777777" w:rsidR="00A148FC" w:rsidRPr="00EE427E" w:rsidRDefault="00A148FC" w:rsidP="006F2F3B">
      <w:pPr>
        <w:pStyle w:val="ListParagraph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Virtual Machines </w:t>
      </w:r>
      <w:r w:rsidRPr="00EE427E">
        <w:rPr>
          <w:rFonts w:asciiTheme="minorHAnsi" w:hAnsiTheme="minorHAnsi"/>
          <w:sz w:val="32"/>
          <w:szCs w:val="32"/>
        </w:rPr>
        <w:t>- Virtual servers in Azure</w:t>
      </w:r>
    </w:p>
    <w:p w14:paraId="50CB9AF9" w14:textId="77777777" w:rsidR="00A148FC" w:rsidRPr="00EE427E" w:rsidRDefault="00A148FC" w:rsidP="006F2F3B">
      <w:pPr>
        <w:pStyle w:val="ListParagraph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Azure Virtual Machines </w:t>
      </w:r>
      <w:r w:rsidRPr="00EE427E">
        <w:rPr>
          <w:rFonts w:asciiTheme="minorHAnsi" w:hAnsiTheme="minorHAnsi"/>
          <w:sz w:val="32"/>
          <w:szCs w:val="32"/>
        </w:rPr>
        <w:t>- Provision &amp; Manage Virtual Machines</w:t>
      </w:r>
    </w:p>
    <w:p w14:paraId="01FBAC6B" w14:textId="77777777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667BFD5C" w14:textId="4831C92A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Problems for VM with databases:</w:t>
      </w:r>
    </w:p>
    <w:p w14:paraId="21382980" w14:textId="77777777" w:rsidR="00A148FC" w:rsidRPr="00EE427E" w:rsidRDefault="00A148FC" w:rsidP="006F2F3B">
      <w:pPr>
        <w:pStyle w:val="ListParagraph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You need to take care of:</w:t>
      </w:r>
    </w:p>
    <w:p w14:paraId="029CDA16" w14:textId="77777777" w:rsidR="00A148FC" w:rsidRPr="00EE427E" w:rsidRDefault="00A148FC" w:rsidP="006F2F3B">
      <w:pPr>
        <w:pStyle w:val="ListParagraph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OS installation &amp; upgrades</w:t>
      </w:r>
    </w:p>
    <w:p w14:paraId="56673583" w14:textId="77777777" w:rsidR="00A148FC" w:rsidRPr="00EE427E" w:rsidRDefault="00A148FC" w:rsidP="006F2F3B">
      <w:pPr>
        <w:pStyle w:val="ListParagraph"/>
        <w:numPr>
          <w:ilvl w:val="0"/>
          <w:numId w:val="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Database installation &amp; upgrades Availability (create a standby database) Durability (take regular backups) Scaling compute &amp; storage</w:t>
      </w:r>
    </w:p>
    <w:p w14:paraId="2D6110E3" w14:textId="77777777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6BE98090" w14:textId="052ABFFA" w:rsidR="00A148FC" w:rsidRPr="003146E2" w:rsidRDefault="00A148FC" w:rsidP="00A148FC">
      <w:pPr>
        <w:rPr>
          <w:rFonts w:asciiTheme="minorHAnsi" w:hAnsiTheme="minorHAnsi"/>
          <w:b/>
          <w:bCs/>
          <w:sz w:val="32"/>
          <w:szCs w:val="32"/>
        </w:rPr>
      </w:pPr>
      <w:r w:rsidRPr="003146E2">
        <w:rPr>
          <w:rFonts w:asciiTheme="minorHAnsi" w:hAnsiTheme="minorHAnsi"/>
          <w:b/>
          <w:bCs/>
          <w:sz w:val="32"/>
          <w:szCs w:val="32"/>
        </w:rPr>
        <w:t>Managed Services:</w:t>
      </w:r>
    </w:p>
    <w:p w14:paraId="570FC0BC" w14:textId="77777777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Do you want to continue </w:t>
      </w:r>
      <w:r w:rsidRPr="00A148FC">
        <w:rPr>
          <w:rFonts w:asciiTheme="minorHAnsi" w:hAnsiTheme="minorHAnsi"/>
          <w:b/>
          <w:bCs/>
          <w:sz w:val="32"/>
          <w:szCs w:val="32"/>
        </w:rPr>
        <w:t>running databases in the cloud</w:t>
      </w:r>
      <w:r w:rsidRPr="00A148FC">
        <w:rPr>
          <w:rFonts w:asciiTheme="minorHAnsi" w:hAnsiTheme="minorHAnsi"/>
          <w:sz w:val="32"/>
          <w:szCs w:val="32"/>
        </w:rPr>
        <w:t>, the</w:t>
      </w:r>
    </w:p>
    <w:p w14:paraId="4D0EF1F9" w14:textId="7A68BE27" w:rsid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 xml:space="preserve">same way you run them </w:t>
      </w:r>
      <w:r w:rsidRPr="00A148FC">
        <w:rPr>
          <w:rFonts w:asciiTheme="minorHAnsi" w:hAnsiTheme="minorHAnsi"/>
          <w:sz w:val="32"/>
          <w:szCs w:val="32"/>
        </w:rPr>
        <w:t xml:space="preserve">in your data </w:t>
      </w:r>
      <w:r w:rsidR="003146E2" w:rsidRPr="00A148FC">
        <w:rPr>
          <w:rFonts w:asciiTheme="minorHAnsi" w:hAnsiTheme="minorHAnsi"/>
          <w:sz w:val="32"/>
          <w:szCs w:val="32"/>
        </w:rPr>
        <w:t>centre</w:t>
      </w:r>
      <w:r w:rsidR="003146E2" w:rsidRPr="003146E2">
        <w:rPr>
          <w:rFonts w:asciiTheme="minorHAnsi" w:hAnsiTheme="minorHAnsi"/>
          <w:sz w:val="32"/>
          <w:szCs w:val="32"/>
        </w:rPr>
        <w:t xml:space="preserve"> or</w:t>
      </w:r>
      <w:r w:rsidRPr="00A148FC">
        <w:rPr>
          <w:rFonts w:asciiTheme="minorHAnsi" w:hAnsiTheme="minorHAnsi"/>
          <w:sz w:val="32"/>
          <w:szCs w:val="32"/>
        </w:rPr>
        <w:t xml:space="preserve"> are there OTHER approaches?</w:t>
      </w:r>
    </w:p>
    <w:p w14:paraId="66C063AF" w14:textId="77777777" w:rsidR="00EE427E" w:rsidRPr="00A148FC" w:rsidRDefault="00EE427E" w:rsidP="00A148FC">
      <w:pPr>
        <w:rPr>
          <w:rFonts w:asciiTheme="minorHAnsi" w:hAnsiTheme="minorHAnsi"/>
          <w:sz w:val="32"/>
          <w:szCs w:val="32"/>
        </w:rPr>
      </w:pPr>
    </w:p>
    <w:p w14:paraId="5165AADB" w14:textId="77777777" w:rsid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lastRenderedPageBreak/>
        <w:t xml:space="preserve">Let's </w:t>
      </w:r>
      <w:r w:rsidRPr="00A148FC">
        <w:rPr>
          <w:rFonts w:asciiTheme="minorHAnsi" w:hAnsiTheme="minorHAnsi"/>
          <w:b/>
          <w:bCs/>
          <w:sz w:val="32"/>
          <w:szCs w:val="32"/>
        </w:rPr>
        <w:t xml:space="preserve">understand some terminology </w:t>
      </w:r>
      <w:r w:rsidRPr="00A148FC">
        <w:rPr>
          <w:rFonts w:asciiTheme="minorHAnsi" w:hAnsiTheme="minorHAnsi"/>
          <w:sz w:val="32"/>
          <w:szCs w:val="32"/>
        </w:rPr>
        <w:t>used with cloud services:</w:t>
      </w:r>
    </w:p>
    <w:p w14:paraId="5457FC40" w14:textId="77777777" w:rsidR="003146E2" w:rsidRPr="00A148FC" w:rsidRDefault="003146E2" w:rsidP="00A148FC">
      <w:pPr>
        <w:rPr>
          <w:rFonts w:asciiTheme="minorHAnsi" w:hAnsiTheme="minorHAnsi"/>
          <w:sz w:val="32"/>
          <w:szCs w:val="32"/>
        </w:rPr>
      </w:pPr>
    </w:p>
    <w:p w14:paraId="445885C0" w14:textId="77777777" w:rsidR="00A148FC" w:rsidRPr="00EE427E" w:rsidRDefault="00A148FC" w:rsidP="00EE427E">
      <w:pPr>
        <w:pStyle w:val="ListParagraph"/>
        <w:numPr>
          <w:ilvl w:val="0"/>
          <w:numId w:val="21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IaaS </w:t>
      </w:r>
      <w:r w:rsidRPr="00EE427E">
        <w:rPr>
          <w:rFonts w:asciiTheme="minorHAnsi" w:hAnsiTheme="minorHAnsi"/>
          <w:sz w:val="32"/>
          <w:szCs w:val="32"/>
        </w:rPr>
        <w:t>(Infrastructure as a Service)</w:t>
      </w:r>
    </w:p>
    <w:p w14:paraId="130FE9B3" w14:textId="77777777" w:rsidR="00A148FC" w:rsidRPr="00EE427E" w:rsidRDefault="00A148FC" w:rsidP="00EE427E">
      <w:pPr>
        <w:pStyle w:val="ListParagraph"/>
        <w:numPr>
          <w:ilvl w:val="0"/>
          <w:numId w:val="21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PaaS </w:t>
      </w:r>
      <w:r w:rsidRPr="00EE427E">
        <w:rPr>
          <w:rFonts w:asciiTheme="minorHAnsi" w:hAnsiTheme="minorHAnsi"/>
          <w:sz w:val="32"/>
          <w:szCs w:val="32"/>
        </w:rPr>
        <w:t>(Platform as a Service)</w:t>
      </w:r>
    </w:p>
    <w:p w14:paraId="64852E6C" w14:textId="77777777" w:rsidR="00A148FC" w:rsidRDefault="00A148FC" w:rsidP="00EE427E">
      <w:pPr>
        <w:pStyle w:val="ListParagraph"/>
        <w:numPr>
          <w:ilvl w:val="0"/>
          <w:numId w:val="21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SaaS </w:t>
      </w:r>
      <w:r w:rsidRPr="00EE427E">
        <w:rPr>
          <w:rFonts w:asciiTheme="minorHAnsi" w:hAnsiTheme="minorHAnsi"/>
          <w:sz w:val="32"/>
          <w:szCs w:val="32"/>
        </w:rPr>
        <w:t>(Software as a Service)</w:t>
      </w:r>
    </w:p>
    <w:p w14:paraId="4B9CC330" w14:textId="77777777" w:rsidR="00EE427E" w:rsidRPr="00EE427E" w:rsidRDefault="00EE427E" w:rsidP="00EE427E">
      <w:pPr>
        <w:pStyle w:val="ListParagraph"/>
        <w:ind w:left="426"/>
        <w:rPr>
          <w:rFonts w:asciiTheme="minorHAnsi" w:hAnsiTheme="minorHAnsi"/>
          <w:sz w:val="32"/>
          <w:szCs w:val="32"/>
        </w:rPr>
      </w:pPr>
    </w:p>
    <w:p w14:paraId="6452E07D" w14:textId="77777777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Let's get on a quick </w:t>
      </w:r>
      <w:r w:rsidRPr="00A148FC">
        <w:rPr>
          <w:rFonts w:asciiTheme="minorHAnsi" w:hAnsiTheme="minorHAnsi"/>
          <w:b/>
          <w:bCs/>
          <w:sz w:val="32"/>
          <w:szCs w:val="32"/>
        </w:rPr>
        <w:t xml:space="preserve">journey </w:t>
      </w:r>
      <w:r w:rsidRPr="00A148FC">
        <w:rPr>
          <w:rFonts w:asciiTheme="minorHAnsi" w:hAnsiTheme="minorHAnsi"/>
          <w:sz w:val="32"/>
          <w:szCs w:val="32"/>
        </w:rPr>
        <w:t>to understand these!</w:t>
      </w:r>
    </w:p>
    <w:p w14:paraId="2A3296D8" w14:textId="77777777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16E2C435" w14:textId="3271248C" w:rsidR="00A148FC" w:rsidRPr="003146E2" w:rsidRDefault="00A148FC" w:rsidP="00A148FC">
      <w:pPr>
        <w:rPr>
          <w:rFonts w:asciiTheme="minorHAnsi" w:hAnsiTheme="minorHAnsi"/>
          <w:b/>
          <w:bCs/>
          <w:sz w:val="32"/>
          <w:szCs w:val="32"/>
        </w:rPr>
      </w:pPr>
      <w:r w:rsidRPr="003146E2">
        <w:rPr>
          <w:rFonts w:asciiTheme="minorHAnsi" w:hAnsiTheme="minorHAnsi"/>
          <w:b/>
          <w:bCs/>
          <w:sz w:val="32"/>
          <w:szCs w:val="32"/>
        </w:rPr>
        <w:t xml:space="preserve"> IAAS:</w:t>
      </w:r>
    </w:p>
    <w:p w14:paraId="566A8480" w14:textId="0AFBF961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4F251198" w14:textId="4D72AA02" w:rsidR="00EA1EC2" w:rsidRPr="00EE427E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Use </w:t>
      </w:r>
      <w:r w:rsidRPr="00A148FC">
        <w:rPr>
          <w:rFonts w:asciiTheme="minorHAnsi" w:hAnsiTheme="minorHAnsi"/>
          <w:b/>
          <w:bCs/>
          <w:sz w:val="32"/>
          <w:szCs w:val="32"/>
        </w:rPr>
        <w:t xml:space="preserve">only infrastructure </w:t>
      </w:r>
      <w:r w:rsidRPr="00A148FC">
        <w:rPr>
          <w:rFonts w:asciiTheme="minorHAnsi" w:hAnsiTheme="minorHAnsi"/>
          <w:sz w:val="32"/>
          <w:szCs w:val="32"/>
        </w:rPr>
        <w:t xml:space="preserve">from cloud provider </w:t>
      </w:r>
    </w:p>
    <w:p w14:paraId="715E794A" w14:textId="54F5AAF1" w:rsidR="00EA1EC2" w:rsidRPr="00EE427E" w:rsidRDefault="00EA1EC2" w:rsidP="00A148FC">
      <w:pPr>
        <w:rPr>
          <w:rFonts w:asciiTheme="minorHAnsi" w:hAnsiTheme="minorHAnsi"/>
          <w:sz w:val="32"/>
          <w:szCs w:val="32"/>
        </w:rPr>
      </w:pPr>
    </w:p>
    <w:p w14:paraId="0EE20392" w14:textId="74E9120D" w:rsidR="00EA1EC2" w:rsidRPr="00EE427E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>Example</w:t>
      </w:r>
      <w:r w:rsidRPr="00A148FC">
        <w:rPr>
          <w:rFonts w:asciiTheme="minorHAnsi" w:hAnsiTheme="minorHAnsi"/>
          <w:sz w:val="32"/>
          <w:szCs w:val="32"/>
        </w:rPr>
        <w:t xml:space="preserve">: Running SQL Server on a VM </w:t>
      </w:r>
    </w:p>
    <w:p w14:paraId="246047DA" w14:textId="1725DED2" w:rsidR="00EA1EC2" w:rsidRPr="00EE427E" w:rsidRDefault="00B7451A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5A1F8893" wp14:editId="7C22A7E6">
            <wp:simplePos x="0" y="0"/>
            <wp:positionH relativeFrom="column">
              <wp:posOffset>3537585</wp:posOffset>
            </wp:positionH>
            <wp:positionV relativeFrom="paragraph">
              <wp:posOffset>59690</wp:posOffset>
            </wp:positionV>
            <wp:extent cx="1283970" cy="1779270"/>
            <wp:effectExtent l="0" t="0" r="0" b="0"/>
            <wp:wrapTight wrapText="bothSides">
              <wp:wrapPolygon edited="0">
                <wp:start x="0" y="0"/>
                <wp:lineTo x="0" y="21276"/>
                <wp:lineTo x="21151" y="21276"/>
                <wp:lineTo x="21151" y="0"/>
                <wp:lineTo x="0" y="0"/>
              </wp:wrapPolygon>
            </wp:wrapTight>
            <wp:docPr id="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C54AE" w14:textId="291180C0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>Cloud Provider is responsible for:</w:t>
      </w:r>
    </w:p>
    <w:p w14:paraId="20798848" w14:textId="2B12CC87" w:rsidR="00A148FC" w:rsidRPr="00EE427E" w:rsidRDefault="00A148FC" w:rsidP="00EA1EC2">
      <w:pPr>
        <w:pStyle w:val="ListParagraph"/>
        <w:numPr>
          <w:ilvl w:val="0"/>
          <w:numId w:val="10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Virtualization, Hardware and Networking</w:t>
      </w:r>
    </w:p>
    <w:p w14:paraId="58F95F35" w14:textId="637494FF" w:rsidR="00EA1EC2" w:rsidRPr="00EE427E" w:rsidRDefault="00EA1EC2" w:rsidP="00A148FC">
      <w:pPr>
        <w:rPr>
          <w:rFonts w:asciiTheme="minorHAnsi" w:hAnsiTheme="minorHAnsi"/>
          <w:sz w:val="32"/>
          <w:szCs w:val="32"/>
        </w:rPr>
      </w:pPr>
    </w:p>
    <w:p w14:paraId="716DE94D" w14:textId="58FA2523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>You are responsible for:</w:t>
      </w:r>
    </w:p>
    <w:p w14:paraId="209C2330" w14:textId="77777777" w:rsidR="00A148FC" w:rsidRPr="00EE427E" w:rsidRDefault="00A148FC" w:rsidP="00EA1EC2">
      <w:pPr>
        <w:pStyle w:val="ListParagraph"/>
        <w:numPr>
          <w:ilvl w:val="0"/>
          <w:numId w:val="10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OS upgrades and patches</w:t>
      </w:r>
    </w:p>
    <w:p w14:paraId="20FEB7CA" w14:textId="77777777" w:rsidR="00A148FC" w:rsidRPr="00EE427E" w:rsidRDefault="00A148FC" w:rsidP="00EA1EC2">
      <w:pPr>
        <w:pStyle w:val="ListParagraph"/>
        <w:numPr>
          <w:ilvl w:val="0"/>
          <w:numId w:val="10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Database software and upgrades</w:t>
      </w:r>
    </w:p>
    <w:p w14:paraId="66DD8192" w14:textId="77777777" w:rsidR="00A148FC" w:rsidRPr="00EE427E" w:rsidRDefault="00A148FC" w:rsidP="00EA1EC2">
      <w:pPr>
        <w:pStyle w:val="ListParagraph"/>
        <w:numPr>
          <w:ilvl w:val="0"/>
          <w:numId w:val="10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Database Configuration (Tables, Indexes, Views etc) Data</w:t>
      </w:r>
    </w:p>
    <w:p w14:paraId="5AC098ED" w14:textId="77777777" w:rsidR="00A148FC" w:rsidRPr="00EE427E" w:rsidRDefault="00A148FC" w:rsidP="00EA1EC2">
      <w:pPr>
        <w:pStyle w:val="ListParagraph"/>
        <w:numPr>
          <w:ilvl w:val="0"/>
          <w:numId w:val="10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Scaling of compute &amp; storage, Availability and Durability</w:t>
      </w:r>
    </w:p>
    <w:p w14:paraId="2FDE78EF" w14:textId="3B6AF3B3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5D69FB6F" w14:textId="6F3A0986" w:rsidR="00A148FC" w:rsidRPr="00EE427E" w:rsidRDefault="00A148FC" w:rsidP="00A148FC">
      <w:pPr>
        <w:rPr>
          <w:rFonts w:asciiTheme="minorHAnsi" w:hAnsiTheme="minorHAnsi"/>
          <w:sz w:val="32"/>
          <w:szCs w:val="32"/>
        </w:rPr>
      </w:pPr>
    </w:p>
    <w:p w14:paraId="79330A44" w14:textId="77777777" w:rsidR="00EA1EC2" w:rsidRPr="00EE427E" w:rsidRDefault="00EA1EC2">
      <w:pPr>
        <w:rPr>
          <w:rFonts w:asciiTheme="minorHAnsi" w:hAnsiTheme="minorHAnsi"/>
          <w:sz w:val="32"/>
          <w:szCs w:val="32"/>
        </w:rPr>
      </w:pPr>
    </w:p>
    <w:p w14:paraId="425DA089" w14:textId="57A2383D" w:rsidR="00A148FC" w:rsidRPr="003146E2" w:rsidRDefault="00A148FC">
      <w:pPr>
        <w:rPr>
          <w:rFonts w:asciiTheme="minorHAnsi" w:hAnsiTheme="minorHAnsi"/>
          <w:b/>
          <w:bCs/>
          <w:sz w:val="32"/>
          <w:szCs w:val="32"/>
        </w:rPr>
      </w:pPr>
      <w:r w:rsidRPr="003146E2">
        <w:rPr>
          <w:rFonts w:asciiTheme="minorHAnsi" w:hAnsiTheme="minorHAnsi"/>
          <w:b/>
          <w:bCs/>
          <w:sz w:val="32"/>
          <w:szCs w:val="32"/>
        </w:rPr>
        <w:t>PAAS:</w:t>
      </w:r>
    </w:p>
    <w:p w14:paraId="11205C68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242D1DEE" w14:textId="1DF4C504" w:rsidR="00A148FC" w:rsidRPr="00EE427E" w:rsidRDefault="00EA1EC2" w:rsidP="00A148F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240E3038" wp14:editId="7AA08BDD">
            <wp:simplePos x="0" y="0"/>
            <wp:positionH relativeFrom="column">
              <wp:posOffset>4076700</wp:posOffset>
            </wp:positionH>
            <wp:positionV relativeFrom="paragraph">
              <wp:posOffset>-7395210</wp:posOffset>
            </wp:positionV>
            <wp:extent cx="1077595" cy="2106295"/>
            <wp:effectExtent l="0" t="0" r="8255" b="8255"/>
            <wp:wrapTight wrapText="bothSides">
              <wp:wrapPolygon edited="0">
                <wp:start x="0" y="0"/>
                <wp:lineTo x="0" y="21489"/>
                <wp:lineTo x="21384" y="21489"/>
                <wp:lineTo x="21384" y="0"/>
                <wp:lineTo x="0" y="0"/>
              </wp:wrapPolygon>
            </wp:wrapTight>
            <wp:docPr id="89808455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8FC" w:rsidRPr="00A148FC">
        <w:rPr>
          <w:rFonts w:asciiTheme="minorHAnsi" w:hAnsiTheme="minorHAnsi"/>
          <w:sz w:val="32"/>
          <w:szCs w:val="32"/>
        </w:rPr>
        <w:t>Use a platform provided by cloud</w:t>
      </w:r>
    </w:p>
    <w:p w14:paraId="1D712AB2" w14:textId="77777777" w:rsidR="00EA1EC2" w:rsidRPr="00A148FC" w:rsidRDefault="00EA1EC2" w:rsidP="00A148FC">
      <w:pPr>
        <w:rPr>
          <w:rFonts w:asciiTheme="minorHAnsi" w:hAnsiTheme="minorHAnsi"/>
          <w:sz w:val="32"/>
          <w:szCs w:val="32"/>
        </w:rPr>
      </w:pPr>
    </w:p>
    <w:p w14:paraId="71E1F313" w14:textId="0CBF4365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 xml:space="preserve">Cloud provider </w:t>
      </w:r>
      <w:r w:rsidRPr="00A148FC">
        <w:rPr>
          <w:rFonts w:asciiTheme="minorHAnsi" w:hAnsiTheme="minorHAnsi"/>
          <w:sz w:val="32"/>
          <w:szCs w:val="32"/>
        </w:rPr>
        <w:t>is responsible for:</w:t>
      </w:r>
    </w:p>
    <w:p w14:paraId="004AC83D" w14:textId="77777777" w:rsidR="00EA1EC2" w:rsidRPr="00EE427E" w:rsidRDefault="00EA1EC2" w:rsidP="00A148FC">
      <w:pPr>
        <w:rPr>
          <w:rFonts w:asciiTheme="minorHAnsi" w:hAnsiTheme="minorHAnsi"/>
          <w:sz w:val="32"/>
          <w:szCs w:val="32"/>
        </w:rPr>
      </w:pPr>
    </w:p>
    <w:p w14:paraId="043701EA" w14:textId="0FA9CDD9" w:rsidR="00A148FC" w:rsidRPr="00EE427E" w:rsidRDefault="00A148FC" w:rsidP="00EA1EC2">
      <w:pPr>
        <w:pStyle w:val="ListParagraph"/>
        <w:numPr>
          <w:ilvl w:val="0"/>
          <w:numId w:val="11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Virtualization, Hardware and Networking</w:t>
      </w:r>
    </w:p>
    <w:p w14:paraId="4D511199" w14:textId="77777777" w:rsidR="00A148FC" w:rsidRPr="00EE427E" w:rsidRDefault="00A148FC" w:rsidP="00EA1EC2">
      <w:pPr>
        <w:pStyle w:val="ListParagraph"/>
        <w:numPr>
          <w:ilvl w:val="0"/>
          <w:numId w:val="11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lastRenderedPageBreak/>
        <w:t>OS upgrades and patches</w:t>
      </w:r>
    </w:p>
    <w:p w14:paraId="3A1CFF23" w14:textId="60004C15" w:rsidR="00A148FC" w:rsidRPr="00EE427E" w:rsidRDefault="00A148FC" w:rsidP="00EA1EC2">
      <w:pPr>
        <w:pStyle w:val="ListParagraph"/>
        <w:numPr>
          <w:ilvl w:val="0"/>
          <w:numId w:val="11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Database software and upgrades Scaling, Availability, Durability </w:t>
      </w:r>
      <w:proofErr w:type="gramStart"/>
      <w:r w:rsidRPr="00EE427E">
        <w:rPr>
          <w:rFonts w:asciiTheme="minorHAnsi" w:hAnsiTheme="minorHAnsi"/>
          <w:sz w:val="32"/>
          <w:szCs w:val="32"/>
        </w:rPr>
        <w:t>etc..</w:t>
      </w:r>
      <w:proofErr w:type="gramEnd"/>
    </w:p>
    <w:p w14:paraId="27757A60" w14:textId="77777777" w:rsidR="00EA1EC2" w:rsidRPr="00EE427E" w:rsidRDefault="00EA1EC2" w:rsidP="00A148FC">
      <w:pPr>
        <w:rPr>
          <w:rFonts w:asciiTheme="minorHAnsi" w:hAnsiTheme="minorHAnsi"/>
          <w:b/>
          <w:bCs/>
          <w:sz w:val="32"/>
          <w:szCs w:val="32"/>
        </w:rPr>
      </w:pPr>
    </w:p>
    <w:p w14:paraId="0574B26B" w14:textId="5C183350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 xml:space="preserve">You </w:t>
      </w:r>
      <w:r w:rsidRPr="00A148FC">
        <w:rPr>
          <w:rFonts w:asciiTheme="minorHAnsi" w:hAnsiTheme="minorHAnsi"/>
          <w:sz w:val="32"/>
          <w:szCs w:val="32"/>
        </w:rPr>
        <w:t>are responsible for:</w:t>
      </w:r>
      <w:r w:rsidR="00EA1EC2" w:rsidRPr="00EE427E">
        <w:rPr>
          <w:rFonts w:asciiTheme="minorHAnsi" w:hAnsiTheme="minorHAnsi"/>
          <w:sz w:val="32"/>
          <w:szCs w:val="32"/>
        </w:rPr>
        <w:t xml:space="preserve"> </w:t>
      </w:r>
    </w:p>
    <w:p w14:paraId="68ED5809" w14:textId="77777777" w:rsidR="00A148FC" w:rsidRPr="00EE427E" w:rsidRDefault="00A148FC" w:rsidP="00EA1EC2">
      <w:pPr>
        <w:pStyle w:val="ListParagraph"/>
        <w:numPr>
          <w:ilvl w:val="0"/>
          <w:numId w:val="12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Database Configuration (Tables, Views, Indexes, ...)</w:t>
      </w:r>
    </w:p>
    <w:p w14:paraId="74572EB4" w14:textId="77777777" w:rsidR="00A148FC" w:rsidRPr="00EE427E" w:rsidRDefault="00A148FC" w:rsidP="00EA1EC2">
      <w:pPr>
        <w:pStyle w:val="ListParagraph"/>
        <w:numPr>
          <w:ilvl w:val="0"/>
          <w:numId w:val="12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</w:t>
      </w:r>
    </w:p>
    <w:p w14:paraId="4FA79CA3" w14:textId="63388806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sz w:val="32"/>
          <w:szCs w:val="32"/>
        </w:rPr>
        <w:t xml:space="preserve">Examples: Azure SQL Database, Azure Cosmos DB and a lot more </w:t>
      </w:r>
    </w:p>
    <w:p w14:paraId="0B4CBB32" w14:textId="77777777" w:rsidR="00EA1EC2" w:rsidRPr="00EE427E" w:rsidRDefault="00EA1EC2" w:rsidP="00A148FC">
      <w:pPr>
        <w:rPr>
          <w:rFonts w:asciiTheme="minorHAnsi" w:hAnsiTheme="minorHAnsi"/>
          <w:b/>
          <w:bCs/>
          <w:sz w:val="32"/>
          <w:szCs w:val="32"/>
        </w:rPr>
      </w:pPr>
    </w:p>
    <w:p w14:paraId="6C30ECC2" w14:textId="2EB25AA8" w:rsidR="00A148FC" w:rsidRPr="00A148FC" w:rsidRDefault="00A148FC" w:rsidP="00A148FC">
      <w:pPr>
        <w:rPr>
          <w:rFonts w:asciiTheme="minorHAnsi" w:hAnsiTheme="minorHAnsi"/>
          <w:sz w:val="32"/>
          <w:szCs w:val="32"/>
        </w:rPr>
      </w:pPr>
      <w:r w:rsidRPr="00A148FC">
        <w:rPr>
          <w:rFonts w:asciiTheme="minorHAnsi" w:hAnsiTheme="minorHAnsi"/>
          <w:b/>
          <w:bCs/>
          <w:sz w:val="32"/>
          <w:szCs w:val="32"/>
        </w:rPr>
        <w:t xml:space="preserve">You </w:t>
      </w:r>
      <w:r w:rsidRPr="00A148FC">
        <w:rPr>
          <w:rFonts w:asciiTheme="minorHAnsi" w:hAnsiTheme="minorHAnsi"/>
          <w:sz w:val="32"/>
          <w:szCs w:val="32"/>
        </w:rPr>
        <w:t>will NOT have access to OS and Database software (most of the times!)</w:t>
      </w:r>
    </w:p>
    <w:p w14:paraId="6B6EAEC7" w14:textId="5568A9B3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077AF428" w14:textId="77777777" w:rsidR="00EA1EC2" w:rsidRPr="00EE427E" w:rsidRDefault="00EA1EC2" w:rsidP="008957F2">
      <w:pPr>
        <w:rPr>
          <w:rFonts w:asciiTheme="minorHAnsi" w:hAnsiTheme="minorHAnsi"/>
          <w:b/>
          <w:bCs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 xml:space="preserve">SAAS </w:t>
      </w:r>
    </w:p>
    <w:p w14:paraId="6B8D2686" w14:textId="69199A96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 xml:space="preserve">Centrally hosted software </w:t>
      </w:r>
      <w:r w:rsidRPr="008957F2">
        <w:rPr>
          <w:rFonts w:asciiTheme="minorHAnsi" w:hAnsiTheme="minorHAnsi"/>
          <w:sz w:val="32"/>
          <w:szCs w:val="32"/>
        </w:rPr>
        <w:t>(mostly on the cloud)</w:t>
      </w:r>
      <w:r w:rsidR="00EA1EC2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O</w:t>
      </w:r>
      <w:r w:rsidRPr="008957F2">
        <w:rPr>
          <w:rFonts w:ascii="Arial" w:hAnsi="Arial" w:cs="Arial"/>
          <w:sz w:val="32"/>
          <w:szCs w:val="32"/>
        </w:rPr>
        <w:t>ﬀ</w:t>
      </w:r>
      <w:r w:rsidRPr="008957F2">
        <w:rPr>
          <w:rFonts w:asciiTheme="minorHAnsi" w:hAnsiTheme="minorHAnsi"/>
          <w:sz w:val="32"/>
          <w:szCs w:val="32"/>
        </w:rPr>
        <w:t>ered on a subscription basis (pay-as-you-go)</w:t>
      </w:r>
    </w:p>
    <w:p w14:paraId="09FBDC7B" w14:textId="77777777" w:rsidR="00EA1EC2" w:rsidRPr="008957F2" w:rsidRDefault="00EA1EC2" w:rsidP="008957F2">
      <w:pPr>
        <w:rPr>
          <w:rFonts w:asciiTheme="minorHAnsi" w:hAnsiTheme="minorHAnsi"/>
          <w:sz w:val="32"/>
          <w:szCs w:val="32"/>
        </w:rPr>
      </w:pPr>
    </w:p>
    <w:p w14:paraId="210BD47F" w14:textId="77777777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Examples:</w:t>
      </w:r>
    </w:p>
    <w:p w14:paraId="5DE3E2AD" w14:textId="77777777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Email, calendaring &amp; o</w:t>
      </w:r>
      <w:r w:rsidRPr="008957F2">
        <w:rPr>
          <w:rFonts w:ascii="Arial" w:hAnsi="Arial" w:cs="Arial"/>
          <w:sz w:val="32"/>
          <w:szCs w:val="32"/>
        </w:rPr>
        <w:t>ﬀ</w:t>
      </w:r>
      <w:r w:rsidRPr="008957F2">
        <w:rPr>
          <w:rFonts w:asciiTheme="minorHAnsi" w:hAnsiTheme="minorHAnsi"/>
          <w:sz w:val="32"/>
          <w:szCs w:val="32"/>
        </w:rPr>
        <w:t>ice tools (such as Outlook 365, Microsoft O</w:t>
      </w:r>
      <w:r w:rsidRPr="008957F2">
        <w:rPr>
          <w:rFonts w:ascii="Arial" w:hAnsi="Arial" w:cs="Arial"/>
          <w:sz w:val="32"/>
          <w:szCs w:val="32"/>
        </w:rPr>
        <w:t>ﬀ</w:t>
      </w:r>
      <w:r w:rsidRPr="008957F2">
        <w:rPr>
          <w:rFonts w:asciiTheme="minorHAnsi" w:hAnsiTheme="minorHAnsi"/>
          <w:sz w:val="32"/>
          <w:szCs w:val="32"/>
        </w:rPr>
        <w:t>ice 365, Gmail, Google Docs)</w:t>
      </w:r>
    </w:p>
    <w:p w14:paraId="0299B58D" w14:textId="77777777" w:rsidR="00EA1EC2" w:rsidRPr="00EE427E" w:rsidRDefault="00EA1EC2" w:rsidP="008957F2">
      <w:pPr>
        <w:rPr>
          <w:rFonts w:asciiTheme="minorHAnsi" w:hAnsiTheme="minorHAnsi"/>
          <w:sz w:val="32"/>
          <w:szCs w:val="32"/>
        </w:rPr>
      </w:pPr>
    </w:p>
    <w:p w14:paraId="0A7BFF30" w14:textId="6DF7B4D4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 xml:space="preserve">Customer relationship </w:t>
      </w:r>
      <w:proofErr w:type="gramStart"/>
      <w:r w:rsidRPr="008957F2">
        <w:rPr>
          <w:rFonts w:asciiTheme="minorHAnsi" w:hAnsiTheme="minorHAnsi"/>
          <w:sz w:val="32"/>
          <w:szCs w:val="32"/>
        </w:rPr>
        <w:t>management(</w:t>
      </w:r>
      <w:proofErr w:type="gramEnd"/>
      <w:r w:rsidRPr="008957F2">
        <w:rPr>
          <w:rFonts w:asciiTheme="minorHAnsi" w:hAnsiTheme="minorHAnsi"/>
          <w:sz w:val="32"/>
          <w:szCs w:val="32"/>
        </w:rPr>
        <w:t>CRM),  enterprise  resource  planning  (ERP)  and  document management tools</w:t>
      </w:r>
    </w:p>
    <w:p w14:paraId="0B764E80" w14:textId="77777777" w:rsidR="00EA1EC2" w:rsidRPr="00EE427E" w:rsidRDefault="00EA1EC2" w:rsidP="008957F2">
      <w:pPr>
        <w:rPr>
          <w:rFonts w:asciiTheme="minorHAnsi" w:hAnsiTheme="minorHAnsi"/>
          <w:b/>
          <w:bCs/>
          <w:sz w:val="32"/>
          <w:szCs w:val="32"/>
        </w:rPr>
      </w:pPr>
    </w:p>
    <w:p w14:paraId="51F97CF9" w14:textId="5DD6909A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 xml:space="preserve">Cloud provider </w:t>
      </w:r>
      <w:r w:rsidRPr="008957F2">
        <w:rPr>
          <w:rFonts w:asciiTheme="minorHAnsi" w:hAnsiTheme="minorHAnsi"/>
          <w:sz w:val="32"/>
          <w:szCs w:val="32"/>
        </w:rPr>
        <w:t>is responsible for:</w:t>
      </w:r>
    </w:p>
    <w:p w14:paraId="6B3C408F" w14:textId="77777777" w:rsidR="008957F2" w:rsidRPr="00EE427E" w:rsidRDefault="008957F2" w:rsidP="00EA1EC2">
      <w:pPr>
        <w:pStyle w:val="ListParagraph"/>
        <w:numPr>
          <w:ilvl w:val="0"/>
          <w:numId w:val="13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OS (incl. upgrades and patches)</w:t>
      </w:r>
    </w:p>
    <w:p w14:paraId="0185A191" w14:textId="77777777" w:rsidR="008957F2" w:rsidRPr="00EE427E" w:rsidRDefault="008957F2" w:rsidP="00EA1EC2">
      <w:pPr>
        <w:pStyle w:val="ListParagraph"/>
        <w:numPr>
          <w:ilvl w:val="0"/>
          <w:numId w:val="13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Application Runtime</w:t>
      </w:r>
    </w:p>
    <w:p w14:paraId="7E93F5A3" w14:textId="77777777" w:rsidR="008957F2" w:rsidRPr="00EE427E" w:rsidRDefault="008957F2" w:rsidP="00EA1EC2">
      <w:pPr>
        <w:pStyle w:val="ListParagraph"/>
        <w:numPr>
          <w:ilvl w:val="0"/>
          <w:numId w:val="13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Auto scaling, Availability &amp; Load balancing </w:t>
      </w:r>
      <w:proofErr w:type="gramStart"/>
      <w:r w:rsidRPr="00EE427E">
        <w:rPr>
          <w:rFonts w:asciiTheme="minorHAnsi" w:hAnsiTheme="minorHAnsi"/>
          <w:sz w:val="32"/>
          <w:szCs w:val="32"/>
        </w:rPr>
        <w:t>etc..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Application code and/or</w:t>
      </w:r>
    </w:p>
    <w:p w14:paraId="0D4376BD" w14:textId="77777777" w:rsidR="008957F2" w:rsidRPr="00EE427E" w:rsidRDefault="008957F2" w:rsidP="00EA1EC2">
      <w:pPr>
        <w:pStyle w:val="ListParagraph"/>
        <w:numPr>
          <w:ilvl w:val="0"/>
          <w:numId w:val="13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Application Configuration (How much memory? How many </w:t>
      </w:r>
      <w:proofErr w:type="gramStart"/>
      <w:r w:rsidRPr="00EE427E">
        <w:rPr>
          <w:rFonts w:asciiTheme="minorHAnsi" w:hAnsiTheme="minorHAnsi"/>
          <w:sz w:val="32"/>
          <w:szCs w:val="32"/>
        </w:rPr>
        <w:t>instances? ..</w:t>
      </w:r>
      <w:proofErr w:type="gramEnd"/>
      <w:r w:rsidRPr="00EE427E">
        <w:rPr>
          <w:rFonts w:asciiTheme="minorHAnsi" w:hAnsiTheme="minorHAnsi"/>
          <w:sz w:val="32"/>
          <w:szCs w:val="32"/>
        </w:rPr>
        <w:t>)</w:t>
      </w:r>
    </w:p>
    <w:p w14:paraId="65B6364E" w14:textId="77777777" w:rsidR="00EA1EC2" w:rsidRPr="00EE427E" w:rsidRDefault="00EA1EC2" w:rsidP="008957F2">
      <w:pPr>
        <w:rPr>
          <w:rFonts w:asciiTheme="minorHAnsi" w:hAnsiTheme="minorHAnsi"/>
          <w:b/>
          <w:bCs/>
          <w:sz w:val="32"/>
          <w:szCs w:val="32"/>
        </w:rPr>
      </w:pPr>
    </w:p>
    <w:p w14:paraId="702EEDB9" w14:textId="10249008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 xml:space="preserve">Customer </w:t>
      </w:r>
      <w:r w:rsidRPr="008957F2">
        <w:rPr>
          <w:rFonts w:asciiTheme="minorHAnsi" w:hAnsiTheme="minorHAnsi"/>
          <w:sz w:val="32"/>
          <w:szCs w:val="32"/>
        </w:rPr>
        <w:t>is responsible for:</w:t>
      </w:r>
    </w:p>
    <w:p w14:paraId="5362D3D5" w14:textId="77777777" w:rsidR="008957F2" w:rsidRPr="00EE427E" w:rsidRDefault="008957F2" w:rsidP="00EA1EC2">
      <w:pPr>
        <w:pStyle w:val="ListParagraph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Configuring the software!</w:t>
      </w:r>
    </w:p>
    <w:p w14:paraId="5C377F0C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50C2937E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6632C44B" w14:textId="47F51640" w:rsidR="008957F2" w:rsidRPr="00BA397B" w:rsidRDefault="008957F2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lastRenderedPageBreak/>
        <w:t xml:space="preserve">Data </w:t>
      </w:r>
      <w:proofErr w:type="gramStart"/>
      <w:r w:rsidRPr="00BA397B">
        <w:rPr>
          <w:rFonts w:asciiTheme="minorHAnsi" w:hAnsiTheme="minorHAnsi"/>
          <w:b/>
          <w:bCs/>
          <w:sz w:val="32"/>
          <w:szCs w:val="32"/>
        </w:rPr>
        <w:t>Stores :</w:t>
      </w:r>
      <w:proofErr w:type="gramEnd"/>
    </w:p>
    <w:p w14:paraId="48864A37" w14:textId="27A29114" w:rsidR="00EE427E" w:rsidRDefault="00BA397B" w:rsidP="008957F2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 </w:t>
      </w:r>
    </w:p>
    <w:p w14:paraId="688516D3" w14:textId="32DC4D17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Amount of data generated increasing exponentially Data formats:</w:t>
      </w:r>
    </w:p>
    <w:p w14:paraId="54C99510" w14:textId="77777777" w:rsidR="008957F2" w:rsidRPr="00EE427E" w:rsidRDefault="008957F2" w:rsidP="00EE427E">
      <w:pPr>
        <w:pStyle w:val="ListParagraph"/>
        <w:numPr>
          <w:ilvl w:val="0"/>
          <w:numId w:val="22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Structured: Tables, Rows and Columns (Relational)</w:t>
      </w:r>
    </w:p>
    <w:p w14:paraId="23C3A140" w14:textId="77777777" w:rsidR="00EE427E" w:rsidRDefault="008957F2" w:rsidP="00EE427E">
      <w:pPr>
        <w:pStyle w:val="ListParagraph"/>
        <w:numPr>
          <w:ilvl w:val="0"/>
          <w:numId w:val="22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Semi Structured: Key-Value, Document (JSON), Graph, etc</w:t>
      </w:r>
    </w:p>
    <w:p w14:paraId="54685CAE" w14:textId="7FB3EC4D" w:rsidR="008957F2" w:rsidRPr="00EE427E" w:rsidRDefault="008957F2" w:rsidP="00EE427E">
      <w:pPr>
        <w:pStyle w:val="ListParagraph"/>
        <w:numPr>
          <w:ilvl w:val="0"/>
          <w:numId w:val="22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Unstructured: Video, Audio, Image, Text files, Binary files </w:t>
      </w:r>
    </w:p>
    <w:p w14:paraId="67A7CAB3" w14:textId="77777777" w:rsidR="00EE427E" w:rsidRDefault="00EE427E" w:rsidP="008957F2">
      <w:pPr>
        <w:rPr>
          <w:rFonts w:asciiTheme="minorHAnsi" w:hAnsiTheme="minorHAnsi"/>
          <w:b/>
          <w:bCs/>
          <w:sz w:val="32"/>
          <w:szCs w:val="32"/>
        </w:rPr>
      </w:pPr>
    </w:p>
    <w:p w14:paraId="42B85F32" w14:textId="2FBC5997" w:rsidR="008957F2" w:rsidRPr="008957F2" w:rsidRDefault="00BA397B" w:rsidP="008957F2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Types of </w:t>
      </w:r>
      <w:r w:rsidR="008957F2" w:rsidRPr="008957F2">
        <w:rPr>
          <w:rFonts w:asciiTheme="minorHAnsi" w:hAnsiTheme="minorHAnsi"/>
          <w:b/>
          <w:bCs/>
          <w:sz w:val="32"/>
          <w:szCs w:val="32"/>
        </w:rPr>
        <w:t>Data stores</w:t>
      </w:r>
      <w:r w:rsidR="008957F2" w:rsidRPr="008957F2">
        <w:rPr>
          <w:rFonts w:asciiTheme="minorHAnsi" w:hAnsiTheme="minorHAnsi"/>
          <w:sz w:val="32"/>
          <w:szCs w:val="32"/>
        </w:rPr>
        <w:t>:</w:t>
      </w:r>
    </w:p>
    <w:p w14:paraId="3628CECA" w14:textId="77777777" w:rsidR="008957F2" w:rsidRPr="00EE427E" w:rsidRDefault="008957F2" w:rsidP="00EE427E">
      <w:pPr>
        <w:pStyle w:val="ListParagraph"/>
        <w:numPr>
          <w:ilvl w:val="0"/>
          <w:numId w:val="23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Relational databases</w:t>
      </w:r>
    </w:p>
    <w:p w14:paraId="5691FC1D" w14:textId="77777777" w:rsidR="008957F2" w:rsidRPr="00EE427E" w:rsidRDefault="008957F2" w:rsidP="00EE427E">
      <w:pPr>
        <w:pStyle w:val="ListParagraph"/>
        <w:numPr>
          <w:ilvl w:val="0"/>
          <w:numId w:val="23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NoSQL databases Analytical databases</w:t>
      </w:r>
    </w:p>
    <w:p w14:paraId="3981D17B" w14:textId="77777777" w:rsidR="008957F2" w:rsidRPr="00EE427E" w:rsidRDefault="008957F2" w:rsidP="00EE427E">
      <w:pPr>
        <w:pStyle w:val="ListParagraph"/>
        <w:numPr>
          <w:ilvl w:val="0"/>
          <w:numId w:val="23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Object/Block/File storage</w:t>
      </w:r>
    </w:p>
    <w:p w14:paraId="2067A584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5991F6EE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50770AE9" w14:textId="2BC624BA" w:rsidR="008957F2" w:rsidRPr="00BA397B" w:rsidRDefault="008957F2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 xml:space="preserve">Relational Data base – OLTP </w:t>
      </w:r>
    </w:p>
    <w:p w14:paraId="5ED36665" w14:textId="77777777" w:rsidR="00EE427E" w:rsidRDefault="00EE427E" w:rsidP="008957F2">
      <w:pPr>
        <w:rPr>
          <w:rFonts w:asciiTheme="minorHAnsi" w:hAnsiTheme="minorHAnsi"/>
          <w:sz w:val="32"/>
          <w:szCs w:val="32"/>
        </w:rPr>
      </w:pPr>
    </w:p>
    <w:p w14:paraId="1437FAD9" w14:textId="737B8285" w:rsidR="00466F36" w:rsidRDefault="00466F36" w:rsidP="008957F2">
      <w:pPr>
        <w:rPr>
          <w:rFonts w:asciiTheme="minorHAnsi" w:hAnsiTheme="minorHAnsi"/>
          <w:sz w:val="32"/>
          <w:szCs w:val="32"/>
        </w:rPr>
      </w:pPr>
      <w:r w:rsidRPr="00466F36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4191614D" wp14:editId="4C39946E">
            <wp:extent cx="6111990" cy="3192780"/>
            <wp:effectExtent l="0" t="0" r="3175" b="7620"/>
            <wp:docPr id="11362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82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9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A0F6" w14:textId="77777777" w:rsidR="00466F36" w:rsidRDefault="00466F36" w:rsidP="008957F2">
      <w:pPr>
        <w:rPr>
          <w:rFonts w:asciiTheme="minorHAnsi" w:hAnsiTheme="minorHAnsi"/>
          <w:sz w:val="32"/>
          <w:szCs w:val="32"/>
        </w:rPr>
      </w:pPr>
    </w:p>
    <w:p w14:paraId="24E4F14A" w14:textId="4830703B" w:rsidR="008957F2" w:rsidRP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Applications</w:t>
      </w:r>
      <w:r w:rsidR="00EE427E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where</w:t>
      </w:r>
      <w:r w:rsidR="00EE427E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large</w:t>
      </w:r>
      <w:r w:rsidR="00EE427E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number</w:t>
      </w:r>
      <w:r w:rsidR="00EE427E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of</w:t>
      </w:r>
      <w:r w:rsidR="00EE427E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users</w:t>
      </w:r>
      <w:r w:rsidR="00EE427E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make</w:t>
      </w:r>
      <w:r w:rsidR="00EE427E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large number (millions) of transactions</w:t>
      </w:r>
    </w:p>
    <w:p w14:paraId="7E09715B" w14:textId="3A2D09B4" w:rsidR="008957F2" w:rsidRP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Transaction - small, discrete, unit of work</w:t>
      </w:r>
    </w:p>
    <w:p w14:paraId="4B4EA938" w14:textId="0C3BB190" w:rsidR="008957F2" w:rsidRP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Example: Transfer money from your account to your friend's account</w:t>
      </w:r>
    </w:p>
    <w:p w14:paraId="23BE983F" w14:textId="77777777" w:rsidR="008957F2" w:rsidRP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Heavy writes and moderate reads Quick processing expected</w:t>
      </w:r>
    </w:p>
    <w:p w14:paraId="61E366A0" w14:textId="6A5FD7FB" w:rsidR="008957F2" w:rsidRP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lastRenderedPageBreak/>
        <w:t>Use</w:t>
      </w:r>
      <w:r w:rsidRPr="00EE427E">
        <w:rPr>
          <w:rFonts w:asciiTheme="minorHAnsi" w:hAnsiTheme="minorHAnsi"/>
          <w:b/>
          <w:bCs/>
          <w:sz w:val="32"/>
          <w:szCs w:val="32"/>
        </w:rPr>
        <w:tab/>
        <w:t>cases</w:t>
      </w:r>
      <w:r w:rsidRPr="00EE427E">
        <w:rPr>
          <w:rFonts w:asciiTheme="minorHAnsi" w:hAnsiTheme="minorHAnsi"/>
          <w:sz w:val="32"/>
          <w:szCs w:val="32"/>
        </w:rPr>
        <w:t>:</w:t>
      </w:r>
      <w:r w:rsidRPr="00EE427E">
        <w:rPr>
          <w:rFonts w:asciiTheme="minorHAnsi" w:hAnsiTheme="minorHAnsi"/>
          <w:sz w:val="32"/>
          <w:szCs w:val="32"/>
        </w:rPr>
        <w:tab/>
        <w:t>Most</w:t>
      </w:r>
      <w:r w:rsidRPr="00EE427E">
        <w:rPr>
          <w:rFonts w:asciiTheme="minorHAnsi" w:hAnsiTheme="minorHAnsi"/>
          <w:sz w:val="32"/>
          <w:szCs w:val="32"/>
        </w:rPr>
        <w:tab/>
        <w:t>traditional</w:t>
      </w:r>
      <w:r w:rsidRPr="00EE427E">
        <w:rPr>
          <w:rFonts w:asciiTheme="minorHAnsi" w:hAnsiTheme="minorHAnsi"/>
          <w:sz w:val="32"/>
          <w:szCs w:val="32"/>
        </w:rPr>
        <w:tab/>
      </w:r>
      <w:r w:rsid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applications</w:t>
      </w:r>
      <w:r w:rsidRPr="00EE427E">
        <w:rPr>
          <w:rFonts w:asciiTheme="minorHAnsi" w:hAnsiTheme="minorHAnsi"/>
          <w:sz w:val="32"/>
          <w:szCs w:val="32"/>
        </w:rPr>
        <w:tab/>
        <w:t>-</w:t>
      </w:r>
      <w:r w:rsidRPr="00EE427E">
        <w:rPr>
          <w:rFonts w:asciiTheme="minorHAnsi" w:hAnsiTheme="minorHAnsi"/>
          <w:sz w:val="32"/>
          <w:szCs w:val="32"/>
        </w:rPr>
        <w:tab/>
        <w:t>banking,</w:t>
      </w:r>
      <w:r w:rsidRPr="00EE427E">
        <w:rPr>
          <w:rFonts w:asciiTheme="minorHAnsi" w:hAnsiTheme="minorHAnsi"/>
          <w:sz w:val="32"/>
          <w:szCs w:val="32"/>
        </w:rPr>
        <w:tab/>
        <w:t xml:space="preserve">e- </w:t>
      </w:r>
      <w:proofErr w:type="gramStart"/>
      <w:r w:rsidRPr="00EE427E">
        <w:rPr>
          <w:rFonts w:asciiTheme="minorHAnsi" w:hAnsiTheme="minorHAnsi"/>
          <w:sz w:val="32"/>
          <w:szCs w:val="32"/>
        </w:rPr>
        <w:t>commerce, ..</w:t>
      </w:r>
      <w:proofErr w:type="gramEnd"/>
    </w:p>
    <w:p w14:paraId="2AFEF6BB" w14:textId="77777777" w:rsid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Popular databases</w:t>
      </w:r>
      <w:r w:rsidRPr="00EE427E">
        <w:rPr>
          <w:rFonts w:asciiTheme="minorHAnsi" w:hAnsiTheme="minorHAnsi"/>
          <w:sz w:val="32"/>
          <w:szCs w:val="32"/>
        </w:rPr>
        <w:t xml:space="preserve">: MySQL, Oracle, SQL Server etc Some </w:t>
      </w:r>
    </w:p>
    <w:p w14:paraId="107AB729" w14:textId="77777777" w:rsidR="00EE427E" w:rsidRPr="00EE427E" w:rsidRDefault="00EE427E" w:rsidP="00EE427E">
      <w:pPr>
        <w:pStyle w:val="ListParagraph"/>
        <w:ind w:left="426"/>
        <w:rPr>
          <w:rFonts w:asciiTheme="minorHAnsi" w:hAnsiTheme="minorHAnsi"/>
          <w:sz w:val="32"/>
          <w:szCs w:val="32"/>
        </w:rPr>
      </w:pPr>
    </w:p>
    <w:p w14:paraId="6BE4FBBD" w14:textId="124C342F" w:rsidR="008957F2" w:rsidRPr="00EE427E" w:rsidRDefault="008957F2" w:rsidP="00EE427E">
      <w:pPr>
        <w:pStyle w:val="ListParagraph"/>
        <w:numPr>
          <w:ilvl w:val="0"/>
          <w:numId w:val="24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Managed Services</w:t>
      </w:r>
      <w:r w:rsidRPr="00EE427E">
        <w:rPr>
          <w:rFonts w:asciiTheme="minorHAnsi" w:hAnsiTheme="minorHAnsi"/>
          <w:sz w:val="32"/>
          <w:szCs w:val="32"/>
        </w:rPr>
        <w:t>:</w:t>
      </w:r>
    </w:p>
    <w:p w14:paraId="4A9A65EA" w14:textId="09A12214" w:rsidR="008957F2" w:rsidRPr="00EE427E" w:rsidRDefault="008957F2" w:rsidP="00EE427E">
      <w:pPr>
        <w:pStyle w:val="ListParagraph"/>
        <w:numPr>
          <w:ilvl w:val="1"/>
          <w:numId w:val="25"/>
        </w:numPr>
        <w:ind w:left="709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SQL Database</w:t>
      </w:r>
      <w:r w:rsidRPr="00EE427E">
        <w:rPr>
          <w:rFonts w:asciiTheme="minorHAnsi" w:hAnsiTheme="minorHAnsi"/>
          <w:sz w:val="32"/>
          <w:szCs w:val="32"/>
        </w:rPr>
        <w:t>: Managed Microsoft SQL Server</w:t>
      </w:r>
    </w:p>
    <w:p w14:paraId="20449D59" w14:textId="5E607B3D" w:rsidR="008957F2" w:rsidRPr="00EE427E" w:rsidRDefault="008957F2" w:rsidP="00EE427E">
      <w:pPr>
        <w:pStyle w:val="ListParagraph"/>
        <w:numPr>
          <w:ilvl w:val="1"/>
          <w:numId w:val="25"/>
        </w:numPr>
        <w:ind w:left="709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Database for MySQL</w:t>
      </w:r>
      <w:r w:rsidRPr="00EE427E">
        <w:rPr>
          <w:rFonts w:asciiTheme="minorHAnsi" w:hAnsiTheme="minorHAnsi"/>
          <w:sz w:val="32"/>
          <w:szCs w:val="32"/>
        </w:rPr>
        <w:t>: Managed MySQL</w:t>
      </w:r>
    </w:p>
    <w:p w14:paraId="035522EC" w14:textId="0F14B0F3" w:rsidR="008957F2" w:rsidRPr="00EE427E" w:rsidRDefault="008957F2" w:rsidP="00EE427E">
      <w:pPr>
        <w:pStyle w:val="ListParagraph"/>
        <w:numPr>
          <w:ilvl w:val="1"/>
          <w:numId w:val="25"/>
        </w:numPr>
        <w:ind w:left="709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Database for PostgreSQL</w:t>
      </w:r>
      <w:r w:rsidRPr="00EE427E">
        <w:rPr>
          <w:rFonts w:asciiTheme="minorHAnsi" w:hAnsiTheme="minorHAnsi"/>
          <w:sz w:val="32"/>
          <w:szCs w:val="32"/>
        </w:rPr>
        <w:t>: Managed PostgreSQL</w:t>
      </w:r>
    </w:p>
    <w:p w14:paraId="7703C8C0" w14:textId="67B199C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026770B7" w14:textId="702B0A4F" w:rsidR="00A148FC" w:rsidRPr="00EE427E" w:rsidRDefault="00B7451A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D3B60A3" wp14:editId="66C3E0BE">
            <wp:simplePos x="0" y="0"/>
            <wp:positionH relativeFrom="column">
              <wp:posOffset>3652157</wp:posOffset>
            </wp:positionH>
            <wp:positionV relativeFrom="paragraph">
              <wp:posOffset>176621</wp:posOffset>
            </wp:positionV>
            <wp:extent cx="734786" cy="914400"/>
            <wp:effectExtent l="0" t="0" r="8255" b="0"/>
            <wp:wrapNone/>
            <wp:docPr id="200562517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474" cy="91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DE53947" wp14:editId="5E9154E3">
            <wp:simplePos x="0" y="0"/>
            <wp:positionH relativeFrom="column">
              <wp:posOffset>1616529</wp:posOffset>
            </wp:positionH>
            <wp:positionV relativeFrom="paragraph">
              <wp:posOffset>171178</wp:posOffset>
            </wp:positionV>
            <wp:extent cx="723900" cy="762000"/>
            <wp:effectExtent l="0" t="0" r="0" b="0"/>
            <wp:wrapNone/>
            <wp:docPr id="1650043566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912" cy="767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0CF56" w14:textId="71739D4E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2C818CDD" w14:textId="2E594B9A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5565DB4A" w14:textId="2052F2CB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287872EF" w14:textId="4CB1438C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6D283535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42FE9CEE" w14:textId="7EF4BB7D" w:rsidR="008957F2" w:rsidRPr="00BA397B" w:rsidRDefault="00EE427E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 xml:space="preserve">Relational Data base – </w:t>
      </w:r>
      <w:r w:rsidR="008957F2" w:rsidRPr="00BA397B">
        <w:rPr>
          <w:rFonts w:asciiTheme="minorHAnsi" w:hAnsiTheme="minorHAnsi"/>
          <w:b/>
          <w:bCs/>
          <w:sz w:val="32"/>
          <w:szCs w:val="32"/>
        </w:rPr>
        <w:t xml:space="preserve">OLAP </w:t>
      </w:r>
    </w:p>
    <w:p w14:paraId="63D436B4" w14:textId="558B6FB2" w:rsidR="008957F2" w:rsidRPr="00EE427E" w:rsidRDefault="008957F2" w:rsidP="008957F2">
      <w:pPr>
        <w:rPr>
          <w:rFonts w:asciiTheme="minorHAnsi" w:hAnsiTheme="minorHAnsi"/>
          <w:b/>
          <w:bCs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 xml:space="preserve">Applications allowing users to </w:t>
      </w:r>
      <w:proofErr w:type="spellStart"/>
      <w:r w:rsidRPr="008957F2">
        <w:rPr>
          <w:rFonts w:asciiTheme="minorHAnsi" w:hAnsiTheme="minorHAnsi"/>
          <w:b/>
          <w:bCs/>
          <w:sz w:val="32"/>
          <w:szCs w:val="32"/>
        </w:rPr>
        <w:t>analyze</w:t>
      </w:r>
      <w:proofErr w:type="spellEnd"/>
      <w:r w:rsidRPr="008957F2">
        <w:rPr>
          <w:rFonts w:asciiTheme="minorHAnsi" w:hAnsiTheme="minorHAnsi"/>
          <w:b/>
          <w:bCs/>
          <w:sz w:val="32"/>
          <w:szCs w:val="32"/>
        </w:rPr>
        <w:t xml:space="preserve"> petabytes of data</w:t>
      </w:r>
      <w:r w:rsidR="00EA1EC2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="00EA1EC2" w:rsidRPr="00EE427E">
        <w:rPr>
          <w:rFonts w:asciiTheme="minorHAnsi" w:hAnsiTheme="minorHAnsi"/>
          <w:sz w:val="32"/>
          <w:szCs w:val="32"/>
        </w:rPr>
        <w:t xml:space="preserve">by gathering </w:t>
      </w:r>
      <w:r w:rsidR="006B0E0E" w:rsidRPr="00EE427E">
        <w:rPr>
          <w:rFonts w:asciiTheme="minorHAnsi" w:hAnsiTheme="minorHAnsi"/>
          <w:sz w:val="32"/>
          <w:szCs w:val="32"/>
        </w:rPr>
        <w:t>data into data warehouse and make those enable for reporting or further analysis.</w:t>
      </w:r>
    </w:p>
    <w:p w14:paraId="666508DF" w14:textId="0C904AFB" w:rsidR="006B0E0E" w:rsidRPr="00EE427E" w:rsidRDefault="006B0E0E" w:rsidP="006B0E0E">
      <w:pPr>
        <w:pStyle w:val="ListParagraph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 is consolidated from multiple (typically transactional) databases</w:t>
      </w:r>
    </w:p>
    <w:p w14:paraId="2C6E54F5" w14:textId="77777777" w:rsidR="00EA1EC2" w:rsidRPr="008957F2" w:rsidRDefault="00EA1EC2" w:rsidP="008957F2">
      <w:pPr>
        <w:rPr>
          <w:rFonts w:asciiTheme="minorHAnsi" w:hAnsiTheme="minorHAnsi"/>
          <w:sz w:val="32"/>
          <w:szCs w:val="32"/>
        </w:rPr>
      </w:pPr>
    </w:p>
    <w:p w14:paraId="5F438C0D" w14:textId="77777777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>Examples</w:t>
      </w:r>
      <w:r w:rsidRPr="008957F2">
        <w:rPr>
          <w:rFonts w:asciiTheme="minorHAnsi" w:hAnsiTheme="minorHAnsi"/>
          <w:sz w:val="32"/>
          <w:szCs w:val="32"/>
        </w:rPr>
        <w:t>: Reporting applications, Data warehouses, Business intelligence applications, Analytics systems</w:t>
      </w:r>
    </w:p>
    <w:p w14:paraId="46A9CF0C" w14:textId="77777777" w:rsidR="006B0E0E" w:rsidRPr="008957F2" w:rsidRDefault="006B0E0E" w:rsidP="008957F2">
      <w:pPr>
        <w:rPr>
          <w:rFonts w:asciiTheme="minorHAnsi" w:hAnsiTheme="minorHAnsi"/>
          <w:sz w:val="32"/>
          <w:szCs w:val="32"/>
        </w:rPr>
      </w:pPr>
    </w:p>
    <w:p w14:paraId="44DE180E" w14:textId="3E376CD7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>Sample application</w:t>
      </w:r>
      <w:r w:rsidRPr="008957F2">
        <w:rPr>
          <w:rFonts w:asciiTheme="minorHAnsi" w:hAnsiTheme="minorHAnsi"/>
          <w:sz w:val="32"/>
          <w:szCs w:val="32"/>
        </w:rPr>
        <w:t xml:space="preserve">: Decide insurance premiums </w:t>
      </w:r>
      <w:proofErr w:type="spellStart"/>
      <w:r w:rsidRPr="008957F2">
        <w:rPr>
          <w:rFonts w:asciiTheme="minorHAnsi" w:hAnsiTheme="minorHAnsi"/>
          <w:sz w:val="32"/>
          <w:szCs w:val="32"/>
        </w:rPr>
        <w:t>analyzing</w:t>
      </w:r>
      <w:proofErr w:type="spellEnd"/>
      <w:r w:rsidRPr="008957F2">
        <w:rPr>
          <w:rFonts w:asciiTheme="minorHAnsi" w:hAnsiTheme="minorHAnsi"/>
          <w:sz w:val="32"/>
          <w:szCs w:val="32"/>
        </w:rPr>
        <w:t xml:space="preserve"> data from last hundred years</w:t>
      </w:r>
    </w:p>
    <w:p w14:paraId="60226E10" w14:textId="2B37D473" w:rsidR="006B0E0E" w:rsidRPr="00EE427E" w:rsidRDefault="006B0E0E" w:rsidP="008957F2">
      <w:pPr>
        <w:rPr>
          <w:rFonts w:asciiTheme="minorHAnsi" w:hAnsiTheme="minorHAnsi"/>
          <w:sz w:val="32"/>
          <w:szCs w:val="32"/>
        </w:rPr>
      </w:pPr>
    </w:p>
    <w:p w14:paraId="157ABE71" w14:textId="17DE0085" w:rsidR="006B0E0E" w:rsidRPr="005127C9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 xml:space="preserve">Azure Managed Service: </w:t>
      </w:r>
      <w:r w:rsidRPr="008957F2">
        <w:rPr>
          <w:rFonts w:asciiTheme="minorHAnsi" w:hAnsiTheme="minorHAnsi"/>
          <w:b/>
          <w:bCs/>
          <w:sz w:val="32"/>
          <w:szCs w:val="32"/>
        </w:rPr>
        <w:t>Azure Synapse Analytics</w:t>
      </w:r>
    </w:p>
    <w:p w14:paraId="1A56808B" w14:textId="77777777" w:rsidR="006B0E0E" w:rsidRPr="00EE427E" w:rsidRDefault="006B0E0E" w:rsidP="008957F2">
      <w:pPr>
        <w:rPr>
          <w:rFonts w:asciiTheme="minorHAnsi" w:hAnsiTheme="minorHAnsi"/>
          <w:b/>
          <w:bCs/>
          <w:sz w:val="32"/>
          <w:szCs w:val="32"/>
        </w:rPr>
      </w:pPr>
    </w:p>
    <w:p w14:paraId="1ABFAAF8" w14:textId="20E8B438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 xml:space="preserve">Petabyte-scale </w:t>
      </w:r>
      <w:r w:rsidRPr="008957F2">
        <w:rPr>
          <w:rFonts w:asciiTheme="minorHAnsi" w:hAnsiTheme="minorHAnsi"/>
          <w:sz w:val="32"/>
          <w:szCs w:val="32"/>
        </w:rPr>
        <w:t>distributed data ware house</w:t>
      </w:r>
    </w:p>
    <w:p w14:paraId="460EAD22" w14:textId="7FDF8979" w:rsidR="008957F2" w:rsidRPr="00EE427E" w:rsidRDefault="008957F2" w:rsidP="006B0E0E">
      <w:pPr>
        <w:pStyle w:val="ListParagraph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Unified experience for developing end-to-end analytics solutions</w:t>
      </w:r>
    </w:p>
    <w:p w14:paraId="3C14BE4E" w14:textId="0874D517" w:rsidR="008957F2" w:rsidRPr="00EE427E" w:rsidRDefault="008957F2" w:rsidP="006B0E0E">
      <w:pPr>
        <w:pStyle w:val="ListParagraph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 integration + Data warehouse + Data analytics</w:t>
      </w:r>
    </w:p>
    <w:p w14:paraId="02D57EB9" w14:textId="6738AD98" w:rsidR="008957F2" w:rsidRPr="00EE427E" w:rsidRDefault="008957F2" w:rsidP="006B0E0E">
      <w:pPr>
        <w:pStyle w:val="ListParagraph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lastRenderedPageBreak/>
        <w:t>Run complex queries across petabytes of data Earlier called Azure SQL Data Warehouse</w:t>
      </w:r>
    </w:p>
    <w:p w14:paraId="5179D44F" w14:textId="2AABE623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1A87DE96" w14:textId="78EFF5C2" w:rsidR="008957F2" w:rsidRPr="00EE427E" w:rsidRDefault="006B0E0E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3FFEA0FA" wp14:editId="493B09B3">
            <wp:extent cx="5730240" cy="2819400"/>
            <wp:effectExtent l="0" t="0" r="3810" b="0"/>
            <wp:docPr id="113516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063B7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60084782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2D4AFCC9" w14:textId="4502FD29" w:rsidR="00941E3D" w:rsidRPr="00EE427E" w:rsidRDefault="00941E3D" w:rsidP="00B7451A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30E833D6" wp14:editId="3244AB97">
            <wp:simplePos x="0" y="0"/>
            <wp:positionH relativeFrom="column">
              <wp:posOffset>4213860</wp:posOffset>
            </wp:positionH>
            <wp:positionV relativeFrom="paragraph">
              <wp:posOffset>373380</wp:posOffset>
            </wp:positionV>
            <wp:extent cx="1866900" cy="2697480"/>
            <wp:effectExtent l="0" t="0" r="0" b="7620"/>
            <wp:wrapTight wrapText="bothSides">
              <wp:wrapPolygon edited="0">
                <wp:start x="0" y="0"/>
                <wp:lineTo x="0" y="21508"/>
                <wp:lineTo x="21380" y="21508"/>
                <wp:lineTo x="21380" y="0"/>
                <wp:lineTo x="0" y="0"/>
              </wp:wrapPolygon>
            </wp:wrapTight>
            <wp:docPr id="1318559064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7F2" w:rsidRPr="00EE427E">
        <w:rPr>
          <w:rFonts w:asciiTheme="minorHAnsi" w:hAnsiTheme="minorHAnsi"/>
          <w:b/>
          <w:bCs/>
          <w:sz w:val="32"/>
          <w:szCs w:val="32"/>
        </w:rPr>
        <w:t xml:space="preserve">Semi Structure </w:t>
      </w:r>
      <w:proofErr w:type="gramStart"/>
      <w:r w:rsidR="008957F2" w:rsidRPr="00EE427E">
        <w:rPr>
          <w:rFonts w:asciiTheme="minorHAnsi" w:hAnsiTheme="minorHAnsi"/>
          <w:b/>
          <w:bCs/>
          <w:sz w:val="32"/>
          <w:szCs w:val="32"/>
        </w:rPr>
        <w:t>Data :</w:t>
      </w:r>
      <w:proofErr w:type="gramEnd"/>
      <w:r w:rsidR="008957F2" w:rsidRPr="00EE427E">
        <w:rPr>
          <w:rFonts w:asciiTheme="minorHAnsi" w:hAnsiTheme="minorHAnsi"/>
          <w:sz w:val="32"/>
          <w:szCs w:val="32"/>
        </w:rPr>
        <w:br/>
      </w:r>
      <w:r w:rsidRPr="00EE427E">
        <w:rPr>
          <w:rFonts w:asciiTheme="minorHAnsi" w:hAnsiTheme="minorHAnsi"/>
          <w:sz w:val="32"/>
          <w:szCs w:val="32"/>
        </w:rPr>
        <w:t>Data has some structure BUT not very strict</w:t>
      </w:r>
    </w:p>
    <w:p w14:paraId="69B2C9B1" w14:textId="5781E56A" w:rsidR="008957F2" w:rsidRPr="00EE427E" w:rsidRDefault="008957F2" w:rsidP="00941E3D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Semi Structured Data is stored in NoSQL databases</w:t>
      </w:r>
    </w:p>
    <w:p w14:paraId="0AF078ED" w14:textId="066D5041" w:rsidR="008957F2" w:rsidRPr="00EE427E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NoSQL = not only SQL</w:t>
      </w:r>
    </w:p>
    <w:p w14:paraId="465BC59C" w14:textId="252519CC" w:rsidR="008957F2" w:rsidRPr="00EE427E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Flexible schema</w:t>
      </w:r>
    </w:p>
    <w:p w14:paraId="49B8BD46" w14:textId="10A26102" w:rsidR="008957F2" w:rsidRPr="00EE427E" w:rsidRDefault="008957F2" w:rsidP="00941E3D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Structure data </w:t>
      </w:r>
      <w:r w:rsidRPr="00EE427E">
        <w:rPr>
          <w:rFonts w:asciiTheme="minorHAnsi" w:hAnsiTheme="minorHAnsi"/>
          <w:b/>
          <w:bCs/>
          <w:sz w:val="32"/>
          <w:szCs w:val="32"/>
        </w:rPr>
        <w:t>the way your application needs it</w:t>
      </w:r>
    </w:p>
    <w:p w14:paraId="4F420AD5" w14:textId="77777777" w:rsidR="008957F2" w:rsidRPr="00EE427E" w:rsidRDefault="008957F2" w:rsidP="00941E3D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Let the structure evolve with time</w:t>
      </w:r>
    </w:p>
    <w:p w14:paraId="33A67681" w14:textId="77777777" w:rsidR="008957F2" w:rsidRPr="00EE427E" w:rsidRDefault="008957F2" w:rsidP="00941E3D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Horizontally scale to petabytes of data with millions of TPS</w:t>
      </w:r>
    </w:p>
    <w:p w14:paraId="141D06A3" w14:textId="77777777" w:rsidR="008957F2" w:rsidRPr="00EE427E" w:rsidRDefault="008957F2" w:rsidP="00941E3D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Managed Service</w:t>
      </w:r>
      <w:r w:rsidRPr="00EE427E">
        <w:rPr>
          <w:rFonts w:asciiTheme="minorHAnsi" w:hAnsiTheme="minorHAnsi"/>
          <w:sz w:val="32"/>
          <w:szCs w:val="32"/>
        </w:rPr>
        <w:t>: Azure Cosmos DB</w:t>
      </w:r>
    </w:p>
    <w:p w14:paraId="3894518A" w14:textId="77777777" w:rsidR="008957F2" w:rsidRPr="00EE427E" w:rsidRDefault="008957F2" w:rsidP="00941E3D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Types of Semi Structured Data</w:t>
      </w:r>
      <w:r w:rsidRPr="00EE427E">
        <w:rPr>
          <w:rFonts w:asciiTheme="minorHAnsi" w:hAnsiTheme="minorHAnsi"/>
          <w:sz w:val="32"/>
          <w:szCs w:val="32"/>
        </w:rPr>
        <w:t>:</w:t>
      </w:r>
    </w:p>
    <w:p w14:paraId="2D08E90F" w14:textId="2E19BBDB" w:rsidR="008957F2" w:rsidRPr="00EE427E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Document</w:t>
      </w:r>
    </w:p>
    <w:p w14:paraId="77423682" w14:textId="77777777" w:rsidR="00941E3D" w:rsidRPr="00EE427E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Key Value </w:t>
      </w:r>
    </w:p>
    <w:p w14:paraId="49E1BAB1" w14:textId="0F778551" w:rsidR="008957F2" w:rsidRPr="00EE427E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Graph</w:t>
      </w:r>
    </w:p>
    <w:p w14:paraId="73C3F4C2" w14:textId="77777777" w:rsidR="008957F2" w:rsidRPr="00EE427E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Column Family</w:t>
      </w:r>
    </w:p>
    <w:p w14:paraId="3EE99741" w14:textId="74CFA94C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60F77BA3" w14:textId="7F847D30" w:rsidR="008957F2" w:rsidRPr="00BA397B" w:rsidRDefault="008957F2" w:rsidP="008957F2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>Semi structured Data - Document</w:t>
      </w:r>
    </w:p>
    <w:p w14:paraId="22D537FB" w14:textId="114EFC80" w:rsidR="008957F2" w:rsidRPr="008957F2" w:rsidRDefault="008957F2" w:rsidP="00941E3D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lastRenderedPageBreak/>
        <w:t>Data stored as collection of documents</w:t>
      </w:r>
    </w:p>
    <w:p w14:paraId="68D14E48" w14:textId="77777777" w:rsidR="008957F2" w:rsidRPr="008957F2" w:rsidRDefault="008957F2" w:rsidP="00941E3D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proofErr w:type="gramStart"/>
      <w:r w:rsidRPr="008957F2">
        <w:rPr>
          <w:rFonts w:asciiTheme="minorHAnsi" w:hAnsiTheme="minorHAnsi"/>
          <w:sz w:val="32"/>
          <w:szCs w:val="32"/>
        </w:rPr>
        <w:t>Typically</w:t>
      </w:r>
      <w:proofErr w:type="gramEnd"/>
      <w:r w:rsidRPr="008957F2">
        <w:rPr>
          <w:rFonts w:asciiTheme="minorHAnsi" w:hAnsiTheme="minorHAnsi"/>
          <w:sz w:val="32"/>
          <w:szCs w:val="32"/>
        </w:rPr>
        <w:t xml:space="preserve"> JSON (</w:t>
      </w:r>
      <w:proofErr w:type="spellStart"/>
      <w:r w:rsidRPr="008957F2">
        <w:rPr>
          <w:rFonts w:asciiTheme="minorHAnsi" w:hAnsiTheme="minorHAnsi"/>
          <w:sz w:val="32"/>
          <w:szCs w:val="32"/>
        </w:rPr>
        <w:t>Javascript</w:t>
      </w:r>
      <w:proofErr w:type="spellEnd"/>
      <w:r w:rsidRPr="008957F2">
        <w:rPr>
          <w:rFonts w:asciiTheme="minorHAnsi" w:hAnsiTheme="minorHAnsi"/>
          <w:sz w:val="32"/>
          <w:szCs w:val="32"/>
        </w:rPr>
        <w:t xml:space="preserve"> Object Notation)</w:t>
      </w:r>
    </w:p>
    <w:p w14:paraId="40B4FF8A" w14:textId="77777777" w:rsidR="008957F2" w:rsidRPr="008957F2" w:rsidRDefault="008957F2" w:rsidP="00941E3D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Be careful with formatting (name/value pairs, commas etc)</w:t>
      </w:r>
    </w:p>
    <w:p w14:paraId="7ABC33BC" w14:textId="77777777" w:rsidR="008957F2" w:rsidRPr="008957F2" w:rsidRDefault="008957F2" w:rsidP="00941E3D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address - Child Object - {}</w:t>
      </w:r>
    </w:p>
    <w:p w14:paraId="2119B500" w14:textId="77777777" w:rsidR="008957F2" w:rsidRPr="008957F2" w:rsidRDefault="008957F2" w:rsidP="00941E3D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proofErr w:type="spellStart"/>
      <w:r w:rsidRPr="008957F2">
        <w:rPr>
          <w:rFonts w:asciiTheme="minorHAnsi" w:hAnsiTheme="minorHAnsi"/>
          <w:sz w:val="32"/>
          <w:szCs w:val="32"/>
        </w:rPr>
        <w:t>socialProfiles</w:t>
      </w:r>
      <w:proofErr w:type="spellEnd"/>
      <w:r w:rsidRPr="008957F2">
        <w:rPr>
          <w:rFonts w:asciiTheme="minorHAnsi" w:hAnsiTheme="minorHAnsi"/>
          <w:sz w:val="32"/>
          <w:szCs w:val="32"/>
        </w:rPr>
        <w:t xml:space="preserve"> - Array - []</w:t>
      </w:r>
    </w:p>
    <w:p w14:paraId="724184A8" w14:textId="77777777" w:rsidR="008957F2" w:rsidRPr="008957F2" w:rsidRDefault="008957F2" w:rsidP="00031768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Documents are retrieved by unique id (called the key)</w:t>
      </w:r>
    </w:p>
    <w:p w14:paraId="568B220F" w14:textId="77777777" w:rsidR="008957F2" w:rsidRPr="008957F2" w:rsidRDefault="008957F2" w:rsidP="0003176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Typically, you can define additional indexes</w:t>
      </w:r>
    </w:p>
    <w:p w14:paraId="32A66B32" w14:textId="77777777" w:rsidR="008957F2" w:rsidRPr="008957F2" w:rsidRDefault="008957F2" w:rsidP="00031768">
      <w:pPr>
        <w:pStyle w:val="ListParagraph"/>
        <w:numPr>
          <w:ilvl w:val="1"/>
          <w:numId w:val="17"/>
        </w:numPr>
        <w:ind w:left="851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Documents don't need to have the same structure</w:t>
      </w:r>
    </w:p>
    <w:p w14:paraId="356B3D86" w14:textId="77777777" w:rsidR="008957F2" w:rsidRPr="008957F2" w:rsidRDefault="008957F2" w:rsidP="0003176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No strict schema defined on database</w:t>
      </w:r>
    </w:p>
    <w:p w14:paraId="6E2407C8" w14:textId="77777777" w:rsidR="008957F2" w:rsidRPr="008957F2" w:rsidRDefault="008957F2" w:rsidP="0003176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Apps should handle variations (application defined schema)</w:t>
      </w:r>
    </w:p>
    <w:p w14:paraId="05105A21" w14:textId="77777777" w:rsidR="00031768" w:rsidRPr="00EE427E" w:rsidRDefault="00031768" w:rsidP="008957F2">
      <w:pPr>
        <w:rPr>
          <w:rFonts w:asciiTheme="minorHAnsi" w:hAnsiTheme="minorHAnsi"/>
          <w:sz w:val="32"/>
          <w:szCs w:val="32"/>
        </w:rPr>
      </w:pPr>
    </w:p>
    <w:p w14:paraId="774B7625" w14:textId="2E88769D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Typically,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information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in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one</w:t>
      </w:r>
      <w:r w:rsidRPr="008957F2">
        <w:rPr>
          <w:rFonts w:asciiTheme="minorHAnsi" w:hAnsiTheme="minorHAnsi"/>
          <w:sz w:val="32"/>
          <w:szCs w:val="32"/>
        </w:rPr>
        <w:tab/>
        <w:t>document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would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be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stored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in multiple tables, if you were using a relational database</w:t>
      </w:r>
      <w:r w:rsidR="00031768" w:rsidRPr="00EE427E">
        <w:rPr>
          <w:rFonts w:asciiTheme="minorHAnsi" w:hAnsiTheme="minorHAnsi"/>
          <w:sz w:val="32"/>
          <w:szCs w:val="32"/>
        </w:rPr>
        <w:t>.</w:t>
      </w:r>
    </w:p>
    <w:p w14:paraId="2E9A780D" w14:textId="77777777" w:rsidR="00031768" w:rsidRPr="008957F2" w:rsidRDefault="00031768" w:rsidP="008957F2">
      <w:pPr>
        <w:rPr>
          <w:rFonts w:asciiTheme="minorHAnsi" w:hAnsiTheme="minorHAnsi"/>
          <w:sz w:val="32"/>
          <w:szCs w:val="32"/>
        </w:rPr>
      </w:pPr>
    </w:p>
    <w:p w14:paraId="25005843" w14:textId="77777777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>Use cases</w:t>
      </w:r>
      <w:r w:rsidRPr="008957F2">
        <w:rPr>
          <w:rFonts w:asciiTheme="minorHAnsi" w:hAnsiTheme="minorHAnsi"/>
          <w:sz w:val="32"/>
          <w:szCs w:val="32"/>
        </w:rPr>
        <w:t xml:space="preserve">: Product </w:t>
      </w:r>
      <w:proofErr w:type="spellStart"/>
      <w:r w:rsidRPr="008957F2">
        <w:rPr>
          <w:rFonts w:asciiTheme="minorHAnsi" w:hAnsiTheme="minorHAnsi"/>
          <w:sz w:val="32"/>
          <w:szCs w:val="32"/>
        </w:rPr>
        <w:t>Catalog</w:t>
      </w:r>
      <w:proofErr w:type="spellEnd"/>
      <w:r w:rsidRPr="008957F2">
        <w:rPr>
          <w:rFonts w:asciiTheme="minorHAnsi" w:hAnsiTheme="minorHAnsi"/>
          <w:sz w:val="32"/>
          <w:szCs w:val="32"/>
        </w:rPr>
        <w:t>, Profile, Shopping Cart etc</w:t>
      </w:r>
    </w:p>
    <w:p w14:paraId="60DC89A3" w14:textId="78CB6F28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Managed</w:t>
      </w:r>
      <w:r w:rsidR="00031768" w:rsidRPr="00EE427E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EE427E">
        <w:rPr>
          <w:rFonts w:asciiTheme="minorHAnsi" w:hAnsiTheme="minorHAnsi"/>
          <w:b/>
          <w:bCs/>
          <w:sz w:val="32"/>
          <w:szCs w:val="32"/>
        </w:rPr>
        <w:t>Service</w:t>
      </w:r>
      <w:r w:rsidRPr="00EE427E">
        <w:rPr>
          <w:rFonts w:asciiTheme="minorHAnsi" w:hAnsiTheme="minorHAnsi"/>
          <w:sz w:val="32"/>
          <w:szCs w:val="32"/>
        </w:rPr>
        <w:t>: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Azure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Cosmos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DB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SQL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EE427E">
        <w:rPr>
          <w:rFonts w:asciiTheme="minorHAnsi" w:hAnsiTheme="minorHAnsi"/>
          <w:sz w:val="32"/>
          <w:szCs w:val="32"/>
        </w:rPr>
        <w:t>API</w:t>
      </w:r>
      <w:r w:rsidR="00031768" w:rsidRPr="00EE427E">
        <w:rPr>
          <w:rFonts w:asciiTheme="minorHAnsi" w:hAnsiTheme="minorHAnsi"/>
          <w:sz w:val="32"/>
          <w:szCs w:val="32"/>
        </w:rPr>
        <w:t xml:space="preserve">, MongoDB </w:t>
      </w:r>
    </w:p>
    <w:p w14:paraId="59E35FD6" w14:textId="77777777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</w:p>
    <w:p w14:paraId="75F98791" w14:textId="6A225E74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438E7EE7" wp14:editId="2C230FEB">
            <wp:extent cx="1661160" cy="2255520"/>
            <wp:effectExtent l="0" t="0" r="0" b="0"/>
            <wp:docPr id="778199384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428" cy="22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DC0" w14:textId="77777777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</w:p>
    <w:p w14:paraId="20872424" w14:textId="77777777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</w:p>
    <w:p w14:paraId="3028019E" w14:textId="77777777" w:rsidR="00466F36" w:rsidRDefault="00466F36" w:rsidP="00031768">
      <w:pPr>
        <w:rPr>
          <w:rFonts w:asciiTheme="minorHAnsi" w:hAnsiTheme="minorHAnsi"/>
          <w:b/>
          <w:bCs/>
          <w:sz w:val="32"/>
          <w:szCs w:val="32"/>
        </w:rPr>
      </w:pPr>
    </w:p>
    <w:p w14:paraId="27AA7366" w14:textId="77777777" w:rsidR="00B7451A" w:rsidRDefault="00B7451A">
      <w:pPr>
        <w:spacing w:after="160" w:line="278" w:lineRule="auto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br w:type="page"/>
      </w:r>
    </w:p>
    <w:p w14:paraId="245C586D" w14:textId="00BB2C98" w:rsidR="008957F2" w:rsidRPr="00BA397B" w:rsidRDefault="008957F2" w:rsidP="00031768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lastRenderedPageBreak/>
        <w:t>Semi structured Data – Key-Value</w:t>
      </w:r>
    </w:p>
    <w:p w14:paraId="4224CA7A" w14:textId="77777777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</w:p>
    <w:p w14:paraId="3F417C52" w14:textId="68F34AAD" w:rsidR="008957F2" w:rsidRPr="008957F2" w:rsidRDefault="00031768" w:rsidP="0003176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Key-value data is s</w:t>
      </w:r>
      <w:r w:rsidR="008957F2" w:rsidRPr="008957F2">
        <w:rPr>
          <w:rFonts w:asciiTheme="minorHAnsi" w:hAnsiTheme="minorHAnsi"/>
          <w:sz w:val="32"/>
          <w:szCs w:val="32"/>
        </w:rPr>
        <w:t>imilar to a HashMap</w:t>
      </w:r>
      <w:r w:rsidRPr="00EE427E">
        <w:rPr>
          <w:rFonts w:asciiTheme="minorHAnsi" w:hAnsiTheme="minorHAnsi"/>
          <w:sz w:val="32"/>
          <w:szCs w:val="32"/>
        </w:rPr>
        <w:t xml:space="preserve"> where </w:t>
      </w:r>
    </w:p>
    <w:p w14:paraId="4E4B3459" w14:textId="69FA692E" w:rsidR="008957F2" w:rsidRPr="00EE427E" w:rsidRDefault="008957F2" w:rsidP="0003176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Key - Unique identifier to retrieve a specific value</w:t>
      </w:r>
    </w:p>
    <w:p w14:paraId="4BAC5274" w14:textId="77777777" w:rsidR="00031768" w:rsidRPr="00EE427E" w:rsidRDefault="008957F2" w:rsidP="0003176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 xml:space="preserve">Value - Number or a String or a complex object, like a JSON file </w:t>
      </w:r>
    </w:p>
    <w:p w14:paraId="36241D03" w14:textId="04805E3F" w:rsidR="008957F2" w:rsidRPr="008957F2" w:rsidRDefault="008957F2" w:rsidP="0003176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Supports simple lookups - query by keys</w:t>
      </w:r>
    </w:p>
    <w:p w14:paraId="3855AE85" w14:textId="45194516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NOT optimized for query by values</w:t>
      </w:r>
      <w:r w:rsidR="00031768" w:rsidRPr="00EE427E">
        <w:rPr>
          <w:rFonts w:asciiTheme="minorHAnsi" w:hAnsiTheme="minorHAnsi"/>
          <w:sz w:val="32"/>
          <w:szCs w:val="32"/>
        </w:rPr>
        <w:t xml:space="preserve"> </w:t>
      </w:r>
      <w:r w:rsidRPr="008957F2">
        <w:rPr>
          <w:rFonts w:asciiTheme="minorHAnsi" w:hAnsiTheme="minorHAnsi"/>
          <w:sz w:val="32"/>
          <w:szCs w:val="32"/>
        </w:rPr>
        <w:t>Typically, no other indexes allowed</w:t>
      </w:r>
    </w:p>
    <w:p w14:paraId="37E34B7A" w14:textId="77777777" w:rsidR="00031768" w:rsidRPr="00EE427E" w:rsidRDefault="00031768" w:rsidP="008957F2">
      <w:pPr>
        <w:rPr>
          <w:rFonts w:asciiTheme="minorHAnsi" w:hAnsiTheme="minorHAnsi"/>
          <w:b/>
          <w:bCs/>
          <w:sz w:val="32"/>
          <w:szCs w:val="32"/>
        </w:rPr>
      </w:pPr>
    </w:p>
    <w:p w14:paraId="4A14F863" w14:textId="757C2D50" w:rsidR="008957F2" w:rsidRP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>Use cases</w:t>
      </w:r>
      <w:r w:rsidRPr="008957F2">
        <w:rPr>
          <w:rFonts w:asciiTheme="minorHAnsi" w:hAnsiTheme="minorHAnsi"/>
          <w:sz w:val="32"/>
          <w:szCs w:val="32"/>
        </w:rPr>
        <w:t>: Session Store, Caching Data</w:t>
      </w:r>
    </w:p>
    <w:p w14:paraId="2189C02A" w14:textId="77777777" w:rsidR="008957F2" w:rsidRDefault="008957F2" w:rsidP="008957F2">
      <w:p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b/>
          <w:bCs/>
          <w:sz w:val="32"/>
          <w:szCs w:val="32"/>
        </w:rPr>
        <w:t>Managed Services</w:t>
      </w:r>
      <w:r w:rsidRPr="008957F2">
        <w:rPr>
          <w:rFonts w:asciiTheme="minorHAnsi" w:hAnsiTheme="minorHAnsi"/>
          <w:sz w:val="32"/>
          <w:szCs w:val="32"/>
        </w:rPr>
        <w:t>: Azure Cosmos DB Table API, Azure Table Storage</w:t>
      </w:r>
    </w:p>
    <w:p w14:paraId="18F242A5" w14:textId="64836ADE" w:rsidR="00B7451A" w:rsidRDefault="00B7451A" w:rsidP="008957F2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08CF343F" wp14:editId="5C6D0DDC">
            <wp:simplePos x="0" y="0"/>
            <wp:positionH relativeFrom="column">
              <wp:posOffset>1467485</wp:posOffset>
            </wp:positionH>
            <wp:positionV relativeFrom="paragraph">
              <wp:posOffset>61777</wp:posOffset>
            </wp:positionV>
            <wp:extent cx="3989944" cy="1235380"/>
            <wp:effectExtent l="0" t="0" r="0" b="3175"/>
            <wp:wrapNone/>
            <wp:docPr id="1808115001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944" cy="123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427E">
        <w:rPr>
          <w:rFonts w:asciiTheme="minorHAnsi" w:hAnsiTheme="minorHAnsi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512424AF" wp14:editId="278A3988">
            <wp:simplePos x="0" y="0"/>
            <wp:positionH relativeFrom="column">
              <wp:posOffset>-15875</wp:posOffset>
            </wp:positionH>
            <wp:positionV relativeFrom="paragraph">
              <wp:posOffset>94067</wp:posOffset>
            </wp:positionV>
            <wp:extent cx="1302157" cy="1277116"/>
            <wp:effectExtent l="0" t="0" r="0" b="0"/>
            <wp:wrapNone/>
            <wp:docPr id="1920508795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157" cy="1277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100F1" w14:textId="44D0D21E" w:rsidR="00B7451A" w:rsidRDefault="00B7451A" w:rsidP="008957F2">
      <w:pPr>
        <w:rPr>
          <w:rFonts w:asciiTheme="minorHAnsi" w:hAnsiTheme="minorHAnsi"/>
          <w:sz w:val="32"/>
          <w:szCs w:val="32"/>
        </w:rPr>
      </w:pPr>
    </w:p>
    <w:p w14:paraId="7315BDEF" w14:textId="4731E9A5" w:rsidR="00B7451A" w:rsidRPr="008957F2" w:rsidRDefault="00B7451A" w:rsidP="008957F2">
      <w:pPr>
        <w:rPr>
          <w:rFonts w:asciiTheme="minorHAnsi" w:hAnsiTheme="minorHAnsi"/>
          <w:sz w:val="32"/>
          <w:szCs w:val="32"/>
        </w:rPr>
      </w:pPr>
    </w:p>
    <w:p w14:paraId="4BBD77B7" w14:textId="5C6504D9" w:rsidR="008957F2" w:rsidRPr="00EE427E" w:rsidRDefault="008957F2" w:rsidP="008957F2">
      <w:pPr>
        <w:rPr>
          <w:rFonts w:asciiTheme="minorHAnsi" w:hAnsiTheme="minorHAnsi"/>
          <w:sz w:val="32"/>
          <w:szCs w:val="32"/>
        </w:rPr>
      </w:pPr>
    </w:p>
    <w:p w14:paraId="27CC29DE" w14:textId="2DA44BE4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60A6E975" w14:textId="70937885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5E2B7A62" w14:textId="77777777" w:rsidR="00B7451A" w:rsidRDefault="00B7451A" w:rsidP="008957F2">
      <w:pPr>
        <w:rPr>
          <w:rFonts w:asciiTheme="minorHAnsi" w:hAnsiTheme="minorHAnsi"/>
          <w:b/>
          <w:bCs/>
          <w:sz w:val="32"/>
          <w:szCs w:val="32"/>
        </w:rPr>
      </w:pPr>
    </w:p>
    <w:p w14:paraId="4CA7E071" w14:textId="20A7BDDD" w:rsidR="008957F2" w:rsidRPr="00BA397B" w:rsidRDefault="008957F2" w:rsidP="008957F2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>Semi structured Data - Graph</w:t>
      </w:r>
    </w:p>
    <w:p w14:paraId="6292B1B8" w14:textId="77777777" w:rsidR="008957F2" w:rsidRPr="008957F2" w:rsidRDefault="008957F2" w:rsidP="0003176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Social media applications have data with complex relationships How do you store such data?</w:t>
      </w:r>
    </w:p>
    <w:p w14:paraId="30B8C586" w14:textId="77777777" w:rsidR="008957F2" w:rsidRPr="00EE427E" w:rsidRDefault="008957F2" w:rsidP="0003176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As a graph in Graph Databases</w:t>
      </w:r>
    </w:p>
    <w:p w14:paraId="3B7E6BD0" w14:textId="77777777" w:rsidR="008957F2" w:rsidRPr="008957F2" w:rsidRDefault="008957F2" w:rsidP="0003176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Used to store data with complex relationships</w:t>
      </w:r>
    </w:p>
    <w:p w14:paraId="7BFAE4FF" w14:textId="77777777" w:rsidR="008957F2" w:rsidRPr="008957F2" w:rsidRDefault="008957F2" w:rsidP="0003176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Contains nodes and edges (relationships)</w:t>
      </w:r>
    </w:p>
    <w:p w14:paraId="6330140E" w14:textId="77777777" w:rsidR="008957F2" w:rsidRPr="008957F2" w:rsidRDefault="008957F2" w:rsidP="0003176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Use cases: People and relationships, Organizational charts, Fraud Detection</w:t>
      </w:r>
    </w:p>
    <w:p w14:paraId="467E3C05" w14:textId="77777777" w:rsidR="008957F2" w:rsidRPr="008957F2" w:rsidRDefault="008957F2" w:rsidP="0003176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Managed Service: Azure Cosmos DB Gremlin API</w:t>
      </w:r>
    </w:p>
    <w:p w14:paraId="3693E27C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4E32A793" w14:textId="18E4B127" w:rsidR="008957F2" w:rsidRPr="00C315C3" w:rsidRDefault="008957F2" w:rsidP="008957F2">
      <w:pPr>
        <w:rPr>
          <w:rFonts w:asciiTheme="minorHAnsi" w:hAnsiTheme="minorHAnsi"/>
          <w:b/>
          <w:bCs/>
          <w:sz w:val="32"/>
          <w:szCs w:val="32"/>
        </w:rPr>
      </w:pPr>
      <w:r w:rsidRPr="00C315C3">
        <w:rPr>
          <w:rFonts w:asciiTheme="minorHAnsi" w:hAnsiTheme="minorHAnsi"/>
          <w:b/>
          <w:bCs/>
          <w:sz w:val="32"/>
          <w:szCs w:val="32"/>
        </w:rPr>
        <w:t>Semi structured Data – Column Family</w:t>
      </w:r>
    </w:p>
    <w:p w14:paraId="78106100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Data organized into rows and columns</w:t>
      </w:r>
    </w:p>
    <w:p w14:paraId="27663350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Can appear similar to a relational database</w:t>
      </w:r>
    </w:p>
    <w:p w14:paraId="16CB56B6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IMPORTANT FEATURE: Columns are divided into groups called column-family</w:t>
      </w:r>
    </w:p>
    <w:p w14:paraId="11CA4502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lastRenderedPageBreak/>
        <w:t>Rows can be sparse (does NOT need to have value for every column)</w:t>
      </w:r>
    </w:p>
    <w:p w14:paraId="17C61CBE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Use cases: IOT streams and real time analytics, financial data - transaction histories, stock prices etc</w:t>
      </w:r>
    </w:p>
    <w:p w14:paraId="264975A6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Managed Service: Azure Cosmos DB Cassandra API</w:t>
      </w:r>
    </w:p>
    <w:p w14:paraId="6E9AD375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23E5366D" w14:textId="25F71BC7" w:rsidR="008957F2" w:rsidRPr="00EE427E" w:rsidRDefault="008957F2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13F1651B" wp14:editId="12E14E57">
            <wp:extent cx="5311140" cy="1440180"/>
            <wp:effectExtent l="0" t="0" r="3810" b="7620"/>
            <wp:docPr id="1347585417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DDEF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46A4095D" w14:textId="3A0E1DEE" w:rsidR="009B0EE5" w:rsidRPr="00EE427E" w:rsidRDefault="009B0EE5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4A9F0D73" wp14:editId="6D034411">
            <wp:extent cx="5006340" cy="1818670"/>
            <wp:effectExtent l="0" t="0" r="3810" b="0"/>
            <wp:docPr id="174096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0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7051" cy="182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2EB7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46897E05" w14:textId="3150A533" w:rsidR="008957F2" w:rsidRPr="00BA397B" w:rsidRDefault="008957F2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 xml:space="preserve">Unstructured Data </w:t>
      </w:r>
    </w:p>
    <w:p w14:paraId="3E18DE8F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Data which does not have any structure (Audio files, Video files, Binary files)</w:t>
      </w:r>
    </w:p>
    <w:p w14:paraId="5B1EECF6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What is the type of storage of your hard disk?</w:t>
      </w:r>
    </w:p>
    <w:p w14:paraId="4C75917A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Block Storage (Azure Managed Service: Azure Disks)</w:t>
      </w:r>
    </w:p>
    <w:p w14:paraId="555AD5AD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 xml:space="preserve">You've created a file share to share a set of files with your colleagues in </w:t>
      </w:r>
      <w:proofErr w:type="spellStart"/>
      <w:proofErr w:type="gramStart"/>
      <w:r w:rsidRPr="008957F2">
        <w:rPr>
          <w:rFonts w:asciiTheme="minorHAnsi" w:hAnsiTheme="minorHAnsi"/>
          <w:sz w:val="32"/>
          <w:szCs w:val="32"/>
        </w:rPr>
        <w:t>a</w:t>
      </w:r>
      <w:proofErr w:type="spellEnd"/>
      <w:proofErr w:type="gramEnd"/>
      <w:r w:rsidRPr="008957F2">
        <w:rPr>
          <w:rFonts w:asciiTheme="minorHAnsi" w:hAnsiTheme="minorHAnsi"/>
          <w:sz w:val="32"/>
          <w:szCs w:val="32"/>
        </w:rPr>
        <w:t xml:space="preserve"> enterprise. What type of storage are you using?</w:t>
      </w:r>
    </w:p>
    <w:p w14:paraId="18C43E51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File Storage (Azure Managed Service: Azure Files)</w:t>
      </w:r>
    </w:p>
    <w:p w14:paraId="3B97758E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You want to be able to upload/download objects using a REST API without mounting them onto your VM. What type of storage are you using?</w:t>
      </w:r>
    </w:p>
    <w:p w14:paraId="3C85910B" w14:textId="77777777" w:rsidR="008957F2" w:rsidRPr="008957F2" w:rsidRDefault="008957F2" w:rsidP="009B0EE5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8957F2">
        <w:rPr>
          <w:rFonts w:asciiTheme="minorHAnsi" w:hAnsiTheme="minorHAnsi"/>
          <w:sz w:val="32"/>
          <w:szCs w:val="32"/>
        </w:rPr>
        <w:t>Object Storage (Azure Managed Service: Azure Blob Storage)</w:t>
      </w:r>
    </w:p>
    <w:p w14:paraId="7498E3C0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184BBD4A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7E6A632E" w14:textId="4C127894" w:rsidR="008957F2" w:rsidRPr="00EE427E" w:rsidRDefault="008957F2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lastRenderedPageBreak/>
        <w:drawing>
          <wp:inline distT="0" distB="0" distL="0" distR="0" wp14:anchorId="7BA891F7" wp14:editId="0CF4A685">
            <wp:extent cx="5016646" cy="1844723"/>
            <wp:effectExtent l="0" t="0" r="0" b="3175"/>
            <wp:docPr id="2053617320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646" cy="184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AC22" w14:textId="77777777" w:rsidR="008957F2" w:rsidRPr="00EE427E" w:rsidRDefault="008957F2">
      <w:pPr>
        <w:rPr>
          <w:rFonts w:asciiTheme="minorHAnsi" w:hAnsiTheme="minorHAnsi"/>
          <w:sz w:val="32"/>
          <w:szCs w:val="32"/>
        </w:rPr>
      </w:pPr>
    </w:p>
    <w:p w14:paraId="3681583A" w14:textId="428D8C72" w:rsidR="00C762F1" w:rsidRPr="00BA397B" w:rsidRDefault="00C762F1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 xml:space="preserve">Relational vs </w:t>
      </w:r>
      <w:proofErr w:type="gramStart"/>
      <w:r w:rsidRPr="00BA397B">
        <w:rPr>
          <w:rFonts w:asciiTheme="minorHAnsi" w:hAnsiTheme="minorHAnsi"/>
          <w:b/>
          <w:bCs/>
          <w:sz w:val="32"/>
          <w:szCs w:val="32"/>
        </w:rPr>
        <w:t>Non-Relational</w:t>
      </w:r>
      <w:proofErr w:type="gramEnd"/>
      <w:r w:rsidRPr="00BA397B">
        <w:rPr>
          <w:rFonts w:asciiTheme="minorHAnsi" w:hAnsiTheme="minorHAnsi"/>
          <w:b/>
          <w:bCs/>
          <w:sz w:val="32"/>
          <w:szCs w:val="32"/>
        </w:rPr>
        <w:t xml:space="preserve"> </w:t>
      </w:r>
    </w:p>
    <w:p w14:paraId="75F137A4" w14:textId="77777777" w:rsidR="00C762F1" w:rsidRPr="00C762F1" w:rsidRDefault="00C762F1" w:rsidP="00546A4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Relational Data (Structured Data)</w:t>
      </w:r>
    </w:p>
    <w:p w14:paraId="41F08C9C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OLTP: SQL Server on Azure VMs, Azure SQL Database (or Azure SQL Managed Instance), Azure Database for PostgreSQL, MariaDB, MySQL</w:t>
      </w:r>
    </w:p>
    <w:p w14:paraId="444F043A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OLAP: Azure Synapse Analytics</w:t>
      </w:r>
    </w:p>
    <w:p w14:paraId="1CCA1E9D" w14:textId="77777777" w:rsidR="00EE427E" w:rsidRPr="00EE427E" w:rsidRDefault="00EE427E" w:rsidP="00EE427E">
      <w:pPr>
        <w:pStyle w:val="ListParagraph"/>
        <w:ind w:left="426"/>
        <w:rPr>
          <w:rFonts w:asciiTheme="minorHAnsi" w:hAnsiTheme="minorHAnsi"/>
          <w:sz w:val="32"/>
          <w:szCs w:val="32"/>
        </w:rPr>
      </w:pPr>
    </w:p>
    <w:p w14:paraId="266210D2" w14:textId="546E0BDE" w:rsidR="00C762F1" w:rsidRPr="00C762F1" w:rsidRDefault="00C762F1" w:rsidP="00546A48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C762F1">
        <w:rPr>
          <w:rFonts w:asciiTheme="minorHAnsi" w:hAnsiTheme="minorHAnsi"/>
          <w:sz w:val="32"/>
          <w:szCs w:val="32"/>
        </w:rPr>
        <w:t>Non Relational</w:t>
      </w:r>
      <w:proofErr w:type="spellEnd"/>
      <w:proofErr w:type="gramEnd"/>
      <w:r w:rsidRPr="00C762F1">
        <w:rPr>
          <w:rFonts w:asciiTheme="minorHAnsi" w:hAnsiTheme="minorHAnsi"/>
          <w:sz w:val="32"/>
          <w:szCs w:val="32"/>
        </w:rPr>
        <w:t xml:space="preserve"> Data (Semi Structured/Unstructured Data)</w:t>
      </w:r>
    </w:p>
    <w:p w14:paraId="1B2C0369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Semi Structured - Document (JSON)</w:t>
      </w:r>
    </w:p>
    <w:p w14:paraId="028B92B0" w14:textId="77777777" w:rsidR="00C762F1" w:rsidRPr="00C762F1" w:rsidRDefault="00C762F1" w:rsidP="00546A4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Cosmos DB SQL API and Cosmos DB MongoDB API</w:t>
      </w:r>
    </w:p>
    <w:p w14:paraId="3F871E9D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Semi Structured - Key-Value</w:t>
      </w:r>
    </w:p>
    <w:p w14:paraId="3DAE3B1D" w14:textId="77777777" w:rsidR="00C762F1" w:rsidRPr="00C762F1" w:rsidRDefault="00C762F1" w:rsidP="00546A4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Cosmos DB Table API, Azure Table Storage</w:t>
      </w:r>
    </w:p>
    <w:p w14:paraId="601E9C5A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Semi Structured - Column-Family</w:t>
      </w:r>
    </w:p>
    <w:p w14:paraId="11611A37" w14:textId="77777777" w:rsidR="00C762F1" w:rsidRPr="00C762F1" w:rsidRDefault="00C762F1" w:rsidP="00546A4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Cosmos DB Cassandra API</w:t>
      </w:r>
    </w:p>
    <w:p w14:paraId="55376A93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Semi Structured - Graph</w:t>
      </w:r>
    </w:p>
    <w:p w14:paraId="4A0064E4" w14:textId="77777777" w:rsidR="00C762F1" w:rsidRPr="00C762F1" w:rsidRDefault="00C762F1" w:rsidP="00546A4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Cosmos DB Gremlin API</w:t>
      </w:r>
    </w:p>
    <w:p w14:paraId="0C2B505B" w14:textId="77777777" w:rsidR="00C762F1" w:rsidRPr="00C762F1" w:rsidRDefault="00C762F1" w:rsidP="00546A48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Unstructured Data</w:t>
      </w:r>
    </w:p>
    <w:p w14:paraId="74B65825" w14:textId="77777777" w:rsidR="00C762F1" w:rsidRPr="00C762F1" w:rsidRDefault="00C762F1" w:rsidP="00546A48">
      <w:pPr>
        <w:pStyle w:val="ListParagraph"/>
        <w:numPr>
          <w:ilvl w:val="3"/>
          <w:numId w:val="18"/>
        </w:numPr>
        <w:ind w:left="1276"/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Block Storage (Azure Disks), File Storage (Azure Files), Object Storage (Azure Blob Storage)</w:t>
      </w:r>
    </w:p>
    <w:p w14:paraId="08C71C3A" w14:textId="77777777" w:rsidR="00C762F1" w:rsidRPr="00EE427E" w:rsidRDefault="00C762F1">
      <w:pPr>
        <w:rPr>
          <w:rFonts w:asciiTheme="minorHAnsi" w:hAnsiTheme="minorHAnsi"/>
          <w:sz w:val="32"/>
          <w:szCs w:val="32"/>
        </w:rPr>
      </w:pPr>
    </w:p>
    <w:p w14:paraId="575D34AC" w14:textId="77777777" w:rsidR="00C762F1" w:rsidRPr="00EE427E" w:rsidRDefault="00C762F1">
      <w:pPr>
        <w:rPr>
          <w:rFonts w:asciiTheme="minorHAnsi" w:hAnsiTheme="minorHAnsi"/>
          <w:sz w:val="32"/>
          <w:szCs w:val="32"/>
        </w:rPr>
      </w:pPr>
    </w:p>
    <w:p w14:paraId="6A4A751A" w14:textId="6FB5B9D7" w:rsidR="00C762F1" w:rsidRPr="00BA397B" w:rsidRDefault="00C762F1">
      <w:pPr>
        <w:rPr>
          <w:rFonts w:asciiTheme="minorHAnsi" w:hAnsiTheme="minorHAnsi"/>
          <w:b/>
          <w:bCs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t xml:space="preserve">Relational Databases on Azure </w:t>
      </w:r>
    </w:p>
    <w:p w14:paraId="2EA3094A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b/>
          <w:bCs/>
          <w:sz w:val="32"/>
          <w:szCs w:val="32"/>
        </w:rPr>
        <w:t xml:space="preserve">Structured Query Language (SQL) </w:t>
      </w:r>
      <w:r w:rsidRPr="00C762F1">
        <w:rPr>
          <w:rFonts w:asciiTheme="minorHAnsi" w:hAnsiTheme="minorHAnsi"/>
          <w:sz w:val="32"/>
          <w:szCs w:val="32"/>
        </w:rPr>
        <w:t xml:space="preserve">for retrieving and managing data Recommended when </w:t>
      </w:r>
      <w:r w:rsidRPr="00C762F1">
        <w:rPr>
          <w:rFonts w:asciiTheme="minorHAnsi" w:hAnsiTheme="minorHAnsi"/>
          <w:b/>
          <w:bCs/>
          <w:sz w:val="32"/>
          <w:szCs w:val="32"/>
        </w:rPr>
        <w:t xml:space="preserve">strong transactional consistency guarantees </w:t>
      </w:r>
      <w:r w:rsidRPr="00C762F1">
        <w:rPr>
          <w:rFonts w:asciiTheme="minorHAnsi" w:hAnsiTheme="minorHAnsi"/>
          <w:sz w:val="32"/>
          <w:szCs w:val="32"/>
        </w:rPr>
        <w:t>are needed</w:t>
      </w:r>
    </w:p>
    <w:p w14:paraId="60F3C80D" w14:textId="77777777" w:rsidR="00B7451A" w:rsidRDefault="00B7451A" w:rsidP="00C762F1">
      <w:pPr>
        <w:rPr>
          <w:rFonts w:asciiTheme="minorHAnsi" w:hAnsiTheme="minorHAnsi"/>
          <w:sz w:val="32"/>
          <w:szCs w:val="32"/>
        </w:rPr>
      </w:pPr>
    </w:p>
    <w:p w14:paraId="3FA82D8E" w14:textId="672A6865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lastRenderedPageBreak/>
        <w:t xml:space="preserve">Database </w:t>
      </w:r>
      <w:r w:rsidRPr="00C762F1">
        <w:rPr>
          <w:rFonts w:asciiTheme="minorHAnsi" w:hAnsiTheme="minorHAnsi"/>
          <w:b/>
          <w:bCs/>
          <w:sz w:val="32"/>
          <w:szCs w:val="32"/>
        </w:rPr>
        <w:t>schema is mandatory Azure Managed Services</w:t>
      </w:r>
      <w:r w:rsidRPr="00C762F1">
        <w:rPr>
          <w:rFonts w:asciiTheme="minorHAnsi" w:hAnsiTheme="minorHAnsi"/>
          <w:sz w:val="32"/>
          <w:szCs w:val="32"/>
        </w:rPr>
        <w:t>:</w:t>
      </w:r>
    </w:p>
    <w:p w14:paraId="31E879FA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SQL Database</w:t>
      </w:r>
    </w:p>
    <w:p w14:paraId="3E9C3A0C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SQL Managed Instance</w:t>
      </w:r>
    </w:p>
    <w:p w14:paraId="0A6BAA1E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Azure Database for PostgreSQL Azure Database for MySQL Azure Database for MariaDB</w:t>
      </w:r>
    </w:p>
    <w:p w14:paraId="131CCF49" w14:textId="264557A1" w:rsidR="00C762F1" w:rsidRPr="00EE427E" w:rsidRDefault="00C762F1">
      <w:pPr>
        <w:rPr>
          <w:rFonts w:asciiTheme="minorHAnsi" w:hAnsiTheme="minorHAnsi"/>
          <w:sz w:val="32"/>
          <w:szCs w:val="32"/>
        </w:rPr>
      </w:pPr>
    </w:p>
    <w:p w14:paraId="69C89FB7" w14:textId="0BFD3A3D" w:rsidR="00C762F1" w:rsidRPr="00EE427E" w:rsidRDefault="00C762F1">
      <w:pPr>
        <w:rPr>
          <w:rFonts w:asciiTheme="minorHAnsi" w:hAnsiTheme="minorHAnsi"/>
          <w:sz w:val="32"/>
          <w:szCs w:val="32"/>
        </w:rPr>
      </w:pPr>
    </w:p>
    <w:p w14:paraId="4F3F0772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b/>
          <w:bCs/>
          <w:sz w:val="32"/>
          <w:szCs w:val="32"/>
        </w:rPr>
        <w:t xml:space="preserve">Fully Managed Service </w:t>
      </w:r>
      <w:r w:rsidRPr="00C762F1">
        <w:rPr>
          <w:rFonts w:asciiTheme="minorHAnsi" w:hAnsiTheme="minorHAnsi"/>
          <w:sz w:val="32"/>
          <w:szCs w:val="32"/>
        </w:rPr>
        <w:t>for Microsoft SQL Server 99.99% availability</w:t>
      </w:r>
    </w:p>
    <w:p w14:paraId="400D8472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b/>
          <w:bCs/>
          <w:sz w:val="32"/>
          <w:szCs w:val="32"/>
        </w:rPr>
        <w:t>Built-in</w:t>
      </w:r>
      <w:r w:rsidRPr="00C762F1">
        <w:rPr>
          <w:rFonts w:asciiTheme="minorHAnsi" w:hAnsiTheme="minorHAnsi"/>
          <w:b/>
          <w:bCs/>
          <w:sz w:val="32"/>
          <w:szCs w:val="32"/>
        </w:rPr>
        <w:tab/>
      </w:r>
      <w:r w:rsidRPr="00C762F1">
        <w:rPr>
          <w:rFonts w:asciiTheme="minorHAnsi" w:hAnsiTheme="minorHAnsi"/>
          <w:sz w:val="32"/>
          <w:szCs w:val="32"/>
        </w:rPr>
        <w:t>high</w:t>
      </w:r>
      <w:r w:rsidRPr="00C762F1">
        <w:rPr>
          <w:rFonts w:asciiTheme="minorHAnsi" w:hAnsiTheme="minorHAnsi"/>
          <w:sz w:val="32"/>
          <w:szCs w:val="32"/>
        </w:rPr>
        <w:tab/>
        <w:t>availability,</w:t>
      </w:r>
      <w:r w:rsidRPr="00C762F1">
        <w:rPr>
          <w:rFonts w:asciiTheme="minorHAnsi" w:hAnsiTheme="minorHAnsi"/>
          <w:sz w:val="32"/>
          <w:szCs w:val="32"/>
        </w:rPr>
        <w:tab/>
        <w:t>automatic</w:t>
      </w:r>
      <w:r w:rsidRPr="00C762F1">
        <w:rPr>
          <w:rFonts w:asciiTheme="minorHAnsi" w:hAnsiTheme="minorHAnsi"/>
          <w:sz w:val="32"/>
          <w:szCs w:val="32"/>
        </w:rPr>
        <w:tab/>
        <w:t>updates</w:t>
      </w:r>
      <w:r w:rsidRPr="00C762F1">
        <w:rPr>
          <w:rFonts w:asciiTheme="minorHAnsi" w:hAnsiTheme="minorHAnsi"/>
          <w:sz w:val="32"/>
          <w:szCs w:val="32"/>
        </w:rPr>
        <w:tab/>
        <w:t>and backups</w:t>
      </w:r>
    </w:p>
    <w:p w14:paraId="619ECFB2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sz w:val="32"/>
          <w:szCs w:val="32"/>
        </w:rPr>
        <w:t>Flexible and responsive serverless compute Hyperscale (up to 100 TB) storage</w:t>
      </w:r>
    </w:p>
    <w:p w14:paraId="2492C80B" w14:textId="3523C908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b/>
          <w:bCs/>
          <w:sz w:val="32"/>
          <w:szCs w:val="32"/>
        </w:rPr>
        <w:t>Transparent</w:t>
      </w:r>
      <w:r w:rsidRPr="00C762F1">
        <w:rPr>
          <w:rFonts w:asciiTheme="minorHAnsi" w:hAnsiTheme="minorHAnsi"/>
          <w:b/>
          <w:bCs/>
          <w:sz w:val="32"/>
          <w:szCs w:val="32"/>
        </w:rPr>
        <w:tab/>
        <w:t>data</w:t>
      </w:r>
      <w:r w:rsidRPr="00C762F1">
        <w:rPr>
          <w:rFonts w:asciiTheme="minorHAnsi" w:hAnsiTheme="minorHAnsi"/>
          <w:b/>
          <w:bCs/>
          <w:sz w:val="32"/>
          <w:szCs w:val="32"/>
        </w:rPr>
        <w:tab/>
        <w:t>encryption</w:t>
      </w:r>
      <w:r w:rsidR="00F74F74">
        <w:rPr>
          <w:rFonts w:asciiTheme="minorHAnsi" w:hAnsiTheme="minorHAnsi"/>
          <w:b/>
          <w:bCs/>
          <w:sz w:val="32"/>
          <w:szCs w:val="32"/>
        </w:rPr>
        <w:t xml:space="preserve"> (</w:t>
      </w:r>
      <w:r w:rsidRPr="00C762F1">
        <w:rPr>
          <w:rFonts w:asciiTheme="minorHAnsi" w:hAnsiTheme="minorHAnsi"/>
          <w:b/>
          <w:bCs/>
          <w:sz w:val="32"/>
          <w:szCs w:val="32"/>
        </w:rPr>
        <w:t>TDE)</w:t>
      </w:r>
      <w:r w:rsidRPr="00C762F1">
        <w:rPr>
          <w:rFonts w:asciiTheme="minorHAnsi" w:hAnsiTheme="minorHAnsi"/>
          <w:b/>
          <w:bCs/>
          <w:sz w:val="32"/>
          <w:szCs w:val="32"/>
        </w:rPr>
        <w:tab/>
      </w:r>
      <w:r w:rsidRPr="00C762F1">
        <w:rPr>
          <w:rFonts w:asciiTheme="minorHAnsi" w:hAnsiTheme="minorHAnsi"/>
          <w:sz w:val="32"/>
          <w:szCs w:val="32"/>
        </w:rPr>
        <w:t>-</w:t>
      </w:r>
      <w:r w:rsidRPr="00C762F1">
        <w:rPr>
          <w:rFonts w:asciiTheme="minorHAnsi" w:hAnsiTheme="minorHAnsi"/>
          <w:sz w:val="32"/>
          <w:szCs w:val="32"/>
        </w:rPr>
        <w:tab/>
        <w:t>Data</w:t>
      </w:r>
      <w:r w:rsidRPr="00C762F1">
        <w:rPr>
          <w:rFonts w:asciiTheme="minorHAnsi" w:hAnsiTheme="minorHAnsi"/>
          <w:sz w:val="32"/>
          <w:szCs w:val="32"/>
        </w:rPr>
        <w:tab/>
        <w:t>is automatically encrypted at rest</w:t>
      </w:r>
    </w:p>
    <w:p w14:paraId="2E110273" w14:textId="77777777" w:rsidR="00C762F1" w:rsidRPr="00C762F1" w:rsidRDefault="00C762F1" w:rsidP="00C762F1">
      <w:pPr>
        <w:rPr>
          <w:rFonts w:asciiTheme="minorHAnsi" w:hAnsiTheme="minorHAnsi"/>
          <w:sz w:val="32"/>
          <w:szCs w:val="32"/>
        </w:rPr>
      </w:pPr>
      <w:r w:rsidRPr="00C762F1">
        <w:rPr>
          <w:rFonts w:asciiTheme="minorHAnsi" w:hAnsiTheme="minorHAnsi"/>
          <w:b/>
          <w:bCs/>
          <w:sz w:val="32"/>
          <w:szCs w:val="32"/>
        </w:rPr>
        <w:t>Authentication</w:t>
      </w:r>
      <w:r w:rsidRPr="00C762F1">
        <w:rPr>
          <w:rFonts w:asciiTheme="minorHAnsi" w:hAnsiTheme="minorHAnsi"/>
          <w:sz w:val="32"/>
          <w:szCs w:val="32"/>
        </w:rPr>
        <w:t>:</w:t>
      </w:r>
      <w:r w:rsidRPr="00C762F1">
        <w:rPr>
          <w:rFonts w:asciiTheme="minorHAnsi" w:hAnsiTheme="minorHAnsi"/>
          <w:sz w:val="32"/>
          <w:szCs w:val="32"/>
        </w:rPr>
        <w:tab/>
        <w:t>SQL</w:t>
      </w:r>
      <w:r w:rsidRPr="00C762F1">
        <w:rPr>
          <w:rFonts w:asciiTheme="minorHAnsi" w:hAnsiTheme="minorHAnsi"/>
          <w:sz w:val="32"/>
          <w:szCs w:val="32"/>
        </w:rPr>
        <w:tab/>
        <w:t>Server</w:t>
      </w:r>
      <w:r w:rsidRPr="00C762F1">
        <w:rPr>
          <w:rFonts w:asciiTheme="minorHAnsi" w:hAnsiTheme="minorHAnsi"/>
          <w:sz w:val="32"/>
          <w:szCs w:val="32"/>
        </w:rPr>
        <w:tab/>
        <w:t>authentication</w:t>
      </w:r>
      <w:r w:rsidRPr="00C762F1">
        <w:rPr>
          <w:rFonts w:asciiTheme="minorHAnsi" w:hAnsiTheme="minorHAnsi"/>
          <w:sz w:val="32"/>
          <w:szCs w:val="32"/>
        </w:rPr>
        <w:tab/>
        <w:t>or</w:t>
      </w:r>
      <w:r w:rsidRPr="00C762F1">
        <w:rPr>
          <w:rFonts w:asciiTheme="minorHAnsi" w:hAnsiTheme="minorHAnsi"/>
          <w:sz w:val="32"/>
          <w:szCs w:val="32"/>
        </w:rPr>
        <w:tab/>
        <w:t>Active Directory (and MFA)</w:t>
      </w:r>
    </w:p>
    <w:p w14:paraId="4475CD61" w14:textId="77777777" w:rsidR="00C762F1" w:rsidRPr="00EE427E" w:rsidRDefault="00C762F1">
      <w:pPr>
        <w:rPr>
          <w:rFonts w:asciiTheme="minorHAnsi" w:hAnsiTheme="minorHAnsi"/>
          <w:sz w:val="32"/>
          <w:szCs w:val="32"/>
        </w:rPr>
      </w:pPr>
    </w:p>
    <w:p w14:paraId="645FC6C2" w14:textId="77777777" w:rsidR="00C762F1" w:rsidRPr="00EE427E" w:rsidRDefault="00C762F1">
      <w:pPr>
        <w:rPr>
          <w:rFonts w:asciiTheme="minorHAnsi" w:hAnsiTheme="minorHAnsi"/>
          <w:sz w:val="32"/>
          <w:szCs w:val="32"/>
        </w:rPr>
      </w:pPr>
    </w:p>
    <w:p w14:paraId="7005823B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proofErr w:type="spellStart"/>
      <w:r w:rsidRPr="008F7F4C">
        <w:rPr>
          <w:rFonts w:asciiTheme="minorHAnsi" w:hAnsiTheme="minorHAnsi"/>
          <w:b/>
          <w:bCs/>
          <w:sz w:val="32"/>
          <w:szCs w:val="32"/>
        </w:rPr>
        <w:t>vCore</w:t>
      </w:r>
      <w:proofErr w:type="spellEnd"/>
      <w:r w:rsidRPr="008F7F4C">
        <w:rPr>
          <w:rFonts w:asciiTheme="minorHAnsi" w:hAnsiTheme="minorHAnsi"/>
          <w:b/>
          <w:bCs/>
          <w:sz w:val="32"/>
          <w:szCs w:val="32"/>
        </w:rPr>
        <w:t>-based</w:t>
      </w:r>
      <w:r w:rsidRPr="008F7F4C">
        <w:rPr>
          <w:rFonts w:asciiTheme="minorHAnsi" w:hAnsiTheme="minorHAnsi"/>
          <w:sz w:val="32"/>
          <w:szCs w:val="32"/>
        </w:rPr>
        <w:t>: Choose between provisioned or serverless compute</w:t>
      </w:r>
    </w:p>
    <w:p w14:paraId="1E6212E9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OPTIONAL: Hyperscale (</w:t>
      </w:r>
      <w:proofErr w:type="spellStart"/>
      <w:r w:rsidRPr="008F7F4C">
        <w:rPr>
          <w:rFonts w:asciiTheme="minorHAnsi" w:hAnsiTheme="minorHAnsi"/>
          <w:sz w:val="32"/>
          <w:szCs w:val="32"/>
        </w:rPr>
        <w:t>Autoscale</w:t>
      </w:r>
      <w:proofErr w:type="spellEnd"/>
      <w:r w:rsidRPr="008F7F4C">
        <w:rPr>
          <w:rFonts w:asciiTheme="minorHAnsi" w:hAnsiTheme="minorHAnsi"/>
          <w:sz w:val="32"/>
          <w:szCs w:val="32"/>
        </w:rPr>
        <w:t xml:space="preserve"> storage)</w:t>
      </w:r>
    </w:p>
    <w:p w14:paraId="337C49B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Higher compute, memory, I/O, and storage limits Supports BYOL</w:t>
      </w:r>
    </w:p>
    <w:p w14:paraId="6B203295" w14:textId="77777777" w:rsidR="00C315C3" w:rsidRDefault="00C315C3" w:rsidP="008F7F4C">
      <w:pPr>
        <w:rPr>
          <w:rFonts w:asciiTheme="minorHAnsi" w:hAnsiTheme="minorHAnsi"/>
          <w:b/>
          <w:bCs/>
          <w:sz w:val="32"/>
          <w:szCs w:val="32"/>
        </w:rPr>
      </w:pPr>
    </w:p>
    <w:p w14:paraId="4223C4FF" w14:textId="18C8D1AA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Serverless Compute</w:t>
      </w:r>
      <w:r w:rsidRPr="008F7F4C">
        <w:rPr>
          <w:rFonts w:asciiTheme="minorHAnsi" w:hAnsiTheme="minorHAnsi"/>
          <w:sz w:val="32"/>
          <w:szCs w:val="32"/>
        </w:rPr>
        <w:t>: Database is paused during inactive periods</w:t>
      </w:r>
    </w:p>
    <w:p w14:paraId="71493F3A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You are only billed for storage during inactive periods</w:t>
      </w:r>
    </w:p>
    <w:p w14:paraId="220B970C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If there is any activity, database is automatically resumed</w:t>
      </w:r>
    </w:p>
    <w:p w14:paraId="1C80EB1F" w14:textId="77777777" w:rsidR="00C315C3" w:rsidRDefault="00C315C3" w:rsidP="008F7F4C">
      <w:pPr>
        <w:rPr>
          <w:rFonts w:asciiTheme="minorHAnsi" w:hAnsiTheme="minorHAnsi"/>
          <w:b/>
          <w:bCs/>
          <w:sz w:val="32"/>
          <w:szCs w:val="32"/>
        </w:rPr>
      </w:pPr>
    </w:p>
    <w:p w14:paraId="31AE6E51" w14:textId="4AF10CB2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DTU-based</w:t>
      </w:r>
      <w:r w:rsidRPr="008F7F4C">
        <w:rPr>
          <w:rFonts w:asciiTheme="minorHAnsi" w:hAnsiTheme="minorHAnsi"/>
          <w:sz w:val="32"/>
          <w:szCs w:val="32"/>
        </w:rPr>
        <w:t>: Bundled compute and storage packages</w:t>
      </w:r>
    </w:p>
    <w:p w14:paraId="0BCAF3CB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Balanced allocation of CPU, memory and IO</w:t>
      </w:r>
    </w:p>
    <w:p w14:paraId="03F76879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Assign DTUs (relative - Double DTU =&gt; Double resources) Recommended when you want to keep things simple</w:t>
      </w:r>
    </w:p>
    <w:p w14:paraId="456FA68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You CANNOT scale CPU, memory and IO independently</w:t>
      </w:r>
    </w:p>
    <w:p w14:paraId="67534D58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 xml:space="preserve">Use DTUs for </w:t>
      </w:r>
      <w:r w:rsidRPr="008F7F4C">
        <w:rPr>
          <w:rFonts w:asciiTheme="minorHAnsi" w:hAnsiTheme="minorHAnsi"/>
          <w:b/>
          <w:bCs/>
          <w:sz w:val="32"/>
          <w:szCs w:val="32"/>
        </w:rPr>
        <w:t xml:space="preserve">small and medium databases </w:t>
      </w:r>
      <w:r w:rsidRPr="008F7F4C">
        <w:rPr>
          <w:rFonts w:asciiTheme="minorHAnsi" w:hAnsiTheme="minorHAnsi"/>
          <w:sz w:val="32"/>
          <w:szCs w:val="32"/>
        </w:rPr>
        <w:t>(&lt; few hundred DTUs)</w:t>
      </w:r>
    </w:p>
    <w:p w14:paraId="664E860B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lastRenderedPageBreak/>
        <w:t>Single Database - Great fit for modern, cloud-born applications</w:t>
      </w:r>
    </w:p>
    <w:p w14:paraId="27F21B14" w14:textId="77777777" w:rsidR="00B7451A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 xml:space="preserve">Fully managed database with predictable performance </w:t>
      </w:r>
    </w:p>
    <w:p w14:paraId="6D794882" w14:textId="0E0587D0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Hyperscale storage (up to 100TB)</w:t>
      </w:r>
    </w:p>
    <w:p w14:paraId="60DF8E5F" w14:textId="034E8101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Serverless compute</w:t>
      </w:r>
    </w:p>
    <w:p w14:paraId="33892B68" w14:textId="77777777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69ABE650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Elastic pool - Cost-e</w:t>
      </w:r>
      <w:r w:rsidRPr="00EE427E">
        <w:rPr>
          <w:rFonts w:ascii="Arial" w:hAnsi="Arial" w:cs="Arial"/>
          <w:sz w:val="32"/>
          <w:szCs w:val="32"/>
        </w:rPr>
        <w:t>ﬀ</w:t>
      </w:r>
      <w:r w:rsidRPr="00EE427E">
        <w:rPr>
          <w:rFonts w:asciiTheme="minorHAnsi" w:hAnsiTheme="minorHAnsi"/>
          <w:sz w:val="32"/>
          <w:szCs w:val="32"/>
        </w:rPr>
        <w:t>ective solution for multiple databases with variable usage patterns Manage multiple databases within a fixed budget</w:t>
      </w:r>
    </w:p>
    <w:p w14:paraId="79F24322" w14:textId="02AF8520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2852793D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Database Server - Database servers are used to manage groups of single databases and elastic pools. Things configured at Database server level: Access management, Backup management</w:t>
      </w:r>
    </w:p>
    <w:p w14:paraId="44056916" w14:textId="7F01D0FA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0EE8B372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 xml:space="preserve">Prerequisites </w:t>
      </w:r>
      <w:r w:rsidRPr="008F7F4C">
        <w:rPr>
          <w:rFonts w:asciiTheme="minorHAnsi" w:hAnsiTheme="minorHAnsi"/>
          <w:sz w:val="32"/>
          <w:szCs w:val="32"/>
        </w:rPr>
        <w:t>to connect and query from Azure SQL database:</w:t>
      </w:r>
    </w:p>
    <w:p w14:paraId="1038E373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 xml:space="preserve">1: </w:t>
      </w:r>
      <w:r w:rsidRPr="008F7F4C">
        <w:rPr>
          <w:rFonts w:asciiTheme="minorHAnsi" w:hAnsiTheme="minorHAnsi"/>
          <w:sz w:val="32"/>
          <w:szCs w:val="32"/>
        </w:rPr>
        <w:t>Connection Security: Database should allow connection from your IP address</w:t>
      </w:r>
    </w:p>
    <w:p w14:paraId="717A6DBE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 xml:space="preserve">2: </w:t>
      </w:r>
      <w:r w:rsidRPr="008F7F4C">
        <w:rPr>
          <w:rFonts w:asciiTheme="minorHAnsi" w:hAnsiTheme="minorHAnsi"/>
          <w:sz w:val="32"/>
          <w:szCs w:val="32"/>
        </w:rPr>
        <w:t>User should be created in the database</w:t>
      </w:r>
    </w:p>
    <w:p w14:paraId="00D1105B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 xml:space="preserve">3: </w:t>
      </w:r>
      <w:r w:rsidRPr="008F7F4C">
        <w:rPr>
          <w:rFonts w:asciiTheme="minorHAnsi" w:hAnsiTheme="minorHAnsi"/>
          <w:sz w:val="32"/>
          <w:szCs w:val="32"/>
        </w:rPr>
        <w:t>User should have grants (permissions) to perform queries - Select, Insert etc.</w:t>
      </w:r>
    </w:p>
    <w:p w14:paraId="4C6494BC" w14:textId="77777777" w:rsidR="00B7451A" w:rsidRDefault="00B7451A" w:rsidP="008F7F4C">
      <w:pPr>
        <w:rPr>
          <w:rFonts w:asciiTheme="minorHAnsi" w:hAnsiTheme="minorHAnsi"/>
          <w:sz w:val="32"/>
          <w:szCs w:val="32"/>
        </w:rPr>
      </w:pPr>
    </w:p>
    <w:p w14:paraId="6F6D301F" w14:textId="4FFA3232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 xml:space="preserve">Use </w:t>
      </w:r>
      <w:r w:rsidRPr="008F7F4C">
        <w:rPr>
          <w:rFonts w:asciiTheme="minorHAnsi" w:hAnsiTheme="minorHAnsi"/>
          <w:b/>
          <w:bCs/>
          <w:sz w:val="32"/>
          <w:szCs w:val="32"/>
        </w:rPr>
        <w:t xml:space="preserve">BYOL </w:t>
      </w:r>
      <w:r w:rsidRPr="008F7F4C">
        <w:rPr>
          <w:rFonts w:asciiTheme="minorHAnsi" w:hAnsiTheme="minorHAnsi"/>
          <w:sz w:val="32"/>
          <w:szCs w:val="32"/>
        </w:rPr>
        <w:t>to reduce license costs</w:t>
      </w:r>
    </w:p>
    <w:p w14:paraId="393BC553" w14:textId="77777777" w:rsidR="00B7451A" w:rsidRDefault="00B7451A" w:rsidP="008F7F4C">
      <w:pPr>
        <w:rPr>
          <w:rFonts w:asciiTheme="minorHAnsi" w:hAnsiTheme="minorHAnsi"/>
          <w:sz w:val="32"/>
          <w:szCs w:val="32"/>
        </w:rPr>
      </w:pPr>
    </w:p>
    <w:p w14:paraId="4ADC16E3" w14:textId="49AAD1B4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Use read-only replicas (Read scale-out) for o</w:t>
      </w:r>
      <w:r w:rsidRPr="008F7F4C">
        <w:rPr>
          <w:rFonts w:ascii="Arial" w:hAnsi="Arial" w:cs="Arial"/>
          <w:sz w:val="32"/>
          <w:szCs w:val="32"/>
        </w:rPr>
        <w:t>ﬀ</w:t>
      </w:r>
      <w:r w:rsidRPr="008F7F4C">
        <w:rPr>
          <w:rFonts w:asciiTheme="minorHAnsi" w:hAnsiTheme="minorHAnsi"/>
          <w:sz w:val="32"/>
          <w:szCs w:val="32"/>
        </w:rPr>
        <w:t>loading read-only query workloads</w:t>
      </w:r>
    </w:p>
    <w:p w14:paraId="6B5C4E4E" w14:textId="77777777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0020C47B" w14:textId="45A17B94" w:rsidR="008F7F4C" w:rsidRPr="00EE427E" w:rsidRDefault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noProof/>
          <w:sz w:val="32"/>
          <w:szCs w:val="32"/>
        </w:rPr>
        <w:drawing>
          <wp:inline distT="0" distB="0" distL="0" distR="0" wp14:anchorId="5F0EA8BE" wp14:editId="1D062BDD">
            <wp:extent cx="3869871" cy="2313214"/>
            <wp:effectExtent l="0" t="0" r="0" b="0"/>
            <wp:docPr id="1651369414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108" cy="23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1FA1" w14:textId="10CD7C8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  <w:r w:rsidRPr="00BA397B">
        <w:rPr>
          <w:rFonts w:asciiTheme="minorHAnsi" w:hAnsiTheme="minorHAnsi"/>
          <w:b/>
          <w:bCs/>
          <w:sz w:val="32"/>
          <w:szCs w:val="32"/>
        </w:rPr>
        <w:lastRenderedPageBreak/>
        <w:t>Azure SQL Managed Instances:</w:t>
      </w:r>
      <w:r w:rsidRPr="00BA397B">
        <w:rPr>
          <w:rFonts w:asciiTheme="minorHAnsi" w:hAnsiTheme="minorHAnsi"/>
          <w:b/>
          <w:bCs/>
          <w:sz w:val="32"/>
          <w:szCs w:val="32"/>
        </w:rPr>
        <w:br/>
      </w:r>
      <w:r w:rsidRPr="00EE427E">
        <w:rPr>
          <w:rFonts w:asciiTheme="minorHAnsi" w:hAnsiTheme="minorHAnsi"/>
          <w:sz w:val="32"/>
          <w:szCs w:val="32"/>
        </w:rPr>
        <w:t xml:space="preserve">Another 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Fully Managed Service </w:t>
      </w:r>
      <w:r w:rsidRPr="00EE427E">
        <w:rPr>
          <w:rFonts w:asciiTheme="minorHAnsi" w:hAnsiTheme="minorHAnsi"/>
          <w:sz w:val="32"/>
          <w:szCs w:val="32"/>
        </w:rPr>
        <w:t xml:space="preserve">for Microsoft SQL Server What's New: </w:t>
      </w:r>
      <w:r w:rsidRPr="00EE427E">
        <w:rPr>
          <w:rFonts w:asciiTheme="minorHAnsi" w:hAnsiTheme="minorHAnsi"/>
          <w:b/>
          <w:bCs/>
          <w:sz w:val="32"/>
          <w:szCs w:val="32"/>
        </w:rPr>
        <w:t>Near 100% SQL Server feature compatibility</w:t>
      </w:r>
    </w:p>
    <w:p w14:paraId="31382461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Recommended when migrating on premise SQL Servers to Azure</w:t>
      </w:r>
    </w:p>
    <w:p w14:paraId="51D85C41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 xml:space="preserve">Azure SQL managed instance features </w:t>
      </w:r>
      <w:r w:rsidRPr="008F7F4C">
        <w:rPr>
          <w:rFonts w:asciiTheme="minorHAnsi" w:hAnsiTheme="minorHAnsi"/>
          <w:sz w:val="32"/>
          <w:szCs w:val="32"/>
        </w:rPr>
        <w:t>NOT in Azure SQL Database</w:t>
      </w:r>
    </w:p>
    <w:p w14:paraId="7457FA3C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Cross-database queries (and transactions) within a single SQL Server instance</w:t>
      </w:r>
    </w:p>
    <w:p w14:paraId="6E27BAB8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Database Mail</w:t>
      </w:r>
    </w:p>
    <w:p w14:paraId="0533067B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Built in SQL Server Agent</w:t>
      </w:r>
    </w:p>
    <w:p w14:paraId="118C43E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Service to execute scheduled administrative tasks - jobs in SQL Server</w:t>
      </w:r>
    </w:p>
    <w:p w14:paraId="4D149BC6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Native virtual network support</w:t>
      </w:r>
    </w:p>
    <w:p w14:paraId="2AA8EC0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 xml:space="preserve">Supports </w:t>
      </w:r>
      <w:r w:rsidRPr="008F7F4C">
        <w:rPr>
          <w:rFonts w:asciiTheme="minorHAnsi" w:hAnsiTheme="minorHAnsi"/>
          <w:b/>
          <w:bCs/>
          <w:sz w:val="32"/>
          <w:szCs w:val="32"/>
        </w:rPr>
        <w:t xml:space="preserve">only </w:t>
      </w:r>
      <w:proofErr w:type="spellStart"/>
      <w:r w:rsidRPr="008F7F4C">
        <w:rPr>
          <w:rFonts w:asciiTheme="minorHAnsi" w:hAnsiTheme="minorHAnsi"/>
          <w:b/>
          <w:bCs/>
          <w:sz w:val="32"/>
          <w:szCs w:val="32"/>
        </w:rPr>
        <w:t>vCore</w:t>
      </w:r>
      <w:proofErr w:type="spellEnd"/>
      <w:r w:rsidRPr="008F7F4C">
        <w:rPr>
          <w:rFonts w:asciiTheme="minorHAnsi" w:hAnsiTheme="minorHAnsi"/>
          <w:b/>
          <w:bCs/>
          <w:sz w:val="32"/>
          <w:szCs w:val="32"/>
        </w:rPr>
        <w:t xml:space="preserve">-based </w:t>
      </w:r>
      <w:r w:rsidRPr="008F7F4C">
        <w:rPr>
          <w:rFonts w:asciiTheme="minorHAnsi" w:hAnsiTheme="minorHAnsi"/>
          <w:sz w:val="32"/>
          <w:szCs w:val="32"/>
        </w:rPr>
        <w:t>purchasing model</w:t>
      </w:r>
    </w:p>
    <w:p w14:paraId="2D727326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(</w:t>
      </w:r>
      <w:proofErr w:type="gramStart"/>
      <w:r w:rsidRPr="008F7F4C">
        <w:rPr>
          <w:rFonts w:asciiTheme="minorHAnsi" w:hAnsiTheme="minorHAnsi"/>
          <w:sz w:val="32"/>
          <w:szCs w:val="32"/>
        </w:rPr>
        <w:t>Remember)  SQL</w:t>
      </w:r>
      <w:proofErr w:type="gramEnd"/>
      <w:r w:rsidRPr="008F7F4C">
        <w:rPr>
          <w:rFonts w:asciiTheme="minorHAnsi" w:hAnsiTheme="minorHAnsi"/>
          <w:sz w:val="32"/>
          <w:szCs w:val="32"/>
        </w:rPr>
        <w:t xml:space="preserve">  Server  Analysis  Services  (SSAS),  SQL  Server Reporting Services (SSRS), </w:t>
      </w:r>
      <w:proofErr w:type="spellStart"/>
      <w:r w:rsidRPr="008F7F4C">
        <w:rPr>
          <w:rFonts w:asciiTheme="minorHAnsi" w:hAnsiTheme="minorHAnsi"/>
          <w:sz w:val="32"/>
          <w:szCs w:val="32"/>
        </w:rPr>
        <w:t>Polybase</w:t>
      </w:r>
      <w:proofErr w:type="spellEnd"/>
      <w:r w:rsidRPr="008F7F4C">
        <w:rPr>
          <w:rFonts w:asciiTheme="minorHAnsi" w:hAnsiTheme="minorHAnsi"/>
          <w:sz w:val="32"/>
          <w:szCs w:val="32"/>
        </w:rPr>
        <w:t>: NOT supported by both Azure SQL Database and SQL Managed Instance</w:t>
      </w:r>
    </w:p>
    <w:p w14:paraId="3291CA85" w14:textId="1AB846A8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65774824" w14:textId="77777777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14A2D3DC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SQL Server on Azure Virtual </w:t>
      </w:r>
      <w:proofErr w:type="gramStart"/>
      <w:r w:rsidRPr="00EE427E">
        <w:rPr>
          <w:rFonts w:asciiTheme="minorHAnsi" w:hAnsiTheme="minorHAnsi"/>
          <w:sz w:val="32"/>
          <w:szCs w:val="32"/>
        </w:rPr>
        <w:t>Machines :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Provides full administrative control over the SQL Server instance and underlying OS for migration to Azure</w:t>
      </w:r>
    </w:p>
    <w:p w14:paraId="1A32C745" w14:textId="45A64DFA" w:rsidR="008F7F4C" w:rsidRPr="00EE427E" w:rsidRDefault="008F7F4C">
      <w:pPr>
        <w:rPr>
          <w:rFonts w:asciiTheme="minorHAnsi" w:hAnsiTheme="minorHAnsi"/>
          <w:sz w:val="32"/>
          <w:szCs w:val="32"/>
        </w:rPr>
      </w:pPr>
    </w:p>
    <w:p w14:paraId="44C6A98D" w14:textId="77777777" w:rsidR="008F7F4C" w:rsidRPr="00EE427E" w:rsidRDefault="008F7F4C" w:rsidP="008F7F4C">
      <w:pPr>
        <w:rPr>
          <w:rFonts w:asciiTheme="minorHAnsi" w:hAnsiTheme="minorHAnsi"/>
          <w:b/>
          <w:bCs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Azure SQL Database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 - </w:t>
      </w:r>
      <w:r w:rsidRPr="00EE427E">
        <w:rPr>
          <w:rFonts w:asciiTheme="minorHAnsi" w:hAnsiTheme="minorHAnsi"/>
          <w:sz w:val="32"/>
          <w:szCs w:val="32"/>
        </w:rPr>
        <w:t>Fully Managed Service for Microsoft SQL Server. Recommended for cloud-born applications</w:t>
      </w:r>
    </w:p>
    <w:p w14:paraId="2B9FE0BD" w14:textId="14636516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7B0895B8" w14:textId="18694263" w:rsidR="008F7F4C" w:rsidRPr="00EE427E" w:rsidRDefault="008F7F4C" w:rsidP="008F7F4C">
      <w:pPr>
        <w:rPr>
          <w:rFonts w:asciiTheme="minorHAnsi" w:hAnsiTheme="minorHAnsi"/>
          <w:b/>
          <w:bCs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Azure SQL managed instance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 – </w:t>
      </w:r>
    </w:p>
    <w:p w14:paraId="5D6CE4A6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Full (Near 100%) SQL Server access and feature compatibility Recommended for migrating on-premise SQL Server databases</w:t>
      </w:r>
    </w:p>
    <w:p w14:paraId="358C999C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Azure SQL managed instance ONLY features: Cross-database queries, Database Mail Support, SQL Server Agent etc.</w:t>
      </w:r>
    </w:p>
    <w:p w14:paraId="59FACB9B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1AF283AA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181D4E0C" w14:textId="77777777" w:rsidR="00BA0B9D" w:rsidRDefault="00BA0B9D" w:rsidP="008F7F4C">
      <w:pPr>
        <w:rPr>
          <w:rFonts w:asciiTheme="minorHAnsi" w:hAnsiTheme="minorHAnsi"/>
          <w:b/>
          <w:bCs/>
          <w:sz w:val="32"/>
          <w:szCs w:val="32"/>
        </w:rPr>
      </w:pPr>
    </w:p>
    <w:p w14:paraId="450DFDD0" w14:textId="77777777" w:rsidR="00B7451A" w:rsidRDefault="00B7451A" w:rsidP="008F7F4C">
      <w:pPr>
        <w:rPr>
          <w:rFonts w:asciiTheme="minorHAnsi" w:hAnsiTheme="minorHAnsi"/>
          <w:b/>
          <w:bCs/>
          <w:sz w:val="32"/>
          <w:szCs w:val="32"/>
        </w:rPr>
      </w:pPr>
    </w:p>
    <w:p w14:paraId="14F56A20" w14:textId="362F0635" w:rsidR="008F7F4C" w:rsidRPr="00F74F74" w:rsidRDefault="008F7F4C" w:rsidP="008F7F4C">
      <w:pPr>
        <w:rPr>
          <w:rFonts w:asciiTheme="minorHAnsi" w:hAnsiTheme="minorHAnsi"/>
          <w:b/>
          <w:bCs/>
          <w:sz w:val="32"/>
          <w:szCs w:val="32"/>
        </w:rPr>
      </w:pPr>
      <w:r w:rsidRPr="00F74F74">
        <w:rPr>
          <w:rFonts w:asciiTheme="minorHAnsi" w:hAnsiTheme="minorHAnsi"/>
          <w:b/>
          <w:bCs/>
          <w:sz w:val="32"/>
          <w:szCs w:val="32"/>
        </w:rPr>
        <w:lastRenderedPageBreak/>
        <w:t>Azure Database for MySQL:</w:t>
      </w:r>
    </w:p>
    <w:p w14:paraId="03FDD798" w14:textId="6E4257ED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 xml:space="preserve">Fully managed, scalable </w:t>
      </w:r>
      <w:r w:rsidRPr="008F7F4C">
        <w:rPr>
          <w:rFonts w:asciiTheme="minorHAnsi" w:hAnsiTheme="minorHAnsi"/>
          <w:b/>
          <w:bCs/>
          <w:sz w:val="32"/>
          <w:szCs w:val="32"/>
        </w:rPr>
        <w:t>MySQL database</w:t>
      </w:r>
    </w:p>
    <w:p w14:paraId="3C448583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Supports 5.6, 5.7 and 8.0 community editions of MySQL</w:t>
      </w:r>
    </w:p>
    <w:p w14:paraId="2BC2BB46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99.99% availability</w:t>
      </w:r>
    </w:p>
    <w:p w14:paraId="6897273F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Choose single zone or zone redundant high availability</w:t>
      </w:r>
    </w:p>
    <w:p w14:paraId="09C98C48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Automatic updates and backups</w:t>
      </w:r>
    </w:p>
    <w:p w14:paraId="14176B51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Alternative</w:t>
      </w:r>
      <w:r w:rsidRPr="008F7F4C">
        <w:rPr>
          <w:rFonts w:asciiTheme="minorHAnsi" w:hAnsiTheme="minorHAnsi"/>
          <w:sz w:val="32"/>
          <w:szCs w:val="32"/>
        </w:rPr>
        <w:t>: Azure Database for MariaDB</w:t>
      </w:r>
    </w:p>
    <w:p w14:paraId="617CCF0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MariaDB:  community-</w:t>
      </w:r>
      <w:proofErr w:type="gramStart"/>
      <w:r w:rsidRPr="008F7F4C">
        <w:rPr>
          <w:rFonts w:asciiTheme="minorHAnsi" w:hAnsiTheme="minorHAnsi"/>
          <w:sz w:val="32"/>
          <w:szCs w:val="32"/>
        </w:rPr>
        <w:t>developed,  commercially</w:t>
      </w:r>
      <w:proofErr w:type="gramEnd"/>
      <w:r w:rsidRPr="008F7F4C">
        <w:rPr>
          <w:rFonts w:asciiTheme="minorHAnsi" w:hAnsiTheme="minorHAnsi"/>
          <w:sz w:val="32"/>
          <w:szCs w:val="32"/>
        </w:rPr>
        <w:t xml:space="preserve">  supported  fork  of MySQL</w:t>
      </w:r>
    </w:p>
    <w:p w14:paraId="7FB0201C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02F17B77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5BF4541D" w14:textId="55ECC403" w:rsidR="008F7F4C" w:rsidRPr="00B7451A" w:rsidRDefault="008F7F4C" w:rsidP="008F7F4C">
      <w:pPr>
        <w:rPr>
          <w:rFonts w:asciiTheme="minorHAnsi" w:hAnsiTheme="minorHAnsi"/>
          <w:b/>
          <w:bCs/>
          <w:sz w:val="32"/>
          <w:szCs w:val="32"/>
        </w:rPr>
      </w:pPr>
      <w:r w:rsidRPr="00B7451A">
        <w:rPr>
          <w:rFonts w:asciiTheme="minorHAnsi" w:hAnsiTheme="minorHAnsi"/>
          <w:b/>
          <w:bCs/>
          <w:sz w:val="32"/>
          <w:szCs w:val="32"/>
        </w:rPr>
        <w:t xml:space="preserve">Azure Database for </w:t>
      </w:r>
      <w:proofErr w:type="spellStart"/>
      <w:r w:rsidRPr="00B7451A">
        <w:rPr>
          <w:rFonts w:asciiTheme="minorHAnsi" w:hAnsiTheme="minorHAnsi"/>
          <w:b/>
          <w:bCs/>
          <w:sz w:val="32"/>
          <w:szCs w:val="32"/>
        </w:rPr>
        <w:t>PostgresSQL</w:t>
      </w:r>
      <w:proofErr w:type="spellEnd"/>
    </w:p>
    <w:p w14:paraId="579A991D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Fully</w:t>
      </w:r>
      <w:r w:rsidRPr="008F7F4C">
        <w:rPr>
          <w:rFonts w:asciiTheme="minorHAnsi" w:hAnsiTheme="minorHAnsi"/>
          <w:sz w:val="32"/>
          <w:szCs w:val="32"/>
        </w:rPr>
        <w:tab/>
        <w:t>managed,</w:t>
      </w:r>
      <w:r w:rsidRPr="008F7F4C">
        <w:rPr>
          <w:rFonts w:asciiTheme="minorHAnsi" w:hAnsiTheme="minorHAnsi"/>
          <w:sz w:val="32"/>
          <w:szCs w:val="32"/>
        </w:rPr>
        <w:tab/>
        <w:t>intelligent</w:t>
      </w:r>
      <w:r w:rsidRPr="008F7F4C">
        <w:rPr>
          <w:rFonts w:asciiTheme="minorHAnsi" w:hAnsiTheme="minorHAnsi"/>
          <w:sz w:val="32"/>
          <w:szCs w:val="32"/>
        </w:rPr>
        <w:tab/>
        <w:t>and</w:t>
      </w:r>
      <w:r w:rsidRPr="008F7F4C">
        <w:rPr>
          <w:rFonts w:asciiTheme="minorHAnsi" w:hAnsiTheme="minorHAnsi"/>
          <w:sz w:val="32"/>
          <w:szCs w:val="32"/>
        </w:rPr>
        <w:tab/>
        <w:t>scalable</w:t>
      </w:r>
    </w:p>
    <w:p w14:paraId="60F0D31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PostgreSQL</w:t>
      </w:r>
    </w:p>
    <w:p w14:paraId="11DDEB60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99.99% availability</w:t>
      </w:r>
    </w:p>
    <w:p w14:paraId="099B7E32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Choose single zone or zone redundant high availability</w:t>
      </w:r>
    </w:p>
    <w:p w14:paraId="2D45001C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Automatic updates and backups</w:t>
      </w:r>
    </w:p>
    <w:p w14:paraId="4B21F1A3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Single Server and Hyperscale Options</w:t>
      </w:r>
    </w:p>
    <w:p w14:paraId="703FCE48" w14:textId="52EFE7D4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Hyperscale:</w:t>
      </w:r>
      <w:r w:rsidRPr="008F7F4C">
        <w:rPr>
          <w:rFonts w:asciiTheme="minorHAnsi" w:hAnsiTheme="minorHAnsi"/>
          <w:sz w:val="32"/>
          <w:szCs w:val="32"/>
        </w:rPr>
        <w:tab/>
        <w:t>Scale</w:t>
      </w:r>
      <w:r w:rsidRPr="008F7F4C">
        <w:rPr>
          <w:rFonts w:asciiTheme="minorHAnsi" w:hAnsiTheme="minorHAnsi"/>
          <w:sz w:val="32"/>
          <w:szCs w:val="32"/>
        </w:rPr>
        <w:tab/>
        <w:t>to</w:t>
      </w:r>
      <w:r w:rsidRPr="008F7F4C">
        <w:rPr>
          <w:rFonts w:asciiTheme="minorHAnsi" w:hAnsiTheme="minorHAnsi"/>
          <w:sz w:val="32"/>
          <w:szCs w:val="32"/>
        </w:rPr>
        <w:tab/>
        <w:t>hundreds</w:t>
      </w:r>
      <w:r w:rsidRPr="008F7F4C">
        <w:rPr>
          <w:rFonts w:asciiTheme="minorHAnsi" w:hAnsiTheme="minorHAnsi"/>
          <w:sz w:val="32"/>
          <w:szCs w:val="32"/>
        </w:rPr>
        <w:tab/>
        <w:t>of</w:t>
      </w:r>
      <w:r w:rsidRPr="008F7F4C">
        <w:rPr>
          <w:rFonts w:asciiTheme="minorHAnsi" w:hAnsiTheme="minorHAnsi"/>
          <w:sz w:val="32"/>
          <w:szCs w:val="32"/>
        </w:rPr>
        <w:tab/>
        <w:t>nodes</w:t>
      </w:r>
      <w:r w:rsidRPr="008F7F4C">
        <w:rPr>
          <w:rFonts w:asciiTheme="minorHAnsi" w:hAnsiTheme="minorHAnsi"/>
          <w:sz w:val="32"/>
          <w:szCs w:val="32"/>
        </w:rPr>
        <w:tab/>
        <w:t>and</w:t>
      </w:r>
      <w:r w:rsidR="00B7451A">
        <w:rPr>
          <w:rFonts w:asciiTheme="minorHAnsi" w:hAnsiTheme="minorHAnsi"/>
          <w:sz w:val="32"/>
          <w:szCs w:val="32"/>
        </w:rPr>
        <w:t xml:space="preserve"> </w:t>
      </w:r>
      <w:r w:rsidRPr="008F7F4C">
        <w:rPr>
          <w:rFonts w:asciiTheme="minorHAnsi" w:hAnsiTheme="minorHAnsi"/>
          <w:sz w:val="32"/>
          <w:szCs w:val="32"/>
        </w:rPr>
        <w:t>execute queries across multiple nodes</w:t>
      </w:r>
    </w:p>
    <w:p w14:paraId="1FB09DEE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02EC2170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11229265" w14:textId="79FCE395" w:rsidR="008F7F4C" w:rsidRPr="009147C0" w:rsidRDefault="008F7F4C" w:rsidP="008F7F4C">
      <w:pPr>
        <w:rPr>
          <w:rFonts w:asciiTheme="minorHAnsi" w:hAnsiTheme="minorHAnsi"/>
          <w:b/>
          <w:bCs/>
          <w:sz w:val="32"/>
          <w:szCs w:val="32"/>
        </w:rPr>
      </w:pPr>
      <w:r w:rsidRPr="009147C0">
        <w:rPr>
          <w:rFonts w:asciiTheme="minorHAnsi" w:hAnsiTheme="minorHAnsi"/>
          <w:b/>
          <w:bCs/>
          <w:sz w:val="32"/>
          <w:szCs w:val="32"/>
        </w:rPr>
        <w:t xml:space="preserve">COSMOS </w:t>
      </w:r>
      <w:proofErr w:type="gramStart"/>
      <w:r w:rsidRPr="009147C0">
        <w:rPr>
          <w:rFonts w:asciiTheme="minorHAnsi" w:hAnsiTheme="minorHAnsi"/>
          <w:b/>
          <w:bCs/>
          <w:sz w:val="32"/>
          <w:szCs w:val="32"/>
        </w:rPr>
        <w:t>DB :</w:t>
      </w:r>
      <w:proofErr w:type="gramEnd"/>
    </w:p>
    <w:p w14:paraId="2B3F5861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 xml:space="preserve">Relational Data </w:t>
      </w:r>
      <w:r w:rsidRPr="008F7F4C">
        <w:rPr>
          <w:rFonts w:asciiTheme="minorHAnsi" w:hAnsiTheme="minorHAnsi"/>
          <w:sz w:val="32"/>
          <w:szCs w:val="32"/>
        </w:rPr>
        <w:t>(Structured Data)</w:t>
      </w:r>
    </w:p>
    <w:p w14:paraId="382E4067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OLTP</w:t>
      </w:r>
      <w:r w:rsidRPr="008F7F4C">
        <w:rPr>
          <w:rFonts w:asciiTheme="minorHAnsi" w:hAnsiTheme="minorHAnsi"/>
          <w:sz w:val="32"/>
          <w:szCs w:val="32"/>
        </w:rPr>
        <w:t>: Azure SQL Database, Azure SQL Managed Instance, SQL Server on Azure VMs, Azure Database for PostgreSQL, MariaDB, MySQL</w:t>
      </w:r>
    </w:p>
    <w:p w14:paraId="61698DFA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b/>
          <w:bCs/>
          <w:sz w:val="32"/>
          <w:szCs w:val="32"/>
        </w:rPr>
        <w:t>OLAP</w:t>
      </w:r>
      <w:r w:rsidRPr="008F7F4C">
        <w:rPr>
          <w:rFonts w:asciiTheme="minorHAnsi" w:hAnsiTheme="minorHAnsi"/>
          <w:sz w:val="32"/>
          <w:szCs w:val="32"/>
        </w:rPr>
        <w:t>: Azure Synapse Analytics</w:t>
      </w:r>
    </w:p>
    <w:p w14:paraId="29789281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F7F4C">
        <w:rPr>
          <w:rFonts w:asciiTheme="minorHAnsi" w:hAnsiTheme="minorHAnsi"/>
          <w:b/>
          <w:bCs/>
          <w:sz w:val="32"/>
          <w:szCs w:val="32"/>
        </w:rPr>
        <w:t>Non Relational</w:t>
      </w:r>
      <w:proofErr w:type="spellEnd"/>
      <w:proofErr w:type="gramEnd"/>
      <w:r w:rsidRPr="008F7F4C">
        <w:rPr>
          <w:rFonts w:asciiTheme="minorHAnsi" w:hAnsiTheme="minorHAnsi"/>
          <w:b/>
          <w:bCs/>
          <w:sz w:val="32"/>
          <w:szCs w:val="32"/>
        </w:rPr>
        <w:t xml:space="preserve"> Data </w:t>
      </w:r>
      <w:r w:rsidRPr="008F7F4C">
        <w:rPr>
          <w:rFonts w:asciiTheme="minorHAnsi" w:hAnsiTheme="minorHAnsi"/>
          <w:sz w:val="32"/>
          <w:szCs w:val="32"/>
        </w:rPr>
        <w:t>(Semi Structured/Unstructured Data)</w:t>
      </w:r>
    </w:p>
    <w:p w14:paraId="11991ACF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Semi Structured - Document (JSON)</w:t>
      </w:r>
    </w:p>
    <w:p w14:paraId="39A636AA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Azure Cosmos DB SQL API and Cosmos DB MongoDB API</w:t>
      </w:r>
    </w:p>
    <w:p w14:paraId="388BEBD4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Semi Structured - Key-Value</w:t>
      </w:r>
    </w:p>
    <w:p w14:paraId="6AE2F636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Azure Cosmos DB Table API, Azure Table Storage</w:t>
      </w:r>
    </w:p>
    <w:p w14:paraId="200C596D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Semi Structured - Column-Family</w:t>
      </w:r>
    </w:p>
    <w:p w14:paraId="14CF5BFA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Azure Cosmos DB Cassandra API</w:t>
      </w:r>
    </w:p>
    <w:p w14:paraId="72085431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lastRenderedPageBreak/>
        <w:t>Semi Structured - Graph</w:t>
      </w:r>
    </w:p>
    <w:p w14:paraId="4492DBDA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Azure Cosmos DB Gremlin API</w:t>
      </w:r>
    </w:p>
    <w:p w14:paraId="5109245E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Unstructured Data</w:t>
      </w:r>
    </w:p>
    <w:p w14:paraId="66C512BF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  <w:r w:rsidRPr="008F7F4C">
        <w:rPr>
          <w:rFonts w:asciiTheme="minorHAnsi" w:hAnsiTheme="minorHAnsi"/>
          <w:sz w:val="32"/>
          <w:szCs w:val="32"/>
        </w:rPr>
        <w:t>Block Storage (Azure Disks), File Storage (Azure Files), Object Storage (Azure Blob Storage)</w:t>
      </w:r>
    </w:p>
    <w:p w14:paraId="010D3ED4" w14:textId="77777777" w:rsidR="008F7F4C" w:rsidRPr="00EE427E" w:rsidRDefault="008F7F4C" w:rsidP="008F7F4C">
      <w:pPr>
        <w:rPr>
          <w:rFonts w:asciiTheme="minorHAnsi" w:hAnsiTheme="minorHAnsi"/>
          <w:sz w:val="32"/>
          <w:szCs w:val="32"/>
        </w:rPr>
      </w:pPr>
    </w:p>
    <w:p w14:paraId="3217350E" w14:textId="77777777" w:rsidR="006A77B8" w:rsidRPr="00EE427E" w:rsidRDefault="006A77B8" w:rsidP="008F7F4C">
      <w:pPr>
        <w:rPr>
          <w:rFonts w:asciiTheme="minorHAnsi" w:hAnsiTheme="minorHAnsi"/>
          <w:sz w:val="32"/>
          <w:szCs w:val="32"/>
        </w:rPr>
      </w:pPr>
    </w:p>
    <w:p w14:paraId="69F928A1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Fully managed NoSQL database service</w:t>
      </w:r>
    </w:p>
    <w:p w14:paraId="169890B7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Global database</w:t>
      </w:r>
      <w:r w:rsidRPr="006A77B8">
        <w:rPr>
          <w:rFonts w:asciiTheme="minorHAnsi" w:hAnsiTheme="minorHAnsi"/>
          <w:sz w:val="32"/>
          <w:szCs w:val="32"/>
        </w:rPr>
        <w:t>: Automatically replicates data across multiple Azure regions</w:t>
      </w:r>
    </w:p>
    <w:p w14:paraId="75F4895B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Single-digit millisecond response times</w:t>
      </w:r>
    </w:p>
    <w:p w14:paraId="41464FD6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99.999% availability</w:t>
      </w:r>
    </w:p>
    <w:p w14:paraId="41718E3F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Automatic scaling (serverless) - Storage and Compute Multi-region writes</w:t>
      </w:r>
    </w:p>
    <w:p w14:paraId="3C6AE7FF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Data distribution to any Azure region with the click of a button</w:t>
      </w:r>
    </w:p>
    <w:p w14:paraId="6C52E4B2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Your app doesn't need to be paused or redeployed to add or remove a region</w:t>
      </w:r>
    </w:p>
    <w:p w14:paraId="431C704F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Structure</w:t>
      </w:r>
      <w:r w:rsidRPr="006A77B8">
        <w:rPr>
          <w:rFonts w:asciiTheme="minorHAnsi" w:hAnsiTheme="minorHAnsi"/>
          <w:sz w:val="32"/>
          <w:szCs w:val="32"/>
        </w:rPr>
        <w:t>:</w:t>
      </w:r>
      <w:r w:rsidRPr="006A77B8">
        <w:rPr>
          <w:rFonts w:asciiTheme="minorHAnsi" w:hAnsiTheme="minorHAnsi"/>
          <w:sz w:val="32"/>
          <w:szCs w:val="32"/>
        </w:rPr>
        <w:tab/>
        <w:t>Azure</w:t>
      </w:r>
      <w:r w:rsidRPr="006A77B8">
        <w:rPr>
          <w:rFonts w:asciiTheme="minorHAnsi" w:hAnsiTheme="minorHAnsi"/>
          <w:sz w:val="32"/>
          <w:szCs w:val="32"/>
        </w:rPr>
        <w:tab/>
        <w:t>Cosmos</w:t>
      </w:r>
      <w:r w:rsidRPr="006A77B8">
        <w:rPr>
          <w:rFonts w:asciiTheme="minorHAnsi" w:hAnsiTheme="minorHAnsi"/>
          <w:sz w:val="32"/>
          <w:szCs w:val="32"/>
        </w:rPr>
        <w:tab/>
        <w:t>account(s)</w:t>
      </w:r>
      <w:r w:rsidRPr="006A77B8">
        <w:rPr>
          <w:rFonts w:asciiTheme="minorHAnsi" w:hAnsiTheme="minorHAnsi"/>
          <w:sz w:val="32"/>
          <w:szCs w:val="32"/>
        </w:rPr>
        <w:tab/>
        <w:t>&gt;</w:t>
      </w:r>
      <w:r w:rsidRPr="006A77B8">
        <w:rPr>
          <w:rFonts w:asciiTheme="minorHAnsi" w:hAnsiTheme="minorHAnsi"/>
          <w:sz w:val="32"/>
          <w:szCs w:val="32"/>
        </w:rPr>
        <w:tab/>
        <w:t>database(s)</w:t>
      </w:r>
      <w:r w:rsidRPr="006A77B8">
        <w:rPr>
          <w:rFonts w:asciiTheme="minorHAnsi" w:hAnsiTheme="minorHAnsi"/>
          <w:sz w:val="32"/>
          <w:szCs w:val="32"/>
        </w:rPr>
        <w:tab/>
        <w:t>&gt; container(s) &gt; item(s)</w:t>
      </w:r>
    </w:p>
    <w:p w14:paraId="25772437" w14:textId="77777777" w:rsidR="006A77B8" w:rsidRPr="00EE427E" w:rsidRDefault="006A77B8" w:rsidP="008F7F4C">
      <w:pPr>
        <w:rPr>
          <w:rFonts w:asciiTheme="minorHAnsi" w:hAnsiTheme="minorHAnsi"/>
          <w:sz w:val="32"/>
          <w:szCs w:val="32"/>
        </w:rPr>
      </w:pPr>
    </w:p>
    <w:p w14:paraId="03259215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Fully managed NoSQL database service</w:t>
      </w:r>
    </w:p>
    <w:p w14:paraId="5361EF18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Global database</w:t>
      </w:r>
      <w:r w:rsidRPr="006A77B8">
        <w:rPr>
          <w:rFonts w:asciiTheme="minorHAnsi" w:hAnsiTheme="minorHAnsi"/>
          <w:sz w:val="32"/>
          <w:szCs w:val="32"/>
        </w:rPr>
        <w:t>: Automatically replicates data across multiple Azure regions</w:t>
      </w:r>
    </w:p>
    <w:p w14:paraId="6F1E3FCA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Single-digit millisecond response times</w:t>
      </w:r>
    </w:p>
    <w:p w14:paraId="76821194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99.999% availability</w:t>
      </w:r>
    </w:p>
    <w:p w14:paraId="76E95BDD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Automatic scaling (serverless) - Storage and Compute Multi-region writes</w:t>
      </w:r>
    </w:p>
    <w:p w14:paraId="71762C49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Data distribution to any Azure region with the click of a button</w:t>
      </w:r>
    </w:p>
    <w:p w14:paraId="5D8DE83A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Your app doesn't need to be paused or redeployed to add or remove a region</w:t>
      </w:r>
    </w:p>
    <w:p w14:paraId="2812CEB7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Structure</w:t>
      </w:r>
      <w:r w:rsidRPr="006A77B8">
        <w:rPr>
          <w:rFonts w:asciiTheme="minorHAnsi" w:hAnsiTheme="minorHAnsi"/>
          <w:sz w:val="32"/>
          <w:szCs w:val="32"/>
        </w:rPr>
        <w:t>:</w:t>
      </w:r>
      <w:r w:rsidRPr="006A77B8">
        <w:rPr>
          <w:rFonts w:asciiTheme="minorHAnsi" w:hAnsiTheme="minorHAnsi"/>
          <w:sz w:val="32"/>
          <w:szCs w:val="32"/>
        </w:rPr>
        <w:tab/>
        <w:t>Azure</w:t>
      </w:r>
      <w:r w:rsidRPr="006A77B8">
        <w:rPr>
          <w:rFonts w:asciiTheme="minorHAnsi" w:hAnsiTheme="minorHAnsi"/>
          <w:sz w:val="32"/>
          <w:szCs w:val="32"/>
        </w:rPr>
        <w:tab/>
        <w:t>Cosmos</w:t>
      </w:r>
      <w:r w:rsidRPr="006A77B8">
        <w:rPr>
          <w:rFonts w:asciiTheme="minorHAnsi" w:hAnsiTheme="minorHAnsi"/>
          <w:sz w:val="32"/>
          <w:szCs w:val="32"/>
        </w:rPr>
        <w:tab/>
        <w:t>account(s)</w:t>
      </w:r>
      <w:r w:rsidRPr="006A77B8">
        <w:rPr>
          <w:rFonts w:asciiTheme="minorHAnsi" w:hAnsiTheme="minorHAnsi"/>
          <w:sz w:val="32"/>
          <w:szCs w:val="32"/>
        </w:rPr>
        <w:tab/>
        <w:t>&gt;</w:t>
      </w:r>
      <w:r w:rsidRPr="006A77B8">
        <w:rPr>
          <w:rFonts w:asciiTheme="minorHAnsi" w:hAnsiTheme="minorHAnsi"/>
          <w:sz w:val="32"/>
          <w:szCs w:val="32"/>
        </w:rPr>
        <w:tab/>
        <w:t>database(s)</w:t>
      </w:r>
      <w:r w:rsidRPr="006A77B8">
        <w:rPr>
          <w:rFonts w:asciiTheme="minorHAnsi" w:hAnsiTheme="minorHAnsi"/>
          <w:sz w:val="32"/>
          <w:szCs w:val="32"/>
        </w:rPr>
        <w:tab/>
        <w:t>&gt; container(s) &gt; item(s)</w:t>
      </w:r>
    </w:p>
    <w:p w14:paraId="2423B44D" w14:textId="77777777" w:rsidR="006A77B8" w:rsidRPr="00EE427E" w:rsidRDefault="006A77B8" w:rsidP="008F7F4C">
      <w:pPr>
        <w:rPr>
          <w:rFonts w:asciiTheme="minorHAnsi" w:hAnsiTheme="minorHAnsi"/>
          <w:sz w:val="32"/>
          <w:szCs w:val="32"/>
        </w:rPr>
      </w:pPr>
    </w:p>
    <w:p w14:paraId="1A73A7B2" w14:textId="77777777" w:rsidR="006A77B8" w:rsidRPr="00EE427E" w:rsidRDefault="006A77B8" w:rsidP="008F7F4C">
      <w:pPr>
        <w:rPr>
          <w:rFonts w:asciiTheme="minorHAnsi" w:hAnsiTheme="minorHAnsi"/>
          <w:sz w:val="32"/>
          <w:szCs w:val="32"/>
        </w:rPr>
      </w:pPr>
    </w:p>
    <w:p w14:paraId="09C2A156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proofErr w:type="gramStart"/>
      <w:r w:rsidRPr="006A77B8">
        <w:rPr>
          <w:rFonts w:asciiTheme="minorHAnsi" w:hAnsiTheme="minorHAnsi"/>
          <w:b/>
          <w:bCs/>
          <w:sz w:val="32"/>
          <w:szCs w:val="32"/>
        </w:rPr>
        <w:t>Core(</w:t>
      </w:r>
      <w:proofErr w:type="gramEnd"/>
      <w:r w:rsidRPr="006A77B8">
        <w:rPr>
          <w:rFonts w:asciiTheme="minorHAnsi" w:hAnsiTheme="minorHAnsi"/>
          <w:b/>
          <w:bCs/>
          <w:sz w:val="32"/>
          <w:szCs w:val="32"/>
        </w:rPr>
        <w:t>SQL)</w:t>
      </w:r>
      <w:r w:rsidRPr="006A77B8">
        <w:rPr>
          <w:rFonts w:asciiTheme="minorHAnsi" w:hAnsiTheme="minorHAnsi"/>
          <w:sz w:val="32"/>
          <w:szCs w:val="32"/>
        </w:rPr>
        <w:t>: SQL based API for working with documents</w:t>
      </w:r>
    </w:p>
    <w:p w14:paraId="0AB4190B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lastRenderedPageBreak/>
        <w:t>MongoDB</w:t>
      </w:r>
      <w:r w:rsidRPr="006A77B8">
        <w:rPr>
          <w:rFonts w:asciiTheme="minorHAnsi" w:hAnsiTheme="minorHAnsi"/>
          <w:sz w:val="32"/>
          <w:szCs w:val="32"/>
        </w:rPr>
        <w:t>: Document with MongoDB API</w:t>
      </w:r>
    </w:p>
    <w:p w14:paraId="3A316256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Move existing MongoDB workloads</w:t>
      </w:r>
    </w:p>
    <w:p w14:paraId="13963E95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Table</w:t>
      </w:r>
      <w:r w:rsidRPr="006A77B8">
        <w:rPr>
          <w:rFonts w:asciiTheme="minorHAnsi" w:hAnsiTheme="minorHAnsi"/>
          <w:sz w:val="32"/>
          <w:szCs w:val="32"/>
        </w:rPr>
        <w:t>: Key Value</w:t>
      </w:r>
    </w:p>
    <w:p w14:paraId="05EB9C98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Ideal for moving existing Azure Table storage workloads</w:t>
      </w:r>
    </w:p>
    <w:p w14:paraId="3AE32B1E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Gremlin</w:t>
      </w:r>
      <w:r w:rsidRPr="006A77B8">
        <w:rPr>
          <w:rFonts w:asciiTheme="minorHAnsi" w:hAnsiTheme="minorHAnsi"/>
          <w:sz w:val="32"/>
          <w:szCs w:val="32"/>
        </w:rPr>
        <w:t>: Graph</w:t>
      </w:r>
    </w:p>
    <w:p w14:paraId="37F9E4B5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Store complex relationships between data</w:t>
      </w:r>
    </w:p>
    <w:p w14:paraId="08C7C02F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Cassandra</w:t>
      </w:r>
      <w:r w:rsidRPr="006A77B8">
        <w:rPr>
          <w:rFonts w:asciiTheme="minorHAnsi" w:hAnsiTheme="minorHAnsi"/>
          <w:sz w:val="32"/>
          <w:szCs w:val="32"/>
        </w:rPr>
        <w:t>: Column Family</w:t>
      </w:r>
    </w:p>
    <w:p w14:paraId="7224890A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REMEMBER: You need a separate Cosmos DB account for each type of API</w:t>
      </w:r>
    </w:p>
    <w:p w14:paraId="132BD98F" w14:textId="77777777" w:rsidR="006A77B8" w:rsidRPr="00EE427E" w:rsidRDefault="006A77B8" w:rsidP="008F7F4C">
      <w:pPr>
        <w:rPr>
          <w:rFonts w:asciiTheme="minorHAnsi" w:hAnsiTheme="minorHAnsi"/>
          <w:sz w:val="32"/>
          <w:szCs w:val="32"/>
        </w:rPr>
      </w:pPr>
    </w:p>
    <w:p w14:paraId="111EC57D" w14:textId="308EA540" w:rsidR="006A77B8" w:rsidRPr="00F74F74" w:rsidRDefault="006A77B8" w:rsidP="008F7F4C">
      <w:pPr>
        <w:rPr>
          <w:rFonts w:asciiTheme="minorHAnsi" w:hAnsiTheme="minorHAnsi"/>
          <w:b/>
          <w:bCs/>
          <w:sz w:val="32"/>
          <w:szCs w:val="32"/>
        </w:rPr>
      </w:pPr>
      <w:r w:rsidRPr="00F74F74">
        <w:rPr>
          <w:rFonts w:asciiTheme="minorHAnsi" w:hAnsiTheme="minorHAnsi"/>
          <w:b/>
          <w:bCs/>
          <w:sz w:val="32"/>
          <w:szCs w:val="32"/>
        </w:rPr>
        <w:t>Azure Storage</w:t>
      </w:r>
    </w:p>
    <w:p w14:paraId="46DCD988" w14:textId="45B3A754" w:rsidR="0006547E" w:rsidRPr="00EE427E" w:rsidRDefault="0006547E" w:rsidP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It is Azure managed storage – highly availability, durable and </w:t>
      </w:r>
      <w:r w:rsidR="00B7451A" w:rsidRPr="00EE427E">
        <w:rPr>
          <w:rFonts w:asciiTheme="minorHAnsi" w:hAnsiTheme="minorHAnsi"/>
          <w:sz w:val="32"/>
          <w:szCs w:val="32"/>
        </w:rPr>
        <w:t>scalable</w:t>
      </w:r>
      <w:r w:rsidR="00B7451A">
        <w:rPr>
          <w:rFonts w:asciiTheme="minorHAnsi" w:hAnsiTheme="minorHAnsi"/>
          <w:sz w:val="32"/>
          <w:szCs w:val="32"/>
        </w:rPr>
        <w:t>.</w:t>
      </w:r>
      <w:r w:rsidRPr="00EE427E">
        <w:rPr>
          <w:rFonts w:asciiTheme="minorHAnsi" w:hAnsiTheme="minorHAnsi"/>
          <w:sz w:val="32"/>
          <w:szCs w:val="32"/>
        </w:rPr>
        <w:t xml:space="preserve"> </w:t>
      </w:r>
    </w:p>
    <w:p w14:paraId="5CA306C7" w14:textId="77777777" w:rsidR="0006547E" w:rsidRPr="00EE427E" w:rsidRDefault="0006547E" w:rsidP="008F7F4C">
      <w:pPr>
        <w:rPr>
          <w:rFonts w:asciiTheme="minorHAnsi" w:hAnsiTheme="minorHAnsi"/>
          <w:sz w:val="32"/>
          <w:szCs w:val="32"/>
        </w:rPr>
      </w:pPr>
    </w:p>
    <w:p w14:paraId="6FBE08A1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Managed Cloud Storage Solution</w:t>
      </w:r>
    </w:p>
    <w:p w14:paraId="685DF9DA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Highly available, durable and massively scalable (</w:t>
      </w:r>
      <w:proofErr w:type="spellStart"/>
      <w:r w:rsidRPr="006A77B8">
        <w:rPr>
          <w:rFonts w:asciiTheme="minorHAnsi" w:hAnsiTheme="minorHAnsi"/>
          <w:sz w:val="32"/>
          <w:szCs w:val="32"/>
        </w:rPr>
        <w:t>upto</w:t>
      </w:r>
      <w:proofErr w:type="spellEnd"/>
      <w:r w:rsidRPr="006A77B8">
        <w:rPr>
          <w:rFonts w:asciiTheme="minorHAnsi" w:hAnsiTheme="minorHAnsi"/>
          <w:sz w:val="32"/>
          <w:szCs w:val="32"/>
        </w:rPr>
        <w:t xml:space="preserve"> few </w:t>
      </w:r>
      <w:proofErr w:type="spellStart"/>
      <w:r w:rsidRPr="006A77B8">
        <w:rPr>
          <w:rFonts w:asciiTheme="minorHAnsi" w:hAnsiTheme="minorHAnsi"/>
          <w:sz w:val="32"/>
          <w:szCs w:val="32"/>
        </w:rPr>
        <w:t>PetaBytes</w:t>
      </w:r>
      <w:proofErr w:type="spellEnd"/>
      <w:r w:rsidRPr="006A77B8">
        <w:rPr>
          <w:rFonts w:asciiTheme="minorHAnsi" w:hAnsiTheme="minorHAnsi"/>
          <w:sz w:val="32"/>
          <w:szCs w:val="32"/>
        </w:rPr>
        <w:t>)</w:t>
      </w:r>
    </w:p>
    <w:p w14:paraId="784719A7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Core Storage Services:</w:t>
      </w:r>
    </w:p>
    <w:p w14:paraId="5AB0065D" w14:textId="77777777" w:rsidR="006A77B8" w:rsidRPr="006A77B8" w:rsidRDefault="006A77B8" w:rsidP="0006547E">
      <w:pPr>
        <w:pStyle w:val="ListParagraph"/>
        <w:numPr>
          <w:ilvl w:val="0"/>
          <w:numId w:val="19"/>
        </w:numPr>
        <w:rPr>
          <w:rFonts w:asciiTheme="minorHAnsi" w:hAnsiTheme="minorHAnsi"/>
          <w:b/>
          <w:bCs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Azure Disks: Block storage (hard disks) for Azure VMs</w:t>
      </w:r>
    </w:p>
    <w:p w14:paraId="364E2C2C" w14:textId="77777777" w:rsidR="0006547E" w:rsidRPr="00EE427E" w:rsidRDefault="006A77B8" w:rsidP="0006547E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Files</w:t>
      </w:r>
      <w:r w:rsidRPr="00EE427E">
        <w:rPr>
          <w:rFonts w:asciiTheme="minorHAnsi" w:hAnsiTheme="minorHAnsi"/>
          <w:sz w:val="32"/>
          <w:szCs w:val="32"/>
        </w:rPr>
        <w:t xml:space="preserve">: File shares for cloud and on-premises </w:t>
      </w:r>
    </w:p>
    <w:p w14:paraId="7E6F70E5" w14:textId="77777777" w:rsidR="0006547E" w:rsidRPr="00EE427E" w:rsidRDefault="006A77B8" w:rsidP="0006547E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Blobs</w:t>
      </w:r>
      <w:r w:rsidRPr="00EE427E">
        <w:rPr>
          <w:rFonts w:asciiTheme="minorHAnsi" w:hAnsiTheme="minorHAnsi"/>
          <w:sz w:val="32"/>
          <w:szCs w:val="32"/>
        </w:rPr>
        <w:t xml:space="preserve">: Object store for text and binary data </w:t>
      </w:r>
    </w:p>
    <w:p w14:paraId="1BB25AC1" w14:textId="77777777" w:rsidR="0006547E" w:rsidRPr="00EE427E" w:rsidRDefault="006A77B8" w:rsidP="0006547E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Queues</w:t>
      </w:r>
      <w:r w:rsidRPr="00EE427E">
        <w:rPr>
          <w:rFonts w:asciiTheme="minorHAnsi" w:hAnsiTheme="minorHAnsi"/>
          <w:sz w:val="32"/>
          <w:szCs w:val="32"/>
        </w:rPr>
        <w:t xml:space="preserve">: Decouple applications using messaging </w:t>
      </w:r>
    </w:p>
    <w:p w14:paraId="2DF110CD" w14:textId="144AFC00" w:rsidR="006A77B8" w:rsidRPr="00EE427E" w:rsidRDefault="006A77B8" w:rsidP="0006547E">
      <w:pPr>
        <w:pStyle w:val="ListParagraph"/>
        <w:numPr>
          <w:ilvl w:val="0"/>
          <w:numId w:val="19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b/>
          <w:bCs/>
          <w:sz w:val="32"/>
          <w:szCs w:val="32"/>
        </w:rPr>
        <w:t>Azure Tables</w:t>
      </w:r>
      <w:r w:rsidRPr="00EE427E">
        <w:rPr>
          <w:rFonts w:asciiTheme="minorHAnsi" w:hAnsiTheme="minorHAnsi"/>
          <w:sz w:val="32"/>
          <w:szCs w:val="32"/>
        </w:rPr>
        <w:t>: NoSQL store (Very Basic)</w:t>
      </w:r>
    </w:p>
    <w:p w14:paraId="141E5B59" w14:textId="77777777" w:rsidR="006A77B8" w:rsidRPr="006A77B8" w:rsidRDefault="006A77B8" w:rsidP="0006547E">
      <w:pPr>
        <w:pStyle w:val="ListParagraph"/>
        <w:numPr>
          <w:ilvl w:val="1"/>
          <w:numId w:val="19"/>
        </w:numPr>
        <w:rPr>
          <w:rFonts w:asciiTheme="minorHAnsi" w:hAnsiTheme="minorHAnsi"/>
          <w:b/>
          <w:bCs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Prefer Azure Cosmos DB for NoSQL</w:t>
      </w:r>
    </w:p>
    <w:p w14:paraId="6BA314C2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(PRE-REQUISITE) Storage Account is needed for Azure Files, Azure Blobs, Azure Queues and Azure Tables</w:t>
      </w:r>
    </w:p>
    <w:p w14:paraId="04A099AA" w14:textId="77777777" w:rsidR="006A77B8" w:rsidRPr="00EE427E" w:rsidRDefault="006A77B8" w:rsidP="008F7F4C">
      <w:pPr>
        <w:rPr>
          <w:rFonts w:asciiTheme="minorHAnsi" w:hAnsiTheme="minorHAnsi"/>
          <w:sz w:val="32"/>
          <w:szCs w:val="32"/>
        </w:rPr>
      </w:pPr>
    </w:p>
    <w:p w14:paraId="30CF9288" w14:textId="77777777" w:rsidR="00B7451A" w:rsidRDefault="00B7451A">
      <w:pPr>
        <w:spacing w:after="160" w:line="278" w:lineRule="auto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br w:type="page"/>
      </w:r>
    </w:p>
    <w:p w14:paraId="1E6A2D86" w14:textId="18272553" w:rsidR="0006547E" w:rsidRPr="00EE427E" w:rsidRDefault="0006547E" w:rsidP="008F7F4C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lastRenderedPageBreak/>
        <w:t>Durability can be achieved by replicating data from one location to another. Data redundancy is important.</w:t>
      </w:r>
    </w:p>
    <w:p w14:paraId="2E8CF423" w14:textId="77777777" w:rsidR="00F66051" w:rsidRPr="00EE427E" w:rsidRDefault="00F66051" w:rsidP="008F7F4C">
      <w:pPr>
        <w:rPr>
          <w:rFonts w:asciiTheme="minorHAnsi" w:hAnsiTheme="minorHAnsi"/>
          <w:sz w:val="32"/>
          <w:szCs w:val="32"/>
        </w:rPr>
      </w:pPr>
    </w:p>
    <w:tbl>
      <w:tblPr>
        <w:tblW w:w="862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874"/>
        <w:gridCol w:w="3623"/>
        <w:gridCol w:w="2124"/>
      </w:tblGrid>
      <w:tr w:rsidR="006A77B8" w:rsidRPr="006A77B8" w14:paraId="5F062A06" w14:textId="77777777" w:rsidTr="00B7451A">
        <w:trPr>
          <w:trHeight w:val="467"/>
        </w:trPr>
        <w:tc>
          <w:tcPr>
            <w:tcW w:w="2874" w:type="dxa"/>
            <w:tcBorders>
              <w:top w:val="nil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6EDCF4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Option</w:t>
            </w:r>
          </w:p>
        </w:tc>
        <w:tc>
          <w:tcPr>
            <w:tcW w:w="3623" w:type="dxa"/>
            <w:tcBorders>
              <w:top w:val="nil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1F52A9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Redundancy</w:t>
            </w:r>
          </w:p>
        </w:tc>
        <w:tc>
          <w:tcPr>
            <w:tcW w:w="2124" w:type="dxa"/>
            <w:tcBorders>
              <w:top w:val="nil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B2E4F3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Discussion</w:t>
            </w:r>
          </w:p>
        </w:tc>
      </w:tr>
      <w:tr w:rsidR="006A77B8" w:rsidRPr="006A77B8" w14:paraId="4183C2DC" w14:textId="77777777" w:rsidTr="00B7451A">
        <w:trPr>
          <w:trHeight w:val="638"/>
        </w:trPr>
        <w:tc>
          <w:tcPr>
            <w:tcW w:w="2874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0A8709D1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Locally redundant storage (LRS)</w:t>
            </w:r>
          </w:p>
        </w:tc>
        <w:tc>
          <w:tcPr>
            <w:tcW w:w="3623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10" w:type="dxa"/>
              <w:left w:w="15" w:type="dxa"/>
              <w:bottom w:w="0" w:type="dxa"/>
              <w:right w:w="15" w:type="dxa"/>
            </w:tcMar>
            <w:hideMark/>
          </w:tcPr>
          <w:p w14:paraId="79903E09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 xml:space="preserve">Three synchronous copies in same data </w:t>
            </w:r>
            <w:proofErr w:type="spellStart"/>
            <w:r w:rsidRPr="006A77B8">
              <w:rPr>
                <w:rFonts w:asciiTheme="minorHAnsi" w:hAnsiTheme="minorHAnsi"/>
                <w:sz w:val="32"/>
                <w:szCs w:val="32"/>
              </w:rPr>
              <w:t>center</w:t>
            </w:r>
            <w:proofErr w:type="spellEnd"/>
          </w:p>
        </w:tc>
        <w:tc>
          <w:tcPr>
            <w:tcW w:w="2124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2DA8D86E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Least expensive and least availability</w:t>
            </w:r>
          </w:p>
        </w:tc>
      </w:tr>
      <w:tr w:rsidR="006A77B8" w:rsidRPr="006A77B8" w14:paraId="3524DA0F" w14:textId="77777777" w:rsidTr="00B7451A">
        <w:trPr>
          <w:trHeight w:val="683"/>
        </w:trPr>
        <w:tc>
          <w:tcPr>
            <w:tcW w:w="2874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76D75606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Zone-redundant storage (ZRS)</w:t>
            </w:r>
          </w:p>
        </w:tc>
        <w:tc>
          <w:tcPr>
            <w:tcW w:w="3623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3E0C17CB" w14:textId="1FB6E2D9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Three synchronous copies in three AZs in the primary region</w:t>
            </w:r>
          </w:p>
        </w:tc>
        <w:tc>
          <w:tcPr>
            <w:tcW w:w="2124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F9AB13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</w:p>
        </w:tc>
      </w:tr>
      <w:tr w:rsidR="006A77B8" w:rsidRPr="006A77B8" w14:paraId="20DCFF2E" w14:textId="77777777" w:rsidTr="00B7451A">
        <w:trPr>
          <w:trHeight w:val="681"/>
        </w:trPr>
        <w:tc>
          <w:tcPr>
            <w:tcW w:w="2874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61CE497D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Geo-redundant storage (GRS)</w:t>
            </w:r>
          </w:p>
        </w:tc>
        <w:tc>
          <w:tcPr>
            <w:tcW w:w="3623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72" w:type="dxa"/>
              <w:left w:w="15" w:type="dxa"/>
              <w:bottom w:w="0" w:type="dxa"/>
              <w:right w:w="15" w:type="dxa"/>
            </w:tcMar>
            <w:hideMark/>
          </w:tcPr>
          <w:p w14:paraId="41E62AA9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LRS + Asynchronous copy to secondary region (three more copies using LRS)</w:t>
            </w:r>
          </w:p>
        </w:tc>
        <w:tc>
          <w:tcPr>
            <w:tcW w:w="2124" w:type="dxa"/>
            <w:tcBorders>
              <w:top w:val="dotted" w:sz="6" w:space="0" w:color="212121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5FF5E9A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</w:p>
        </w:tc>
      </w:tr>
      <w:tr w:rsidR="006A77B8" w:rsidRPr="006A77B8" w14:paraId="7E9FFA51" w14:textId="77777777" w:rsidTr="00B7451A">
        <w:trPr>
          <w:trHeight w:val="444"/>
        </w:trPr>
        <w:tc>
          <w:tcPr>
            <w:tcW w:w="2874" w:type="dxa"/>
            <w:tcBorders>
              <w:top w:val="dotted" w:sz="6" w:space="0" w:color="212121"/>
              <w:left w:val="nil"/>
              <w:bottom w:val="nil"/>
              <w:right w:val="nil"/>
            </w:tcBorders>
            <w:shd w:val="clear" w:color="auto" w:fill="auto"/>
            <w:tcMar>
              <w:top w:w="110" w:type="dxa"/>
              <w:left w:w="15" w:type="dxa"/>
              <w:bottom w:w="0" w:type="dxa"/>
              <w:right w:w="15" w:type="dxa"/>
            </w:tcMar>
            <w:hideMark/>
          </w:tcPr>
          <w:p w14:paraId="59365B41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Geo-zone-redundant</w:t>
            </w:r>
          </w:p>
        </w:tc>
        <w:tc>
          <w:tcPr>
            <w:tcW w:w="3623" w:type="dxa"/>
            <w:tcBorders>
              <w:top w:val="dotted" w:sz="6" w:space="0" w:color="212121"/>
              <w:left w:val="nil"/>
              <w:bottom w:val="nil"/>
              <w:right w:val="nil"/>
            </w:tcBorders>
            <w:shd w:val="clear" w:color="auto" w:fill="auto"/>
            <w:tcMar>
              <w:top w:w="110" w:type="dxa"/>
              <w:left w:w="15" w:type="dxa"/>
              <w:bottom w:w="0" w:type="dxa"/>
              <w:right w:w="15" w:type="dxa"/>
            </w:tcMar>
            <w:hideMark/>
          </w:tcPr>
          <w:p w14:paraId="1557BAC3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ZRS + Asynchronous copy to secondary region</w:t>
            </w:r>
          </w:p>
        </w:tc>
        <w:tc>
          <w:tcPr>
            <w:tcW w:w="2124" w:type="dxa"/>
            <w:tcBorders>
              <w:top w:val="dotted" w:sz="6" w:space="0" w:color="212121"/>
              <w:left w:val="nil"/>
              <w:bottom w:val="nil"/>
              <w:right w:val="nil"/>
            </w:tcBorders>
            <w:shd w:val="clear" w:color="auto" w:fill="auto"/>
            <w:tcMar>
              <w:top w:w="110" w:type="dxa"/>
              <w:left w:w="15" w:type="dxa"/>
              <w:bottom w:w="0" w:type="dxa"/>
              <w:right w:w="15" w:type="dxa"/>
            </w:tcMar>
            <w:hideMark/>
          </w:tcPr>
          <w:p w14:paraId="61A47EC3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Most expensive and highest</w:t>
            </w:r>
          </w:p>
        </w:tc>
      </w:tr>
      <w:tr w:rsidR="006A77B8" w:rsidRPr="006A77B8" w14:paraId="1C225D53" w14:textId="77777777" w:rsidTr="00B7451A">
        <w:trPr>
          <w:trHeight w:val="463"/>
        </w:trPr>
        <w:tc>
          <w:tcPr>
            <w:tcW w:w="2874" w:type="dxa"/>
            <w:tcBorders>
              <w:top w:val="nil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A5302D0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b/>
                <w:bCs/>
                <w:sz w:val="32"/>
                <w:szCs w:val="32"/>
              </w:rPr>
              <w:t>storage (GZRS)</w:t>
            </w:r>
          </w:p>
        </w:tc>
        <w:tc>
          <w:tcPr>
            <w:tcW w:w="3623" w:type="dxa"/>
            <w:tcBorders>
              <w:top w:val="nil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9FDC79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(three more copies using LRS)</w:t>
            </w:r>
          </w:p>
        </w:tc>
        <w:tc>
          <w:tcPr>
            <w:tcW w:w="2124" w:type="dxa"/>
            <w:tcBorders>
              <w:top w:val="nil"/>
              <w:left w:val="nil"/>
              <w:bottom w:val="dotted" w:sz="6" w:space="0" w:color="212121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D9F1EA" w14:textId="77777777" w:rsidR="006A77B8" w:rsidRPr="006A77B8" w:rsidRDefault="006A77B8" w:rsidP="006A77B8">
            <w:pPr>
              <w:rPr>
                <w:rFonts w:asciiTheme="minorHAnsi" w:hAnsiTheme="minorHAnsi"/>
                <w:sz w:val="32"/>
                <w:szCs w:val="32"/>
              </w:rPr>
            </w:pPr>
            <w:r w:rsidRPr="006A77B8">
              <w:rPr>
                <w:rFonts w:asciiTheme="minorHAnsi" w:hAnsiTheme="minorHAnsi"/>
                <w:sz w:val="32"/>
                <w:szCs w:val="32"/>
              </w:rPr>
              <w:t>availability</w:t>
            </w:r>
          </w:p>
        </w:tc>
      </w:tr>
    </w:tbl>
    <w:p w14:paraId="15DD09C5" w14:textId="77777777" w:rsidR="006A77B8" w:rsidRPr="008F7F4C" w:rsidRDefault="006A77B8" w:rsidP="008F7F4C">
      <w:pPr>
        <w:rPr>
          <w:rFonts w:asciiTheme="minorHAnsi" w:hAnsiTheme="minorHAnsi"/>
          <w:sz w:val="32"/>
          <w:szCs w:val="32"/>
        </w:rPr>
      </w:pPr>
    </w:p>
    <w:p w14:paraId="6AD13D98" w14:textId="77777777" w:rsidR="008F7F4C" w:rsidRPr="008F7F4C" w:rsidRDefault="008F7F4C" w:rsidP="008F7F4C">
      <w:pPr>
        <w:rPr>
          <w:rFonts w:asciiTheme="minorHAnsi" w:hAnsiTheme="minorHAnsi"/>
          <w:sz w:val="32"/>
          <w:szCs w:val="32"/>
        </w:rPr>
      </w:pPr>
    </w:p>
    <w:p w14:paraId="143CDF21" w14:textId="77777777" w:rsidR="006A77B8" w:rsidRPr="00EE427E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Block </w:t>
      </w:r>
      <w:proofErr w:type="gramStart"/>
      <w:r w:rsidRPr="00EE427E">
        <w:rPr>
          <w:rFonts w:asciiTheme="minorHAnsi" w:hAnsiTheme="minorHAnsi"/>
          <w:sz w:val="32"/>
          <w:szCs w:val="32"/>
        </w:rPr>
        <w:t>Storage :</w:t>
      </w:r>
      <w:proofErr w:type="gramEnd"/>
      <w:r w:rsidRPr="00EE427E">
        <w:rPr>
          <w:rFonts w:asciiTheme="minorHAnsi" w:hAnsiTheme="minorHAnsi"/>
          <w:sz w:val="32"/>
          <w:szCs w:val="32"/>
        </w:rPr>
        <w:br/>
        <w:t>Use  case:  Hard-disks  attached  to your computers</w:t>
      </w:r>
    </w:p>
    <w:p w14:paraId="7E48A1DE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 xml:space="preserve">Typically, ONE Block Storage device </w:t>
      </w:r>
      <w:proofErr w:type="gramStart"/>
      <w:r w:rsidRPr="006A77B8">
        <w:rPr>
          <w:rFonts w:asciiTheme="minorHAnsi" w:hAnsiTheme="minorHAnsi"/>
          <w:sz w:val="32"/>
          <w:szCs w:val="32"/>
        </w:rPr>
        <w:t>can  be</w:t>
      </w:r>
      <w:proofErr w:type="gramEnd"/>
      <w:r w:rsidRPr="006A77B8">
        <w:rPr>
          <w:rFonts w:asciiTheme="minorHAnsi" w:hAnsiTheme="minorHAnsi"/>
          <w:sz w:val="32"/>
          <w:szCs w:val="32"/>
        </w:rPr>
        <w:t xml:space="preserve">  connected  to  ONE  virtual server</w:t>
      </w:r>
    </w:p>
    <w:p w14:paraId="4090440D" w14:textId="09272D17" w:rsidR="00C762F1" w:rsidRPr="00EE427E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You can connect multiple block storage devices into one virtual server</w:t>
      </w:r>
    </w:p>
    <w:p w14:paraId="036CAF99" w14:textId="77777777" w:rsidR="006A77B8" w:rsidRPr="00EE427E" w:rsidRDefault="006A77B8">
      <w:pPr>
        <w:rPr>
          <w:rFonts w:asciiTheme="minorHAnsi" w:hAnsiTheme="minorHAnsi"/>
          <w:sz w:val="32"/>
          <w:szCs w:val="32"/>
        </w:rPr>
      </w:pPr>
    </w:p>
    <w:p w14:paraId="41C7BA18" w14:textId="38E40C80" w:rsidR="006A77B8" w:rsidRPr="00F74F74" w:rsidRDefault="006A77B8">
      <w:pPr>
        <w:rPr>
          <w:rFonts w:asciiTheme="minorHAnsi" w:hAnsiTheme="minorHAnsi"/>
          <w:b/>
          <w:bCs/>
          <w:sz w:val="32"/>
          <w:szCs w:val="32"/>
        </w:rPr>
      </w:pPr>
      <w:r w:rsidRPr="00F74F74">
        <w:rPr>
          <w:rFonts w:asciiTheme="minorHAnsi" w:hAnsiTheme="minorHAnsi"/>
          <w:b/>
          <w:bCs/>
          <w:sz w:val="32"/>
          <w:szCs w:val="32"/>
        </w:rPr>
        <w:t>Dis</w:t>
      </w:r>
      <w:r w:rsidR="00F74F74" w:rsidRPr="00F74F74">
        <w:rPr>
          <w:rFonts w:asciiTheme="minorHAnsi" w:hAnsiTheme="minorHAnsi"/>
          <w:b/>
          <w:bCs/>
          <w:sz w:val="32"/>
          <w:szCs w:val="32"/>
        </w:rPr>
        <w:t>k</w:t>
      </w:r>
      <w:r w:rsidRPr="00F74F74">
        <w:rPr>
          <w:rFonts w:asciiTheme="minorHAnsi" w:hAnsiTheme="minorHAnsi"/>
          <w:b/>
          <w:bCs/>
          <w:sz w:val="32"/>
          <w:szCs w:val="32"/>
        </w:rPr>
        <w:t xml:space="preserve"> Storage:</w:t>
      </w:r>
    </w:p>
    <w:p w14:paraId="2C18D929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Disk storage: Disks for Azure VMs</w:t>
      </w:r>
    </w:p>
    <w:p w14:paraId="504FB277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Types:</w:t>
      </w:r>
    </w:p>
    <w:p w14:paraId="1C7E5E64" w14:textId="77777777" w:rsidR="006A77B8" w:rsidRPr="006A77B8" w:rsidRDefault="006A77B8" w:rsidP="006048B1">
      <w:pPr>
        <w:pStyle w:val="ListParagraph"/>
        <w:numPr>
          <w:ilvl w:val="1"/>
          <w:numId w:val="15"/>
        </w:num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Standard HDD: Recommended for Backup, non-critical, infrequent access</w:t>
      </w:r>
    </w:p>
    <w:p w14:paraId="36F7F008" w14:textId="77777777" w:rsidR="006A77B8" w:rsidRPr="006A77B8" w:rsidRDefault="006A77B8" w:rsidP="006048B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lastRenderedPageBreak/>
        <w:t>Standard SSD: Recommended for Web servers, lightly used enterprise applications and dev/test environments</w:t>
      </w:r>
    </w:p>
    <w:p w14:paraId="60C0243E" w14:textId="77777777" w:rsidR="006A77B8" w:rsidRPr="006A77B8" w:rsidRDefault="006A77B8" w:rsidP="006048B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Premium SSD disks: Recommended for production and performance sensitive workloads</w:t>
      </w:r>
    </w:p>
    <w:p w14:paraId="62F68758" w14:textId="77777777" w:rsidR="00B7451A" w:rsidRDefault="00B7451A" w:rsidP="006A77B8">
      <w:pPr>
        <w:rPr>
          <w:rFonts w:asciiTheme="minorHAnsi" w:hAnsiTheme="minorHAnsi"/>
          <w:b/>
          <w:bCs/>
          <w:sz w:val="32"/>
          <w:szCs w:val="32"/>
        </w:rPr>
      </w:pPr>
    </w:p>
    <w:p w14:paraId="463B4759" w14:textId="263539C8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b/>
          <w:bCs/>
          <w:sz w:val="32"/>
          <w:szCs w:val="32"/>
        </w:rPr>
        <w:t>Ultra disks (SSD)</w:t>
      </w:r>
      <w:r w:rsidRPr="006A77B8">
        <w:rPr>
          <w:rFonts w:asciiTheme="minorHAnsi" w:hAnsiTheme="minorHAnsi"/>
          <w:sz w:val="32"/>
          <w:szCs w:val="32"/>
        </w:rPr>
        <w:t>: Recommended for IO-intensive workloads such as SAP HANA, top tier databases (for example, SQL, Oracle), and other transaction-heavy workloads</w:t>
      </w:r>
    </w:p>
    <w:p w14:paraId="6B2CFF97" w14:textId="77777777" w:rsidR="006A77B8" w:rsidRPr="006A77B8" w:rsidRDefault="006A77B8" w:rsidP="006A77B8">
      <w:p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 xml:space="preserve">Premium and </w:t>
      </w:r>
      <w:proofErr w:type="gramStart"/>
      <w:r w:rsidRPr="006A77B8">
        <w:rPr>
          <w:rFonts w:asciiTheme="minorHAnsi" w:hAnsiTheme="minorHAnsi"/>
          <w:sz w:val="32"/>
          <w:szCs w:val="32"/>
        </w:rPr>
        <w:t>Ultra</w:t>
      </w:r>
      <w:proofErr w:type="gramEnd"/>
      <w:r w:rsidRPr="006A77B8">
        <w:rPr>
          <w:rFonts w:asciiTheme="minorHAnsi" w:hAnsiTheme="minorHAnsi"/>
          <w:sz w:val="32"/>
          <w:szCs w:val="32"/>
        </w:rPr>
        <w:t xml:space="preserve"> provide very high availability</w:t>
      </w:r>
    </w:p>
    <w:p w14:paraId="38563107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Managed vs Unmanaged Disks:</w:t>
      </w:r>
    </w:p>
    <w:p w14:paraId="5DA3A60B" w14:textId="77777777" w:rsidR="006A77B8" w:rsidRPr="006A77B8" w:rsidRDefault="006A77B8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Managed Disks are easy to use:</w:t>
      </w:r>
    </w:p>
    <w:p w14:paraId="6A25DF4B" w14:textId="77777777" w:rsidR="006A77B8" w:rsidRPr="006A77B8" w:rsidRDefault="006A77B8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Azure handles storage</w:t>
      </w:r>
    </w:p>
    <w:p w14:paraId="49F41E48" w14:textId="77777777" w:rsidR="006A77B8" w:rsidRPr="006A77B8" w:rsidRDefault="006A77B8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High fault tolerance and availability</w:t>
      </w:r>
    </w:p>
    <w:p w14:paraId="353A886C" w14:textId="77777777" w:rsidR="006A77B8" w:rsidRPr="006A77B8" w:rsidRDefault="006A77B8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Unmanaged Disks are old and tricky (Avoid them if you can)</w:t>
      </w:r>
    </w:p>
    <w:p w14:paraId="21907007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>You need to manage storage and storage account</w:t>
      </w:r>
    </w:p>
    <w:p w14:paraId="3D267963" w14:textId="77777777" w:rsidR="006A77B8" w:rsidRPr="006A77B8" w:rsidRDefault="006A77B8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6A77B8">
        <w:rPr>
          <w:rFonts w:asciiTheme="minorHAnsi" w:hAnsiTheme="minorHAnsi"/>
          <w:sz w:val="32"/>
          <w:szCs w:val="32"/>
        </w:rPr>
        <w:t xml:space="preserve">Disks stored in Containers (NOT Docker </w:t>
      </w:r>
      <w:proofErr w:type="gramStart"/>
      <w:r w:rsidRPr="006A77B8">
        <w:rPr>
          <w:rFonts w:asciiTheme="minorHAnsi" w:hAnsiTheme="minorHAnsi"/>
          <w:sz w:val="32"/>
          <w:szCs w:val="32"/>
        </w:rPr>
        <w:t>containers  Completely</w:t>
      </w:r>
      <w:proofErr w:type="gramEnd"/>
      <w:r w:rsidRPr="006A77B8">
        <w:rPr>
          <w:rFonts w:asciiTheme="minorHAnsi" w:hAnsiTheme="minorHAnsi"/>
          <w:sz w:val="32"/>
          <w:szCs w:val="32"/>
        </w:rPr>
        <w:t xml:space="preserve"> unrelated )</w:t>
      </w:r>
    </w:p>
    <w:p w14:paraId="05E437C3" w14:textId="77777777" w:rsidR="005127C9" w:rsidRDefault="005127C9">
      <w:pPr>
        <w:rPr>
          <w:rFonts w:asciiTheme="minorHAnsi" w:hAnsiTheme="minorHAnsi"/>
          <w:b/>
          <w:bCs/>
          <w:sz w:val="32"/>
          <w:szCs w:val="32"/>
        </w:rPr>
      </w:pPr>
    </w:p>
    <w:p w14:paraId="0C747DC8" w14:textId="70DDBE8E" w:rsidR="00320FD3" w:rsidRPr="00F74F74" w:rsidRDefault="00320FD3">
      <w:pPr>
        <w:rPr>
          <w:rFonts w:asciiTheme="minorHAnsi" w:hAnsiTheme="minorHAnsi"/>
          <w:b/>
          <w:bCs/>
          <w:sz w:val="32"/>
          <w:szCs w:val="32"/>
        </w:rPr>
      </w:pPr>
      <w:proofErr w:type="gramStart"/>
      <w:r w:rsidRPr="00F74F74">
        <w:rPr>
          <w:rFonts w:asciiTheme="minorHAnsi" w:hAnsiTheme="minorHAnsi"/>
          <w:b/>
          <w:bCs/>
          <w:sz w:val="32"/>
          <w:szCs w:val="32"/>
        </w:rPr>
        <w:t>Files :</w:t>
      </w:r>
      <w:proofErr w:type="gramEnd"/>
    </w:p>
    <w:p w14:paraId="1C8ECB10" w14:textId="77777777" w:rsidR="00320FD3" w:rsidRPr="00320FD3" w:rsidRDefault="00320FD3" w:rsidP="0006547E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proofErr w:type="gramStart"/>
      <w:r w:rsidRPr="00320FD3">
        <w:rPr>
          <w:rFonts w:asciiTheme="minorHAnsi" w:hAnsiTheme="minorHAnsi"/>
          <w:sz w:val="32"/>
          <w:szCs w:val="32"/>
        </w:rPr>
        <w:t>Media  workflows</w:t>
      </w:r>
      <w:proofErr w:type="gramEnd"/>
      <w:r w:rsidRPr="00320FD3">
        <w:rPr>
          <w:rFonts w:asciiTheme="minorHAnsi" w:hAnsiTheme="minorHAnsi"/>
          <w:sz w:val="32"/>
          <w:szCs w:val="32"/>
        </w:rPr>
        <w:t xml:space="preserve">  need  huge  shared storage for things like video editing</w:t>
      </w:r>
    </w:p>
    <w:p w14:paraId="635947A8" w14:textId="77777777" w:rsidR="006048B1" w:rsidRPr="00EE427E" w:rsidRDefault="00320FD3" w:rsidP="006048B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 xml:space="preserve">Enterprise users need a quick way to share files in a secure &amp; organized way </w:t>
      </w:r>
    </w:p>
    <w:p w14:paraId="2D10F4FD" w14:textId="52BACD0D" w:rsidR="00320FD3" w:rsidRPr="00320FD3" w:rsidRDefault="00320FD3" w:rsidP="006048B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Azure Files:</w:t>
      </w:r>
    </w:p>
    <w:p w14:paraId="7E934F05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Managed File Shares</w:t>
      </w:r>
    </w:p>
    <w:p w14:paraId="744B6D19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Connect from multiple devices concurrently:</w:t>
      </w:r>
    </w:p>
    <w:p w14:paraId="0CA542B5" w14:textId="77777777" w:rsidR="00320FD3" w:rsidRPr="00320FD3" w:rsidRDefault="00320FD3" w:rsidP="00702111">
      <w:pPr>
        <w:pStyle w:val="ListParagraph"/>
        <w:numPr>
          <w:ilvl w:val="4"/>
          <w:numId w:val="20"/>
        </w:numPr>
        <w:tabs>
          <w:tab w:val="left" w:pos="3261"/>
        </w:tabs>
        <w:ind w:left="1134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From cloud or on-premises</w:t>
      </w:r>
    </w:p>
    <w:p w14:paraId="3AFCDF83" w14:textId="77777777" w:rsidR="00320FD3" w:rsidRPr="00320FD3" w:rsidRDefault="00320FD3" w:rsidP="00702111">
      <w:pPr>
        <w:pStyle w:val="ListParagraph"/>
        <w:numPr>
          <w:ilvl w:val="4"/>
          <w:numId w:val="20"/>
        </w:numPr>
        <w:tabs>
          <w:tab w:val="left" w:pos="3261"/>
        </w:tabs>
        <w:ind w:left="1134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From di</w:t>
      </w:r>
      <w:r w:rsidRPr="00320FD3">
        <w:rPr>
          <w:rFonts w:ascii="Arial" w:hAnsi="Arial" w:cs="Arial"/>
          <w:sz w:val="32"/>
          <w:szCs w:val="32"/>
        </w:rPr>
        <w:t>ﬀ</w:t>
      </w:r>
      <w:r w:rsidRPr="00320FD3">
        <w:rPr>
          <w:rFonts w:asciiTheme="minorHAnsi" w:hAnsiTheme="minorHAnsi"/>
          <w:sz w:val="32"/>
          <w:szCs w:val="32"/>
        </w:rPr>
        <w:t>erent OS: Windows, Linux, and macOS</w:t>
      </w:r>
    </w:p>
    <w:p w14:paraId="1217828E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Supports Server Message Block (SMB) and Network File System (NFS) protocols</w:t>
      </w:r>
    </w:p>
    <w:p w14:paraId="2AF82C85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proofErr w:type="spellStart"/>
      <w:r w:rsidRPr="00320FD3">
        <w:rPr>
          <w:rFonts w:asciiTheme="minorHAnsi" w:hAnsiTheme="minorHAnsi"/>
          <w:sz w:val="32"/>
          <w:szCs w:val="32"/>
        </w:rPr>
        <w:t>Usecase</w:t>
      </w:r>
      <w:proofErr w:type="spellEnd"/>
      <w:r w:rsidRPr="00320FD3">
        <w:rPr>
          <w:rFonts w:asciiTheme="minorHAnsi" w:hAnsiTheme="minorHAnsi"/>
          <w:sz w:val="32"/>
          <w:szCs w:val="32"/>
        </w:rPr>
        <w:t>: Shared files between multiple VMs (example: configuration files)</w:t>
      </w:r>
    </w:p>
    <w:p w14:paraId="2DB984C4" w14:textId="77777777" w:rsidR="00320FD3" w:rsidRPr="00EE427E" w:rsidRDefault="00320FD3">
      <w:pPr>
        <w:rPr>
          <w:rFonts w:asciiTheme="minorHAnsi" w:hAnsiTheme="minorHAnsi"/>
          <w:sz w:val="32"/>
          <w:szCs w:val="32"/>
        </w:rPr>
      </w:pPr>
    </w:p>
    <w:p w14:paraId="57E31C5D" w14:textId="77777777" w:rsidR="00320FD3" w:rsidRPr="00EE427E" w:rsidRDefault="00320FD3">
      <w:pPr>
        <w:rPr>
          <w:rFonts w:asciiTheme="minorHAnsi" w:hAnsiTheme="minorHAnsi"/>
          <w:sz w:val="32"/>
          <w:szCs w:val="32"/>
        </w:rPr>
      </w:pPr>
    </w:p>
    <w:p w14:paraId="41A1DECF" w14:textId="77777777" w:rsidR="00B7451A" w:rsidRDefault="00B7451A">
      <w:pPr>
        <w:rPr>
          <w:rFonts w:asciiTheme="minorHAnsi" w:hAnsiTheme="minorHAnsi"/>
          <w:b/>
          <w:bCs/>
          <w:sz w:val="32"/>
          <w:szCs w:val="32"/>
        </w:rPr>
      </w:pPr>
    </w:p>
    <w:p w14:paraId="023C4410" w14:textId="26B32512" w:rsidR="00320FD3" w:rsidRPr="00F74F74" w:rsidRDefault="00320FD3">
      <w:pPr>
        <w:rPr>
          <w:rFonts w:asciiTheme="minorHAnsi" w:hAnsiTheme="minorHAnsi"/>
          <w:b/>
          <w:bCs/>
          <w:sz w:val="32"/>
          <w:szCs w:val="32"/>
        </w:rPr>
      </w:pPr>
      <w:r w:rsidRPr="00F74F74">
        <w:rPr>
          <w:rFonts w:asciiTheme="minorHAnsi" w:hAnsiTheme="minorHAnsi"/>
          <w:b/>
          <w:bCs/>
          <w:sz w:val="32"/>
          <w:szCs w:val="32"/>
        </w:rPr>
        <w:lastRenderedPageBreak/>
        <w:t>Blob Storage:</w:t>
      </w:r>
    </w:p>
    <w:p w14:paraId="05B288C4" w14:textId="77777777" w:rsidR="00702111" w:rsidRPr="00EE427E" w:rsidRDefault="00320FD3" w:rsidP="0070211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 xml:space="preserve">Azure Blob Storage: Object storage in Azure </w:t>
      </w:r>
    </w:p>
    <w:p w14:paraId="7717DDBC" w14:textId="77777777" w:rsidR="00702111" w:rsidRPr="00EE427E" w:rsidRDefault="00320FD3" w:rsidP="0070211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 xml:space="preserve">Structure: Storage Account &gt; Container(s) &gt; Blob(s) </w:t>
      </w:r>
    </w:p>
    <w:p w14:paraId="2C594DFF" w14:textId="2D3576B6" w:rsidR="00320FD3" w:rsidRPr="00320FD3" w:rsidRDefault="00320FD3" w:rsidP="0070211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Store massive volumes of unstructured data</w:t>
      </w:r>
    </w:p>
    <w:p w14:paraId="7911FADD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Store all file types - text, binary, backup &amp; archives:</w:t>
      </w:r>
    </w:p>
    <w:p w14:paraId="41D1D836" w14:textId="77777777" w:rsidR="00320FD3" w:rsidRPr="00320FD3" w:rsidRDefault="00320FD3" w:rsidP="00702111">
      <w:pPr>
        <w:pStyle w:val="ListParagraph"/>
        <w:numPr>
          <w:ilvl w:val="4"/>
          <w:numId w:val="20"/>
        </w:numPr>
        <w:ind w:left="993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Media files and archives, Application packages and logs</w:t>
      </w:r>
    </w:p>
    <w:p w14:paraId="2A60670F" w14:textId="77777777" w:rsidR="00320FD3" w:rsidRPr="00320FD3" w:rsidRDefault="00320FD3" w:rsidP="00702111">
      <w:pPr>
        <w:pStyle w:val="ListParagraph"/>
        <w:numPr>
          <w:ilvl w:val="4"/>
          <w:numId w:val="20"/>
        </w:numPr>
        <w:ind w:left="993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Backups of your databases or storage devices</w:t>
      </w:r>
    </w:p>
    <w:p w14:paraId="4F5E8350" w14:textId="77777777" w:rsidR="00320FD3" w:rsidRPr="00320FD3" w:rsidRDefault="00320FD3" w:rsidP="00702111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Three Types of Blobs</w:t>
      </w:r>
    </w:p>
    <w:p w14:paraId="77E07E3C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Block Blobs: Store text or binary files (videos, archives etc)</w:t>
      </w:r>
    </w:p>
    <w:p w14:paraId="7A57AC65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Append Blobs: Store log files (Ideal for append operations)</w:t>
      </w:r>
    </w:p>
    <w:p w14:paraId="107D8E6A" w14:textId="77777777" w:rsidR="00320FD3" w:rsidRPr="00320FD3" w:rsidRDefault="00320FD3" w:rsidP="00702111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Page Blobs: Foundation for Azure IaaS Disks (512-byte pages up to 8 TB)</w:t>
      </w:r>
    </w:p>
    <w:p w14:paraId="3BCD2564" w14:textId="550E3B0B" w:rsidR="00320FD3" w:rsidRPr="00320FD3" w:rsidRDefault="00320FD3" w:rsidP="00120BC6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Azure Data Lake Storage Gen2: Azure Blob Storage Enhanced</w:t>
      </w:r>
    </w:p>
    <w:p w14:paraId="48203F99" w14:textId="77777777" w:rsidR="00320FD3" w:rsidRPr="00320FD3" w:rsidRDefault="00320FD3" w:rsidP="00120BC6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Designed for enterprise big data analytics (exabytes, hierarchical)</w:t>
      </w:r>
    </w:p>
    <w:p w14:paraId="1834BB5C" w14:textId="77777777" w:rsidR="00320FD3" w:rsidRPr="00320FD3" w:rsidRDefault="00320FD3" w:rsidP="00120BC6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Low-cost, tiered storage, with high availability/disaster recovery</w:t>
      </w:r>
    </w:p>
    <w:p w14:paraId="10DDD33C" w14:textId="77777777" w:rsidR="00320FD3" w:rsidRPr="00EE427E" w:rsidRDefault="00320FD3">
      <w:pPr>
        <w:rPr>
          <w:rFonts w:asciiTheme="minorHAnsi" w:hAnsiTheme="minorHAnsi"/>
          <w:sz w:val="32"/>
          <w:szCs w:val="32"/>
        </w:rPr>
      </w:pPr>
    </w:p>
    <w:p w14:paraId="1CCB291A" w14:textId="6C928A49" w:rsidR="00320FD3" w:rsidRPr="00466F36" w:rsidRDefault="00320FD3">
      <w:pPr>
        <w:rPr>
          <w:rFonts w:asciiTheme="minorHAnsi" w:hAnsiTheme="minorHAnsi"/>
          <w:b/>
          <w:bCs/>
          <w:sz w:val="32"/>
          <w:szCs w:val="32"/>
        </w:rPr>
      </w:pPr>
      <w:r w:rsidRPr="00466F36">
        <w:rPr>
          <w:rFonts w:asciiTheme="minorHAnsi" w:hAnsiTheme="minorHAnsi"/>
          <w:b/>
          <w:bCs/>
          <w:sz w:val="32"/>
          <w:szCs w:val="32"/>
        </w:rPr>
        <w:t>Blob Storage Access Tier</w:t>
      </w:r>
    </w:p>
    <w:p w14:paraId="40EEB117" w14:textId="77777777" w:rsidR="00320FD3" w:rsidRPr="00320FD3" w:rsidRDefault="00320FD3" w:rsidP="00393337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Di</w:t>
      </w:r>
      <w:r w:rsidRPr="00320FD3">
        <w:rPr>
          <w:rFonts w:ascii="Arial" w:hAnsi="Arial" w:cs="Arial"/>
          <w:sz w:val="32"/>
          <w:szCs w:val="32"/>
        </w:rPr>
        <w:t>ﬀ</w:t>
      </w:r>
      <w:r w:rsidRPr="00320FD3">
        <w:rPr>
          <w:rFonts w:asciiTheme="minorHAnsi" w:hAnsiTheme="minorHAnsi"/>
          <w:sz w:val="32"/>
          <w:szCs w:val="32"/>
        </w:rPr>
        <w:t>erent kinds of data can be stored in Blob Storage</w:t>
      </w:r>
    </w:p>
    <w:p w14:paraId="200C881D" w14:textId="77777777" w:rsidR="00320FD3" w:rsidRPr="00320FD3" w:rsidRDefault="00320FD3" w:rsidP="00393337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Media files, website static content</w:t>
      </w:r>
    </w:p>
    <w:p w14:paraId="1BCE8253" w14:textId="77777777" w:rsidR="00320FD3" w:rsidRPr="00320FD3" w:rsidRDefault="00320FD3" w:rsidP="00393337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Backups of your databases or storage devices Long term archives</w:t>
      </w:r>
    </w:p>
    <w:p w14:paraId="5C6A700F" w14:textId="77777777" w:rsidR="00320FD3" w:rsidRPr="00320FD3" w:rsidRDefault="00320FD3" w:rsidP="00393337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Huge variations in access patterns</w:t>
      </w:r>
    </w:p>
    <w:p w14:paraId="7A59DB58" w14:textId="77777777" w:rsidR="00320FD3" w:rsidRPr="00320FD3" w:rsidRDefault="00320FD3" w:rsidP="00393337">
      <w:pPr>
        <w:pStyle w:val="ListParagraph"/>
        <w:numPr>
          <w:ilvl w:val="0"/>
          <w:numId w:val="15"/>
        </w:numPr>
        <w:ind w:left="426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Can I pay a cheaper price for objects I access less frequently?</w:t>
      </w:r>
    </w:p>
    <w:p w14:paraId="6440AE63" w14:textId="77777777" w:rsidR="00320FD3" w:rsidRPr="00320FD3" w:rsidRDefault="00320FD3" w:rsidP="00393337">
      <w:pPr>
        <w:pStyle w:val="ListParagraph"/>
        <w:numPr>
          <w:ilvl w:val="3"/>
          <w:numId w:val="20"/>
        </w:numPr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Access tiers</w:t>
      </w:r>
    </w:p>
    <w:p w14:paraId="206EE9B4" w14:textId="77777777" w:rsidR="00320FD3" w:rsidRPr="00320FD3" w:rsidRDefault="00320FD3" w:rsidP="00EE427E">
      <w:pPr>
        <w:pStyle w:val="ListParagraph"/>
        <w:numPr>
          <w:ilvl w:val="4"/>
          <w:numId w:val="20"/>
        </w:numPr>
        <w:ind w:left="993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Hot: Store frequently accessed data</w:t>
      </w:r>
    </w:p>
    <w:p w14:paraId="5A085AC8" w14:textId="77777777" w:rsidR="00320FD3" w:rsidRPr="00320FD3" w:rsidRDefault="00320FD3" w:rsidP="00EE427E">
      <w:pPr>
        <w:pStyle w:val="ListParagraph"/>
        <w:numPr>
          <w:ilvl w:val="4"/>
          <w:numId w:val="20"/>
        </w:numPr>
        <w:ind w:left="993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Cool: Infrequently accessed data stored for min. 30 days</w:t>
      </w:r>
    </w:p>
    <w:p w14:paraId="0D8F93EF" w14:textId="77777777" w:rsidR="00320FD3" w:rsidRPr="00320FD3" w:rsidRDefault="00320FD3" w:rsidP="00EE427E">
      <w:pPr>
        <w:pStyle w:val="ListParagraph"/>
        <w:numPr>
          <w:ilvl w:val="4"/>
          <w:numId w:val="20"/>
        </w:numPr>
        <w:ind w:left="993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t>Archive: Rarely accessed data stored for min. 180 days</w:t>
      </w:r>
    </w:p>
    <w:p w14:paraId="582AF32B" w14:textId="04802DC3" w:rsidR="00320FD3" w:rsidRPr="00EE427E" w:rsidRDefault="00320FD3" w:rsidP="00EE427E">
      <w:pPr>
        <w:pStyle w:val="ListParagraph"/>
        <w:numPr>
          <w:ilvl w:val="1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Lowest storage cost BUT Highest access cost</w:t>
      </w:r>
    </w:p>
    <w:p w14:paraId="02BF8D12" w14:textId="3E90002A" w:rsidR="00320FD3" w:rsidRPr="00EE427E" w:rsidRDefault="00320FD3" w:rsidP="00EE427E">
      <w:pPr>
        <w:pStyle w:val="ListParagraph"/>
        <w:numPr>
          <w:ilvl w:val="1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Access latency: In hours</w:t>
      </w:r>
    </w:p>
    <w:p w14:paraId="099393DB" w14:textId="0885E5CD" w:rsidR="00320FD3" w:rsidRPr="00EE427E" w:rsidRDefault="00320FD3" w:rsidP="00EE427E">
      <w:pPr>
        <w:pStyle w:val="ListParagraph"/>
        <w:numPr>
          <w:ilvl w:val="1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To access: </w:t>
      </w:r>
      <w:r w:rsidRPr="00EE427E">
        <w:rPr>
          <w:rFonts w:asciiTheme="minorHAnsi" w:hAnsiTheme="minorHAnsi"/>
          <w:b/>
          <w:bCs/>
          <w:sz w:val="32"/>
          <w:szCs w:val="32"/>
        </w:rPr>
        <w:t xml:space="preserve">Rehydrate </w:t>
      </w:r>
      <w:r w:rsidRPr="00EE427E">
        <w:rPr>
          <w:rFonts w:asciiTheme="minorHAnsi" w:hAnsiTheme="minorHAnsi"/>
          <w:sz w:val="32"/>
          <w:szCs w:val="32"/>
        </w:rPr>
        <w:t>(Change access tier to hot or cool) OR</w:t>
      </w:r>
    </w:p>
    <w:p w14:paraId="7D9BE165" w14:textId="0991F4A3" w:rsidR="00320FD3" w:rsidRPr="00EE427E" w:rsidRDefault="00320FD3" w:rsidP="00EE427E">
      <w:pPr>
        <w:pStyle w:val="ListParagraph"/>
        <w:numPr>
          <w:ilvl w:val="2"/>
          <w:numId w:val="14"/>
        </w:num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Copy to another blob with access tier hot or cool</w:t>
      </w:r>
    </w:p>
    <w:p w14:paraId="6022D04C" w14:textId="77777777" w:rsidR="00320FD3" w:rsidRPr="00320FD3" w:rsidRDefault="00320FD3" w:rsidP="00EE427E">
      <w:pPr>
        <w:pStyle w:val="ListParagraph"/>
        <w:numPr>
          <w:ilvl w:val="4"/>
          <w:numId w:val="20"/>
        </w:numPr>
        <w:ind w:left="993"/>
        <w:rPr>
          <w:rFonts w:asciiTheme="minorHAnsi" w:hAnsiTheme="minorHAnsi"/>
          <w:sz w:val="32"/>
          <w:szCs w:val="32"/>
        </w:rPr>
      </w:pPr>
      <w:r w:rsidRPr="00320FD3">
        <w:rPr>
          <w:rFonts w:asciiTheme="minorHAnsi" w:hAnsiTheme="minorHAnsi"/>
          <w:sz w:val="32"/>
          <w:szCs w:val="32"/>
        </w:rPr>
        <w:lastRenderedPageBreak/>
        <w:t>You can change access tiers of an object at any point in time</w:t>
      </w:r>
    </w:p>
    <w:p w14:paraId="6E9E1F4E" w14:textId="77777777" w:rsidR="00A148FC" w:rsidRPr="00EE427E" w:rsidRDefault="00A148FC">
      <w:pPr>
        <w:rPr>
          <w:rFonts w:asciiTheme="minorHAnsi" w:hAnsiTheme="minorHAnsi"/>
          <w:sz w:val="32"/>
          <w:szCs w:val="32"/>
        </w:rPr>
      </w:pPr>
    </w:p>
    <w:p w14:paraId="65A4BF41" w14:textId="47359B93" w:rsidR="00D53D1F" w:rsidRPr="00EE427E" w:rsidRDefault="00D473C0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ADF provide end-to-end solution for </w:t>
      </w:r>
      <w:r w:rsidR="00D53D1F" w:rsidRPr="00EE427E">
        <w:rPr>
          <w:rFonts w:asciiTheme="minorHAnsi" w:hAnsiTheme="minorHAnsi"/>
          <w:sz w:val="32"/>
          <w:szCs w:val="32"/>
        </w:rPr>
        <w:t xml:space="preserve">data integration, transformation and orchestration need. </w:t>
      </w:r>
    </w:p>
    <w:p w14:paraId="6B322AF3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0D740AE5" w14:textId="6D1203E8" w:rsidR="00D53D1F" w:rsidRPr="00EE427E" w:rsidRDefault="00D473C0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Although it is hard to implement much complex transformation using ADF, this can be achieved by some external tools like Spark, </w:t>
      </w:r>
      <w:proofErr w:type="spellStart"/>
      <w:r w:rsidRPr="00EE427E">
        <w:rPr>
          <w:rFonts w:asciiTheme="minorHAnsi" w:hAnsiTheme="minorHAnsi"/>
          <w:sz w:val="32"/>
          <w:szCs w:val="32"/>
        </w:rPr>
        <w:t>HDinsight</w:t>
      </w:r>
      <w:proofErr w:type="spellEnd"/>
      <w:r w:rsidRPr="00EE427E">
        <w:rPr>
          <w:rFonts w:asciiTheme="minorHAnsi" w:hAnsiTheme="minorHAnsi"/>
          <w:sz w:val="32"/>
          <w:szCs w:val="32"/>
        </w:rPr>
        <w:t xml:space="preserve"> and Data bricks. We can orchestrate these transformation</w:t>
      </w:r>
      <w:r w:rsidR="00D53D1F" w:rsidRPr="00EE427E">
        <w:rPr>
          <w:rFonts w:asciiTheme="minorHAnsi" w:hAnsiTheme="minorHAnsi"/>
          <w:sz w:val="32"/>
          <w:szCs w:val="32"/>
        </w:rPr>
        <w:t>s</w:t>
      </w:r>
      <w:r w:rsidRPr="00EE427E">
        <w:rPr>
          <w:rFonts w:asciiTheme="minorHAnsi" w:hAnsiTheme="minorHAnsi"/>
          <w:sz w:val="32"/>
          <w:szCs w:val="32"/>
        </w:rPr>
        <w:t xml:space="preserve"> from Data Factory. </w:t>
      </w:r>
    </w:p>
    <w:p w14:paraId="596AB0EB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4F69E4AB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Data Factory can orchestrate publishing dashboards created by Power BI. </w:t>
      </w:r>
    </w:p>
    <w:p w14:paraId="54262AAE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3D8EA8B5" w14:textId="263B57A5" w:rsidR="00D53D1F" w:rsidRPr="00F74F74" w:rsidRDefault="00D53D1F">
      <w:pPr>
        <w:rPr>
          <w:rFonts w:asciiTheme="minorHAnsi" w:hAnsiTheme="minorHAnsi"/>
          <w:b/>
          <w:bCs/>
          <w:sz w:val="32"/>
          <w:szCs w:val="32"/>
        </w:rPr>
      </w:pPr>
      <w:r w:rsidRPr="00F74F74">
        <w:rPr>
          <w:rFonts w:asciiTheme="minorHAnsi" w:hAnsiTheme="minorHAnsi"/>
          <w:b/>
          <w:bCs/>
          <w:sz w:val="32"/>
          <w:szCs w:val="32"/>
        </w:rPr>
        <w:t>ADF:</w:t>
      </w:r>
    </w:p>
    <w:p w14:paraId="660ADD00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09073B0D" w14:textId="77777777" w:rsidR="00A57F03" w:rsidRDefault="00D53D1F">
      <w:pPr>
        <w:rPr>
          <w:rFonts w:asciiTheme="minorHAnsi" w:hAnsiTheme="minorHAnsi"/>
          <w:sz w:val="32"/>
          <w:szCs w:val="32"/>
        </w:rPr>
      </w:pPr>
      <w:r w:rsidRPr="00A57F03">
        <w:rPr>
          <w:rFonts w:asciiTheme="minorHAnsi" w:hAnsiTheme="minorHAnsi"/>
          <w:b/>
          <w:bCs/>
          <w:sz w:val="32"/>
          <w:szCs w:val="32"/>
        </w:rPr>
        <w:t>Fully Managed Service</w:t>
      </w:r>
      <w:r w:rsidRPr="00EE427E">
        <w:rPr>
          <w:rFonts w:asciiTheme="minorHAnsi" w:hAnsiTheme="minorHAnsi"/>
          <w:sz w:val="32"/>
          <w:szCs w:val="32"/>
        </w:rPr>
        <w:t xml:space="preserve">: Microsoft takes care of all the management for Data </w:t>
      </w:r>
      <w:proofErr w:type="spellStart"/>
      <w:r w:rsidRPr="00EE427E">
        <w:rPr>
          <w:rFonts w:asciiTheme="minorHAnsi" w:hAnsiTheme="minorHAnsi"/>
          <w:sz w:val="32"/>
          <w:szCs w:val="32"/>
        </w:rPr>
        <w:t>Factoty</w:t>
      </w:r>
      <w:proofErr w:type="spellEnd"/>
      <w:r w:rsidRPr="00EE427E">
        <w:rPr>
          <w:rFonts w:asciiTheme="minorHAnsi" w:hAnsiTheme="minorHAnsi"/>
          <w:sz w:val="32"/>
          <w:szCs w:val="32"/>
        </w:rPr>
        <w:t xml:space="preserve"> that you create as a resource in your subscription. </w:t>
      </w:r>
    </w:p>
    <w:p w14:paraId="0F388C57" w14:textId="77777777" w:rsidR="00A57F03" w:rsidRDefault="00A57F03">
      <w:pPr>
        <w:rPr>
          <w:rFonts w:asciiTheme="minorHAnsi" w:hAnsiTheme="minorHAnsi"/>
          <w:sz w:val="32"/>
          <w:szCs w:val="32"/>
        </w:rPr>
      </w:pPr>
    </w:p>
    <w:p w14:paraId="170760DB" w14:textId="75711B7D" w:rsidR="00D53D1F" w:rsidRPr="00EE427E" w:rsidRDefault="00D53D1F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We need not to worry about scaling CMs, manage OS patches, </w:t>
      </w:r>
      <w:proofErr w:type="gramStart"/>
      <w:r w:rsidRPr="00EE427E">
        <w:rPr>
          <w:rFonts w:asciiTheme="minorHAnsi" w:hAnsiTheme="minorHAnsi"/>
          <w:sz w:val="32"/>
          <w:szCs w:val="32"/>
        </w:rPr>
        <w:t>scalability ,</w:t>
      </w:r>
      <w:proofErr w:type="gramEnd"/>
      <w:r w:rsidRPr="00EE427E">
        <w:rPr>
          <w:rFonts w:asciiTheme="minorHAnsi" w:hAnsiTheme="minorHAnsi"/>
          <w:sz w:val="32"/>
          <w:szCs w:val="32"/>
        </w:rPr>
        <w:t xml:space="preserve"> availability, security requirement etc.</w:t>
      </w:r>
    </w:p>
    <w:p w14:paraId="62450459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2A41D626" w14:textId="3E51C625" w:rsidR="00D53D1F" w:rsidRPr="00EE427E" w:rsidRDefault="00D53D1F">
      <w:pPr>
        <w:rPr>
          <w:rFonts w:asciiTheme="minorHAnsi" w:hAnsiTheme="minorHAnsi"/>
          <w:sz w:val="32"/>
          <w:szCs w:val="32"/>
        </w:rPr>
      </w:pPr>
      <w:r w:rsidRPr="00A57F03">
        <w:rPr>
          <w:rFonts w:asciiTheme="minorHAnsi" w:hAnsiTheme="minorHAnsi"/>
          <w:b/>
          <w:bCs/>
          <w:sz w:val="32"/>
          <w:szCs w:val="32"/>
        </w:rPr>
        <w:t>Serverless</w:t>
      </w:r>
      <w:r w:rsidRPr="00EE427E">
        <w:rPr>
          <w:rFonts w:asciiTheme="minorHAnsi" w:hAnsiTheme="minorHAnsi"/>
          <w:sz w:val="32"/>
          <w:szCs w:val="32"/>
        </w:rPr>
        <w:t>: Compute environment can be scaled to any size without managing any servers in environment.</w:t>
      </w:r>
    </w:p>
    <w:p w14:paraId="3468B458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0FD132B8" w14:textId="4E45B356" w:rsidR="00D53D1F" w:rsidRPr="00EE427E" w:rsidRDefault="00D53D1F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Data Integration capabilities: Provides 90+ connector for connecting to external applications.  </w:t>
      </w:r>
    </w:p>
    <w:p w14:paraId="208FBA84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3D3B4116" w14:textId="04948F5B" w:rsidR="00D53D1F" w:rsidRPr="00EE427E" w:rsidRDefault="00D53D1F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Data Transformation capability: With code free development tools most of the </w:t>
      </w:r>
      <w:proofErr w:type="spellStart"/>
      <w:r w:rsidRPr="00EE427E">
        <w:rPr>
          <w:rFonts w:asciiTheme="minorHAnsi" w:hAnsiTheme="minorHAnsi"/>
          <w:sz w:val="32"/>
          <w:szCs w:val="32"/>
        </w:rPr>
        <w:t>transfprmation</w:t>
      </w:r>
      <w:proofErr w:type="spellEnd"/>
      <w:r w:rsidRPr="00EE427E">
        <w:rPr>
          <w:rFonts w:asciiTheme="minorHAnsi" w:hAnsiTheme="minorHAnsi"/>
          <w:sz w:val="32"/>
          <w:szCs w:val="32"/>
        </w:rPr>
        <w:t xml:space="preserve"> can be achieved.</w:t>
      </w:r>
    </w:p>
    <w:p w14:paraId="535D6210" w14:textId="77777777" w:rsidR="00D53D1F" w:rsidRPr="00EE427E" w:rsidRDefault="00D53D1F">
      <w:pPr>
        <w:rPr>
          <w:rFonts w:asciiTheme="minorHAnsi" w:hAnsiTheme="minorHAnsi"/>
          <w:sz w:val="32"/>
          <w:szCs w:val="32"/>
        </w:rPr>
      </w:pPr>
    </w:p>
    <w:p w14:paraId="36AFED99" w14:textId="79F44685" w:rsidR="00D53D1F" w:rsidRPr="00EE427E" w:rsidRDefault="00D53D1F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>Data Orchestrate Service: We can orchestrate workflow in ADF with excellent monitoring capabilities.</w:t>
      </w:r>
    </w:p>
    <w:p w14:paraId="46D1D336" w14:textId="77777777" w:rsidR="00B7451A" w:rsidRDefault="00B7451A">
      <w:pPr>
        <w:rPr>
          <w:rFonts w:asciiTheme="minorHAnsi" w:hAnsiTheme="minorHAnsi"/>
          <w:b/>
          <w:bCs/>
          <w:sz w:val="32"/>
          <w:szCs w:val="32"/>
        </w:rPr>
      </w:pPr>
    </w:p>
    <w:p w14:paraId="20FDF798" w14:textId="4D9E23D7" w:rsidR="00D53D1F" w:rsidRPr="00F74F74" w:rsidRDefault="00D53D1F">
      <w:pPr>
        <w:rPr>
          <w:rFonts w:asciiTheme="minorHAnsi" w:hAnsiTheme="minorHAnsi"/>
          <w:b/>
          <w:bCs/>
          <w:sz w:val="32"/>
          <w:szCs w:val="32"/>
        </w:rPr>
      </w:pPr>
      <w:r w:rsidRPr="00F74F74">
        <w:rPr>
          <w:rFonts w:asciiTheme="minorHAnsi" w:hAnsiTheme="minorHAnsi"/>
          <w:b/>
          <w:bCs/>
          <w:sz w:val="32"/>
          <w:szCs w:val="32"/>
        </w:rPr>
        <w:lastRenderedPageBreak/>
        <w:t xml:space="preserve">ADF is </w:t>
      </w:r>
      <w:proofErr w:type="gramStart"/>
      <w:r w:rsidRPr="00F74F74">
        <w:rPr>
          <w:rFonts w:asciiTheme="minorHAnsi" w:hAnsiTheme="minorHAnsi"/>
          <w:b/>
          <w:bCs/>
          <w:sz w:val="32"/>
          <w:szCs w:val="32"/>
        </w:rPr>
        <w:t>not :</w:t>
      </w:r>
      <w:proofErr w:type="gramEnd"/>
    </w:p>
    <w:p w14:paraId="02BFC120" w14:textId="0D430F66" w:rsidR="00D53D1F" w:rsidRPr="00F74F74" w:rsidRDefault="00D53D1F" w:rsidP="00F74F74">
      <w:pPr>
        <w:pStyle w:val="ListParagraph"/>
        <w:numPr>
          <w:ilvl w:val="0"/>
          <w:numId w:val="26"/>
        </w:numPr>
        <w:rPr>
          <w:rFonts w:asciiTheme="minorHAnsi" w:hAnsiTheme="minorHAnsi"/>
          <w:sz w:val="32"/>
          <w:szCs w:val="32"/>
        </w:rPr>
      </w:pPr>
      <w:r w:rsidRPr="00F74F74">
        <w:rPr>
          <w:rFonts w:asciiTheme="minorHAnsi" w:hAnsiTheme="minorHAnsi"/>
          <w:sz w:val="32"/>
          <w:szCs w:val="32"/>
        </w:rPr>
        <w:t xml:space="preserve">Data </w:t>
      </w:r>
      <w:proofErr w:type="gramStart"/>
      <w:r w:rsidRPr="00F74F74">
        <w:rPr>
          <w:rFonts w:asciiTheme="minorHAnsi" w:hAnsiTheme="minorHAnsi"/>
          <w:sz w:val="32"/>
          <w:szCs w:val="32"/>
        </w:rPr>
        <w:t>Migration  Tool</w:t>
      </w:r>
      <w:proofErr w:type="gramEnd"/>
    </w:p>
    <w:p w14:paraId="39171E73" w14:textId="35721968" w:rsidR="00D53D1F" w:rsidRPr="00F74F74" w:rsidRDefault="00D53D1F" w:rsidP="00F74F74">
      <w:pPr>
        <w:pStyle w:val="ListParagraph"/>
        <w:numPr>
          <w:ilvl w:val="0"/>
          <w:numId w:val="26"/>
        </w:numPr>
        <w:rPr>
          <w:rFonts w:asciiTheme="minorHAnsi" w:hAnsiTheme="minorHAnsi"/>
          <w:sz w:val="32"/>
          <w:szCs w:val="32"/>
        </w:rPr>
      </w:pPr>
      <w:r w:rsidRPr="00F74F74">
        <w:rPr>
          <w:rFonts w:asciiTheme="minorHAnsi" w:hAnsiTheme="minorHAnsi"/>
          <w:sz w:val="32"/>
          <w:szCs w:val="32"/>
        </w:rPr>
        <w:t xml:space="preserve">Not support streaming service </w:t>
      </w:r>
    </w:p>
    <w:p w14:paraId="0753D58F" w14:textId="1CE03940" w:rsidR="00D53D1F" w:rsidRPr="00F74F74" w:rsidRDefault="00292267" w:rsidP="00F74F74">
      <w:pPr>
        <w:pStyle w:val="ListParagraph"/>
        <w:numPr>
          <w:ilvl w:val="0"/>
          <w:numId w:val="26"/>
        </w:numPr>
        <w:rPr>
          <w:rFonts w:asciiTheme="minorHAnsi" w:hAnsiTheme="minorHAnsi"/>
          <w:sz w:val="32"/>
          <w:szCs w:val="32"/>
        </w:rPr>
      </w:pPr>
      <w:r w:rsidRPr="00F74F74">
        <w:rPr>
          <w:rFonts w:asciiTheme="minorHAnsi" w:hAnsiTheme="minorHAnsi"/>
          <w:sz w:val="32"/>
          <w:szCs w:val="32"/>
        </w:rPr>
        <w:t>Not suitable complex transformation</w:t>
      </w:r>
    </w:p>
    <w:p w14:paraId="7F118C38" w14:textId="5580A99A" w:rsidR="00292267" w:rsidRPr="00F74F74" w:rsidRDefault="00292267" w:rsidP="00F74F74">
      <w:pPr>
        <w:pStyle w:val="ListParagraph"/>
        <w:numPr>
          <w:ilvl w:val="0"/>
          <w:numId w:val="26"/>
        </w:numPr>
        <w:rPr>
          <w:rFonts w:asciiTheme="minorHAnsi" w:hAnsiTheme="minorHAnsi"/>
          <w:sz w:val="32"/>
          <w:szCs w:val="32"/>
        </w:rPr>
      </w:pPr>
      <w:r w:rsidRPr="00F74F74">
        <w:rPr>
          <w:rFonts w:asciiTheme="minorHAnsi" w:hAnsiTheme="minorHAnsi"/>
          <w:sz w:val="32"/>
          <w:szCs w:val="32"/>
        </w:rPr>
        <w:t xml:space="preserve">Not a Data storage solution, it </w:t>
      </w:r>
      <w:proofErr w:type="gramStart"/>
      <w:r w:rsidRPr="00F74F74">
        <w:rPr>
          <w:rFonts w:asciiTheme="minorHAnsi" w:hAnsiTheme="minorHAnsi"/>
          <w:sz w:val="32"/>
          <w:szCs w:val="32"/>
        </w:rPr>
        <w:t>provide</w:t>
      </w:r>
      <w:proofErr w:type="gramEnd"/>
      <w:r w:rsidRPr="00F74F74">
        <w:rPr>
          <w:rFonts w:asciiTheme="minorHAnsi" w:hAnsiTheme="minorHAnsi"/>
          <w:sz w:val="32"/>
          <w:szCs w:val="32"/>
        </w:rPr>
        <w:t xml:space="preserve"> compute requirement </w:t>
      </w:r>
    </w:p>
    <w:p w14:paraId="50F0A642" w14:textId="21E51231" w:rsidR="00D473C0" w:rsidRPr="00EE427E" w:rsidRDefault="00D53D1F">
      <w:pPr>
        <w:rPr>
          <w:rFonts w:asciiTheme="minorHAnsi" w:hAnsiTheme="minorHAnsi"/>
          <w:sz w:val="32"/>
          <w:szCs w:val="32"/>
        </w:rPr>
      </w:pPr>
      <w:r w:rsidRPr="00EE427E">
        <w:rPr>
          <w:rFonts w:asciiTheme="minorHAnsi" w:hAnsiTheme="minorHAnsi"/>
          <w:sz w:val="32"/>
          <w:szCs w:val="32"/>
        </w:rPr>
        <w:t xml:space="preserve"> </w:t>
      </w:r>
    </w:p>
    <w:p w14:paraId="179BEEA3" w14:textId="77777777" w:rsidR="00292267" w:rsidRPr="00EE427E" w:rsidRDefault="00292267">
      <w:pPr>
        <w:rPr>
          <w:rFonts w:asciiTheme="minorHAnsi" w:hAnsiTheme="minorHAnsi"/>
          <w:sz w:val="32"/>
          <w:szCs w:val="32"/>
        </w:rPr>
      </w:pPr>
    </w:p>
    <w:p w14:paraId="18102CF6" w14:textId="77777777" w:rsidR="0052139A" w:rsidRPr="00EE427E" w:rsidRDefault="0052139A" w:rsidP="0052139A">
      <w:pPr>
        <w:rPr>
          <w:rFonts w:asciiTheme="minorHAnsi" w:hAnsiTheme="minorHAnsi"/>
          <w:sz w:val="32"/>
          <w:szCs w:val="32"/>
        </w:rPr>
      </w:pPr>
    </w:p>
    <w:p w14:paraId="6AE1D160" w14:textId="77777777" w:rsidR="0052139A" w:rsidRDefault="0052139A" w:rsidP="0052139A">
      <w:pPr>
        <w:rPr>
          <w:rFonts w:asciiTheme="minorHAnsi" w:hAnsiTheme="minorHAnsi"/>
          <w:sz w:val="32"/>
          <w:szCs w:val="32"/>
        </w:rPr>
      </w:pPr>
    </w:p>
    <w:p w14:paraId="785BE330" w14:textId="77777777" w:rsidR="00C315C3" w:rsidRPr="00EE427E" w:rsidRDefault="00C315C3" w:rsidP="0052139A">
      <w:pPr>
        <w:rPr>
          <w:rFonts w:asciiTheme="minorHAnsi" w:hAnsiTheme="minorHAnsi"/>
          <w:sz w:val="32"/>
          <w:szCs w:val="32"/>
        </w:rPr>
      </w:pPr>
    </w:p>
    <w:p w14:paraId="282DC151" w14:textId="77777777" w:rsidR="00C315C3" w:rsidRDefault="00C315C3">
      <w:pPr>
        <w:spacing w:after="160" w:line="278" w:lineRule="auto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br w:type="page"/>
      </w:r>
    </w:p>
    <w:p w14:paraId="0CF649CE" w14:textId="244C8F9A" w:rsidR="0052139A" w:rsidRPr="00A57F03" w:rsidRDefault="00C315C3" w:rsidP="0052139A">
      <w:pPr>
        <w:rPr>
          <w:rFonts w:asciiTheme="minorHAnsi" w:hAnsiTheme="minorHAnsi"/>
          <w:b/>
          <w:bCs/>
          <w:sz w:val="32"/>
          <w:szCs w:val="32"/>
        </w:rPr>
      </w:pPr>
      <w:r w:rsidRPr="00A57F03">
        <w:rPr>
          <w:rFonts w:asciiTheme="minorHAnsi" w:hAnsiTheme="minorHAnsi"/>
          <w:b/>
          <w:bCs/>
          <w:sz w:val="32"/>
          <w:szCs w:val="32"/>
        </w:rPr>
        <w:lastRenderedPageBreak/>
        <w:t>Appendix:</w:t>
      </w:r>
    </w:p>
    <w:p w14:paraId="39F4D1AB" w14:textId="49CD3F5C" w:rsidR="00292267" w:rsidRDefault="004F52A8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What is ENTRA ID in Azure?</w:t>
      </w:r>
    </w:p>
    <w:p w14:paraId="63630137" w14:textId="77777777" w:rsidR="004F52A8" w:rsidRDefault="004F52A8">
      <w:pPr>
        <w:rPr>
          <w:rFonts w:asciiTheme="minorHAnsi" w:hAnsiTheme="minorHAnsi"/>
          <w:sz w:val="32"/>
          <w:szCs w:val="32"/>
        </w:rPr>
      </w:pPr>
    </w:p>
    <w:p w14:paraId="150E499B" w14:textId="77777777" w:rsidR="004F52A8" w:rsidRPr="004F52A8" w:rsidRDefault="004F52A8" w:rsidP="004F52A8">
      <w:p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Entra ID</w:t>
      </w:r>
      <w:r w:rsidRPr="004F52A8">
        <w:rPr>
          <w:rFonts w:asciiTheme="minorHAnsi" w:hAnsiTheme="minorHAnsi"/>
          <w:sz w:val="32"/>
          <w:szCs w:val="32"/>
        </w:rPr>
        <w:t xml:space="preserve"> is the new name for </w:t>
      </w:r>
      <w:r w:rsidRPr="004F52A8">
        <w:rPr>
          <w:rFonts w:asciiTheme="minorHAnsi" w:hAnsiTheme="minorHAnsi"/>
          <w:b/>
          <w:bCs/>
          <w:sz w:val="32"/>
          <w:szCs w:val="32"/>
        </w:rPr>
        <w:t>Azure Active Directory (Azure AD)</w:t>
      </w:r>
      <w:r w:rsidRPr="004F52A8">
        <w:rPr>
          <w:rFonts w:asciiTheme="minorHAnsi" w:hAnsiTheme="minorHAnsi"/>
          <w:sz w:val="32"/>
          <w:szCs w:val="32"/>
        </w:rPr>
        <w:t>, a cloud-based identity and access management service provided by Microsoft. It helps secure and manage access to resources such as Microsoft 365 applications, Azure services, third-party SaaS applications, and custom apps.</w:t>
      </w:r>
    </w:p>
    <w:p w14:paraId="602A7A80" w14:textId="77777777" w:rsidR="004F52A8" w:rsidRPr="004F52A8" w:rsidRDefault="004F52A8" w:rsidP="004F52A8">
      <w:pPr>
        <w:rPr>
          <w:rFonts w:asciiTheme="minorHAnsi" w:hAnsiTheme="minorHAnsi"/>
          <w:b/>
          <w:bCs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Key Features of Entra ID:</w:t>
      </w:r>
    </w:p>
    <w:p w14:paraId="58AA6D5F" w14:textId="77777777" w:rsidR="004F52A8" w:rsidRPr="004F52A8" w:rsidRDefault="004F52A8" w:rsidP="004F52A8">
      <w:pPr>
        <w:numPr>
          <w:ilvl w:val="0"/>
          <w:numId w:val="27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Identity Management</w:t>
      </w:r>
      <w:r w:rsidRPr="004F52A8">
        <w:rPr>
          <w:rFonts w:asciiTheme="minorHAnsi" w:hAnsiTheme="minorHAnsi"/>
          <w:sz w:val="32"/>
          <w:szCs w:val="32"/>
        </w:rPr>
        <w:t>: Manages user identities and their access to resources.</w:t>
      </w:r>
    </w:p>
    <w:p w14:paraId="1D32AC6E" w14:textId="77777777" w:rsidR="004F52A8" w:rsidRPr="004F52A8" w:rsidRDefault="004F52A8" w:rsidP="004F52A8">
      <w:pPr>
        <w:numPr>
          <w:ilvl w:val="0"/>
          <w:numId w:val="27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Authentication</w:t>
      </w:r>
      <w:r w:rsidRPr="004F52A8">
        <w:rPr>
          <w:rFonts w:asciiTheme="minorHAnsi" w:hAnsiTheme="minorHAnsi"/>
          <w:sz w:val="32"/>
          <w:szCs w:val="32"/>
        </w:rPr>
        <w:t xml:space="preserve">: Provides Single Sign-On (SSO), Multi-Factor Authentication (MFA), and </w:t>
      </w:r>
      <w:proofErr w:type="spellStart"/>
      <w:r w:rsidRPr="004F52A8">
        <w:rPr>
          <w:rFonts w:asciiTheme="minorHAnsi" w:hAnsiTheme="minorHAnsi"/>
          <w:sz w:val="32"/>
          <w:szCs w:val="32"/>
        </w:rPr>
        <w:t>passwordless</w:t>
      </w:r>
      <w:proofErr w:type="spellEnd"/>
      <w:r w:rsidRPr="004F52A8">
        <w:rPr>
          <w:rFonts w:asciiTheme="minorHAnsi" w:hAnsiTheme="minorHAnsi"/>
          <w:sz w:val="32"/>
          <w:szCs w:val="32"/>
        </w:rPr>
        <w:t xml:space="preserve"> login options.</w:t>
      </w:r>
    </w:p>
    <w:p w14:paraId="3C0DC669" w14:textId="77777777" w:rsidR="004F52A8" w:rsidRPr="004F52A8" w:rsidRDefault="004F52A8" w:rsidP="004F52A8">
      <w:pPr>
        <w:numPr>
          <w:ilvl w:val="0"/>
          <w:numId w:val="27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Conditional Access</w:t>
      </w:r>
      <w:r w:rsidRPr="004F52A8">
        <w:rPr>
          <w:rFonts w:asciiTheme="minorHAnsi" w:hAnsiTheme="minorHAnsi"/>
          <w:sz w:val="32"/>
          <w:szCs w:val="32"/>
        </w:rPr>
        <w:t>: Controls resource access based on policies such as device state, user location, and application being accessed.</w:t>
      </w:r>
    </w:p>
    <w:p w14:paraId="77818ACD" w14:textId="77777777" w:rsidR="004F52A8" w:rsidRPr="004F52A8" w:rsidRDefault="004F52A8" w:rsidP="004F52A8">
      <w:pPr>
        <w:numPr>
          <w:ilvl w:val="0"/>
          <w:numId w:val="27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B2B Collaboration</w:t>
      </w:r>
      <w:r w:rsidRPr="004F52A8">
        <w:rPr>
          <w:rFonts w:asciiTheme="minorHAnsi" w:hAnsiTheme="minorHAnsi"/>
          <w:sz w:val="32"/>
          <w:szCs w:val="32"/>
        </w:rPr>
        <w:t>: Allows secure collaboration with external users (partners, vendors).</w:t>
      </w:r>
    </w:p>
    <w:p w14:paraId="3FB6C073" w14:textId="77777777" w:rsidR="004F52A8" w:rsidRPr="004F52A8" w:rsidRDefault="004F52A8" w:rsidP="004F52A8">
      <w:pPr>
        <w:numPr>
          <w:ilvl w:val="0"/>
          <w:numId w:val="27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B2C Identity Management</w:t>
      </w:r>
      <w:r w:rsidRPr="004F52A8">
        <w:rPr>
          <w:rFonts w:asciiTheme="minorHAnsi" w:hAnsiTheme="minorHAnsi"/>
          <w:sz w:val="32"/>
          <w:szCs w:val="32"/>
        </w:rPr>
        <w:t>: Manages identities for customer-facing apps.</w:t>
      </w:r>
    </w:p>
    <w:p w14:paraId="6101DDDB" w14:textId="77777777" w:rsidR="004F52A8" w:rsidRPr="004F52A8" w:rsidRDefault="004F52A8" w:rsidP="004F52A8">
      <w:pPr>
        <w:numPr>
          <w:ilvl w:val="0"/>
          <w:numId w:val="27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Identity Protection</w:t>
      </w:r>
      <w:r w:rsidRPr="004F52A8">
        <w:rPr>
          <w:rFonts w:asciiTheme="minorHAnsi" w:hAnsiTheme="minorHAnsi"/>
          <w:sz w:val="32"/>
          <w:szCs w:val="32"/>
        </w:rPr>
        <w:t>: Detects and mitigates identity risks, such as compromised accounts.</w:t>
      </w:r>
    </w:p>
    <w:p w14:paraId="4768DA98" w14:textId="77777777" w:rsidR="00657A5C" w:rsidRDefault="00657A5C" w:rsidP="004F52A8">
      <w:pPr>
        <w:rPr>
          <w:rFonts w:asciiTheme="minorHAnsi" w:hAnsiTheme="minorHAnsi"/>
          <w:b/>
          <w:bCs/>
          <w:sz w:val="32"/>
          <w:szCs w:val="32"/>
        </w:rPr>
      </w:pPr>
    </w:p>
    <w:p w14:paraId="341E6BE7" w14:textId="45EA4514" w:rsidR="004F52A8" w:rsidRPr="004F52A8" w:rsidRDefault="004F52A8" w:rsidP="004F52A8">
      <w:pPr>
        <w:rPr>
          <w:rFonts w:asciiTheme="minorHAnsi" w:hAnsiTheme="minorHAnsi"/>
          <w:b/>
          <w:bCs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Example Use Case: Securing Access to an Application</w:t>
      </w:r>
    </w:p>
    <w:p w14:paraId="0E1E4DFE" w14:textId="77777777" w:rsidR="004F52A8" w:rsidRPr="004F52A8" w:rsidRDefault="004F52A8" w:rsidP="004F52A8">
      <w:p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Imagine you have an internal web application used by your organization's employees. You want to:</w:t>
      </w:r>
    </w:p>
    <w:p w14:paraId="3BA2D148" w14:textId="77777777" w:rsidR="004F52A8" w:rsidRPr="004F52A8" w:rsidRDefault="004F52A8" w:rsidP="004F52A8">
      <w:pPr>
        <w:numPr>
          <w:ilvl w:val="0"/>
          <w:numId w:val="28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Ensure only authorized employees can access it.</w:t>
      </w:r>
    </w:p>
    <w:p w14:paraId="70437FFC" w14:textId="77777777" w:rsidR="004F52A8" w:rsidRPr="004F52A8" w:rsidRDefault="004F52A8" w:rsidP="004F52A8">
      <w:pPr>
        <w:numPr>
          <w:ilvl w:val="0"/>
          <w:numId w:val="28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Require additional authentication for sensitive actions.</w:t>
      </w:r>
    </w:p>
    <w:p w14:paraId="6891D5AA" w14:textId="77777777" w:rsidR="004F52A8" w:rsidRPr="004F52A8" w:rsidRDefault="004F52A8" w:rsidP="004F52A8">
      <w:pPr>
        <w:numPr>
          <w:ilvl w:val="0"/>
          <w:numId w:val="28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Provide seamless login for employees with their work accounts.</w:t>
      </w:r>
    </w:p>
    <w:p w14:paraId="3DBEC2FC" w14:textId="77777777" w:rsidR="004F52A8" w:rsidRPr="004F52A8" w:rsidRDefault="004F52A8" w:rsidP="004F52A8">
      <w:p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 xml:space="preserve">Here’s how </w:t>
      </w:r>
      <w:r w:rsidRPr="004F52A8">
        <w:rPr>
          <w:rFonts w:asciiTheme="minorHAnsi" w:hAnsiTheme="minorHAnsi"/>
          <w:b/>
          <w:bCs/>
          <w:sz w:val="32"/>
          <w:szCs w:val="32"/>
        </w:rPr>
        <w:t>Entra ID</w:t>
      </w:r>
      <w:r w:rsidRPr="004F52A8">
        <w:rPr>
          <w:rFonts w:asciiTheme="minorHAnsi" w:hAnsiTheme="minorHAnsi"/>
          <w:sz w:val="32"/>
          <w:szCs w:val="32"/>
        </w:rPr>
        <w:t xml:space="preserve"> helps:</w:t>
      </w:r>
    </w:p>
    <w:p w14:paraId="5A4B0A6C" w14:textId="77777777" w:rsidR="004F52A8" w:rsidRPr="004F52A8" w:rsidRDefault="004F52A8" w:rsidP="004F52A8">
      <w:pPr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Integration with Entra ID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0BDBB903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 xml:space="preserve">You register the application in the </w:t>
      </w:r>
      <w:r w:rsidRPr="004F52A8">
        <w:rPr>
          <w:rFonts w:asciiTheme="minorHAnsi" w:hAnsiTheme="minorHAnsi"/>
          <w:b/>
          <w:bCs/>
          <w:sz w:val="32"/>
          <w:szCs w:val="32"/>
        </w:rPr>
        <w:t>Entra ID App Registration</w:t>
      </w:r>
      <w:r w:rsidRPr="004F52A8">
        <w:rPr>
          <w:rFonts w:asciiTheme="minorHAnsi" w:hAnsiTheme="minorHAnsi"/>
          <w:sz w:val="32"/>
          <w:szCs w:val="32"/>
        </w:rPr>
        <w:t xml:space="preserve"> portal.</w:t>
      </w:r>
    </w:p>
    <w:p w14:paraId="07557186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lastRenderedPageBreak/>
        <w:t>Assign user roles and permissions for accessing the app.</w:t>
      </w:r>
    </w:p>
    <w:p w14:paraId="73F0D574" w14:textId="77777777" w:rsidR="004F52A8" w:rsidRPr="004F52A8" w:rsidRDefault="004F52A8" w:rsidP="004F52A8">
      <w:pPr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Authentication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7939B0AF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Employees sign in using their work email (managed in Entra ID).</w:t>
      </w:r>
    </w:p>
    <w:p w14:paraId="353C18FE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The application uses OAuth 2.0 or OpenID Connect protocols for authentication.</w:t>
      </w:r>
    </w:p>
    <w:p w14:paraId="5D97A602" w14:textId="77777777" w:rsidR="004F52A8" w:rsidRPr="004F52A8" w:rsidRDefault="004F52A8" w:rsidP="004F52A8">
      <w:pPr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Access Control with Conditional Access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1DC87D7C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Define policies such as:</w:t>
      </w:r>
    </w:p>
    <w:p w14:paraId="2F82C0F6" w14:textId="77777777" w:rsidR="004F52A8" w:rsidRPr="004F52A8" w:rsidRDefault="004F52A8" w:rsidP="004F52A8">
      <w:pPr>
        <w:numPr>
          <w:ilvl w:val="2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Allow access only from corporate devices.</w:t>
      </w:r>
    </w:p>
    <w:p w14:paraId="463158B6" w14:textId="77777777" w:rsidR="004F52A8" w:rsidRPr="004F52A8" w:rsidRDefault="004F52A8" w:rsidP="004F52A8">
      <w:pPr>
        <w:numPr>
          <w:ilvl w:val="2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Require MFA if accessing from an unknown location.</w:t>
      </w:r>
    </w:p>
    <w:p w14:paraId="6E25128F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Employees meeting the conditions can seamlessly access the app.</w:t>
      </w:r>
    </w:p>
    <w:p w14:paraId="1F45ECFD" w14:textId="77777777" w:rsidR="004F52A8" w:rsidRPr="004F52A8" w:rsidRDefault="004F52A8" w:rsidP="004F52A8">
      <w:pPr>
        <w:numPr>
          <w:ilvl w:val="0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SSO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58A17542" w14:textId="77777777" w:rsidR="004F52A8" w:rsidRPr="004F52A8" w:rsidRDefault="004F52A8" w:rsidP="004F52A8">
      <w:pPr>
        <w:numPr>
          <w:ilvl w:val="1"/>
          <w:numId w:val="29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If your organization uses other applications integrated with Entra ID, employees only need to log in once to access all resources (SSO).</w:t>
      </w:r>
    </w:p>
    <w:p w14:paraId="451C4C87" w14:textId="1FFE265C" w:rsidR="004F52A8" w:rsidRPr="004F52A8" w:rsidRDefault="004F52A8" w:rsidP="004F52A8">
      <w:pPr>
        <w:rPr>
          <w:rFonts w:asciiTheme="minorHAnsi" w:hAnsiTheme="minorHAnsi"/>
          <w:sz w:val="32"/>
          <w:szCs w:val="32"/>
        </w:rPr>
      </w:pPr>
    </w:p>
    <w:p w14:paraId="3FAB0C28" w14:textId="77777777" w:rsidR="00657A5C" w:rsidRDefault="00657A5C" w:rsidP="004F52A8">
      <w:pPr>
        <w:rPr>
          <w:rFonts w:asciiTheme="minorHAnsi" w:hAnsiTheme="minorHAnsi"/>
          <w:b/>
          <w:bCs/>
          <w:sz w:val="32"/>
          <w:szCs w:val="32"/>
        </w:rPr>
      </w:pPr>
    </w:p>
    <w:p w14:paraId="69B0B1EE" w14:textId="623FABB4" w:rsidR="004F52A8" w:rsidRPr="004F52A8" w:rsidRDefault="004F52A8" w:rsidP="004F52A8">
      <w:pPr>
        <w:rPr>
          <w:rFonts w:asciiTheme="minorHAnsi" w:hAnsiTheme="minorHAnsi"/>
          <w:b/>
          <w:bCs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Example in Action:</w:t>
      </w:r>
    </w:p>
    <w:p w14:paraId="3AA6DDF7" w14:textId="77777777" w:rsidR="004F52A8" w:rsidRPr="004F52A8" w:rsidRDefault="004F52A8" w:rsidP="004F52A8">
      <w:pPr>
        <w:rPr>
          <w:rFonts w:asciiTheme="minorHAnsi" w:hAnsiTheme="minorHAnsi"/>
          <w:b/>
          <w:bCs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Scenario:</w:t>
      </w:r>
    </w:p>
    <w:p w14:paraId="2E9E12CA" w14:textId="77777777" w:rsidR="004F52A8" w:rsidRPr="004F52A8" w:rsidRDefault="004F52A8" w:rsidP="004F52A8">
      <w:p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 xml:space="preserve">Your company builds an </w:t>
      </w:r>
      <w:r w:rsidRPr="004F52A8">
        <w:rPr>
          <w:rFonts w:asciiTheme="minorHAnsi" w:hAnsiTheme="minorHAnsi"/>
          <w:b/>
          <w:bCs/>
          <w:sz w:val="32"/>
          <w:szCs w:val="32"/>
        </w:rPr>
        <w:t>employee portal</w:t>
      </w:r>
      <w:r w:rsidRPr="004F52A8">
        <w:rPr>
          <w:rFonts w:asciiTheme="minorHAnsi" w:hAnsiTheme="minorHAnsi"/>
          <w:sz w:val="32"/>
          <w:szCs w:val="32"/>
        </w:rPr>
        <w:t xml:space="preserve"> for managing payroll, leaves, and internal communication. Employees need to log in securely using their corporate accounts.</w:t>
      </w:r>
    </w:p>
    <w:p w14:paraId="0143A2DB" w14:textId="77777777" w:rsidR="004F52A8" w:rsidRPr="004F52A8" w:rsidRDefault="004F52A8" w:rsidP="004F52A8">
      <w:pPr>
        <w:rPr>
          <w:rFonts w:asciiTheme="minorHAnsi" w:hAnsiTheme="minorHAnsi"/>
          <w:b/>
          <w:bCs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Steps with Entra ID:</w:t>
      </w:r>
    </w:p>
    <w:p w14:paraId="1ACB6C60" w14:textId="77777777" w:rsidR="004F52A8" w:rsidRPr="004F52A8" w:rsidRDefault="004F52A8" w:rsidP="004F52A8">
      <w:pPr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Register the App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090956ED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Register the employee portal in the Entra ID portal.</w:t>
      </w:r>
    </w:p>
    <w:p w14:paraId="46587BFB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Configure redirect URIs to enable authentication callbacks.</w:t>
      </w:r>
    </w:p>
    <w:p w14:paraId="4B991F04" w14:textId="77777777" w:rsidR="004F52A8" w:rsidRPr="004F52A8" w:rsidRDefault="004F52A8" w:rsidP="004F52A8">
      <w:pPr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Define Roles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4C47C1E8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Assign roles like "Admin", "HR", and "Employee" with different access levels.</w:t>
      </w:r>
    </w:p>
    <w:p w14:paraId="77E6B8DF" w14:textId="77777777" w:rsidR="004F52A8" w:rsidRPr="004F52A8" w:rsidRDefault="004F52A8" w:rsidP="004F52A8">
      <w:pPr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Enable Conditional Access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694F29D0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lastRenderedPageBreak/>
        <w:t>Policy: Access is granted only during working hours from corporate devices.</w:t>
      </w:r>
    </w:p>
    <w:p w14:paraId="1D03F27F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Enforce MFA for sensitive actions like accessing payroll details.</w:t>
      </w:r>
    </w:p>
    <w:p w14:paraId="3B7AB520" w14:textId="77777777" w:rsidR="004F52A8" w:rsidRPr="004F52A8" w:rsidRDefault="004F52A8" w:rsidP="004F52A8">
      <w:pPr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User Authentication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6D834EEF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Employees log in using their Entra ID credentials (e.g., employee@company.com).</w:t>
      </w:r>
    </w:p>
    <w:p w14:paraId="61781D82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Entra ID handles authentication and issues a token for the portal.</w:t>
      </w:r>
    </w:p>
    <w:p w14:paraId="5810F9A3" w14:textId="77777777" w:rsidR="004F52A8" w:rsidRPr="004F52A8" w:rsidRDefault="004F52A8" w:rsidP="004F52A8">
      <w:pPr>
        <w:numPr>
          <w:ilvl w:val="0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b/>
          <w:bCs/>
          <w:sz w:val="32"/>
          <w:szCs w:val="32"/>
        </w:rPr>
        <w:t>User Experience</w:t>
      </w:r>
      <w:r w:rsidRPr="004F52A8">
        <w:rPr>
          <w:rFonts w:asciiTheme="minorHAnsi" w:hAnsiTheme="minorHAnsi"/>
          <w:sz w:val="32"/>
          <w:szCs w:val="32"/>
        </w:rPr>
        <w:t>:</w:t>
      </w:r>
    </w:p>
    <w:p w14:paraId="1E45D442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Employees enjoy SSO across all integrated applications.</w:t>
      </w:r>
    </w:p>
    <w:p w14:paraId="77ECACFC" w14:textId="77777777" w:rsidR="004F52A8" w:rsidRPr="004F52A8" w:rsidRDefault="004F52A8" w:rsidP="004F52A8">
      <w:pPr>
        <w:numPr>
          <w:ilvl w:val="1"/>
          <w:numId w:val="30"/>
        </w:num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IT admins can monitor access and enforce security policies via Entra ID dashboards.</w:t>
      </w:r>
    </w:p>
    <w:p w14:paraId="783FB59C" w14:textId="77777777" w:rsidR="00C315C3" w:rsidRDefault="00C315C3" w:rsidP="004F52A8">
      <w:pPr>
        <w:rPr>
          <w:rFonts w:asciiTheme="minorHAnsi" w:hAnsiTheme="minorHAnsi"/>
          <w:sz w:val="32"/>
          <w:szCs w:val="32"/>
        </w:rPr>
      </w:pPr>
    </w:p>
    <w:p w14:paraId="3948095E" w14:textId="7E5E0701" w:rsidR="004F52A8" w:rsidRPr="004F52A8" w:rsidRDefault="004F52A8" w:rsidP="004F52A8">
      <w:pPr>
        <w:rPr>
          <w:rFonts w:asciiTheme="minorHAnsi" w:hAnsiTheme="minorHAnsi"/>
          <w:sz w:val="32"/>
          <w:szCs w:val="32"/>
        </w:rPr>
      </w:pPr>
      <w:r w:rsidRPr="004F52A8">
        <w:rPr>
          <w:rFonts w:asciiTheme="minorHAnsi" w:hAnsiTheme="minorHAnsi"/>
          <w:sz w:val="32"/>
          <w:szCs w:val="32"/>
        </w:rPr>
        <w:t>Entra ID not only secures access but also provides centralized identity management, reducing the complexity of managing users and applications.</w:t>
      </w:r>
    </w:p>
    <w:p w14:paraId="76A680B2" w14:textId="77777777" w:rsidR="004F52A8" w:rsidRPr="00EE427E" w:rsidRDefault="004F52A8">
      <w:pPr>
        <w:rPr>
          <w:rFonts w:asciiTheme="minorHAnsi" w:hAnsiTheme="minorHAnsi"/>
          <w:sz w:val="32"/>
          <w:szCs w:val="32"/>
        </w:rPr>
      </w:pPr>
    </w:p>
    <w:sectPr w:rsidR="004F52A8" w:rsidRPr="00EE4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93A"/>
    <w:multiLevelType w:val="hybridMultilevel"/>
    <w:tmpl w:val="4B740D40"/>
    <w:lvl w:ilvl="0" w:tplc="5CD8652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C494D"/>
    <w:multiLevelType w:val="hybridMultilevel"/>
    <w:tmpl w:val="9C3E789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20562"/>
    <w:multiLevelType w:val="hybridMultilevel"/>
    <w:tmpl w:val="59F0B7A4"/>
    <w:lvl w:ilvl="0" w:tplc="6CDCD0C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71893"/>
    <w:multiLevelType w:val="hybridMultilevel"/>
    <w:tmpl w:val="CC34886E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2AF"/>
    <w:multiLevelType w:val="hybridMultilevel"/>
    <w:tmpl w:val="C5782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E6B44"/>
    <w:multiLevelType w:val="hybridMultilevel"/>
    <w:tmpl w:val="4BBE25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96BE1"/>
    <w:multiLevelType w:val="multilevel"/>
    <w:tmpl w:val="F0E2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C1027"/>
    <w:multiLevelType w:val="hybridMultilevel"/>
    <w:tmpl w:val="4A8643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30E7"/>
    <w:multiLevelType w:val="multilevel"/>
    <w:tmpl w:val="71A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D4916"/>
    <w:multiLevelType w:val="hybridMultilevel"/>
    <w:tmpl w:val="140ED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071B7"/>
    <w:multiLevelType w:val="hybridMultilevel"/>
    <w:tmpl w:val="86CE1AE4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22C08"/>
    <w:multiLevelType w:val="hybridMultilevel"/>
    <w:tmpl w:val="72247282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D2A32"/>
    <w:multiLevelType w:val="hybridMultilevel"/>
    <w:tmpl w:val="021A1CD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E3685"/>
    <w:multiLevelType w:val="hybridMultilevel"/>
    <w:tmpl w:val="45D431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DCD0CA">
      <w:start w:val="5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22FA3"/>
    <w:multiLevelType w:val="multilevel"/>
    <w:tmpl w:val="9044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3A51C8"/>
    <w:multiLevelType w:val="hybridMultilevel"/>
    <w:tmpl w:val="3B2C60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97B8C"/>
    <w:multiLevelType w:val="hybridMultilevel"/>
    <w:tmpl w:val="E376AF8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22D3C"/>
    <w:multiLevelType w:val="hybridMultilevel"/>
    <w:tmpl w:val="2E086896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71841"/>
    <w:multiLevelType w:val="hybridMultilevel"/>
    <w:tmpl w:val="6FAC868A"/>
    <w:lvl w:ilvl="0" w:tplc="DCB0E4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E6E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3A0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5A4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DC3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4C7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3A47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5204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C8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BB85144"/>
    <w:multiLevelType w:val="hybridMultilevel"/>
    <w:tmpl w:val="0CCEB1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D1ACD"/>
    <w:multiLevelType w:val="hybridMultilevel"/>
    <w:tmpl w:val="CBF64B2E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47371A"/>
    <w:multiLevelType w:val="hybridMultilevel"/>
    <w:tmpl w:val="841ED2EE"/>
    <w:lvl w:ilvl="0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66F46"/>
    <w:multiLevelType w:val="hybridMultilevel"/>
    <w:tmpl w:val="2CA4EC1C"/>
    <w:lvl w:ilvl="0" w:tplc="7B2A7C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5034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D4E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20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465A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68FC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26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886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72B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43B27F0"/>
    <w:multiLevelType w:val="hybridMultilevel"/>
    <w:tmpl w:val="ABD6AC04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073B1"/>
    <w:multiLevelType w:val="hybridMultilevel"/>
    <w:tmpl w:val="2136556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D036D"/>
    <w:multiLevelType w:val="hybridMultilevel"/>
    <w:tmpl w:val="C78E44AA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13C97"/>
    <w:multiLevelType w:val="hybridMultilevel"/>
    <w:tmpl w:val="382697F4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9B1494"/>
    <w:multiLevelType w:val="hybridMultilevel"/>
    <w:tmpl w:val="59B860E2"/>
    <w:lvl w:ilvl="0" w:tplc="38AA5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DA2C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8420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5469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6C33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46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146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780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CF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97424D2"/>
    <w:multiLevelType w:val="hybridMultilevel"/>
    <w:tmpl w:val="89CAA2F0"/>
    <w:lvl w:ilvl="0" w:tplc="459A99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66198"/>
    <w:multiLevelType w:val="multilevel"/>
    <w:tmpl w:val="9B7A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447538">
    <w:abstractNumId w:val="22"/>
  </w:num>
  <w:num w:numId="2" w16cid:durableId="591937003">
    <w:abstractNumId w:val="18"/>
  </w:num>
  <w:num w:numId="3" w16cid:durableId="329211567">
    <w:abstractNumId w:val="27"/>
  </w:num>
  <w:num w:numId="4" w16cid:durableId="1421214237">
    <w:abstractNumId w:val="2"/>
  </w:num>
  <w:num w:numId="5" w16cid:durableId="424611624">
    <w:abstractNumId w:val="0"/>
  </w:num>
  <w:num w:numId="6" w16cid:durableId="302735653">
    <w:abstractNumId w:val="17"/>
  </w:num>
  <w:num w:numId="7" w16cid:durableId="1245915373">
    <w:abstractNumId w:val="20"/>
  </w:num>
  <w:num w:numId="8" w16cid:durableId="1481649568">
    <w:abstractNumId w:val="3"/>
  </w:num>
  <w:num w:numId="9" w16cid:durableId="97649625">
    <w:abstractNumId w:val="26"/>
  </w:num>
  <w:num w:numId="10" w16cid:durableId="1959330531">
    <w:abstractNumId w:val="25"/>
  </w:num>
  <w:num w:numId="11" w16cid:durableId="46728069">
    <w:abstractNumId w:val="10"/>
  </w:num>
  <w:num w:numId="12" w16cid:durableId="1401515854">
    <w:abstractNumId w:val="23"/>
  </w:num>
  <w:num w:numId="13" w16cid:durableId="947662059">
    <w:abstractNumId w:val="28"/>
  </w:num>
  <w:num w:numId="14" w16cid:durableId="72777203">
    <w:abstractNumId w:val="11"/>
  </w:num>
  <w:num w:numId="15" w16cid:durableId="967124137">
    <w:abstractNumId w:val="9"/>
  </w:num>
  <w:num w:numId="16" w16cid:durableId="1122922881">
    <w:abstractNumId w:val="13"/>
  </w:num>
  <w:num w:numId="17" w16cid:durableId="828794256">
    <w:abstractNumId w:val="15"/>
  </w:num>
  <w:num w:numId="18" w16cid:durableId="1861775374">
    <w:abstractNumId w:val="19"/>
  </w:num>
  <w:num w:numId="19" w16cid:durableId="1587765018">
    <w:abstractNumId w:val="7"/>
  </w:num>
  <w:num w:numId="20" w16cid:durableId="1379821712">
    <w:abstractNumId w:val="5"/>
  </w:num>
  <w:num w:numId="21" w16cid:durableId="40138595">
    <w:abstractNumId w:val="24"/>
  </w:num>
  <w:num w:numId="22" w16cid:durableId="730814322">
    <w:abstractNumId w:val="1"/>
  </w:num>
  <w:num w:numId="23" w16cid:durableId="641084002">
    <w:abstractNumId w:val="12"/>
  </w:num>
  <w:num w:numId="24" w16cid:durableId="2121292373">
    <w:abstractNumId w:val="16"/>
  </w:num>
  <w:num w:numId="25" w16cid:durableId="688608022">
    <w:abstractNumId w:val="21"/>
  </w:num>
  <w:num w:numId="26" w16cid:durableId="1737698860">
    <w:abstractNumId w:val="4"/>
  </w:num>
  <w:num w:numId="27" w16cid:durableId="2007511790">
    <w:abstractNumId w:val="6"/>
  </w:num>
  <w:num w:numId="28" w16cid:durableId="1775511504">
    <w:abstractNumId w:val="8"/>
  </w:num>
  <w:num w:numId="29" w16cid:durableId="2133134130">
    <w:abstractNumId w:val="29"/>
  </w:num>
  <w:num w:numId="30" w16cid:durableId="20469787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89"/>
    <w:rsid w:val="00031768"/>
    <w:rsid w:val="0006547E"/>
    <w:rsid w:val="0012038F"/>
    <w:rsid w:val="00120BC6"/>
    <w:rsid w:val="00186983"/>
    <w:rsid w:val="001E656D"/>
    <w:rsid w:val="00292267"/>
    <w:rsid w:val="002F3219"/>
    <w:rsid w:val="003146E2"/>
    <w:rsid w:val="00320FD3"/>
    <w:rsid w:val="00342C35"/>
    <w:rsid w:val="003718C0"/>
    <w:rsid w:val="00393337"/>
    <w:rsid w:val="003A3B02"/>
    <w:rsid w:val="003A483F"/>
    <w:rsid w:val="004122A5"/>
    <w:rsid w:val="00466F36"/>
    <w:rsid w:val="004F52A8"/>
    <w:rsid w:val="00503D12"/>
    <w:rsid w:val="005127C9"/>
    <w:rsid w:val="0052139A"/>
    <w:rsid w:val="005253CC"/>
    <w:rsid w:val="00546A48"/>
    <w:rsid w:val="006048B1"/>
    <w:rsid w:val="00657A5C"/>
    <w:rsid w:val="006A77B8"/>
    <w:rsid w:val="006B0E0E"/>
    <w:rsid w:val="006F2F3B"/>
    <w:rsid w:val="006F6CE0"/>
    <w:rsid w:val="00702111"/>
    <w:rsid w:val="007666E3"/>
    <w:rsid w:val="008957F2"/>
    <w:rsid w:val="008F7F4C"/>
    <w:rsid w:val="009147C0"/>
    <w:rsid w:val="00941E3D"/>
    <w:rsid w:val="009B0EE5"/>
    <w:rsid w:val="009F1565"/>
    <w:rsid w:val="009F2A18"/>
    <w:rsid w:val="00A148FC"/>
    <w:rsid w:val="00A57F03"/>
    <w:rsid w:val="00B7451A"/>
    <w:rsid w:val="00BA0B9D"/>
    <w:rsid w:val="00BA397B"/>
    <w:rsid w:val="00C315C3"/>
    <w:rsid w:val="00C762F1"/>
    <w:rsid w:val="00D473C0"/>
    <w:rsid w:val="00D53D1F"/>
    <w:rsid w:val="00D67633"/>
    <w:rsid w:val="00E33189"/>
    <w:rsid w:val="00E74F0E"/>
    <w:rsid w:val="00EA1EC2"/>
    <w:rsid w:val="00EE427E"/>
    <w:rsid w:val="00EF1CA0"/>
    <w:rsid w:val="00F66051"/>
    <w:rsid w:val="00F7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69A9"/>
  <w15:chartTrackingRefBased/>
  <w15:docId w15:val="{EB354F41-EEFB-456C-8210-2391B4D1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18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1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1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1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1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1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1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7F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3448">
          <w:marLeft w:val="792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6082">
          <w:marLeft w:val="1325"/>
          <w:marRight w:val="0"/>
          <w:marTop w:val="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564">
          <w:marLeft w:val="1843"/>
          <w:marRight w:val="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9892">
          <w:marLeft w:val="1325"/>
          <w:marRight w:val="14"/>
          <w:marTop w:val="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1035">
          <w:marLeft w:val="1843"/>
          <w:marRight w:val="0"/>
          <w:marTop w:val="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88767">
          <w:marLeft w:val="1325"/>
          <w:marRight w:val="14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7784">
          <w:marLeft w:val="1843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4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28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56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0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1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1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1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8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4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21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1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8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0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4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0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8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681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2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8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42256">
          <w:marLeft w:val="792"/>
          <w:marRight w:val="2347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5806">
          <w:marLeft w:val="1325"/>
          <w:marRight w:val="0"/>
          <w:marTop w:val="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7450">
          <w:marLeft w:val="1325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5671">
          <w:marLeft w:val="792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6684">
          <w:marLeft w:val="79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70050">
          <w:marLeft w:val="79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6665">
          <w:marLeft w:val="792"/>
          <w:marRight w:val="0"/>
          <w:marTop w:val="1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309">
          <w:marLeft w:val="79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6167">
          <w:marLeft w:val="79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2109">
          <w:marLeft w:val="1325"/>
          <w:marRight w:val="0"/>
          <w:marTop w:val="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5867">
          <w:marLeft w:val="792"/>
          <w:marRight w:val="14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6521">
          <w:marLeft w:val="792"/>
          <w:marRight w:val="0"/>
          <w:marTop w:val="1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26</Pages>
  <Words>3566</Words>
  <Characters>20327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 Mind</dc:creator>
  <cp:keywords/>
  <dc:description/>
  <cp:lastModifiedBy>Wise Mind</cp:lastModifiedBy>
  <cp:revision>17</cp:revision>
  <dcterms:created xsi:type="dcterms:W3CDTF">2025-01-17T03:54:00Z</dcterms:created>
  <dcterms:modified xsi:type="dcterms:W3CDTF">2025-02-12T15:46:00Z</dcterms:modified>
</cp:coreProperties>
</file>