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0B0181DF" w:rsidR="4B0E0084" w:rsidRPr="009C2D05" w:rsidRDefault="00ED1397"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 xml:space="preserve">T1600.501 </w:t>
      </w:r>
      <w:r w:rsidR="00815DD3">
        <w:rPr>
          <w:rFonts w:ascii="Arial" w:eastAsia="Arial" w:hAnsi="Arial" w:cs="Arial"/>
          <w:sz w:val="44"/>
          <w:szCs w:val="44"/>
        </w:rPr>
        <w:t>R</w:t>
      </w:r>
      <w:r>
        <w:rPr>
          <w:rFonts w:ascii="Arial" w:eastAsia="Arial" w:hAnsi="Arial" w:cs="Arial"/>
          <w:sz w:val="44"/>
          <w:szCs w:val="44"/>
        </w:rPr>
        <w:t>adio</w:t>
      </w:r>
      <w:r w:rsidR="000A0130" w:rsidRPr="49AF0DA9">
        <w:rPr>
          <w:rFonts w:ascii="Arial" w:eastAsia="Arial" w:hAnsi="Arial" w:cs="Arial"/>
          <w:sz w:val="44"/>
          <w:szCs w:val="44"/>
        </w:rPr>
        <w:t xml:space="preserve"> interface</w:t>
      </w:r>
      <w:r w:rsidR="4B0E0084" w:rsidRPr="49AF0DA9">
        <w:rPr>
          <w:rFonts w:ascii="Arial" w:eastAsia="Arial" w:hAnsi="Arial" w:cs="Arial"/>
          <w:sz w:val="44"/>
          <w:szCs w:val="44"/>
        </w:rPr>
        <w:t xml:space="preserve"> </w:t>
      </w:r>
    </w:p>
    <w:p w14:paraId="231E1880" w14:textId="71FEB00C" w:rsidR="00E410E7" w:rsidRDefault="00E410E7" w:rsidP="000A0130">
      <w:pPr>
        <w:rPr>
          <w:rFonts w:ascii="Arial" w:eastAsia="Arial" w:hAnsi="Arial" w:cs="Arial"/>
        </w:rPr>
      </w:pPr>
      <w:r w:rsidRPr="009C2D05">
        <w:rPr>
          <w:rFonts w:ascii="Arial" w:eastAsia="Arial" w:hAnsi="Arial" w:cs="Arial"/>
        </w:rPr>
        <w:t xml:space="preserve">Description: </w:t>
      </w:r>
      <w:r w:rsidR="008B4B14">
        <w:rPr>
          <w:rFonts w:ascii="Arial" w:eastAsia="Arial" w:hAnsi="Arial" w:cs="Arial"/>
        </w:rPr>
        <w:t>An a</w:t>
      </w:r>
      <w:commentRangeStart w:id="0"/>
      <w:commentRangeStart w:id="1"/>
      <w:r w:rsidR="000A0130" w:rsidRPr="000A0130">
        <w:rPr>
          <w:rFonts w:ascii="Arial" w:eastAsia="Arial" w:hAnsi="Arial" w:cs="Arial"/>
        </w:rPr>
        <w:t xml:space="preserve">dversary </w:t>
      </w:r>
      <w:commentRangeEnd w:id="0"/>
      <w:r w:rsidR="009A7B60">
        <w:rPr>
          <w:rStyle w:val="CommentReference"/>
        </w:rPr>
        <w:commentReference w:id="0"/>
      </w:r>
      <w:commentRangeEnd w:id="1"/>
      <w:r w:rsidR="00304157">
        <w:rPr>
          <w:rStyle w:val="CommentReference"/>
        </w:rPr>
        <w:commentReference w:id="1"/>
      </w:r>
      <w:r w:rsidR="008B4B14">
        <w:rPr>
          <w:rFonts w:ascii="Arial" w:eastAsia="Arial" w:hAnsi="Arial" w:cs="Arial"/>
        </w:rPr>
        <w:t xml:space="preserve">may </w:t>
      </w:r>
      <w:r w:rsidR="00A8118D">
        <w:rPr>
          <w:rFonts w:ascii="Arial" w:eastAsia="Arial" w:hAnsi="Arial" w:cs="Arial"/>
        </w:rPr>
        <w:t xml:space="preserve">alter </w:t>
      </w:r>
      <w:r w:rsidR="00686135">
        <w:rPr>
          <w:rFonts w:ascii="Arial" w:eastAsia="Arial" w:hAnsi="Arial" w:cs="Arial"/>
        </w:rPr>
        <w:t>network</w:t>
      </w:r>
      <w:r w:rsidR="00A8118D">
        <w:rPr>
          <w:rFonts w:ascii="Arial" w:eastAsia="Arial" w:hAnsi="Arial" w:cs="Arial"/>
        </w:rPr>
        <w:t xml:space="preserve"> signaling </w:t>
      </w:r>
      <w:proofErr w:type="gramStart"/>
      <w:r w:rsidR="00A8118D">
        <w:rPr>
          <w:rFonts w:ascii="Arial" w:eastAsia="Arial" w:hAnsi="Arial" w:cs="Arial"/>
        </w:rPr>
        <w:t>so as to</w:t>
      </w:r>
      <w:proofErr w:type="gramEnd"/>
      <w:r w:rsidR="00A8118D">
        <w:rPr>
          <w:rFonts w:ascii="Arial" w:eastAsia="Arial" w:hAnsi="Arial" w:cs="Arial"/>
        </w:rPr>
        <w:t xml:space="preserve"> disable </w:t>
      </w:r>
      <w:r w:rsidR="00686135">
        <w:rPr>
          <w:rFonts w:ascii="Arial" w:eastAsia="Arial" w:hAnsi="Arial" w:cs="Arial"/>
        </w:rPr>
        <w:t>encryption over the radio interface,</w:t>
      </w:r>
      <w:r w:rsidR="000A0130" w:rsidRPr="000A0130">
        <w:rPr>
          <w:rFonts w:ascii="Arial" w:eastAsia="Arial" w:hAnsi="Arial" w:cs="Arial"/>
        </w:rPr>
        <w:t xml:space="preserve"> thus allowing for </w:t>
      </w:r>
      <w:commentRangeStart w:id="2"/>
      <w:r w:rsidR="000A0130" w:rsidRPr="000A0130">
        <w:rPr>
          <w:rFonts w:ascii="Arial" w:eastAsia="Arial" w:hAnsi="Arial" w:cs="Arial"/>
        </w:rPr>
        <w:t xml:space="preserve">eavesdropping </w:t>
      </w:r>
      <w:commentRangeEnd w:id="2"/>
      <w:r w:rsidR="00304157">
        <w:rPr>
          <w:rStyle w:val="CommentReference"/>
        </w:rPr>
        <w:commentReference w:id="2"/>
      </w:r>
      <w:r w:rsidR="000A0130" w:rsidRPr="000A0130">
        <w:rPr>
          <w:rFonts w:ascii="Arial" w:eastAsia="Arial" w:hAnsi="Arial" w:cs="Arial"/>
        </w:rPr>
        <w:t xml:space="preserve">of user data </w:t>
      </w:r>
      <w:r w:rsidR="00277E9A">
        <w:rPr>
          <w:rFonts w:ascii="Arial" w:eastAsia="Arial" w:hAnsi="Arial" w:cs="Arial"/>
        </w:rPr>
        <w:t>or signaling</w:t>
      </w:r>
      <w:r w:rsidR="00CE11F4">
        <w:rPr>
          <w:rFonts w:ascii="Arial" w:eastAsia="Arial" w:hAnsi="Arial" w:cs="Arial"/>
        </w:rPr>
        <w:t xml:space="preserve"> on that interface</w:t>
      </w:r>
      <w:r w:rsidR="000A0130" w:rsidRPr="000A0130">
        <w:rPr>
          <w:rFonts w:ascii="Arial" w:eastAsia="Arial" w:hAnsi="Arial" w:cs="Arial"/>
        </w:rPr>
        <w:t>.</w:t>
      </w:r>
    </w:p>
    <w:p w14:paraId="7FDFBA1F" w14:textId="0F123373" w:rsidR="00BE7736" w:rsidRDefault="00BE7736" w:rsidP="000A0130">
      <w:pPr>
        <w:rPr>
          <w:rFonts w:ascii="Arial" w:eastAsia="Arial" w:hAnsi="Arial" w:cs="Arial"/>
        </w:rPr>
      </w:pPr>
    </w:p>
    <w:p w14:paraId="484C6DA3" w14:textId="061077A4" w:rsidR="00BE7736" w:rsidRDefault="00BE7736" w:rsidP="000A0130">
      <w:pPr>
        <w:rPr>
          <w:rFonts w:ascii="Arial" w:eastAsia="Arial" w:hAnsi="Arial" w:cs="Arial"/>
        </w:rPr>
      </w:pPr>
      <w:r>
        <w:rPr>
          <w:rFonts w:ascii="Arial" w:eastAsia="Arial" w:hAnsi="Arial" w:cs="Arial"/>
        </w:rPr>
        <w:t xml:space="preserve">The protection of the radio interface link is chosen by the network when the User Equipment (UE) first registers to the network. Normally, all data and signaling is encrypted. However, under some circumstances (e.g. emergency calls, when the UE is not </w:t>
      </w:r>
      <w:r w:rsidR="00031895">
        <w:rPr>
          <w:rFonts w:ascii="Arial" w:eastAsia="Arial" w:hAnsi="Arial" w:cs="Arial"/>
        </w:rPr>
        <w:t xml:space="preserve">registered in </w:t>
      </w:r>
      <w:r>
        <w:rPr>
          <w:rFonts w:ascii="Arial" w:eastAsia="Arial" w:hAnsi="Arial" w:cs="Arial"/>
        </w:rPr>
        <w:t xml:space="preserve">the serving network), no encryption keys can be derived and so no encryption is applied—in this case the algorithm is called NULL. </w:t>
      </w:r>
    </w:p>
    <w:p w14:paraId="412780C9" w14:textId="2384739E" w:rsidR="00ED1397" w:rsidRDefault="00ED1397" w:rsidP="000A0130">
      <w:pPr>
        <w:rPr>
          <w:rFonts w:ascii="Arial" w:eastAsia="Arial" w:hAnsi="Arial" w:cs="Arial"/>
        </w:rPr>
      </w:pPr>
    </w:p>
    <w:p w14:paraId="22B679A3" w14:textId="22E543B5" w:rsidR="00277E9A" w:rsidRDefault="00ED1397" w:rsidP="00ED1397">
      <w:pPr>
        <w:rPr>
          <w:rFonts w:ascii="Arial" w:eastAsia="Arial" w:hAnsi="Arial" w:cs="Arial"/>
        </w:rPr>
      </w:pPr>
      <w:r w:rsidRPr="00ED1397">
        <w:rPr>
          <w:rFonts w:ascii="Arial" w:eastAsia="Arial" w:hAnsi="Arial" w:cs="Arial"/>
        </w:rPr>
        <w:t xml:space="preserve">Several procedures and interfaces can be implemented incorrectly </w:t>
      </w:r>
      <w:r w:rsidR="00AF13CD">
        <w:rPr>
          <w:rFonts w:ascii="Arial" w:eastAsia="Arial" w:hAnsi="Arial" w:cs="Arial"/>
        </w:rPr>
        <w:t xml:space="preserve">or misused </w:t>
      </w:r>
      <w:r w:rsidRPr="00ED1397">
        <w:rPr>
          <w:rFonts w:ascii="Arial" w:eastAsia="Arial" w:hAnsi="Arial" w:cs="Arial"/>
        </w:rPr>
        <w:t xml:space="preserve">and may result in </w:t>
      </w:r>
      <w:r>
        <w:rPr>
          <w:rFonts w:ascii="Arial" w:eastAsia="Arial" w:hAnsi="Arial" w:cs="Arial"/>
        </w:rPr>
        <w:t>use of</w:t>
      </w:r>
      <w:r w:rsidRPr="00ED1397">
        <w:rPr>
          <w:rFonts w:ascii="Arial" w:eastAsia="Arial" w:hAnsi="Arial" w:cs="Arial"/>
        </w:rPr>
        <w:t xml:space="preserve"> the </w:t>
      </w:r>
      <w:bookmarkStart w:id="3" w:name="_Hlk105079617"/>
      <w:r w:rsidRPr="00ED1397">
        <w:rPr>
          <w:rFonts w:ascii="Arial" w:eastAsia="Arial" w:hAnsi="Arial" w:cs="Arial"/>
        </w:rPr>
        <w:t xml:space="preserve">NULL </w:t>
      </w:r>
      <w:r w:rsidR="00AF13CD">
        <w:rPr>
          <w:rFonts w:ascii="Arial" w:eastAsia="Arial" w:hAnsi="Arial" w:cs="Arial"/>
        </w:rPr>
        <w:t xml:space="preserve">encryption </w:t>
      </w:r>
      <w:r w:rsidRPr="00ED1397">
        <w:rPr>
          <w:rFonts w:ascii="Arial" w:eastAsia="Arial" w:hAnsi="Arial" w:cs="Arial"/>
        </w:rPr>
        <w:t xml:space="preserve">algorithm </w:t>
      </w:r>
      <w:r>
        <w:rPr>
          <w:rFonts w:ascii="Arial" w:eastAsia="Arial" w:hAnsi="Arial" w:cs="Arial"/>
        </w:rPr>
        <w:t xml:space="preserve">to protect </w:t>
      </w:r>
      <w:r w:rsidRPr="00ED1397">
        <w:rPr>
          <w:rFonts w:ascii="Arial" w:eastAsia="Arial" w:hAnsi="Arial" w:cs="Arial"/>
        </w:rPr>
        <w:t xml:space="preserve">user </w:t>
      </w:r>
      <w:r w:rsidR="00277E9A">
        <w:rPr>
          <w:rFonts w:ascii="Arial" w:eastAsia="Arial" w:hAnsi="Arial" w:cs="Arial"/>
        </w:rPr>
        <w:t xml:space="preserve">signaling </w:t>
      </w:r>
      <w:r w:rsidR="00ED51C1">
        <w:rPr>
          <w:rFonts w:ascii="Arial" w:eastAsia="Arial" w:hAnsi="Arial" w:cs="Arial"/>
        </w:rPr>
        <w:t>-- Non-Access Stratum (NAS) or Access Stratum (AS) Control Plane (C</w:t>
      </w:r>
      <w:r w:rsidR="00037A31">
        <w:rPr>
          <w:rFonts w:ascii="Arial" w:eastAsia="Arial" w:hAnsi="Arial" w:cs="Arial"/>
        </w:rPr>
        <w:t>P</w:t>
      </w:r>
      <w:r w:rsidR="00277E9A">
        <w:rPr>
          <w:rFonts w:ascii="Arial" w:eastAsia="Arial" w:hAnsi="Arial" w:cs="Arial"/>
        </w:rPr>
        <w:t xml:space="preserve">) </w:t>
      </w:r>
      <w:proofErr w:type="gramStart"/>
      <w:r w:rsidR="00ED51C1">
        <w:rPr>
          <w:rFonts w:ascii="Arial" w:eastAsia="Arial" w:hAnsi="Arial" w:cs="Arial"/>
        </w:rPr>
        <w:t xml:space="preserve">-- </w:t>
      </w:r>
      <w:r w:rsidR="00433ADB">
        <w:rPr>
          <w:rFonts w:ascii="Arial" w:eastAsia="Arial" w:hAnsi="Arial" w:cs="Arial"/>
        </w:rPr>
        <w:t>;</w:t>
      </w:r>
      <w:proofErr w:type="gramEnd"/>
      <w:r w:rsidR="00433ADB">
        <w:rPr>
          <w:rFonts w:ascii="Arial" w:eastAsia="Arial" w:hAnsi="Arial" w:cs="Arial"/>
        </w:rPr>
        <w:t xml:space="preserve"> </w:t>
      </w:r>
      <w:r w:rsidR="00277E9A">
        <w:rPr>
          <w:rFonts w:ascii="Arial" w:eastAsia="Arial" w:hAnsi="Arial" w:cs="Arial"/>
        </w:rPr>
        <w:t xml:space="preserve">or </w:t>
      </w:r>
      <w:r w:rsidR="00ED51C1">
        <w:rPr>
          <w:rFonts w:ascii="Arial" w:eastAsia="Arial" w:hAnsi="Arial" w:cs="Arial"/>
        </w:rPr>
        <w:t xml:space="preserve">user </w:t>
      </w:r>
      <w:r w:rsidR="00277E9A">
        <w:rPr>
          <w:rFonts w:ascii="Arial" w:eastAsia="Arial" w:hAnsi="Arial" w:cs="Arial"/>
        </w:rPr>
        <w:t>data</w:t>
      </w:r>
      <w:r w:rsidRPr="00ED1397">
        <w:rPr>
          <w:rFonts w:ascii="Arial" w:eastAsia="Arial" w:hAnsi="Arial" w:cs="Arial"/>
        </w:rPr>
        <w:t xml:space="preserve"> </w:t>
      </w:r>
      <w:r w:rsidR="00ED51C1">
        <w:rPr>
          <w:rFonts w:ascii="Arial" w:eastAsia="Arial" w:hAnsi="Arial" w:cs="Arial"/>
        </w:rPr>
        <w:t xml:space="preserve">-- </w:t>
      </w:r>
      <w:r w:rsidR="00037A31">
        <w:rPr>
          <w:rFonts w:ascii="Arial" w:eastAsia="Arial" w:hAnsi="Arial" w:cs="Arial"/>
        </w:rPr>
        <w:t xml:space="preserve">AS </w:t>
      </w:r>
      <w:r w:rsidR="00277E9A">
        <w:rPr>
          <w:rFonts w:ascii="Arial" w:eastAsia="Arial" w:hAnsi="Arial" w:cs="Arial"/>
        </w:rPr>
        <w:t>U</w:t>
      </w:r>
      <w:r w:rsidR="00ED51C1">
        <w:rPr>
          <w:rFonts w:ascii="Arial" w:eastAsia="Arial" w:hAnsi="Arial" w:cs="Arial"/>
        </w:rPr>
        <w:t xml:space="preserve">ser </w:t>
      </w:r>
      <w:r w:rsidR="00277E9A">
        <w:rPr>
          <w:rFonts w:ascii="Arial" w:eastAsia="Arial" w:hAnsi="Arial" w:cs="Arial"/>
        </w:rPr>
        <w:t>P</w:t>
      </w:r>
      <w:r w:rsidR="00ED51C1">
        <w:rPr>
          <w:rFonts w:ascii="Arial" w:eastAsia="Arial" w:hAnsi="Arial" w:cs="Arial"/>
        </w:rPr>
        <w:t xml:space="preserve">ane (UP) -- </w:t>
      </w:r>
      <w:r w:rsidRPr="00ED1397">
        <w:rPr>
          <w:rFonts w:ascii="Arial" w:eastAsia="Arial" w:hAnsi="Arial" w:cs="Arial"/>
        </w:rPr>
        <w:t xml:space="preserve">over the </w:t>
      </w:r>
      <w:bookmarkEnd w:id="3"/>
      <w:r w:rsidR="00ED51C1">
        <w:rPr>
          <w:rFonts w:ascii="Arial" w:eastAsia="Arial" w:hAnsi="Arial" w:cs="Arial"/>
        </w:rPr>
        <w:t>radio interface</w:t>
      </w:r>
      <w:r w:rsidR="00277E9A">
        <w:rPr>
          <w:rFonts w:ascii="Arial" w:eastAsia="Arial" w:hAnsi="Arial" w:cs="Arial"/>
        </w:rPr>
        <w:t>.</w:t>
      </w:r>
      <w:r w:rsidR="00925824">
        <w:rPr>
          <w:rFonts w:ascii="Arial" w:eastAsia="Arial" w:hAnsi="Arial" w:cs="Arial"/>
        </w:rPr>
        <w:t xml:space="preserve"> </w:t>
      </w:r>
      <w:r w:rsidR="00925824" w:rsidRPr="00925824">
        <w:rPr>
          <w:rFonts w:ascii="Arial" w:eastAsia="Arial" w:hAnsi="Arial" w:cs="Arial"/>
        </w:rPr>
        <w:t xml:space="preserve">These can be followed by another </w:t>
      </w:r>
      <w:r w:rsidR="00D77FED">
        <w:rPr>
          <w:rFonts w:ascii="Arial" w:eastAsia="Arial" w:hAnsi="Arial" w:cs="Arial"/>
        </w:rPr>
        <w:t>adversarial</w:t>
      </w:r>
      <w:r w:rsidR="00925824" w:rsidRPr="00925824">
        <w:rPr>
          <w:rFonts w:ascii="Arial" w:eastAsia="Arial" w:hAnsi="Arial" w:cs="Arial"/>
        </w:rPr>
        <w:t xml:space="preserve"> behavior whereby eavesdropping can be done over the air interface for data and signaling</w:t>
      </w:r>
      <w:r w:rsidR="00925824">
        <w:rPr>
          <w:rFonts w:ascii="Arial" w:eastAsia="Arial" w:hAnsi="Arial" w:cs="Arial"/>
        </w:rPr>
        <w:t>.</w:t>
      </w:r>
    </w:p>
    <w:p w14:paraId="3D214D01" w14:textId="77777777" w:rsidR="00925824" w:rsidRDefault="00925824" w:rsidP="00ED1397">
      <w:pPr>
        <w:rPr>
          <w:rFonts w:ascii="Arial" w:eastAsia="Arial" w:hAnsi="Arial" w:cs="Arial"/>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4A39CB27" w:rsidR="004E68DA" w:rsidRPr="009C2D05" w:rsidRDefault="00ED1397" w:rsidP="00CB73D0">
      <w:pPr>
        <w:pStyle w:val="ListParagraph"/>
        <w:numPr>
          <w:ilvl w:val="0"/>
          <w:numId w:val="4"/>
        </w:numPr>
        <w:rPr>
          <w:rFonts w:ascii="Arial" w:eastAsia="Arial" w:hAnsi="Arial" w:cs="Arial"/>
          <w:lang w:val="fr-FR"/>
        </w:rPr>
      </w:pPr>
      <w:r>
        <w:rPr>
          <w:rFonts w:ascii="Arial" w:eastAsia="Arial" w:hAnsi="Arial" w:cs="Arial"/>
        </w:rPr>
        <w:t>S</w:t>
      </w:r>
      <w:r w:rsidR="00EB45B4" w:rsidRPr="009C2D05">
        <w:rPr>
          <w:rFonts w:ascii="Arial" w:eastAsia="Arial" w:hAnsi="Arial" w:cs="Arial"/>
        </w:rPr>
        <w:t>ub-</w:t>
      </w:r>
      <w:r>
        <w:rPr>
          <w:rFonts w:ascii="Arial" w:eastAsia="Arial" w:hAnsi="Arial" w:cs="Arial"/>
        </w:rPr>
        <w:t>t</w:t>
      </w:r>
      <w:r w:rsidR="00EB45B4" w:rsidRPr="009C2D05">
        <w:rPr>
          <w:rFonts w:ascii="Arial" w:eastAsia="Arial" w:hAnsi="Arial" w:cs="Arial"/>
        </w:rPr>
        <w:t>echnique</w:t>
      </w:r>
      <w:r w:rsidR="00A151F0" w:rsidRPr="009C2D05">
        <w:rPr>
          <w:rFonts w:ascii="Arial" w:eastAsia="Arial" w:hAnsi="Arial" w:cs="Arial"/>
        </w:rPr>
        <w:t>(s)</w:t>
      </w:r>
      <w:r>
        <w:rPr>
          <w:rFonts w:ascii="Arial" w:eastAsia="Arial" w:hAnsi="Arial" w:cs="Arial"/>
        </w:rPr>
        <w:t xml:space="preserve">: </w:t>
      </w:r>
      <w:r w:rsidR="00815DD3">
        <w:rPr>
          <w:rFonts w:ascii="Arial" w:eastAsia="Arial" w:hAnsi="Arial" w:cs="Arial"/>
        </w:rPr>
        <w:t>N/A</w:t>
      </w:r>
    </w:p>
    <w:p w14:paraId="1B8F05CE" w14:textId="76B8ED6B"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0A0130">
        <w:rPr>
          <w:rFonts w:ascii="Arial" w:eastAsia="Arial" w:hAnsi="Arial" w:cs="Arial"/>
        </w:rPr>
        <w:t>Defense</w:t>
      </w:r>
      <w:r w:rsidR="00ED1397">
        <w:rPr>
          <w:rFonts w:ascii="Arial" w:eastAsia="Arial" w:hAnsi="Arial" w:cs="Arial"/>
        </w:rPr>
        <w:t>-e</w:t>
      </w:r>
      <w:r w:rsidR="000A0130">
        <w:rPr>
          <w:rFonts w:ascii="Arial" w:eastAsia="Arial" w:hAnsi="Arial" w:cs="Arial"/>
        </w:rPr>
        <w:t>vasion</w:t>
      </w:r>
      <w:r w:rsidR="00882148">
        <w:rPr>
          <w:rFonts w:ascii="Arial" w:eastAsia="Arial" w:hAnsi="Arial" w:cs="Arial"/>
        </w:rPr>
        <w:t xml:space="preserve"> </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1D6BED10" w:rsidR="00B64733" w:rsidRPr="006C3194" w:rsidRDefault="001D59CC" w:rsidP="00CB73D0">
      <w:pPr>
        <w:pStyle w:val="ListParagraph"/>
        <w:numPr>
          <w:ilvl w:val="0"/>
          <w:numId w:val="4"/>
        </w:numPr>
        <w:rPr>
          <w:rFonts w:ascii="Arial" w:eastAsia="Arial" w:hAnsi="Arial" w:cs="Arial"/>
        </w:rPr>
      </w:pPr>
      <w:r>
        <w:rPr>
          <w:rFonts w:ascii="Arial" w:eastAsia="Arial" w:hAnsi="Arial" w:cs="Arial"/>
        </w:rPr>
        <w:t>A</w:t>
      </w:r>
      <w:r w:rsidR="00103306" w:rsidRPr="00103306">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r w:rsidR="00493E0C">
        <w:rPr>
          <w:rFonts w:ascii="Arial" w:eastAsia="Arial" w:hAnsi="Arial" w:cs="Arial"/>
        </w:rPr>
        <w:t>RAN</w:t>
      </w:r>
    </w:p>
    <w:p w14:paraId="264F76E1" w14:textId="5268CD14"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Platforms:</w:t>
      </w:r>
    </w:p>
    <w:p w14:paraId="52F75D46" w14:textId="3F2ADA60" w:rsidR="004A76DF" w:rsidRPr="00103306" w:rsidRDefault="001D59CC"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type </w:t>
      </w:r>
      <w:proofErr w:type="gramStart"/>
      <w:r>
        <w:rPr>
          <w:rFonts w:ascii="Arial" w:eastAsia="Arial" w:hAnsi="Arial" w:cs="Arial"/>
        </w:rPr>
        <w:t>required:</w:t>
      </w:r>
      <w:proofErr w:type="gramEnd"/>
      <w:r>
        <w:rPr>
          <w:rFonts w:ascii="Arial" w:eastAsia="Arial" w:hAnsi="Arial" w:cs="Arial"/>
        </w:rPr>
        <w:t xml:space="preserve"> </w:t>
      </w:r>
      <w:r w:rsidR="00BF7630">
        <w:rPr>
          <w:rFonts w:ascii="Arial" w:eastAsia="Arial" w:hAnsi="Arial" w:cs="Arial"/>
        </w:rPr>
        <w:t>None</w:t>
      </w:r>
    </w:p>
    <w:p w14:paraId="46A3F73A" w14:textId="21DDC9FA" w:rsidR="00A94926" w:rsidRPr="00103306" w:rsidRDefault="004A76DF" w:rsidP="00CB73D0">
      <w:pPr>
        <w:pStyle w:val="ListParagraph"/>
        <w:numPr>
          <w:ilvl w:val="0"/>
          <w:numId w:val="4"/>
        </w:numPr>
        <w:rPr>
          <w:rFonts w:ascii="Arial" w:eastAsia="Arial" w:hAnsi="Arial" w:cs="Arial"/>
        </w:rPr>
      </w:pPr>
      <w:r w:rsidRPr="00103306">
        <w:rPr>
          <w:rFonts w:ascii="Arial" w:eastAsia="Arial" w:hAnsi="Arial" w:cs="Arial"/>
        </w:rPr>
        <w:t xml:space="preserve">Data Sources:  </w:t>
      </w:r>
    </w:p>
    <w:p w14:paraId="7AE56E16" w14:textId="549A4D7E" w:rsidR="00A94926" w:rsidRPr="00103306" w:rsidRDefault="00A94926" w:rsidP="00CB73D0">
      <w:pPr>
        <w:pStyle w:val="ListParagraph"/>
        <w:numPr>
          <w:ilvl w:val="0"/>
          <w:numId w:val="4"/>
        </w:numPr>
        <w:rPr>
          <w:rFonts w:ascii="Arial" w:eastAsia="Arial" w:hAnsi="Arial" w:cs="Arial"/>
        </w:rPr>
      </w:pPr>
      <w:r w:rsidRPr="00103306">
        <w:rPr>
          <w:rFonts w:ascii="Arial" w:eastAsia="Arial" w:hAnsi="Arial" w:cs="Arial"/>
        </w:rPr>
        <w:t>Theoretical</w:t>
      </w:r>
      <w:r w:rsidR="00D7138A" w:rsidRPr="00103306">
        <w:rPr>
          <w:rFonts w:ascii="Arial" w:eastAsia="Arial" w:hAnsi="Arial" w:cs="Arial"/>
        </w:rPr>
        <w:t>/</w:t>
      </w:r>
      <w:r w:rsidR="001D59CC">
        <w:rPr>
          <w:rFonts w:ascii="Arial" w:eastAsia="Arial" w:hAnsi="Arial" w:cs="Arial"/>
        </w:rPr>
        <w:t>Proof of Concept/</w:t>
      </w:r>
      <w:r w:rsidR="00D7138A" w:rsidRPr="00103306">
        <w:rPr>
          <w:rFonts w:ascii="Arial" w:eastAsia="Arial" w:hAnsi="Arial" w:cs="Arial"/>
        </w:rPr>
        <w:t>Observed</w:t>
      </w:r>
      <w:r w:rsidRPr="00103306">
        <w:rPr>
          <w:rFonts w:ascii="Arial" w:eastAsia="Arial" w:hAnsi="Arial" w:cs="Arial"/>
        </w:rPr>
        <w:t xml:space="preserve">: </w:t>
      </w:r>
      <w:r w:rsidR="000A0130" w:rsidRPr="00103306">
        <w:rPr>
          <w:rFonts w:ascii="Arial" w:eastAsia="Arial" w:hAnsi="Arial" w:cs="Arial"/>
        </w:rPr>
        <w:t>Theoretical</w:t>
      </w:r>
      <w:r w:rsidRPr="00103306">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2E601971" w:rsidR="2CEB8C05" w:rsidRPr="009C2D05" w:rsidRDefault="2CEB8C05" w:rsidP="5986D52C">
      <w:pPr>
        <w:rPr>
          <w:rFonts w:ascii="Arial" w:eastAsia="Arial" w:hAnsi="Arial" w:cs="Arial"/>
        </w:rPr>
      </w:pPr>
      <w:r w:rsidRPr="76CCF735">
        <w:rPr>
          <w:rFonts w:ascii="Arial" w:eastAsia="Arial" w:hAnsi="Arial" w:cs="Arial"/>
        </w:rPr>
        <w:t>Procedure Examples</w:t>
      </w:r>
      <w:r w:rsidR="00402DA4" w:rsidRPr="76CCF73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00304157" w:rsidRPr="00304157" w14:paraId="2845C53F" w14:textId="77777777" w:rsidTr="007B4A68">
        <w:tc>
          <w:tcPr>
            <w:tcW w:w="4680" w:type="dxa"/>
          </w:tcPr>
          <w:p w14:paraId="79B4C725" w14:textId="0F76A2ED" w:rsidR="5986D52C" w:rsidRPr="00304157" w:rsidRDefault="5986D52C" w:rsidP="5986D52C">
            <w:pPr>
              <w:rPr>
                <w:rFonts w:ascii="Arial" w:eastAsia="Arial" w:hAnsi="Arial" w:cs="Arial"/>
                <w:sz w:val="22"/>
                <w:szCs w:val="22"/>
              </w:rPr>
            </w:pPr>
            <w:r w:rsidRPr="00304157">
              <w:rPr>
                <w:rFonts w:ascii="Arial" w:eastAsia="Arial" w:hAnsi="Arial" w:cs="Arial"/>
                <w:b/>
                <w:bCs/>
                <w:sz w:val="22"/>
                <w:szCs w:val="22"/>
              </w:rPr>
              <w:t>Name</w:t>
            </w:r>
            <w:r w:rsidRPr="00304157">
              <w:rPr>
                <w:rFonts w:ascii="Arial" w:eastAsia="Arial" w:hAnsi="Arial" w:cs="Arial"/>
                <w:sz w:val="22"/>
                <w:szCs w:val="22"/>
              </w:rPr>
              <w:t> </w:t>
            </w:r>
          </w:p>
        </w:tc>
        <w:tc>
          <w:tcPr>
            <w:tcW w:w="4680" w:type="dxa"/>
          </w:tcPr>
          <w:p w14:paraId="4E6394A5" w14:textId="162C7F47" w:rsidR="5986D52C" w:rsidRPr="00304157" w:rsidRDefault="5986D52C" w:rsidP="5986D52C">
            <w:pPr>
              <w:rPr>
                <w:rFonts w:ascii="Arial" w:eastAsia="Arial" w:hAnsi="Arial" w:cs="Arial"/>
                <w:sz w:val="22"/>
                <w:szCs w:val="22"/>
              </w:rPr>
            </w:pPr>
            <w:r w:rsidRPr="00304157">
              <w:rPr>
                <w:rFonts w:ascii="Arial" w:eastAsia="Arial" w:hAnsi="Arial" w:cs="Arial"/>
                <w:b/>
                <w:bCs/>
                <w:sz w:val="22"/>
                <w:szCs w:val="22"/>
              </w:rPr>
              <w:t>Description</w:t>
            </w:r>
            <w:r w:rsidRPr="00304157">
              <w:rPr>
                <w:rFonts w:ascii="Arial" w:eastAsia="Arial" w:hAnsi="Arial" w:cs="Arial"/>
                <w:sz w:val="22"/>
                <w:szCs w:val="22"/>
              </w:rPr>
              <w:t> </w:t>
            </w:r>
          </w:p>
        </w:tc>
      </w:tr>
      <w:tr w:rsidR="00304157" w:rsidRPr="00304157" w14:paraId="7FBD4603" w14:textId="77777777" w:rsidTr="007B4A68">
        <w:tc>
          <w:tcPr>
            <w:tcW w:w="4680" w:type="dxa"/>
          </w:tcPr>
          <w:p w14:paraId="5BA979EB" w14:textId="581E6FB7" w:rsidR="00DF37DF" w:rsidRPr="00304157" w:rsidRDefault="00BC455D" w:rsidP="5986D52C">
            <w:pPr>
              <w:rPr>
                <w:rFonts w:ascii="Arial" w:eastAsia="Arial" w:hAnsi="Arial" w:cs="Arial"/>
                <w:sz w:val="16"/>
                <w:szCs w:val="16"/>
              </w:rPr>
            </w:pPr>
            <w:r>
              <w:rPr>
                <w:rFonts w:ascii="Arial" w:eastAsia="Arial" w:hAnsi="Arial" w:cs="Arial"/>
                <w:sz w:val="16"/>
                <w:szCs w:val="16"/>
              </w:rPr>
              <w:t>Fake</w:t>
            </w:r>
            <w:r w:rsidR="00F44AA4" w:rsidRPr="00304157">
              <w:rPr>
                <w:rFonts w:ascii="Arial" w:eastAsia="Arial" w:hAnsi="Arial" w:cs="Arial"/>
                <w:sz w:val="16"/>
                <w:szCs w:val="16"/>
              </w:rPr>
              <w:t xml:space="preserve"> or misconfigured </w:t>
            </w:r>
            <w:r>
              <w:rPr>
                <w:rFonts w:ascii="Arial" w:eastAsia="Arial" w:hAnsi="Arial" w:cs="Arial"/>
                <w:sz w:val="16"/>
                <w:szCs w:val="16"/>
              </w:rPr>
              <w:t>base station</w:t>
            </w:r>
          </w:p>
        </w:tc>
        <w:tc>
          <w:tcPr>
            <w:tcW w:w="4680" w:type="dxa"/>
          </w:tcPr>
          <w:p w14:paraId="716FA44C" w14:textId="18B2B65E" w:rsidR="00BC455D" w:rsidRDefault="00BC455D" w:rsidP="5986D52C">
            <w:pPr>
              <w:rPr>
                <w:rFonts w:ascii="Arial" w:eastAsia="Arial" w:hAnsi="Arial" w:cs="Arial"/>
                <w:sz w:val="16"/>
                <w:szCs w:val="16"/>
              </w:rPr>
            </w:pPr>
            <w:r w:rsidRPr="00304157">
              <w:rPr>
                <w:rFonts w:ascii="Arial" w:eastAsia="Arial" w:hAnsi="Arial" w:cs="Arial"/>
                <w:sz w:val="16"/>
                <w:szCs w:val="16"/>
              </w:rPr>
              <w:t xml:space="preserve">Adversary </w:t>
            </w:r>
            <w:r>
              <w:rPr>
                <w:rFonts w:ascii="Arial" w:eastAsia="Arial" w:hAnsi="Arial" w:cs="Arial"/>
                <w:sz w:val="16"/>
                <w:szCs w:val="16"/>
              </w:rPr>
              <w:t>(</w:t>
            </w:r>
            <w:proofErr w:type="gramStart"/>
            <w:r>
              <w:rPr>
                <w:rFonts w:ascii="Arial" w:eastAsia="Arial" w:hAnsi="Arial" w:cs="Arial"/>
                <w:sz w:val="16"/>
                <w:szCs w:val="16"/>
              </w:rPr>
              <w:t>e.g.</w:t>
            </w:r>
            <w:proofErr w:type="gramEnd"/>
            <w:r>
              <w:rPr>
                <w:rFonts w:ascii="Arial" w:eastAsia="Arial" w:hAnsi="Arial" w:cs="Arial"/>
                <w:sz w:val="16"/>
                <w:szCs w:val="16"/>
              </w:rPr>
              <w:t xml:space="preserve"> with fake gNB) </w:t>
            </w:r>
            <w:r w:rsidRPr="00304157">
              <w:rPr>
                <w:rFonts w:ascii="Arial" w:eastAsia="Arial" w:hAnsi="Arial" w:cs="Arial"/>
                <w:sz w:val="16"/>
                <w:szCs w:val="16"/>
              </w:rPr>
              <w:t>intentionally configures NULL encryption</w:t>
            </w:r>
            <w:commentRangeStart w:id="4"/>
            <w:commentRangeStart w:id="5"/>
            <w:commentRangeStart w:id="6"/>
            <w:commentRangeStart w:id="7"/>
            <w:commentRangeStart w:id="8"/>
            <w:r w:rsidRPr="00304157">
              <w:rPr>
                <w:rFonts w:ascii="Arial" w:eastAsia="Arial" w:hAnsi="Arial" w:cs="Arial"/>
                <w:sz w:val="16"/>
                <w:szCs w:val="16"/>
              </w:rPr>
              <w:t xml:space="preserve"> </w:t>
            </w:r>
            <w:commentRangeEnd w:id="4"/>
            <w:r w:rsidRPr="00304157">
              <w:rPr>
                <w:rFonts w:ascii="Arial" w:eastAsia="Arial" w:hAnsi="Arial" w:cs="Arial"/>
                <w:sz w:val="16"/>
                <w:szCs w:val="16"/>
              </w:rPr>
              <w:t>al</w:t>
            </w:r>
            <w:r w:rsidRPr="00304157">
              <w:rPr>
                <w:rStyle w:val="CommentReference"/>
              </w:rPr>
              <w:commentReference w:id="4"/>
            </w:r>
            <w:commentRangeEnd w:id="5"/>
            <w:r w:rsidRPr="00304157">
              <w:rPr>
                <w:rStyle w:val="CommentReference"/>
              </w:rPr>
              <w:commentReference w:id="5"/>
            </w:r>
            <w:commentRangeEnd w:id="6"/>
            <w:r w:rsidRPr="00304157">
              <w:rPr>
                <w:rStyle w:val="CommentReference"/>
              </w:rPr>
              <w:commentReference w:id="6"/>
            </w:r>
            <w:commentRangeEnd w:id="7"/>
            <w:r w:rsidRPr="00304157">
              <w:rPr>
                <w:rStyle w:val="CommentReference"/>
              </w:rPr>
              <w:commentReference w:id="7"/>
            </w:r>
            <w:commentRangeEnd w:id="8"/>
            <w:r w:rsidRPr="00304157">
              <w:rPr>
                <w:rStyle w:val="CommentReference"/>
              </w:rPr>
              <w:commentReference w:id="8"/>
            </w:r>
            <w:r w:rsidRPr="00304157">
              <w:rPr>
                <w:rFonts w:ascii="Arial" w:eastAsia="Arial" w:hAnsi="Arial" w:cs="Arial"/>
                <w:sz w:val="16"/>
                <w:szCs w:val="16"/>
              </w:rPr>
              <w:t xml:space="preserve">gorithm to have highest priority in gNB. </w:t>
            </w:r>
            <w:r>
              <w:rPr>
                <w:rFonts w:ascii="Arial" w:eastAsia="Arial" w:hAnsi="Arial" w:cs="Arial"/>
                <w:sz w:val="16"/>
                <w:szCs w:val="16"/>
              </w:rPr>
              <w:t xml:space="preserve">These algorithms are sent to the UE in the (Access Stratum) AS Security Mode Command. Normally the activation of algorithms for the AS is done by the gNB based on that policy received from the SMF, but a fake gNB can ignore the SMF. </w:t>
            </w:r>
            <w:r w:rsidR="00167781">
              <w:rPr>
                <w:rFonts w:ascii="Arial" w:eastAsia="Arial" w:hAnsi="Arial" w:cs="Arial"/>
                <w:sz w:val="16"/>
                <w:szCs w:val="16"/>
              </w:rPr>
              <w:t>Clause</w:t>
            </w:r>
            <w:r w:rsidRPr="00304157">
              <w:rPr>
                <w:rFonts w:ascii="Arial" w:eastAsia="Arial" w:hAnsi="Arial" w:cs="Arial"/>
                <w:sz w:val="16"/>
                <w:szCs w:val="16"/>
              </w:rPr>
              <w:t>s 6.7.3 &amp; D.1 of [2]</w:t>
            </w:r>
            <w:r>
              <w:rPr>
                <w:rFonts w:ascii="Arial" w:eastAsia="Arial" w:hAnsi="Arial" w:cs="Arial"/>
                <w:sz w:val="16"/>
                <w:szCs w:val="16"/>
              </w:rPr>
              <w:t>.</w:t>
            </w:r>
          </w:p>
          <w:p w14:paraId="6A8F9711" w14:textId="77777777" w:rsidR="00BC455D" w:rsidRDefault="00BC455D" w:rsidP="5986D52C">
            <w:pPr>
              <w:rPr>
                <w:rFonts w:ascii="Arial" w:eastAsia="Arial" w:hAnsi="Arial" w:cs="Arial"/>
                <w:sz w:val="16"/>
                <w:szCs w:val="16"/>
              </w:rPr>
            </w:pPr>
          </w:p>
          <w:p w14:paraId="0FB722C3" w14:textId="610D7AD5" w:rsidR="00DF37DF" w:rsidRPr="00304157" w:rsidRDefault="00BC455D" w:rsidP="5986D52C">
            <w:pPr>
              <w:rPr>
                <w:rFonts w:ascii="Arial" w:eastAsia="Arial" w:hAnsi="Arial" w:cs="Arial"/>
                <w:sz w:val="16"/>
                <w:szCs w:val="16"/>
              </w:rPr>
            </w:pPr>
            <w:r>
              <w:rPr>
                <w:rFonts w:ascii="Arial" w:eastAsia="Arial" w:hAnsi="Arial" w:cs="Arial"/>
                <w:sz w:val="16"/>
                <w:szCs w:val="16"/>
              </w:rPr>
              <w:t>Adversary</w:t>
            </w:r>
            <w:r w:rsidR="00DF37DF" w:rsidRPr="00304157">
              <w:rPr>
                <w:rFonts w:ascii="Arial" w:eastAsia="Arial" w:hAnsi="Arial" w:cs="Arial"/>
                <w:sz w:val="16"/>
                <w:szCs w:val="16"/>
              </w:rPr>
              <w:t xml:space="preserve"> with control over a legitimate gNB, and who currently serves the UE, </w:t>
            </w:r>
            <w:commentRangeStart w:id="9"/>
            <w:commentRangeStart w:id="10"/>
            <w:commentRangeStart w:id="11"/>
            <w:r w:rsidR="00DF37DF" w:rsidRPr="00304157">
              <w:rPr>
                <w:rFonts w:ascii="Arial" w:eastAsia="Arial" w:hAnsi="Arial" w:cs="Arial"/>
                <w:sz w:val="16"/>
                <w:szCs w:val="16"/>
              </w:rPr>
              <w:t xml:space="preserve">tells the SMF </w:t>
            </w:r>
            <w:commentRangeEnd w:id="9"/>
            <w:r w:rsidR="003857F2" w:rsidRPr="00304157">
              <w:rPr>
                <w:rStyle w:val="CommentReference"/>
              </w:rPr>
              <w:commentReference w:id="9"/>
            </w:r>
            <w:commentRangeEnd w:id="10"/>
            <w:r w:rsidR="005F1B5D" w:rsidRPr="00304157">
              <w:rPr>
                <w:rStyle w:val="CommentReference"/>
              </w:rPr>
              <w:commentReference w:id="10"/>
            </w:r>
            <w:commentRangeEnd w:id="11"/>
            <w:r w:rsidR="00CF4277" w:rsidRPr="00304157">
              <w:rPr>
                <w:rStyle w:val="CommentReference"/>
              </w:rPr>
              <w:commentReference w:id="11"/>
            </w:r>
            <w:r w:rsidR="00DF37DF" w:rsidRPr="00304157">
              <w:rPr>
                <w:rFonts w:ascii="Arial" w:eastAsia="Arial" w:hAnsi="Arial" w:cs="Arial"/>
                <w:sz w:val="16"/>
                <w:szCs w:val="16"/>
              </w:rPr>
              <w:t xml:space="preserve">that the UE </w:t>
            </w:r>
            <w:r>
              <w:rPr>
                <w:rFonts w:ascii="Arial" w:eastAsia="Arial" w:hAnsi="Arial" w:cs="Arial"/>
                <w:sz w:val="16"/>
                <w:szCs w:val="16"/>
              </w:rPr>
              <w:t>Control Plane (</w:t>
            </w:r>
            <w:r w:rsidR="007A1CF3" w:rsidRPr="00304157">
              <w:rPr>
                <w:rFonts w:ascii="Arial" w:eastAsia="Arial" w:hAnsi="Arial" w:cs="Arial"/>
                <w:sz w:val="16"/>
                <w:szCs w:val="16"/>
              </w:rPr>
              <w:t>CP</w:t>
            </w:r>
            <w:r>
              <w:rPr>
                <w:rFonts w:ascii="Arial" w:eastAsia="Arial" w:hAnsi="Arial" w:cs="Arial"/>
                <w:sz w:val="16"/>
                <w:szCs w:val="16"/>
              </w:rPr>
              <w:t>)</w:t>
            </w:r>
            <w:r w:rsidR="007A1CF3" w:rsidRPr="00304157">
              <w:rPr>
                <w:rFonts w:ascii="Arial" w:eastAsia="Arial" w:hAnsi="Arial" w:cs="Arial"/>
                <w:sz w:val="16"/>
                <w:szCs w:val="16"/>
              </w:rPr>
              <w:t xml:space="preserve"> </w:t>
            </w:r>
            <w:r>
              <w:rPr>
                <w:rFonts w:ascii="Arial" w:eastAsia="Arial" w:hAnsi="Arial" w:cs="Arial"/>
                <w:sz w:val="16"/>
                <w:szCs w:val="16"/>
              </w:rPr>
              <w:t>and User Plane (</w:t>
            </w:r>
            <w:r w:rsidR="00DF37DF" w:rsidRPr="00304157">
              <w:rPr>
                <w:rFonts w:ascii="Arial" w:eastAsia="Arial" w:hAnsi="Arial" w:cs="Arial"/>
                <w:sz w:val="16"/>
                <w:szCs w:val="16"/>
              </w:rPr>
              <w:t>UP</w:t>
            </w:r>
            <w:r>
              <w:rPr>
                <w:rFonts w:ascii="Arial" w:eastAsia="Arial" w:hAnsi="Arial" w:cs="Arial"/>
                <w:sz w:val="16"/>
                <w:szCs w:val="16"/>
              </w:rPr>
              <w:t>)</w:t>
            </w:r>
            <w:r w:rsidR="00DF37DF" w:rsidRPr="00304157">
              <w:rPr>
                <w:rFonts w:ascii="Arial" w:eastAsia="Arial" w:hAnsi="Arial" w:cs="Arial"/>
                <w:sz w:val="16"/>
                <w:szCs w:val="16"/>
              </w:rPr>
              <w:t xml:space="preserve"> policy is NULL encryption, and the (legit</w:t>
            </w:r>
            <w:r w:rsidR="007333C9">
              <w:rPr>
                <w:rFonts w:ascii="Arial" w:eastAsia="Arial" w:hAnsi="Arial" w:cs="Arial"/>
                <w:sz w:val="16"/>
                <w:szCs w:val="16"/>
              </w:rPr>
              <w:t>imate</w:t>
            </w:r>
            <w:r w:rsidR="00DF37DF" w:rsidRPr="00304157">
              <w:rPr>
                <w:rFonts w:ascii="Arial" w:eastAsia="Arial" w:hAnsi="Arial" w:cs="Arial"/>
                <w:sz w:val="16"/>
                <w:szCs w:val="16"/>
              </w:rPr>
              <w:t xml:space="preserve"> but not correctly implemented) SMF doesn’t check that against </w:t>
            </w:r>
            <w:r w:rsidR="00DF37DF" w:rsidRPr="00304157">
              <w:rPr>
                <w:rFonts w:ascii="Arial" w:eastAsia="Arial" w:hAnsi="Arial" w:cs="Arial"/>
                <w:sz w:val="16"/>
                <w:szCs w:val="16"/>
                <w:highlight w:val="yellow"/>
              </w:rPr>
              <w:t xml:space="preserve">the </w:t>
            </w:r>
            <w:proofErr w:type="gramStart"/>
            <w:r w:rsidR="00DF37DF" w:rsidRPr="00304157">
              <w:rPr>
                <w:rFonts w:ascii="Arial" w:eastAsia="Arial" w:hAnsi="Arial" w:cs="Arial"/>
                <w:sz w:val="16"/>
                <w:szCs w:val="16"/>
                <w:highlight w:val="yellow"/>
              </w:rPr>
              <w:t>local</w:t>
            </w:r>
            <w:r w:rsidR="00C225BB" w:rsidRPr="00304157">
              <w:rPr>
                <w:rFonts w:ascii="Arial" w:eastAsia="Arial" w:hAnsi="Arial" w:cs="Arial"/>
                <w:sz w:val="16"/>
                <w:szCs w:val="16"/>
                <w:highlight w:val="yellow"/>
              </w:rPr>
              <w:t>ly-stored</w:t>
            </w:r>
            <w:proofErr w:type="gramEnd"/>
            <w:r w:rsidR="00C225BB" w:rsidRPr="00304157">
              <w:rPr>
                <w:rFonts w:ascii="Arial" w:eastAsia="Arial" w:hAnsi="Arial" w:cs="Arial"/>
                <w:sz w:val="16"/>
                <w:szCs w:val="16"/>
                <w:highlight w:val="yellow"/>
              </w:rPr>
              <w:t xml:space="preserve"> UE UP</w:t>
            </w:r>
            <w:r w:rsidR="00DF37DF" w:rsidRPr="00304157">
              <w:rPr>
                <w:rFonts w:ascii="Arial" w:eastAsia="Arial" w:hAnsi="Arial" w:cs="Arial"/>
                <w:sz w:val="16"/>
                <w:szCs w:val="16"/>
                <w:highlight w:val="yellow"/>
              </w:rPr>
              <w:t xml:space="preserve"> policy</w:t>
            </w:r>
            <w:r w:rsidR="00DF37DF" w:rsidRPr="00304157">
              <w:rPr>
                <w:rFonts w:ascii="Arial" w:eastAsia="Arial" w:hAnsi="Arial" w:cs="Arial"/>
                <w:sz w:val="16"/>
                <w:szCs w:val="16"/>
              </w:rPr>
              <w:t xml:space="preserve"> and lets the </w:t>
            </w:r>
            <w:r w:rsidR="00785133" w:rsidRPr="00304157">
              <w:rPr>
                <w:rFonts w:ascii="Arial" w:eastAsia="Arial" w:hAnsi="Arial" w:cs="Arial"/>
                <w:sz w:val="16"/>
                <w:szCs w:val="16"/>
              </w:rPr>
              <w:t xml:space="preserve">CP </w:t>
            </w:r>
            <w:r w:rsidR="00D77FED">
              <w:rPr>
                <w:rFonts w:ascii="Arial" w:eastAsia="Arial" w:hAnsi="Arial" w:cs="Arial"/>
                <w:sz w:val="16"/>
                <w:szCs w:val="16"/>
              </w:rPr>
              <w:t>and</w:t>
            </w:r>
            <w:r w:rsidR="00785133" w:rsidRPr="00304157">
              <w:rPr>
                <w:rFonts w:ascii="Arial" w:eastAsia="Arial" w:hAnsi="Arial" w:cs="Arial"/>
                <w:sz w:val="16"/>
                <w:szCs w:val="16"/>
              </w:rPr>
              <w:t xml:space="preserve"> </w:t>
            </w:r>
            <w:r w:rsidR="00DF37DF" w:rsidRPr="00304157">
              <w:rPr>
                <w:rFonts w:ascii="Arial" w:eastAsia="Arial" w:hAnsi="Arial" w:cs="Arial"/>
                <w:sz w:val="16"/>
                <w:szCs w:val="16"/>
              </w:rPr>
              <w:t xml:space="preserve">UP data </w:t>
            </w:r>
            <w:r w:rsidR="00D77FED">
              <w:rPr>
                <w:rFonts w:ascii="Arial" w:eastAsia="Arial" w:hAnsi="Arial" w:cs="Arial"/>
                <w:sz w:val="16"/>
                <w:szCs w:val="16"/>
              </w:rPr>
              <w:t>be transmitted with</w:t>
            </w:r>
            <w:r w:rsidR="00DF37DF" w:rsidRPr="00304157">
              <w:rPr>
                <w:rFonts w:ascii="Arial" w:eastAsia="Arial" w:hAnsi="Arial" w:cs="Arial"/>
                <w:sz w:val="16"/>
                <w:szCs w:val="16"/>
              </w:rPr>
              <w:t xml:space="preserve"> NULL encryption.</w:t>
            </w:r>
            <w:r>
              <w:rPr>
                <w:rFonts w:ascii="Arial" w:eastAsia="Arial" w:hAnsi="Arial" w:cs="Arial"/>
                <w:sz w:val="16"/>
                <w:szCs w:val="16"/>
              </w:rPr>
              <w:t xml:space="preserve"> </w:t>
            </w:r>
            <w:r w:rsidR="00167781">
              <w:rPr>
                <w:rFonts w:ascii="Arial" w:eastAsia="Arial" w:hAnsi="Arial" w:cs="Arial"/>
                <w:sz w:val="16"/>
                <w:szCs w:val="16"/>
              </w:rPr>
              <w:t xml:space="preserve">Clause </w:t>
            </w:r>
            <w:r>
              <w:rPr>
                <w:rFonts w:ascii="Arial" w:eastAsia="Arial" w:hAnsi="Arial" w:cs="Arial"/>
                <w:sz w:val="16"/>
                <w:szCs w:val="16"/>
              </w:rPr>
              <w:t>6.6.1 of [2]</w:t>
            </w:r>
          </w:p>
        </w:tc>
      </w:tr>
      <w:tr w:rsidR="00BC455D" w:rsidRPr="00304157" w14:paraId="23A22590" w14:textId="77777777" w:rsidTr="007B4A68">
        <w:tc>
          <w:tcPr>
            <w:tcW w:w="4680" w:type="dxa"/>
          </w:tcPr>
          <w:p w14:paraId="01336625" w14:textId="2FC94A5A" w:rsidR="00BC455D" w:rsidRPr="00304157" w:rsidRDefault="00BC455D" w:rsidP="00BC455D">
            <w:pPr>
              <w:rPr>
                <w:rFonts w:ascii="Arial" w:eastAsia="Arial" w:hAnsi="Arial" w:cs="Arial"/>
                <w:sz w:val="16"/>
                <w:szCs w:val="16"/>
              </w:rPr>
            </w:pPr>
            <w:r w:rsidRPr="00304157">
              <w:rPr>
                <w:rFonts w:ascii="Arial" w:eastAsia="Arial" w:hAnsi="Arial" w:cs="Arial"/>
                <w:sz w:val="16"/>
                <w:szCs w:val="16"/>
              </w:rPr>
              <w:t xml:space="preserve">Rogue or misconfigured </w:t>
            </w:r>
            <w:r w:rsidR="00C522B8">
              <w:rPr>
                <w:rFonts w:ascii="Arial" w:eastAsia="Arial" w:hAnsi="Arial" w:cs="Arial"/>
                <w:sz w:val="16"/>
                <w:szCs w:val="16"/>
              </w:rPr>
              <w:t>Session Management Function (</w:t>
            </w:r>
            <w:r w:rsidRPr="00304157">
              <w:rPr>
                <w:rFonts w:ascii="Arial" w:eastAsia="Arial" w:hAnsi="Arial" w:cs="Arial"/>
                <w:sz w:val="16"/>
                <w:szCs w:val="16"/>
              </w:rPr>
              <w:t>SMF</w:t>
            </w:r>
            <w:r w:rsidR="00C522B8">
              <w:rPr>
                <w:rFonts w:ascii="Arial" w:eastAsia="Arial" w:hAnsi="Arial" w:cs="Arial"/>
                <w:sz w:val="16"/>
                <w:szCs w:val="16"/>
              </w:rPr>
              <w:t>)</w:t>
            </w:r>
          </w:p>
        </w:tc>
        <w:tc>
          <w:tcPr>
            <w:tcW w:w="4680" w:type="dxa"/>
          </w:tcPr>
          <w:p w14:paraId="2B7EF073" w14:textId="4244CBB8" w:rsidR="000E19BE" w:rsidRDefault="00BC455D" w:rsidP="00ED51C1">
            <w:pPr>
              <w:rPr>
                <w:rFonts w:ascii="Arial" w:eastAsia="Arial" w:hAnsi="Arial" w:cs="Arial"/>
                <w:sz w:val="16"/>
                <w:szCs w:val="16"/>
              </w:rPr>
            </w:pPr>
            <w:r w:rsidRPr="00304157">
              <w:rPr>
                <w:rFonts w:ascii="Arial" w:eastAsia="Arial" w:hAnsi="Arial" w:cs="Arial"/>
                <w:sz w:val="16"/>
                <w:szCs w:val="16"/>
              </w:rPr>
              <w:t xml:space="preserve">Adversary makes the unauthorized change in the SMF CP </w:t>
            </w:r>
            <w:r w:rsidR="007333C9">
              <w:rPr>
                <w:rFonts w:ascii="Arial" w:eastAsia="Arial" w:hAnsi="Arial" w:cs="Arial"/>
                <w:sz w:val="16"/>
                <w:szCs w:val="16"/>
              </w:rPr>
              <w:t>and</w:t>
            </w:r>
            <w:r w:rsidRPr="00304157">
              <w:rPr>
                <w:rFonts w:ascii="Arial" w:eastAsia="Arial" w:hAnsi="Arial" w:cs="Arial"/>
                <w:sz w:val="16"/>
                <w:szCs w:val="16"/>
              </w:rPr>
              <w:t xml:space="preserve"> UP local policy to enable NULL encryption for CP &amp; UP traffic.</w:t>
            </w:r>
          </w:p>
          <w:p w14:paraId="2BE24C9E" w14:textId="220668A2" w:rsidR="00BC455D" w:rsidRPr="00304157" w:rsidRDefault="000E19BE" w:rsidP="00ED51C1">
            <w:pPr>
              <w:rPr>
                <w:rFonts w:ascii="Arial" w:eastAsia="Arial" w:hAnsi="Arial" w:cs="Arial"/>
                <w:sz w:val="16"/>
                <w:szCs w:val="16"/>
              </w:rPr>
            </w:pPr>
            <w:r>
              <w:rPr>
                <w:rFonts w:ascii="Arial" w:eastAsia="Arial" w:hAnsi="Arial" w:cs="Arial"/>
                <w:sz w:val="16"/>
                <w:szCs w:val="16"/>
              </w:rPr>
              <w:t>Alternatively, adversary exploits an</w:t>
            </w:r>
            <w:r w:rsidR="00BC455D" w:rsidRPr="00304157">
              <w:rPr>
                <w:rFonts w:ascii="Arial" w:eastAsia="Arial" w:hAnsi="Arial" w:cs="Arial"/>
                <w:sz w:val="16"/>
                <w:szCs w:val="16"/>
              </w:rPr>
              <w:t xml:space="preserve"> SMF </w:t>
            </w:r>
            <w:r w:rsidR="00AC516A">
              <w:rPr>
                <w:rFonts w:ascii="Arial" w:eastAsia="Arial" w:hAnsi="Arial" w:cs="Arial"/>
                <w:sz w:val="16"/>
                <w:szCs w:val="16"/>
              </w:rPr>
              <w:t xml:space="preserve">that </w:t>
            </w:r>
            <w:r w:rsidR="00BC455D" w:rsidRPr="00304157">
              <w:rPr>
                <w:rFonts w:ascii="Arial" w:eastAsia="Arial" w:hAnsi="Arial" w:cs="Arial"/>
                <w:sz w:val="16"/>
                <w:szCs w:val="16"/>
              </w:rPr>
              <w:t>is not implemented to check (for every UE</w:t>
            </w:r>
            <w:r w:rsidR="00AC516A">
              <w:rPr>
                <w:rFonts w:ascii="Arial" w:eastAsia="Arial" w:hAnsi="Arial" w:cs="Arial"/>
                <w:sz w:val="16"/>
                <w:szCs w:val="16"/>
              </w:rPr>
              <w:t xml:space="preserve"> it serves</w:t>
            </w:r>
            <w:r w:rsidR="00BC455D" w:rsidRPr="00304157">
              <w:rPr>
                <w:rFonts w:ascii="Arial" w:eastAsia="Arial" w:hAnsi="Arial" w:cs="Arial"/>
                <w:sz w:val="16"/>
                <w:szCs w:val="16"/>
              </w:rPr>
              <w:t>)</w:t>
            </w:r>
            <w:r w:rsidR="00AC516A">
              <w:rPr>
                <w:rFonts w:ascii="Arial" w:eastAsia="Arial" w:hAnsi="Arial" w:cs="Arial"/>
                <w:sz w:val="16"/>
                <w:szCs w:val="16"/>
              </w:rPr>
              <w:t xml:space="preserve"> that the </w:t>
            </w:r>
            <w:r w:rsidR="00AC516A" w:rsidRPr="00AC516A">
              <w:rPr>
                <w:rFonts w:ascii="Arial" w:eastAsia="Arial" w:hAnsi="Arial" w:cs="Arial"/>
                <w:sz w:val="16"/>
                <w:szCs w:val="16"/>
              </w:rPr>
              <w:t xml:space="preserve">algorithm received from </w:t>
            </w:r>
            <w:r w:rsidR="00AC516A">
              <w:rPr>
                <w:rFonts w:ascii="Arial" w:eastAsia="Arial" w:hAnsi="Arial" w:cs="Arial"/>
                <w:sz w:val="16"/>
                <w:szCs w:val="16"/>
              </w:rPr>
              <w:t>g</w:t>
            </w:r>
            <w:r w:rsidR="00AC516A" w:rsidRPr="00AC516A">
              <w:rPr>
                <w:rFonts w:ascii="Arial" w:eastAsia="Arial" w:hAnsi="Arial" w:cs="Arial"/>
                <w:sz w:val="16"/>
                <w:szCs w:val="16"/>
              </w:rPr>
              <w:t xml:space="preserve">NB (which may be </w:t>
            </w:r>
            <w:r w:rsidR="00AC516A">
              <w:rPr>
                <w:rFonts w:ascii="Arial" w:eastAsia="Arial" w:hAnsi="Arial" w:cs="Arial"/>
                <w:sz w:val="16"/>
                <w:szCs w:val="16"/>
              </w:rPr>
              <w:t xml:space="preserve">compromised or </w:t>
            </w:r>
            <w:r w:rsidR="00AC516A">
              <w:rPr>
                <w:rFonts w:ascii="Arial" w:eastAsia="Arial" w:hAnsi="Arial" w:cs="Arial"/>
                <w:sz w:val="16"/>
                <w:szCs w:val="16"/>
              </w:rPr>
              <w:lastRenderedPageBreak/>
              <w:t xml:space="preserve">fake) matches </w:t>
            </w:r>
            <w:r w:rsidR="00BC455D" w:rsidRPr="00304157">
              <w:rPr>
                <w:rFonts w:ascii="Arial" w:eastAsia="Arial" w:hAnsi="Arial" w:cs="Arial"/>
                <w:sz w:val="16"/>
                <w:szCs w:val="16"/>
              </w:rPr>
              <w:t xml:space="preserve">the </w:t>
            </w:r>
            <w:r w:rsidR="00CC64C3">
              <w:rPr>
                <w:rFonts w:ascii="Arial" w:eastAsia="Arial" w:hAnsi="Arial" w:cs="Arial"/>
                <w:sz w:val="16"/>
                <w:szCs w:val="16"/>
              </w:rPr>
              <w:t xml:space="preserve">(more trusted) </w:t>
            </w:r>
            <w:r w:rsidR="00BC455D" w:rsidRPr="00304157">
              <w:rPr>
                <w:rFonts w:ascii="Arial" w:eastAsia="Arial" w:hAnsi="Arial" w:cs="Arial"/>
                <w:sz w:val="16"/>
                <w:szCs w:val="16"/>
              </w:rPr>
              <w:t>local policy</w:t>
            </w:r>
            <w:r w:rsidR="00AC516A">
              <w:rPr>
                <w:rFonts w:ascii="Arial" w:eastAsia="Arial" w:hAnsi="Arial" w:cs="Arial"/>
                <w:sz w:val="16"/>
                <w:szCs w:val="16"/>
              </w:rPr>
              <w:t>. That local policy in turn should be checked that it</w:t>
            </w:r>
            <w:r w:rsidR="00BC455D" w:rsidRPr="00304157">
              <w:rPr>
                <w:rFonts w:ascii="Arial" w:eastAsia="Arial" w:hAnsi="Arial" w:cs="Arial"/>
                <w:sz w:val="16"/>
                <w:szCs w:val="16"/>
              </w:rPr>
              <w:t xml:space="preserve"> is the same as the UE policy stored in the UDM</w:t>
            </w:r>
            <w:r w:rsidR="00C629EA">
              <w:rPr>
                <w:rFonts w:ascii="Arial" w:eastAsia="Arial" w:hAnsi="Arial" w:cs="Arial"/>
                <w:sz w:val="16"/>
                <w:szCs w:val="16"/>
              </w:rPr>
              <w:t>, which has the higher trust</w:t>
            </w:r>
            <w:r w:rsidR="00AC516A">
              <w:rPr>
                <w:rFonts w:ascii="Arial" w:eastAsia="Arial" w:hAnsi="Arial" w:cs="Arial"/>
                <w:sz w:val="16"/>
                <w:szCs w:val="16"/>
              </w:rPr>
              <w:t xml:space="preserve">. Any of these failures can result in </w:t>
            </w:r>
            <w:r w:rsidR="00BC455D" w:rsidRPr="00304157">
              <w:rPr>
                <w:rFonts w:ascii="Arial" w:eastAsia="Arial" w:hAnsi="Arial" w:cs="Arial"/>
                <w:sz w:val="16"/>
                <w:szCs w:val="16"/>
              </w:rPr>
              <w:t xml:space="preserve">the SMF </w:t>
            </w:r>
            <w:r w:rsidR="00AC516A">
              <w:rPr>
                <w:rFonts w:ascii="Arial" w:eastAsia="Arial" w:hAnsi="Arial" w:cs="Arial"/>
                <w:sz w:val="16"/>
                <w:szCs w:val="16"/>
              </w:rPr>
              <w:t>enabling</w:t>
            </w:r>
            <w:r w:rsidR="00BC455D" w:rsidRPr="00304157">
              <w:rPr>
                <w:rFonts w:ascii="Arial" w:eastAsia="Arial" w:hAnsi="Arial" w:cs="Arial"/>
                <w:sz w:val="16"/>
                <w:szCs w:val="16"/>
              </w:rPr>
              <w:t xml:space="preserve"> the CP </w:t>
            </w:r>
            <w:r w:rsidR="00AC516A">
              <w:rPr>
                <w:rFonts w:ascii="Arial" w:eastAsia="Arial" w:hAnsi="Arial" w:cs="Arial"/>
                <w:sz w:val="16"/>
                <w:szCs w:val="16"/>
              </w:rPr>
              <w:t>and</w:t>
            </w:r>
            <w:r w:rsidR="00BC455D" w:rsidRPr="00304157">
              <w:rPr>
                <w:rFonts w:ascii="Arial" w:eastAsia="Arial" w:hAnsi="Arial" w:cs="Arial"/>
                <w:sz w:val="16"/>
                <w:szCs w:val="16"/>
              </w:rPr>
              <w:t xml:space="preserve"> UP traffic over the radio interface to use NULL encryption.</w:t>
            </w:r>
          </w:p>
        </w:tc>
      </w:tr>
      <w:tr w:rsidR="00BC455D" w:rsidRPr="00304157" w14:paraId="7967D055" w14:textId="77777777" w:rsidTr="007B4A68">
        <w:tc>
          <w:tcPr>
            <w:tcW w:w="4680" w:type="dxa"/>
          </w:tcPr>
          <w:p w14:paraId="07D61087" w14:textId="528497C0" w:rsidR="00BC455D" w:rsidRPr="00304157" w:rsidRDefault="00BC455D" w:rsidP="00BC455D">
            <w:pPr>
              <w:rPr>
                <w:rFonts w:ascii="Arial" w:eastAsia="Arial" w:hAnsi="Arial" w:cs="Arial"/>
                <w:sz w:val="16"/>
                <w:szCs w:val="16"/>
              </w:rPr>
            </w:pPr>
            <w:r w:rsidRPr="00304157">
              <w:rPr>
                <w:rFonts w:ascii="Arial" w:eastAsia="Arial" w:hAnsi="Arial" w:cs="Arial"/>
                <w:sz w:val="16"/>
                <w:szCs w:val="16"/>
              </w:rPr>
              <w:lastRenderedPageBreak/>
              <w:t xml:space="preserve">Rogue or misconfigured </w:t>
            </w:r>
            <w:r w:rsidR="00972CD9">
              <w:rPr>
                <w:rFonts w:ascii="Arial" w:eastAsia="Arial" w:hAnsi="Arial" w:cs="Arial"/>
                <w:sz w:val="16"/>
                <w:szCs w:val="16"/>
              </w:rPr>
              <w:t>Access and Mobility Management Function (</w:t>
            </w:r>
            <w:r w:rsidRPr="00304157">
              <w:rPr>
                <w:rFonts w:ascii="Arial" w:eastAsia="Arial" w:hAnsi="Arial" w:cs="Arial"/>
                <w:sz w:val="16"/>
                <w:szCs w:val="16"/>
              </w:rPr>
              <w:t>AMF</w:t>
            </w:r>
            <w:r w:rsidR="00972CD9">
              <w:rPr>
                <w:rFonts w:ascii="Arial" w:eastAsia="Arial" w:hAnsi="Arial" w:cs="Arial"/>
                <w:sz w:val="16"/>
                <w:szCs w:val="16"/>
              </w:rPr>
              <w:t>)</w:t>
            </w:r>
            <w:r w:rsidRPr="00304157">
              <w:rPr>
                <w:rFonts w:ascii="Arial" w:eastAsia="Arial" w:hAnsi="Arial" w:cs="Arial"/>
                <w:sz w:val="16"/>
                <w:szCs w:val="16"/>
              </w:rPr>
              <w:t xml:space="preserve"> non-roaming</w:t>
            </w:r>
          </w:p>
        </w:tc>
        <w:tc>
          <w:tcPr>
            <w:tcW w:w="4680" w:type="dxa"/>
          </w:tcPr>
          <w:p w14:paraId="030BD3FE" w14:textId="77777777" w:rsidR="001100F2" w:rsidRDefault="00BC455D" w:rsidP="00BC455D">
            <w:pPr>
              <w:rPr>
                <w:rFonts w:ascii="Arial" w:eastAsia="Arial" w:hAnsi="Arial" w:cs="Arial"/>
                <w:sz w:val="16"/>
                <w:szCs w:val="16"/>
              </w:rPr>
            </w:pPr>
            <w:proofErr w:type="gramStart"/>
            <w:r w:rsidRPr="001F1E5C">
              <w:rPr>
                <w:rFonts w:ascii="Arial" w:eastAsia="Arial" w:hAnsi="Arial" w:cs="Arial"/>
                <w:sz w:val="16"/>
                <w:szCs w:val="16"/>
              </w:rPr>
              <w:t>Adversary</w:t>
            </w:r>
            <w:proofErr w:type="gramEnd"/>
            <w:r w:rsidRPr="001F1E5C">
              <w:rPr>
                <w:rFonts w:ascii="Arial" w:eastAsia="Arial" w:hAnsi="Arial" w:cs="Arial"/>
                <w:sz w:val="16"/>
                <w:szCs w:val="16"/>
              </w:rPr>
              <w:t xml:space="preserve"> with control over AMF</w:t>
            </w:r>
            <w:r>
              <w:rPr>
                <w:rFonts w:ascii="Arial" w:eastAsia="Arial" w:hAnsi="Arial" w:cs="Arial"/>
                <w:sz w:val="16"/>
                <w:szCs w:val="16"/>
              </w:rPr>
              <w:t xml:space="preserve"> (or control over the configuration of AMF)</w:t>
            </w:r>
            <w:r w:rsidRPr="001F1E5C">
              <w:rPr>
                <w:rFonts w:ascii="Arial" w:eastAsia="Arial" w:hAnsi="Arial" w:cs="Arial"/>
                <w:sz w:val="16"/>
                <w:szCs w:val="16"/>
              </w:rPr>
              <w:t xml:space="preserve"> can </w:t>
            </w:r>
            <w:r>
              <w:rPr>
                <w:rFonts w:ascii="Arial" w:eastAsia="Arial" w:hAnsi="Arial" w:cs="Arial"/>
                <w:sz w:val="16"/>
                <w:szCs w:val="16"/>
              </w:rPr>
              <w:t>affect</w:t>
            </w:r>
            <w:r w:rsidRPr="001F1E5C">
              <w:rPr>
                <w:rFonts w:ascii="Arial" w:eastAsia="Arial" w:hAnsi="Arial" w:cs="Arial"/>
                <w:sz w:val="16"/>
                <w:szCs w:val="16"/>
              </w:rPr>
              <w:t xml:space="preserve"> UE procedures such as </w:t>
            </w:r>
            <w:r>
              <w:rPr>
                <w:rFonts w:ascii="Arial" w:eastAsia="Arial" w:hAnsi="Arial" w:cs="Arial"/>
                <w:sz w:val="16"/>
                <w:szCs w:val="16"/>
              </w:rPr>
              <w:t xml:space="preserve">NAS </w:t>
            </w:r>
            <w:r w:rsidRPr="001F1E5C">
              <w:rPr>
                <w:rFonts w:ascii="Arial" w:eastAsia="Arial" w:hAnsi="Arial" w:cs="Arial"/>
                <w:sz w:val="16"/>
                <w:szCs w:val="16"/>
              </w:rPr>
              <w:t xml:space="preserve">Security Mode Command, such that the UE's NAS data is not protected, </w:t>
            </w:r>
            <w:r>
              <w:rPr>
                <w:rFonts w:ascii="Arial" w:eastAsia="Arial" w:hAnsi="Arial" w:cs="Arial"/>
                <w:sz w:val="16"/>
                <w:szCs w:val="16"/>
              </w:rPr>
              <w:t xml:space="preserve">i.e. </w:t>
            </w:r>
            <w:r w:rsidRPr="001F1E5C">
              <w:rPr>
                <w:rFonts w:ascii="Arial" w:eastAsia="Arial" w:hAnsi="Arial" w:cs="Arial"/>
                <w:sz w:val="16"/>
                <w:szCs w:val="16"/>
              </w:rPr>
              <w:t>prioritize NULL algorithm for either NAS encryption or integrity</w:t>
            </w:r>
            <w:r>
              <w:rPr>
                <w:rFonts w:ascii="Arial" w:eastAsia="Arial" w:hAnsi="Arial" w:cs="Arial"/>
                <w:sz w:val="16"/>
                <w:szCs w:val="16"/>
              </w:rPr>
              <w:t>.</w:t>
            </w:r>
          </w:p>
          <w:p w14:paraId="0C5900D7" w14:textId="5C4FF8E2" w:rsidR="00BC455D" w:rsidRDefault="00BC455D" w:rsidP="00BC455D">
            <w:pPr>
              <w:rPr>
                <w:rFonts w:ascii="Arial" w:eastAsia="Arial" w:hAnsi="Arial" w:cs="Arial"/>
                <w:sz w:val="16"/>
                <w:szCs w:val="16"/>
              </w:rPr>
            </w:pPr>
            <w:r>
              <w:rPr>
                <w:rFonts w:ascii="Arial" w:eastAsia="Arial" w:hAnsi="Arial" w:cs="Arial"/>
                <w:sz w:val="16"/>
                <w:szCs w:val="16"/>
              </w:rPr>
              <w:t xml:space="preserve"> </w:t>
            </w:r>
          </w:p>
          <w:p w14:paraId="3A44B886" w14:textId="7F7A1E36" w:rsidR="00BC455D" w:rsidRPr="00304157" w:rsidRDefault="00BC455D" w:rsidP="00BC455D">
            <w:pPr>
              <w:rPr>
                <w:rFonts w:ascii="Arial" w:eastAsia="Arial" w:hAnsi="Arial" w:cs="Arial"/>
                <w:sz w:val="16"/>
                <w:szCs w:val="16"/>
              </w:rPr>
            </w:pPr>
            <w:r w:rsidRPr="00304157">
              <w:rPr>
                <w:rFonts w:ascii="Arial" w:eastAsia="Arial" w:hAnsi="Arial" w:cs="Arial"/>
                <w:sz w:val="16"/>
                <w:szCs w:val="16"/>
              </w:rPr>
              <w:t xml:space="preserve">This can be followed by another attack behavior whereby eavesdropping can be done over the air interface for data and signaling. </w:t>
            </w:r>
            <w:r w:rsidR="001100F2">
              <w:rPr>
                <w:rFonts w:ascii="Arial" w:eastAsia="Arial" w:hAnsi="Arial" w:cs="Arial"/>
                <w:sz w:val="16"/>
                <w:szCs w:val="16"/>
              </w:rPr>
              <w:t xml:space="preserve">Clauses </w:t>
            </w:r>
            <w:r w:rsidRPr="00304157">
              <w:rPr>
                <w:rFonts w:ascii="Arial" w:eastAsia="Arial" w:hAnsi="Arial" w:cs="Arial"/>
                <w:sz w:val="16"/>
                <w:szCs w:val="16"/>
              </w:rPr>
              <w:t xml:space="preserve">5.3.2 </w:t>
            </w:r>
            <w:r w:rsidR="007333C9">
              <w:rPr>
                <w:rFonts w:ascii="Arial" w:eastAsia="Arial" w:hAnsi="Arial" w:cs="Arial"/>
                <w:sz w:val="16"/>
                <w:szCs w:val="16"/>
              </w:rPr>
              <w:t>and</w:t>
            </w:r>
            <w:r w:rsidRPr="00304157">
              <w:rPr>
                <w:rFonts w:ascii="Arial" w:eastAsia="Arial" w:hAnsi="Arial" w:cs="Arial"/>
                <w:sz w:val="16"/>
                <w:szCs w:val="16"/>
              </w:rPr>
              <w:t xml:space="preserve"> 5.5.1 of [2]</w:t>
            </w:r>
          </w:p>
        </w:tc>
      </w:tr>
      <w:tr w:rsidR="00BC455D" w:rsidRPr="00304157" w14:paraId="3C7988B9" w14:textId="77777777" w:rsidTr="007B4A68">
        <w:tc>
          <w:tcPr>
            <w:tcW w:w="4680" w:type="dxa"/>
          </w:tcPr>
          <w:p w14:paraId="1C14A9E0" w14:textId="30113081" w:rsidR="00BC455D" w:rsidRPr="00304157" w:rsidRDefault="00BC455D" w:rsidP="00BC455D">
            <w:pPr>
              <w:rPr>
                <w:rFonts w:ascii="Arial" w:eastAsia="Arial" w:hAnsi="Arial" w:cs="Arial"/>
                <w:sz w:val="16"/>
                <w:szCs w:val="16"/>
              </w:rPr>
            </w:pPr>
            <w:r w:rsidRPr="00304157">
              <w:rPr>
                <w:rFonts w:ascii="Arial" w:eastAsia="Arial" w:hAnsi="Arial" w:cs="Arial"/>
                <w:sz w:val="16"/>
                <w:szCs w:val="16"/>
              </w:rPr>
              <w:t>Rogue or misconfigured AMF during roaming/handover</w:t>
            </w:r>
          </w:p>
        </w:tc>
        <w:tc>
          <w:tcPr>
            <w:tcW w:w="4680" w:type="dxa"/>
          </w:tcPr>
          <w:p w14:paraId="7BBE623A" w14:textId="71AB6920" w:rsidR="00BC455D" w:rsidRPr="00304157" w:rsidRDefault="00BC455D" w:rsidP="007333C9">
            <w:pPr>
              <w:rPr>
                <w:rFonts w:ascii="Arial" w:eastAsia="Arial" w:hAnsi="Arial" w:cs="Arial"/>
                <w:sz w:val="16"/>
                <w:szCs w:val="16"/>
              </w:rPr>
            </w:pPr>
            <w:r w:rsidRPr="00304157">
              <w:rPr>
                <w:rFonts w:ascii="Arial" w:eastAsia="Arial" w:hAnsi="Arial" w:cs="Arial"/>
                <w:sz w:val="16"/>
                <w:szCs w:val="16"/>
              </w:rPr>
              <w:t>Compromised source AMF sends incorrect UE context information to legitimate target AMF during</w:t>
            </w:r>
            <w:r w:rsidR="007333C9">
              <w:rPr>
                <w:rFonts w:ascii="Arial" w:eastAsia="Arial" w:hAnsi="Arial" w:cs="Arial"/>
                <w:sz w:val="16"/>
                <w:szCs w:val="16"/>
              </w:rPr>
              <w:t xml:space="preserve"> either (a) </w:t>
            </w:r>
            <w:r w:rsidRPr="00304157">
              <w:rPr>
                <w:rFonts w:ascii="Arial" w:eastAsia="Arial" w:hAnsi="Arial" w:cs="Arial"/>
                <w:sz w:val="16"/>
                <w:szCs w:val="16"/>
              </w:rPr>
              <w:t xml:space="preserve">Initial registration </w:t>
            </w:r>
            <w:r w:rsidR="007333C9" w:rsidRPr="007333C9">
              <w:rPr>
                <w:rFonts w:ascii="Arial" w:eastAsia="Arial" w:hAnsi="Arial" w:cs="Arial"/>
                <w:sz w:val="16"/>
                <w:szCs w:val="16"/>
              </w:rPr>
              <w:t>and</w:t>
            </w:r>
            <w:r w:rsidRPr="00304157">
              <w:rPr>
                <w:rFonts w:ascii="Arial" w:eastAsia="Arial" w:hAnsi="Arial" w:cs="Arial"/>
                <w:sz w:val="16"/>
                <w:szCs w:val="16"/>
              </w:rPr>
              <w:t xml:space="preserve"> roaming or</w:t>
            </w:r>
            <w:r w:rsidR="007333C9">
              <w:rPr>
                <w:rFonts w:ascii="Arial" w:eastAsia="Arial" w:hAnsi="Arial" w:cs="Arial"/>
                <w:sz w:val="16"/>
                <w:szCs w:val="16"/>
              </w:rPr>
              <w:t xml:space="preserve"> (b) </w:t>
            </w:r>
            <w:r w:rsidRPr="00304157">
              <w:rPr>
                <w:rFonts w:ascii="Arial" w:eastAsia="Arial" w:hAnsi="Arial" w:cs="Arial"/>
                <w:sz w:val="16"/>
                <w:szCs w:val="16"/>
              </w:rPr>
              <w:t>Handover (N2 based)</w:t>
            </w:r>
            <w:r w:rsidR="007333C9">
              <w:rPr>
                <w:rFonts w:ascii="Arial" w:eastAsia="Arial" w:hAnsi="Arial" w:cs="Arial"/>
                <w:sz w:val="16"/>
                <w:szCs w:val="16"/>
              </w:rPr>
              <w:t xml:space="preserve">. </w:t>
            </w:r>
          </w:p>
          <w:p w14:paraId="5FC5A5E1" w14:textId="3569477B" w:rsidR="00BC455D" w:rsidRPr="00304157" w:rsidRDefault="007333C9" w:rsidP="00BC455D">
            <w:pPr>
              <w:rPr>
                <w:rFonts w:ascii="Arial" w:eastAsia="Arial" w:hAnsi="Arial" w:cs="Arial"/>
                <w:sz w:val="16"/>
                <w:szCs w:val="16"/>
              </w:rPr>
            </w:pPr>
            <w:r>
              <w:rPr>
                <w:rFonts w:ascii="Arial" w:eastAsia="Arial" w:hAnsi="Arial" w:cs="Arial"/>
                <w:sz w:val="16"/>
                <w:szCs w:val="16"/>
              </w:rPr>
              <w:t>The s</w:t>
            </w:r>
            <w:r w:rsidR="00BC455D" w:rsidRPr="00304157">
              <w:rPr>
                <w:rFonts w:ascii="Arial" w:eastAsia="Arial" w:hAnsi="Arial" w:cs="Arial"/>
                <w:sz w:val="16"/>
                <w:szCs w:val="16"/>
              </w:rPr>
              <w:t xml:space="preserve">ource AMF sends </w:t>
            </w:r>
            <w:r>
              <w:rPr>
                <w:rFonts w:ascii="Arial" w:eastAsia="Arial" w:hAnsi="Arial" w:cs="Arial"/>
                <w:sz w:val="16"/>
                <w:szCs w:val="16"/>
              </w:rPr>
              <w:t xml:space="preserve">NULL </w:t>
            </w:r>
            <w:r w:rsidR="00BC455D" w:rsidRPr="00304157">
              <w:rPr>
                <w:rFonts w:ascii="Arial" w:eastAsia="Arial" w:hAnsi="Arial" w:cs="Arial"/>
                <w:sz w:val="16"/>
                <w:szCs w:val="16"/>
              </w:rPr>
              <w:t xml:space="preserve"> encryption algorithm information as part of the “</w:t>
            </w:r>
            <w:proofErr w:type="spellStart"/>
            <w:r w:rsidR="00BC455D" w:rsidRPr="00304157">
              <w:rPr>
                <w:rFonts w:ascii="Arial" w:eastAsia="Arial" w:hAnsi="Arial" w:cs="Arial"/>
                <w:sz w:val="16"/>
                <w:szCs w:val="16"/>
              </w:rPr>
              <w:t>UEContextTransfer</w:t>
            </w:r>
            <w:proofErr w:type="spellEnd"/>
            <w:r w:rsidR="00BC455D" w:rsidRPr="00304157">
              <w:rPr>
                <w:rFonts w:ascii="Arial" w:eastAsia="Arial" w:hAnsi="Arial" w:cs="Arial"/>
                <w:sz w:val="16"/>
                <w:szCs w:val="16"/>
              </w:rPr>
              <w:t xml:space="preserve">” (initial registration </w:t>
            </w:r>
            <w:r>
              <w:rPr>
                <w:rFonts w:ascii="Arial" w:eastAsia="Arial" w:hAnsi="Arial" w:cs="Arial"/>
                <w:sz w:val="16"/>
                <w:szCs w:val="16"/>
              </w:rPr>
              <w:t>and</w:t>
            </w:r>
            <w:r w:rsidR="00BC455D" w:rsidRPr="00304157">
              <w:rPr>
                <w:rFonts w:ascii="Arial" w:eastAsia="Arial" w:hAnsi="Arial" w:cs="Arial"/>
                <w:sz w:val="16"/>
                <w:szCs w:val="16"/>
              </w:rPr>
              <w:t xml:space="preserve"> roaming) or “</w:t>
            </w:r>
            <w:proofErr w:type="spellStart"/>
            <w:r w:rsidR="00BC455D" w:rsidRPr="00304157">
              <w:rPr>
                <w:rFonts w:ascii="Arial" w:eastAsia="Arial" w:hAnsi="Arial" w:cs="Arial"/>
                <w:sz w:val="16"/>
                <w:szCs w:val="16"/>
              </w:rPr>
              <w:t>CreateUEContext</w:t>
            </w:r>
            <w:proofErr w:type="spellEnd"/>
            <w:r w:rsidR="00BC455D" w:rsidRPr="00304157">
              <w:rPr>
                <w:rFonts w:ascii="Arial" w:eastAsia="Arial" w:hAnsi="Arial" w:cs="Arial"/>
                <w:sz w:val="16"/>
                <w:szCs w:val="16"/>
              </w:rPr>
              <w:t xml:space="preserve">” (N2 handover) service request messages. All UE data will be sent in cleartext after registration or handover is completed. </w:t>
            </w:r>
            <w:r w:rsidR="00E55DAB">
              <w:rPr>
                <w:rFonts w:ascii="Arial" w:eastAsia="Arial" w:hAnsi="Arial" w:cs="Arial"/>
                <w:sz w:val="16"/>
                <w:szCs w:val="16"/>
              </w:rPr>
              <w:t>Clause</w:t>
            </w:r>
            <w:r w:rsidR="00BC455D" w:rsidRPr="00304157">
              <w:rPr>
                <w:rFonts w:ascii="Arial" w:eastAsia="Arial" w:hAnsi="Arial" w:cs="Arial"/>
                <w:sz w:val="16"/>
                <w:szCs w:val="16"/>
              </w:rPr>
              <w:t xml:space="preserve">s 4.2.2.2.2, 4.9.1.3.1 </w:t>
            </w:r>
            <w:r>
              <w:rPr>
                <w:rFonts w:ascii="Arial" w:eastAsia="Arial" w:hAnsi="Arial" w:cs="Arial"/>
                <w:sz w:val="16"/>
                <w:szCs w:val="16"/>
              </w:rPr>
              <w:t>and</w:t>
            </w:r>
            <w:r w:rsidR="00BC455D" w:rsidRPr="00304157">
              <w:rPr>
                <w:rFonts w:ascii="Arial" w:eastAsia="Arial" w:hAnsi="Arial" w:cs="Arial"/>
                <w:sz w:val="16"/>
                <w:szCs w:val="16"/>
              </w:rPr>
              <w:t xml:space="preserve"> 5.2.2.1 of [3] The element in the UE context is the </w:t>
            </w:r>
            <w:proofErr w:type="spellStart"/>
            <w:r w:rsidR="00BC455D" w:rsidRPr="00304157">
              <w:rPr>
                <w:rFonts w:ascii="Arial" w:eastAsia="Arial" w:hAnsi="Arial" w:cs="Arial"/>
                <w:sz w:val="16"/>
                <w:szCs w:val="16"/>
              </w:rPr>
              <w:t>ueSecurityCapability</w:t>
            </w:r>
            <w:proofErr w:type="spellEnd"/>
            <w:r w:rsidR="00BC455D" w:rsidRPr="00304157">
              <w:rPr>
                <w:rFonts w:ascii="Arial" w:eastAsia="Arial" w:hAnsi="Arial" w:cs="Arial"/>
                <w:sz w:val="16"/>
                <w:szCs w:val="16"/>
              </w:rPr>
              <w:t xml:space="preserve"> which the rogue AMF sets to NULL only.</w:t>
            </w:r>
          </w:p>
        </w:tc>
      </w:tr>
      <w:tr w:rsidR="00BC455D" w:rsidRPr="00304157" w14:paraId="22050192" w14:textId="77777777" w:rsidTr="007B4A68">
        <w:tc>
          <w:tcPr>
            <w:tcW w:w="4680" w:type="dxa"/>
          </w:tcPr>
          <w:p w14:paraId="17AB9075" w14:textId="1F565C11" w:rsidR="00BC455D" w:rsidRPr="00304157" w:rsidRDefault="00BC455D" w:rsidP="00BC455D">
            <w:pPr>
              <w:rPr>
                <w:rFonts w:ascii="Arial" w:eastAsia="Arial" w:hAnsi="Arial" w:cs="Arial"/>
                <w:sz w:val="16"/>
                <w:szCs w:val="16"/>
              </w:rPr>
            </w:pPr>
            <w:r w:rsidRPr="00304157">
              <w:rPr>
                <w:rFonts w:ascii="Arial" w:eastAsia="Arial" w:hAnsi="Arial" w:cs="Arial"/>
                <w:sz w:val="16"/>
                <w:szCs w:val="16"/>
              </w:rPr>
              <w:t>Rogue or misconfigured AMF/MME during EPS roaming/handover</w:t>
            </w:r>
          </w:p>
        </w:tc>
        <w:tc>
          <w:tcPr>
            <w:tcW w:w="4680" w:type="dxa"/>
          </w:tcPr>
          <w:p w14:paraId="541ECCB3" w14:textId="7BE871E8" w:rsidR="00BC455D" w:rsidRPr="00304157" w:rsidRDefault="00BC455D" w:rsidP="00BC455D">
            <w:pPr>
              <w:rPr>
                <w:rFonts w:ascii="Arial" w:eastAsia="Arial" w:hAnsi="Arial" w:cs="Arial"/>
                <w:sz w:val="16"/>
                <w:szCs w:val="16"/>
              </w:rPr>
            </w:pPr>
            <w:r w:rsidRPr="00304157">
              <w:rPr>
                <w:rFonts w:ascii="Arial" w:eastAsia="Arial" w:hAnsi="Arial" w:cs="Arial"/>
                <w:sz w:val="16"/>
                <w:szCs w:val="16"/>
              </w:rPr>
              <w:t>Compromised source MME/AMF sends incorrect UE context information to legitimate target AMF during EPS to 5GS handover and roaming with and without N26 interface.</w:t>
            </w:r>
          </w:p>
          <w:p w14:paraId="4526C88C" w14:textId="77777777" w:rsidR="00BC455D" w:rsidRPr="00304157" w:rsidRDefault="00BC455D" w:rsidP="00BC455D">
            <w:pPr>
              <w:rPr>
                <w:rFonts w:ascii="Arial" w:eastAsia="Arial" w:hAnsi="Arial" w:cs="Arial"/>
                <w:sz w:val="16"/>
                <w:szCs w:val="16"/>
              </w:rPr>
            </w:pPr>
          </w:p>
          <w:p w14:paraId="2BD19319" w14:textId="0FB91B48" w:rsidR="00BC455D" w:rsidRPr="00304157" w:rsidRDefault="00BC455D" w:rsidP="00BC455D">
            <w:pPr>
              <w:rPr>
                <w:rFonts w:ascii="Arial" w:eastAsia="Arial" w:hAnsi="Arial" w:cs="Arial"/>
                <w:sz w:val="16"/>
                <w:szCs w:val="16"/>
              </w:rPr>
            </w:pPr>
            <w:r w:rsidRPr="00304157">
              <w:rPr>
                <w:rFonts w:ascii="Arial" w:eastAsia="Arial" w:hAnsi="Arial" w:cs="Arial"/>
                <w:sz w:val="16"/>
                <w:szCs w:val="16"/>
              </w:rPr>
              <w:t>Source AMF sends NULL encryption algorithm information as part of the “</w:t>
            </w:r>
            <w:proofErr w:type="spellStart"/>
            <w:r w:rsidRPr="00304157">
              <w:rPr>
                <w:rFonts w:ascii="Arial" w:eastAsia="Arial" w:hAnsi="Arial" w:cs="Arial"/>
                <w:sz w:val="16"/>
                <w:szCs w:val="16"/>
              </w:rPr>
              <w:t>UEContextTransfer</w:t>
            </w:r>
            <w:proofErr w:type="spellEnd"/>
            <w:r w:rsidRPr="00304157">
              <w:rPr>
                <w:rFonts w:ascii="Arial" w:eastAsia="Arial" w:hAnsi="Arial" w:cs="Arial"/>
                <w:sz w:val="16"/>
                <w:szCs w:val="16"/>
              </w:rPr>
              <w:t xml:space="preserve">” or </w:t>
            </w:r>
            <w:r w:rsidRPr="00304157">
              <w:rPr>
                <w:rFonts w:ascii="Arial" w:eastAsia="Arial" w:hAnsi="Arial" w:cs="Arial"/>
                <w:sz w:val="16"/>
                <w:szCs w:val="16"/>
              </w:rPr>
              <w:br/>
              <w:t>“</w:t>
            </w:r>
            <w:proofErr w:type="spellStart"/>
            <w:r w:rsidRPr="00304157">
              <w:rPr>
                <w:rFonts w:ascii="Arial" w:eastAsia="Arial" w:hAnsi="Arial" w:cs="Arial"/>
                <w:sz w:val="16"/>
                <w:szCs w:val="16"/>
              </w:rPr>
              <w:t>RelocateUEContext</w:t>
            </w:r>
            <w:proofErr w:type="spellEnd"/>
            <w:r w:rsidRPr="00304157">
              <w:rPr>
                <w:rFonts w:ascii="Arial" w:eastAsia="Arial" w:hAnsi="Arial" w:cs="Arial"/>
                <w:sz w:val="16"/>
                <w:szCs w:val="16"/>
              </w:rPr>
              <w:t xml:space="preserve">” service request messages. All UE data will be sent in clear text after roaming or handover is completed. </w:t>
            </w:r>
            <w:r w:rsidR="00E55DAB">
              <w:rPr>
                <w:rFonts w:ascii="Arial" w:eastAsia="Arial" w:hAnsi="Arial" w:cs="Arial"/>
                <w:sz w:val="16"/>
                <w:szCs w:val="16"/>
              </w:rPr>
              <w:t>Clause</w:t>
            </w:r>
            <w:r w:rsidRPr="00304157">
              <w:rPr>
                <w:rFonts w:ascii="Arial" w:eastAsia="Arial" w:hAnsi="Arial" w:cs="Arial"/>
                <w:sz w:val="16"/>
                <w:szCs w:val="16"/>
              </w:rPr>
              <w:t xml:space="preserve">s 4.11.1.2.2.2, 4.11.1.3.3, 4.11.2.3 </w:t>
            </w:r>
            <w:r w:rsidR="008C18C4">
              <w:rPr>
                <w:rFonts w:ascii="Arial" w:eastAsia="Arial" w:hAnsi="Arial" w:cs="Arial"/>
                <w:sz w:val="16"/>
                <w:szCs w:val="16"/>
              </w:rPr>
              <w:t>and</w:t>
            </w:r>
            <w:r w:rsidRPr="00304157">
              <w:rPr>
                <w:rFonts w:ascii="Arial" w:eastAsia="Arial" w:hAnsi="Arial" w:cs="Arial"/>
                <w:sz w:val="16"/>
                <w:szCs w:val="16"/>
              </w:rPr>
              <w:t xml:space="preserve"> 5.2.2.1 of [3] The element in the UE context is the </w:t>
            </w:r>
            <w:proofErr w:type="spellStart"/>
            <w:r w:rsidRPr="00304157">
              <w:rPr>
                <w:rFonts w:ascii="Arial" w:eastAsia="Arial" w:hAnsi="Arial" w:cs="Arial"/>
                <w:sz w:val="16"/>
                <w:szCs w:val="16"/>
              </w:rPr>
              <w:t>ueSecurityCapability</w:t>
            </w:r>
            <w:proofErr w:type="spellEnd"/>
            <w:r w:rsidRPr="00304157">
              <w:rPr>
                <w:rFonts w:ascii="Arial" w:eastAsia="Arial" w:hAnsi="Arial" w:cs="Arial"/>
                <w:sz w:val="16"/>
                <w:szCs w:val="16"/>
              </w:rPr>
              <w:t xml:space="preserve"> which the rogue AMF sets to NULL only.</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0030C547" w:rsidR="5986D52C" w:rsidRPr="009C2D05" w:rsidRDefault="00653632"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4390475C" w:rsidR="5986D52C" w:rsidRPr="009C2D05" w:rsidRDefault="007174A5" w:rsidP="5986D52C">
            <w:pPr>
              <w:rPr>
                <w:rFonts w:ascii="Arial" w:eastAsia="Arial" w:hAnsi="Arial" w:cs="Arial"/>
                <w:sz w:val="22"/>
                <w:szCs w:val="22"/>
              </w:rPr>
            </w:pPr>
            <w:r w:rsidRPr="009C2D05">
              <w:rPr>
                <w:rFonts w:ascii="Arial" w:eastAsia="Arial" w:hAnsi="Arial" w:cs="Arial"/>
                <w:b/>
                <w:bCs/>
                <w:sz w:val="22"/>
                <w:szCs w:val="22"/>
              </w:rPr>
              <w:t>Description</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0A50DF" w:rsidRPr="009C2D05" w14:paraId="1A382F88" w14:textId="77777777" w:rsidTr="25900B44">
        <w:tc>
          <w:tcPr>
            <w:tcW w:w="4680" w:type="dxa"/>
          </w:tcPr>
          <w:p w14:paraId="499AF14F" w14:textId="6A0CF7ED" w:rsidR="000A50DF" w:rsidRPr="009C2D05" w:rsidRDefault="005C40A7" w:rsidP="000A50DF">
            <w:pPr>
              <w:spacing w:line="259" w:lineRule="auto"/>
              <w:rPr>
                <w:rFonts w:ascii="Arial" w:eastAsia="Arial" w:hAnsi="Arial" w:cs="Arial"/>
                <w:sz w:val="16"/>
                <w:szCs w:val="16"/>
              </w:rPr>
            </w:pPr>
            <w:r w:rsidRPr="00B53724">
              <w:rPr>
                <w:rFonts w:ascii="Arial" w:eastAsia="Arial" w:hAnsi="Arial" w:cs="Arial"/>
                <w:sz w:val="16"/>
                <w:szCs w:val="16"/>
              </w:rPr>
              <w:t>M1041</w:t>
            </w:r>
          </w:p>
        </w:tc>
        <w:tc>
          <w:tcPr>
            <w:tcW w:w="4680" w:type="dxa"/>
          </w:tcPr>
          <w:p w14:paraId="582839A4" w14:textId="45F4616B" w:rsidR="000A50DF" w:rsidRPr="009C2D05" w:rsidRDefault="000A50DF" w:rsidP="000A50DF">
            <w:pPr>
              <w:rPr>
                <w:rFonts w:ascii="Arial" w:eastAsia="Arial" w:hAnsi="Arial" w:cs="Arial"/>
                <w:sz w:val="16"/>
                <w:szCs w:val="16"/>
              </w:rPr>
            </w:pPr>
            <w:r w:rsidRPr="00B53724">
              <w:rPr>
                <w:rFonts w:ascii="Arial" w:eastAsia="Arial" w:hAnsi="Arial" w:cs="Arial"/>
                <w:sz w:val="16"/>
                <w:szCs w:val="16"/>
              </w:rPr>
              <w:t xml:space="preserve">Ensure gNB implementation and SMF implementations are both checking the </w:t>
            </w:r>
            <w:r w:rsidR="00185001">
              <w:rPr>
                <w:rFonts w:ascii="Arial" w:eastAsia="Arial" w:hAnsi="Arial" w:cs="Arial"/>
                <w:sz w:val="16"/>
                <w:szCs w:val="16"/>
              </w:rPr>
              <w:t xml:space="preserve">UE </w:t>
            </w:r>
            <w:r w:rsidRPr="00B53724">
              <w:rPr>
                <w:rFonts w:ascii="Arial" w:eastAsia="Arial" w:hAnsi="Arial" w:cs="Arial"/>
                <w:sz w:val="16"/>
                <w:szCs w:val="16"/>
              </w:rPr>
              <w:t xml:space="preserve">CP </w:t>
            </w:r>
            <w:r w:rsidR="00185001">
              <w:rPr>
                <w:rFonts w:ascii="Arial" w:eastAsia="Arial" w:hAnsi="Arial" w:cs="Arial"/>
                <w:sz w:val="16"/>
                <w:szCs w:val="16"/>
              </w:rPr>
              <w:t>and</w:t>
            </w:r>
            <w:r w:rsidRPr="00B53724">
              <w:rPr>
                <w:rFonts w:ascii="Arial" w:eastAsia="Arial" w:hAnsi="Arial" w:cs="Arial"/>
                <w:sz w:val="16"/>
                <w:szCs w:val="16"/>
              </w:rPr>
              <w:t xml:space="preserve"> UP security policy against the most trustworthy source and </w:t>
            </w:r>
            <w:proofErr w:type="gramStart"/>
            <w:r w:rsidRPr="00B53724">
              <w:rPr>
                <w:rFonts w:ascii="Arial" w:eastAsia="Arial" w:hAnsi="Arial" w:cs="Arial"/>
                <w:sz w:val="16"/>
                <w:szCs w:val="16"/>
              </w:rPr>
              <w:t>taking action</w:t>
            </w:r>
            <w:proofErr w:type="gramEnd"/>
            <w:r w:rsidRPr="00B53724">
              <w:rPr>
                <w:rFonts w:ascii="Arial" w:eastAsia="Arial" w:hAnsi="Arial" w:cs="Arial"/>
                <w:sz w:val="16"/>
                <w:szCs w:val="16"/>
              </w:rPr>
              <w:t xml:space="preserve"> to not enable NULL </w:t>
            </w:r>
            <w:r w:rsidR="00184071" w:rsidRPr="00B53724">
              <w:rPr>
                <w:rFonts w:ascii="Arial" w:eastAsia="Arial" w:hAnsi="Arial" w:cs="Arial"/>
                <w:sz w:val="16"/>
                <w:szCs w:val="16"/>
              </w:rPr>
              <w:t xml:space="preserve">encryption </w:t>
            </w:r>
            <w:r w:rsidRPr="00B53724">
              <w:rPr>
                <w:rFonts w:ascii="Arial" w:eastAsia="Arial" w:hAnsi="Arial" w:cs="Arial"/>
                <w:sz w:val="16"/>
                <w:szCs w:val="16"/>
              </w:rPr>
              <w:t xml:space="preserve">except for emergency calls </w:t>
            </w:r>
          </w:p>
        </w:tc>
      </w:tr>
      <w:tr w:rsidR="000A50DF" w:rsidRPr="009C2D05" w14:paraId="32887CAF" w14:textId="77777777" w:rsidTr="25900B44">
        <w:tc>
          <w:tcPr>
            <w:tcW w:w="4680" w:type="dxa"/>
          </w:tcPr>
          <w:p w14:paraId="303685F1" w14:textId="1FA4BA27" w:rsidR="00A977F5" w:rsidRPr="000C77D6" w:rsidRDefault="005224BF" w:rsidP="000A50DF">
            <w:pPr>
              <w:spacing w:line="259" w:lineRule="auto"/>
              <w:rPr>
                <w:rFonts w:ascii="Arial" w:eastAsia="Arial" w:hAnsi="Arial" w:cs="Arial"/>
                <w:sz w:val="16"/>
                <w:szCs w:val="16"/>
              </w:rPr>
            </w:pPr>
            <w:r w:rsidRPr="000C77D6">
              <w:rPr>
                <w:rFonts w:ascii="Arial" w:eastAsia="Arial" w:hAnsi="Arial" w:cs="Arial"/>
                <w:sz w:val="16"/>
                <w:szCs w:val="16"/>
              </w:rPr>
              <w:t>M101</w:t>
            </w:r>
            <w:r w:rsidR="002A084C" w:rsidRPr="000C77D6">
              <w:rPr>
                <w:rFonts w:ascii="Arial" w:eastAsia="Arial" w:hAnsi="Arial" w:cs="Arial"/>
                <w:sz w:val="16"/>
                <w:szCs w:val="16"/>
              </w:rPr>
              <w:t>8</w:t>
            </w:r>
          </w:p>
          <w:p w14:paraId="27417D2A" w14:textId="4E0F8232" w:rsidR="000A50DF" w:rsidRPr="000C77D6" w:rsidRDefault="000A50DF" w:rsidP="000A50DF">
            <w:pPr>
              <w:spacing w:line="259" w:lineRule="auto"/>
              <w:rPr>
                <w:rFonts w:ascii="Arial" w:eastAsia="Arial" w:hAnsi="Arial" w:cs="Arial"/>
                <w:sz w:val="16"/>
                <w:szCs w:val="16"/>
              </w:rPr>
            </w:pPr>
          </w:p>
        </w:tc>
        <w:tc>
          <w:tcPr>
            <w:tcW w:w="4680" w:type="dxa"/>
          </w:tcPr>
          <w:p w14:paraId="166B6EDB" w14:textId="33100A22" w:rsidR="000A50DF" w:rsidRPr="000C77D6" w:rsidRDefault="000A50DF" w:rsidP="000A50DF">
            <w:pPr>
              <w:rPr>
                <w:rFonts w:ascii="Arial" w:eastAsia="Arial" w:hAnsi="Arial" w:cs="Arial"/>
                <w:sz w:val="16"/>
                <w:szCs w:val="16"/>
              </w:rPr>
            </w:pPr>
            <w:r w:rsidRPr="000C77D6">
              <w:rPr>
                <w:rFonts w:ascii="Arial" w:eastAsia="Arial" w:hAnsi="Arial" w:cs="Arial"/>
                <w:sz w:val="16"/>
                <w:szCs w:val="16"/>
              </w:rPr>
              <w:t>Network element security safeguards for gNBs, AMFs and SMFs.</w:t>
            </w:r>
            <w:r w:rsidR="00B87713" w:rsidRPr="000C77D6">
              <w:rPr>
                <w:rFonts w:ascii="Arial" w:eastAsia="Arial" w:hAnsi="Arial" w:cs="Arial"/>
                <w:sz w:val="16"/>
                <w:szCs w:val="16"/>
              </w:rPr>
              <w:t xml:space="preserve"> Includes measures in </w:t>
            </w:r>
            <w:r w:rsidR="005A3548">
              <w:rPr>
                <w:rFonts w:ascii="Arial" w:eastAsia="Arial" w:hAnsi="Arial" w:cs="Arial"/>
                <w:sz w:val="16"/>
                <w:szCs w:val="16"/>
              </w:rPr>
              <w:t>clause</w:t>
            </w:r>
            <w:r w:rsidR="00B87713" w:rsidRPr="000C77D6">
              <w:rPr>
                <w:rFonts w:ascii="Arial" w:eastAsia="Arial" w:hAnsi="Arial" w:cs="Arial"/>
                <w:sz w:val="16"/>
                <w:szCs w:val="16"/>
              </w:rPr>
              <w:t xml:space="preserve"> 5.3.4 of [2] </w:t>
            </w:r>
            <w:r w:rsidR="000C77D6" w:rsidRPr="000C77D6">
              <w:rPr>
                <w:rFonts w:ascii="Arial" w:eastAsia="Arial" w:hAnsi="Arial" w:cs="Arial"/>
                <w:sz w:val="16"/>
                <w:szCs w:val="16"/>
              </w:rPr>
              <w:t xml:space="preserve">for gNBs </w:t>
            </w:r>
            <w:r w:rsidR="00B87713" w:rsidRPr="000C77D6">
              <w:rPr>
                <w:rFonts w:ascii="Arial" w:eastAsia="Arial" w:hAnsi="Arial" w:cs="Arial"/>
                <w:sz w:val="16"/>
                <w:szCs w:val="16"/>
              </w:rPr>
              <w:t>(e.g. software updates, OA&amp;M access security, secure boot)</w:t>
            </w:r>
          </w:p>
        </w:tc>
      </w:tr>
      <w:tr w:rsidR="000C77D6" w:rsidRPr="009C2D05" w14:paraId="0B81C4A9" w14:textId="77777777" w:rsidTr="25900B44">
        <w:tc>
          <w:tcPr>
            <w:tcW w:w="4680" w:type="dxa"/>
          </w:tcPr>
          <w:p w14:paraId="31C5F86D" w14:textId="440017D6" w:rsidR="000C77D6" w:rsidRPr="000C77D6" w:rsidRDefault="000C77D6" w:rsidP="000A50DF">
            <w:pPr>
              <w:spacing w:line="259" w:lineRule="auto"/>
              <w:rPr>
                <w:rFonts w:ascii="Arial" w:eastAsia="Arial" w:hAnsi="Arial" w:cs="Arial"/>
                <w:sz w:val="16"/>
                <w:szCs w:val="16"/>
              </w:rPr>
            </w:pPr>
            <w:r w:rsidRPr="000C77D6">
              <w:rPr>
                <w:rFonts w:ascii="Arial" w:eastAsia="Arial" w:hAnsi="Arial" w:cs="Arial"/>
                <w:sz w:val="16"/>
                <w:szCs w:val="16"/>
              </w:rPr>
              <w:t>M1051</w:t>
            </w:r>
          </w:p>
        </w:tc>
        <w:tc>
          <w:tcPr>
            <w:tcW w:w="4680" w:type="dxa"/>
          </w:tcPr>
          <w:p w14:paraId="12D8354F" w14:textId="50F91AD8" w:rsidR="000C77D6" w:rsidRPr="000C77D6" w:rsidRDefault="000C77D6" w:rsidP="000A50DF">
            <w:pPr>
              <w:rPr>
                <w:rFonts w:ascii="Arial" w:eastAsia="Arial" w:hAnsi="Arial" w:cs="Arial"/>
                <w:sz w:val="16"/>
                <w:szCs w:val="16"/>
              </w:rPr>
            </w:pPr>
            <w:r w:rsidRPr="000C77D6">
              <w:rPr>
                <w:rFonts w:ascii="Arial" w:eastAsia="Arial" w:hAnsi="Arial" w:cs="Arial"/>
                <w:sz w:val="16"/>
                <w:szCs w:val="16"/>
              </w:rPr>
              <w:t>Network element security safeguards for gNBs, AMFs and SMFs. Includes measures in</w:t>
            </w:r>
            <w:r w:rsidR="005A3548">
              <w:rPr>
                <w:rFonts w:ascii="Arial" w:eastAsia="Arial" w:hAnsi="Arial" w:cs="Arial"/>
                <w:sz w:val="16"/>
                <w:szCs w:val="16"/>
              </w:rPr>
              <w:t xml:space="preserve"> clause</w:t>
            </w:r>
            <w:r w:rsidRPr="000C77D6">
              <w:rPr>
                <w:rFonts w:ascii="Arial" w:eastAsia="Arial" w:hAnsi="Arial" w:cs="Arial"/>
                <w:sz w:val="16"/>
                <w:szCs w:val="16"/>
              </w:rPr>
              <w:t xml:space="preserve"> 5.3.4 of [2] for gNBs (e.g. software updates, OA&amp;M access security, secure boot)</w:t>
            </w:r>
          </w:p>
        </w:tc>
      </w:tr>
      <w:tr w:rsidR="000C77D6" w:rsidRPr="009C2D05" w14:paraId="408F5CCE" w14:textId="77777777" w:rsidTr="25900B44">
        <w:tc>
          <w:tcPr>
            <w:tcW w:w="4680" w:type="dxa"/>
          </w:tcPr>
          <w:p w14:paraId="699919D6" w14:textId="367EDC5E" w:rsidR="000C77D6" w:rsidRPr="000C77D6" w:rsidRDefault="000C77D6" w:rsidP="000A50DF">
            <w:pPr>
              <w:spacing w:line="259" w:lineRule="auto"/>
              <w:rPr>
                <w:rFonts w:ascii="Arial" w:eastAsia="Arial" w:hAnsi="Arial" w:cs="Arial"/>
                <w:sz w:val="16"/>
                <w:szCs w:val="16"/>
              </w:rPr>
            </w:pPr>
            <w:r w:rsidRPr="000C77D6">
              <w:rPr>
                <w:rFonts w:ascii="Arial" w:eastAsia="Arial" w:hAnsi="Arial" w:cs="Arial"/>
                <w:sz w:val="16"/>
                <w:szCs w:val="16"/>
              </w:rPr>
              <w:t>M1046</w:t>
            </w:r>
          </w:p>
        </w:tc>
        <w:tc>
          <w:tcPr>
            <w:tcW w:w="4680" w:type="dxa"/>
          </w:tcPr>
          <w:p w14:paraId="31811856" w14:textId="2847009F" w:rsidR="000C77D6" w:rsidRPr="000C77D6" w:rsidRDefault="000C77D6" w:rsidP="000A50DF">
            <w:pPr>
              <w:rPr>
                <w:rFonts w:ascii="Arial" w:eastAsia="Arial" w:hAnsi="Arial" w:cs="Arial"/>
                <w:sz w:val="16"/>
                <w:szCs w:val="16"/>
              </w:rPr>
            </w:pPr>
            <w:r w:rsidRPr="000C77D6">
              <w:rPr>
                <w:rFonts w:ascii="Arial" w:eastAsia="Arial" w:hAnsi="Arial" w:cs="Arial"/>
                <w:sz w:val="16"/>
                <w:szCs w:val="16"/>
              </w:rPr>
              <w:t>Network element security safeguards for gNBs, AMFs and SMFs. Includes measures in</w:t>
            </w:r>
            <w:r w:rsidR="005A3548">
              <w:rPr>
                <w:rFonts w:ascii="Arial" w:eastAsia="Arial" w:hAnsi="Arial" w:cs="Arial"/>
                <w:sz w:val="16"/>
                <w:szCs w:val="16"/>
              </w:rPr>
              <w:t xml:space="preserve"> clause</w:t>
            </w:r>
            <w:r w:rsidRPr="000C77D6">
              <w:rPr>
                <w:rFonts w:ascii="Arial" w:eastAsia="Arial" w:hAnsi="Arial" w:cs="Arial"/>
                <w:sz w:val="16"/>
                <w:szCs w:val="16"/>
              </w:rPr>
              <w:t xml:space="preserve"> 5.3.4 of [2] for gNBs (e.g. software updates, OA&amp;M access security, secure boot</w:t>
            </w:r>
            <w:r>
              <w:rPr>
                <w:rFonts w:ascii="Arial" w:eastAsia="Arial" w:hAnsi="Arial" w:cs="Arial"/>
                <w:sz w:val="16"/>
                <w:szCs w:val="16"/>
              </w:rPr>
              <w:t>)</w:t>
            </w:r>
          </w:p>
        </w:tc>
      </w:tr>
      <w:tr w:rsidR="004C387D" w:rsidRPr="009C2D05" w14:paraId="3643D2BE" w14:textId="77777777" w:rsidTr="25900B44">
        <w:tc>
          <w:tcPr>
            <w:tcW w:w="4680" w:type="dxa"/>
          </w:tcPr>
          <w:p w14:paraId="349B13AE" w14:textId="279FB785" w:rsidR="004C387D" w:rsidRPr="00B53724" w:rsidRDefault="004C387D" w:rsidP="000A50DF">
            <w:pPr>
              <w:spacing w:line="259" w:lineRule="auto"/>
              <w:rPr>
                <w:rFonts w:ascii="Arial" w:eastAsia="Arial" w:hAnsi="Arial" w:cs="Arial"/>
                <w:sz w:val="16"/>
                <w:szCs w:val="16"/>
              </w:rPr>
            </w:pPr>
            <w:r w:rsidRPr="00B53724">
              <w:rPr>
                <w:rFonts w:ascii="Arial" w:eastAsia="Arial" w:hAnsi="Arial" w:cs="Arial"/>
                <w:sz w:val="16"/>
                <w:szCs w:val="16"/>
              </w:rPr>
              <w:t>M1031</w:t>
            </w:r>
          </w:p>
        </w:tc>
        <w:tc>
          <w:tcPr>
            <w:tcW w:w="4680" w:type="dxa"/>
          </w:tcPr>
          <w:p w14:paraId="3C4ECE0E" w14:textId="5E1A1523" w:rsidR="004C387D" w:rsidRPr="00B53724" w:rsidRDefault="004C1EA4" w:rsidP="000A50DF">
            <w:pPr>
              <w:rPr>
                <w:rFonts w:ascii="Arial" w:eastAsia="Arial" w:hAnsi="Arial" w:cs="Arial"/>
                <w:sz w:val="16"/>
                <w:szCs w:val="16"/>
              </w:rPr>
            </w:pPr>
            <w:r w:rsidRPr="00B53724">
              <w:rPr>
                <w:rFonts w:ascii="Arial" w:eastAsia="Arial" w:hAnsi="Arial" w:cs="Arial"/>
                <w:sz w:val="16"/>
                <w:szCs w:val="16"/>
              </w:rPr>
              <w:t>Implement network intrusion prevention</w:t>
            </w:r>
            <w:r w:rsidR="009A5446" w:rsidRPr="00B53724">
              <w:rPr>
                <w:rFonts w:ascii="Arial" w:eastAsia="Arial" w:hAnsi="Arial" w:cs="Arial"/>
                <w:sz w:val="16"/>
                <w:szCs w:val="16"/>
              </w:rPr>
              <w:t xml:space="preserve"> methods</w:t>
            </w:r>
          </w:p>
        </w:tc>
      </w:tr>
      <w:tr w:rsidR="004C387D" w:rsidRPr="009C2D05" w14:paraId="2C182108" w14:textId="77777777" w:rsidTr="25900B44">
        <w:tc>
          <w:tcPr>
            <w:tcW w:w="4680" w:type="dxa"/>
          </w:tcPr>
          <w:p w14:paraId="41DD5ACB" w14:textId="440289D6" w:rsidR="004C387D" w:rsidRPr="00B53724" w:rsidRDefault="004C387D" w:rsidP="000A50DF">
            <w:pPr>
              <w:spacing w:line="259" w:lineRule="auto"/>
              <w:rPr>
                <w:rFonts w:ascii="Arial" w:eastAsia="Arial" w:hAnsi="Arial" w:cs="Arial"/>
                <w:sz w:val="16"/>
                <w:szCs w:val="16"/>
              </w:rPr>
            </w:pPr>
            <w:r w:rsidRPr="00B53724">
              <w:rPr>
                <w:rFonts w:ascii="Arial" w:eastAsia="Arial" w:hAnsi="Arial" w:cs="Arial"/>
                <w:sz w:val="16"/>
                <w:szCs w:val="16"/>
              </w:rPr>
              <w:t>M1043</w:t>
            </w:r>
          </w:p>
        </w:tc>
        <w:tc>
          <w:tcPr>
            <w:tcW w:w="4680" w:type="dxa"/>
          </w:tcPr>
          <w:p w14:paraId="63F0E899" w14:textId="1784DAB4" w:rsidR="004C387D" w:rsidRPr="00B53724" w:rsidRDefault="009A5446" w:rsidP="000A50DF">
            <w:pPr>
              <w:rPr>
                <w:rFonts w:ascii="Arial" w:eastAsia="Arial" w:hAnsi="Arial" w:cs="Arial"/>
                <w:sz w:val="16"/>
                <w:szCs w:val="16"/>
              </w:rPr>
            </w:pPr>
            <w:r w:rsidRPr="00B53724">
              <w:rPr>
                <w:rFonts w:ascii="Arial" w:eastAsia="Arial" w:hAnsi="Arial" w:cs="Arial"/>
                <w:sz w:val="16"/>
                <w:szCs w:val="16"/>
              </w:rPr>
              <w:t>Implement credential access protection methods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4662E4">
        <w:tc>
          <w:tcPr>
            <w:tcW w:w="4680" w:type="dxa"/>
          </w:tcPr>
          <w:p w14:paraId="68433717" w14:textId="285DF76B" w:rsidR="00EB6DC6" w:rsidRPr="009C2D05" w:rsidRDefault="00AB004E" w:rsidP="004662E4">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4662E4">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4662E4">
        <w:tc>
          <w:tcPr>
            <w:tcW w:w="4680" w:type="dxa"/>
          </w:tcPr>
          <w:p w14:paraId="45D6E1AE" w14:textId="77777777" w:rsidR="00EB6DC6" w:rsidRPr="009C2D05" w:rsidRDefault="00EB6DC6" w:rsidP="004662E4">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4662E4">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F30423" w:rsidRPr="009C2D05" w14:paraId="73FFA116" w14:textId="77777777" w:rsidTr="004662E4">
        <w:tc>
          <w:tcPr>
            <w:tcW w:w="4680" w:type="dxa"/>
          </w:tcPr>
          <w:p w14:paraId="17A32C92" w14:textId="3CE65D9C" w:rsidR="00F30423" w:rsidRPr="009C2D05" w:rsidRDefault="007B2698" w:rsidP="004662E4">
            <w:pPr>
              <w:spacing w:line="259" w:lineRule="auto"/>
              <w:rPr>
                <w:rFonts w:ascii="Arial" w:eastAsia="Arial" w:hAnsi="Arial" w:cs="Arial"/>
                <w:sz w:val="16"/>
                <w:szCs w:val="16"/>
              </w:rPr>
            </w:pPr>
            <w:bookmarkStart w:id="12" w:name="_Hlk106185455"/>
            <w:r w:rsidRPr="00B53724">
              <w:rPr>
                <w:rFonts w:ascii="Arial" w:eastAsia="Arial" w:hAnsi="Arial" w:cs="Arial"/>
                <w:sz w:val="16"/>
                <w:szCs w:val="16"/>
              </w:rPr>
              <w:t xml:space="preserve">Rogue or misconfigured </w:t>
            </w:r>
            <w:r w:rsidR="000A0130" w:rsidRPr="00B53724">
              <w:rPr>
                <w:rFonts w:ascii="Arial" w:eastAsia="Arial" w:hAnsi="Arial" w:cs="Arial"/>
                <w:sz w:val="16"/>
                <w:szCs w:val="16"/>
              </w:rPr>
              <w:t xml:space="preserve">AMF or SMF </w:t>
            </w:r>
            <w:r w:rsidR="004D3C66" w:rsidRPr="00B53724">
              <w:rPr>
                <w:rFonts w:ascii="Arial" w:eastAsia="Arial" w:hAnsi="Arial" w:cs="Arial"/>
                <w:sz w:val="16"/>
                <w:szCs w:val="16"/>
              </w:rPr>
              <w:t xml:space="preserve">or </w:t>
            </w:r>
            <w:r w:rsidR="000A0130" w:rsidRPr="00B53724">
              <w:rPr>
                <w:rFonts w:ascii="Arial" w:eastAsia="Arial" w:hAnsi="Arial" w:cs="Arial"/>
                <w:sz w:val="16"/>
                <w:szCs w:val="16"/>
              </w:rPr>
              <w:t>gNB</w:t>
            </w:r>
          </w:p>
        </w:tc>
        <w:tc>
          <w:tcPr>
            <w:tcW w:w="4680" w:type="dxa"/>
          </w:tcPr>
          <w:p w14:paraId="2797A72C" w14:textId="5FF6BEC2" w:rsidR="00F30423" w:rsidRDefault="000A0130" w:rsidP="004662E4">
            <w:pPr>
              <w:rPr>
                <w:rFonts w:ascii="Arial" w:eastAsia="Arial" w:hAnsi="Arial" w:cs="Arial"/>
                <w:sz w:val="16"/>
                <w:szCs w:val="16"/>
              </w:rPr>
            </w:pPr>
            <w:r>
              <w:rPr>
                <w:rFonts w:ascii="Arial" w:eastAsia="Arial" w:hAnsi="Arial" w:cs="Arial"/>
                <w:sz w:val="16"/>
                <w:szCs w:val="16"/>
              </w:rPr>
              <w:t xml:space="preserve">A rogue gNB may be required to change the UE’s </w:t>
            </w:r>
            <w:r w:rsidR="00C7361A">
              <w:rPr>
                <w:rFonts w:ascii="Arial" w:eastAsia="Arial" w:hAnsi="Arial" w:cs="Arial"/>
                <w:sz w:val="16"/>
                <w:szCs w:val="16"/>
              </w:rPr>
              <w:t xml:space="preserve">CP </w:t>
            </w:r>
            <w:r w:rsidR="008C18C4">
              <w:rPr>
                <w:rFonts w:ascii="Arial" w:eastAsia="Arial" w:hAnsi="Arial" w:cs="Arial"/>
                <w:sz w:val="16"/>
                <w:szCs w:val="16"/>
              </w:rPr>
              <w:t>and</w:t>
            </w:r>
            <w:r w:rsidR="00C7361A">
              <w:rPr>
                <w:rFonts w:ascii="Arial" w:eastAsia="Arial" w:hAnsi="Arial" w:cs="Arial"/>
                <w:sz w:val="16"/>
                <w:szCs w:val="16"/>
              </w:rPr>
              <w:t xml:space="preserve"> </w:t>
            </w:r>
            <w:r>
              <w:rPr>
                <w:rFonts w:ascii="Arial" w:eastAsia="Arial" w:hAnsi="Arial" w:cs="Arial"/>
                <w:sz w:val="16"/>
                <w:szCs w:val="16"/>
              </w:rPr>
              <w:t>UP supported algorithms to NULL.</w:t>
            </w:r>
            <w:r w:rsidR="001A7F8E">
              <w:rPr>
                <w:rFonts w:ascii="Arial" w:eastAsia="Arial" w:hAnsi="Arial" w:cs="Arial"/>
                <w:sz w:val="16"/>
                <w:szCs w:val="16"/>
              </w:rPr>
              <w:t xml:space="preserve"> It’s easier to achieve control over a gNB than over the AMF or SMF itself. But then if the AMF and SMF are not rogue just not configured to do these additional checks, then control over a rogue gNB is sufficient.</w:t>
            </w:r>
          </w:p>
          <w:p w14:paraId="69F19575" w14:textId="706C266C" w:rsidR="001A7F8E" w:rsidRPr="009C2D05" w:rsidRDefault="001A7F8E" w:rsidP="004662E4">
            <w:pPr>
              <w:rPr>
                <w:rFonts w:ascii="Arial" w:eastAsia="Arial" w:hAnsi="Arial" w:cs="Arial"/>
                <w:sz w:val="16"/>
                <w:szCs w:val="16"/>
              </w:rPr>
            </w:pPr>
            <w:r>
              <w:rPr>
                <w:rFonts w:ascii="Arial" w:eastAsia="Arial" w:hAnsi="Arial" w:cs="Arial"/>
                <w:sz w:val="16"/>
                <w:szCs w:val="16"/>
              </w:rPr>
              <w:lastRenderedPageBreak/>
              <w:t xml:space="preserve">This attack is possible with only control over the AMF, in which case the algorithm for </w:t>
            </w:r>
            <w:r w:rsidR="003841F9">
              <w:rPr>
                <w:rFonts w:ascii="Arial" w:eastAsia="Arial" w:hAnsi="Arial" w:cs="Arial"/>
                <w:sz w:val="16"/>
                <w:szCs w:val="16"/>
              </w:rPr>
              <w:t xml:space="preserve">CP </w:t>
            </w:r>
            <w:r w:rsidR="00397A50">
              <w:rPr>
                <w:rFonts w:ascii="Arial" w:eastAsia="Arial" w:hAnsi="Arial" w:cs="Arial"/>
                <w:sz w:val="16"/>
                <w:szCs w:val="16"/>
              </w:rPr>
              <w:t>and</w:t>
            </w:r>
            <w:r w:rsidR="003841F9">
              <w:rPr>
                <w:rFonts w:ascii="Arial" w:eastAsia="Arial" w:hAnsi="Arial" w:cs="Arial"/>
                <w:sz w:val="16"/>
                <w:szCs w:val="16"/>
              </w:rPr>
              <w:t xml:space="preserve"> </w:t>
            </w:r>
            <w:r>
              <w:rPr>
                <w:rFonts w:ascii="Arial" w:eastAsia="Arial" w:hAnsi="Arial" w:cs="Arial"/>
                <w:sz w:val="16"/>
                <w:szCs w:val="16"/>
              </w:rPr>
              <w:t xml:space="preserve">UP protection is changed to NULL. </w:t>
            </w:r>
          </w:p>
        </w:tc>
      </w:tr>
      <w:bookmarkEnd w:id="12"/>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4662E4">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4662E4">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4662E4">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F30423" w:rsidRPr="009C2D05" w14:paraId="5D215307" w14:textId="77777777" w:rsidTr="0272C9E8">
        <w:tc>
          <w:tcPr>
            <w:tcW w:w="4680" w:type="dxa"/>
          </w:tcPr>
          <w:p w14:paraId="0AE9E678" w14:textId="218B6B9C" w:rsidR="00F30423" w:rsidRPr="004D3C66" w:rsidRDefault="00F530CE" w:rsidP="004662E4">
            <w:pPr>
              <w:spacing w:line="259" w:lineRule="auto"/>
              <w:rPr>
                <w:rFonts w:ascii="Arial" w:eastAsia="Arial" w:hAnsi="Arial" w:cs="Arial"/>
                <w:sz w:val="16"/>
                <w:szCs w:val="16"/>
              </w:rPr>
            </w:pPr>
            <w:r w:rsidRPr="004D3C66">
              <w:rPr>
                <w:rFonts w:ascii="Arial" w:eastAsia="Arial" w:hAnsi="Arial" w:cs="Arial"/>
                <w:sz w:val="16"/>
                <w:szCs w:val="16"/>
              </w:rPr>
              <w:t xml:space="preserve">UE </w:t>
            </w:r>
            <w:r w:rsidR="000A0130" w:rsidRPr="004D3C66">
              <w:rPr>
                <w:rFonts w:ascii="Arial" w:eastAsia="Arial" w:hAnsi="Arial" w:cs="Arial"/>
                <w:sz w:val="16"/>
                <w:szCs w:val="16"/>
              </w:rPr>
              <w:t>data</w:t>
            </w:r>
          </w:p>
        </w:tc>
        <w:tc>
          <w:tcPr>
            <w:tcW w:w="4680" w:type="dxa"/>
          </w:tcPr>
          <w:p w14:paraId="4A3B39B3" w14:textId="1C87F658" w:rsidR="00F30423" w:rsidRPr="0272C9E8" w:rsidRDefault="002903EE" w:rsidP="0272C9E8">
            <w:pPr>
              <w:rPr>
                <w:rFonts w:ascii="Arial" w:eastAsia="Arial" w:hAnsi="Arial" w:cs="Arial"/>
                <w:sz w:val="16"/>
                <w:szCs w:val="16"/>
              </w:rPr>
            </w:pPr>
            <w:r>
              <w:rPr>
                <w:rFonts w:ascii="Arial" w:eastAsia="Arial" w:hAnsi="Arial" w:cs="Arial"/>
                <w:sz w:val="16"/>
                <w:szCs w:val="16"/>
              </w:rPr>
              <w:t xml:space="preserve">UE </w:t>
            </w:r>
            <w:r w:rsidR="006D53C3">
              <w:rPr>
                <w:rFonts w:ascii="Arial" w:eastAsia="Arial" w:hAnsi="Arial" w:cs="Arial"/>
                <w:sz w:val="16"/>
                <w:szCs w:val="16"/>
              </w:rPr>
              <w:t>user plane dat</w:t>
            </w:r>
            <w:r w:rsidR="00ED51C1">
              <w:rPr>
                <w:rFonts w:ascii="Arial" w:eastAsia="Arial" w:hAnsi="Arial" w:cs="Arial"/>
                <w:sz w:val="16"/>
                <w:szCs w:val="16"/>
              </w:rPr>
              <w:t>a privacy.</w:t>
            </w:r>
          </w:p>
        </w:tc>
      </w:tr>
      <w:tr w:rsidR="00753A09" w:rsidRPr="009C2D05" w14:paraId="26227C63" w14:textId="77777777" w:rsidTr="0272C9E8">
        <w:tc>
          <w:tcPr>
            <w:tcW w:w="4680" w:type="dxa"/>
          </w:tcPr>
          <w:p w14:paraId="50F121FA" w14:textId="71E587DD" w:rsidR="00753A09" w:rsidRPr="004D3C66" w:rsidRDefault="00596DD8" w:rsidP="004662E4">
            <w:pPr>
              <w:spacing w:line="259" w:lineRule="auto"/>
              <w:rPr>
                <w:rFonts w:ascii="Arial" w:eastAsia="Arial" w:hAnsi="Arial" w:cs="Arial"/>
                <w:sz w:val="16"/>
                <w:szCs w:val="16"/>
              </w:rPr>
            </w:pPr>
            <w:r>
              <w:rPr>
                <w:rFonts w:ascii="Arial" w:eastAsia="Arial" w:hAnsi="Arial" w:cs="Arial"/>
                <w:sz w:val="16"/>
                <w:szCs w:val="16"/>
              </w:rPr>
              <w:t>UE signaling</w:t>
            </w:r>
          </w:p>
        </w:tc>
        <w:tc>
          <w:tcPr>
            <w:tcW w:w="4680" w:type="dxa"/>
          </w:tcPr>
          <w:p w14:paraId="4DB14EA2" w14:textId="5ADC6A99" w:rsidR="00753A09" w:rsidRDefault="00596DD8" w:rsidP="0272C9E8">
            <w:pPr>
              <w:rPr>
                <w:rFonts w:ascii="Arial" w:eastAsia="Arial" w:hAnsi="Arial" w:cs="Arial"/>
                <w:sz w:val="16"/>
                <w:szCs w:val="16"/>
              </w:rPr>
            </w:pPr>
            <w:r>
              <w:rPr>
                <w:rFonts w:ascii="Arial" w:eastAsia="Arial" w:hAnsi="Arial" w:cs="Arial"/>
                <w:sz w:val="16"/>
                <w:szCs w:val="16"/>
              </w:rPr>
              <w:t>UE signaling data privacy</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4662E4">
        <w:tc>
          <w:tcPr>
            <w:tcW w:w="4680" w:type="dxa"/>
          </w:tcPr>
          <w:p w14:paraId="5B32A584" w14:textId="4D695D95" w:rsidR="00122B07" w:rsidRPr="009C2D05" w:rsidRDefault="00653632" w:rsidP="004662E4">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05A517B4" w:rsidR="00122B07" w:rsidRPr="009C2D05" w:rsidRDefault="00732A6E" w:rsidP="004662E4">
            <w:pPr>
              <w:rPr>
                <w:rFonts w:ascii="Arial" w:eastAsia="Arial" w:hAnsi="Arial" w:cs="Arial"/>
                <w:sz w:val="22"/>
                <w:szCs w:val="22"/>
              </w:rPr>
            </w:pPr>
            <w:r>
              <w:rPr>
                <w:rFonts w:ascii="Arial" w:eastAsia="Arial" w:hAnsi="Arial" w:cs="Arial"/>
                <w:b/>
                <w:bCs/>
                <w:sz w:val="22"/>
                <w:szCs w:val="22"/>
              </w:rPr>
              <w:t>De</w:t>
            </w:r>
            <w:r w:rsidR="00173F42">
              <w:rPr>
                <w:rFonts w:ascii="Arial" w:eastAsia="Arial" w:hAnsi="Arial" w:cs="Arial"/>
                <w:b/>
                <w:bCs/>
                <w:sz w:val="22"/>
                <w:szCs w:val="22"/>
              </w:rPr>
              <w:t>scription</w:t>
            </w:r>
          </w:p>
        </w:tc>
      </w:tr>
      <w:tr w:rsidR="00122B07" w:rsidRPr="009C2D05" w14:paraId="0375BB01" w14:textId="77777777" w:rsidTr="00005F52">
        <w:trPr>
          <w:trHeight w:val="449"/>
        </w:trPr>
        <w:tc>
          <w:tcPr>
            <w:tcW w:w="4680" w:type="dxa"/>
          </w:tcPr>
          <w:p w14:paraId="13F3B693" w14:textId="77777777" w:rsidR="00122B07" w:rsidRPr="009C2D05" w:rsidRDefault="00122B07" w:rsidP="004662E4">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4662E4">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005F52" w:rsidRPr="009C2D05" w14:paraId="2D4301CA" w14:textId="77777777" w:rsidTr="004662E4">
        <w:tc>
          <w:tcPr>
            <w:tcW w:w="4680" w:type="dxa"/>
          </w:tcPr>
          <w:p w14:paraId="3F4FB353" w14:textId="77777777" w:rsidR="00005F52" w:rsidRDefault="00005F52" w:rsidP="00005F52">
            <w:pPr>
              <w:tabs>
                <w:tab w:val="left" w:pos="960"/>
              </w:tabs>
              <w:spacing w:line="259" w:lineRule="auto"/>
              <w:rPr>
                <w:rFonts w:ascii="Arial" w:eastAsia="Arial" w:hAnsi="Arial" w:cs="Arial"/>
                <w:sz w:val="16"/>
                <w:szCs w:val="16"/>
              </w:rPr>
            </w:pPr>
            <w:r>
              <w:rPr>
                <w:rFonts w:ascii="Arial" w:eastAsia="Arial" w:hAnsi="Arial" w:cs="Arial"/>
                <w:sz w:val="16"/>
                <w:szCs w:val="16"/>
              </w:rPr>
              <w:t>DS0029</w:t>
            </w:r>
          </w:p>
          <w:p w14:paraId="0A0889DD" w14:textId="6F9F43CD" w:rsidR="00005F52" w:rsidRPr="00882204" w:rsidRDefault="00005F52" w:rsidP="00005F52">
            <w:pPr>
              <w:spacing w:line="259" w:lineRule="auto"/>
              <w:rPr>
                <w:rFonts w:ascii="Arial" w:eastAsia="Arial" w:hAnsi="Arial" w:cs="Arial"/>
                <w:sz w:val="16"/>
                <w:szCs w:val="16"/>
              </w:rPr>
            </w:pPr>
            <w:r>
              <w:rPr>
                <w:rFonts w:ascii="Arial" w:eastAsia="Arial" w:hAnsi="Arial" w:cs="Arial"/>
                <w:sz w:val="16"/>
                <w:szCs w:val="16"/>
              </w:rPr>
              <w:tab/>
            </w:r>
          </w:p>
        </w:tc>
        <w:tc>
          <w:tcPr>
            <w:tcW w:w="4680" w:type="dxa"/>
          </w:tcPr>
          <w:p w14:paraId="049D9AA9" w14:textId="6078DC9D" w:rsidR="00005F52" w:rsidRPr="009C2D05" w:rsidRDefault="00005F52" w:rsidP="00005F52">
            <w:pPr>
              <w:rPr>
                <w:rFonts w:ascii="Arial" w:eastAsia="Arial" w:hAnsi="Arial" w:cs="Arial"/>
                <w:sz w:val="16"/>
                <w:szCs w:val="16"/>
              </w:rPr>
            </w:pPr>
            <w:r>
              <w:rPr>
                <w:rFonts w:ascii="Arial" w:eastAsia="Arial" w:hAnsi="Arial" w:cs="Arial"/>
                <w:sz w:val="16"/>
                <w:szCs w:val="16"/>
              </w:rPr>
              <w:t>Inspect radio traffic and watch for unauthorized changes as the packets move through the interfaces.</w:t>
            </w:r>
          </w:p>
        </w:tc>
      </w:tr>
      <w:tr w:rsidR="00005F52" w:rsidRPr="009C2D05" w14:paraId="3B2E27C9" w14:textId="77777777" w:rsidTr="004662E4">
        <w:tc>
          <w:tcPr>
            <w:tcW w:w="4680" w:type="dxa"/>
          </w:tcPr>
          <w:p w14:paraId="0D9A1F0E" w14:textId="17B462E8" w:rsidR="00005F52" w:rsidRDefault="00005F52" w:rsidP="00005F52">
            <w:pPr>
              <w:tabs>
                <w:tab w:val="left" w:pos="960"/>
              </w:tabs>
              <w:spacing w:line="259" w:lineRule="auto"/>
              <w:rPr>
                <w:rFonts w:ascii="Arial" w:eastAsia="Arial" w:hAnsi="Arial" w:cs="Arial"/>
                <w:sz w:val="16"/>
                <w:szCs w:val="16"/>
              </w:rPr>
            </w:pPr>
            <w:r>
              <w:rPr>
                <w:rFonts w:ascii="Arial" w:eastAsia="Arial" w:hAnsi="Arial" w:cs="Arial"/>
                <w:sz w:val="16"/>
                <w:szCs w:val="16"/>
              </w:rPr>
              <w:t>DS0015</w:t>
            </w:r>
          </w:p>
        </w:tc>
        <w:tc>
          <w:tcPr>
            <w:tcW w:w="4680" w:type="dxa"/>
          </w:tcPr>
          <w:p w14:paraId="6CA61986" w14:textId="6A50FEF5" w:rsidR="00005F52" w:rsidRDefault="00005F52" w:rsidP="00005F52">
            <w:pPr>
              <w:rPr>
                <w:rFonts w:ascii="Arial" w:eastAsia="Arial" w:hAnsi="Arial" w:cs="Arial"/>
                <w:sz w:val="16"/>
                <w:szCs w:val="16"/>
              </w:rPr>
            </w:pPr>
            <w:r>
              <w:rPr>
                <w:rFonts w:ascii="Arial" w:eastAsia="Arial" w:hAnsi="Arial" w:cs="Arial"/>
                <w:sz w:val="16"/>
                <w:szCs w:val="16"/>
              </w:rPr>
              <w:t>Check configuration changes in gNB</w:t>
            </w:r>
            <w:r w:rsidR="00402C68">
              <w:rPr>
                <w:rFonts w:ascii="Arial" w:eastAsia="Arial" w:hAnsi="Arial" w:cs="Arial"/>
                <w:sz w:val="16"/>
                <w:szCs w:val="16"/>
              </w:rPr>
              <w:t>, SMF, AMF;</w:t>
            </w:r>
            <w:r>
              <w:rPr>
                <w:rFonts w:ascii="Arial" w:eastAsia="Arial" w:hAnsi="Arial" w:cs="Arial"/>
                <w:sz w:val="16"/>
                <w:szCs w:val="16"/>
              </w:rPr>
              <w:t xml:space="preserve"> Configuration audits by OSS/BSS</w:t>
            </w:r>
            <w:r w:rsidR="00596DD8">
              <w:rPr>
                <w:rFonts w:ascii="Arial" w:eastAsia="Arial" w:hAnsi="Arial" w:cs="Arial"/>
                <w:sz w:val="16"/>
                <w:szCs w:val="16"/>
              </w:rPr>
              <w:t xml:space="preserve">. </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4662E4">
        <w:tc>
          <w:tcPr>
            <w:tcW w:w="4680" w:type="dxa"/>
          </w:tcPr>
          <w:p w14:paraId="236E1F9B" w14:textId="77777777" w:rsidR="00050DAF" w:rsidRPr="009C2D05" w:rsidRDefault="00050DAF" w:rsidP="004662E4">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4662E4">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4662E4">
        <w:tc>
          <w:tcPr>
            <w:tcW w:w="4680" w:type="dxa"/>
          </w:tcPr>
          <w:p w14:paraId="1E872D12" w14:textId="77777777" w:rsidR="00050DAF" w:rsidRPr="009C2D05" w:rsidRDefault="00050DAF" w:rsidP="004662E4">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4662E4">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w:t>
            </w:r>
            <w:proofErr w:type="gramStart"/>
            <w:r w:rsidR="002F3081">
              <w:rPr>
                <w:rFonts w:ascii="Arial" w:eastAsia="Arial" w:hAnsi="Arial" w:cs="Arial"/>
                <w:sz w:val="16"/>
                <w:szCs w:val="16"/>
              </w:rPr>
              <w:t>e.g.</w:t>
            </w:r>
            <w:proofErr w:type="gramEnd"/>
            <w:r w:rsidR="002F3081">
              <w:rPr>
                <w:rFonts w:ascii="Arial" w:eastAsia="Arial" w:hAnsi="Arial" w:cs="Arial"/>
                <w:sz w:val="16"/>
                <w:szCs w:val="16"/>
              </w:rPr>
              <w:t xml:space="preserve"> escape from container gives control of the host)</w:t>
            </w:r>
          </w:p>
        </w:tc>
      </w:tr>
      <w:tr w:rsidR="00B142C4" w:rsidRPr="009C2D05" w14:paraId="1965D09F" w14:textId="77777777" w:rsidTr="004662E4">
        <w:tc>
          <w:tcPr>
            <w:tcW w:w="4680" w:type="dxa"/>
          </w:tcPr>
          <w:p w14:paraId="4558F9C2" w14:textId="193092A1" w:rsidR="00B142C4" w:rsidRPr="009C2D05" w:rsidRDefault="00F530CE" w:rsidP="004662E4">
            <w:pPr>
              <w:spacing w:line="259" w:lineRule="auto"/>
              <w:rPr>
                <w:rFonts w:ascii="Arial" w:eastAsia="Arial" w:hAnsi="Arial" w:cs="Arial"/>
                <w:sz w:val="16"/>
                <w:szCs w:val="16"/>
              </w:rPr>
            </w:pPr>
            <w:r w:rsidRPr="00882204">
              <w:rPr>
                <w:rFonts w:ascii="Arial" w:eastAsia="Arial" w:hAnsi="Arial" w:cs="Arial"/>
                <w:sz w:val="16"/>
                <w:szCs w:val="16"/>
              </w:rPr>
              <w:t xml:space="preserve">UE </w:t>
            </w:r>
            <w:r w:rsidR="000A0130" w:rsidRPr="00882204">
              <w:rPr>
                <w:rFonts w:ascii="Arial" w:eastAsia="Arial" w:hAnsi="Arial" w:cs="Arial"/>
                <w:sz w:val="16"/>
                <w:szCs w:val="16"/>
              </w:rPr>
              <w:t xml:space="preserve">data </w:t>
            </w:r>
            <w:r w:rsidR="00C70FDB">
              <w:rPr>
                <w:rFonts w:ascii="Arial" w:eastAsia="Arial" w:hAnsi="Arial" w:cs="Arial"/>
                <w:sz w:val="16"/>
                <w:szCs w:val="16"/>
              </w:rPr>
              <w:t xml:space="preserve">unprotected on </w:t>
            </w:r>
            <w:r w:rsidR="000A0130" w:rsidRPr="00882204">
              <w:rPr>
                <w:rFonts w:ascii="Arial" w:eastAsia="Arial" w:hAnsi="Arial" w:cs="Arial"/>
                <w:sz w:val="16"/>
                <w:szCs w:val="16"/>
              </w:rPr>
              <w:t>air interface</w:t>
            </w:r>
          </w:p>
        </w:tc>
        <w:tc>
          <w:tcPr>
            <w:tcW w:w="4680" w:type="dxa"/>
          </w:tcPr>
          <w:p w14:paraId="73809FA7" w14:textId="0B35F4EF" w:rsidR="00BA3B4E" w:rsidRDefault="00920EDD" w:rsidP="004662E4">
            <w:pPr>
              <w:rPr>
                <w:rFonts w:ascii="Arial" w:eastAsia="Arial" w:hAnsi="Arial" w:cs="Arial"/>
                <w:sz w:val="16"/>
                <w:szCs w:val="16"/>
              </w:rPr>
            </w:pPr>
            <w:r>
              <w:rPr>
                <w:rFonts w:ascii="Arial" w:eastAsia="Arial" w:hAnsi="Arial" w:cs="Arial"/>
                <w:sz w:val="16"/>
                <w:szCs w:val="16"/>
              </w:rPr>
              <w:t>C</w:t>
            </w:r>
            <w:r w:rsidR="000A42AE">
              <w:rPr>
                <w:rFonts w:ascii="Arial" w:eastAsia="Arial" w:hAnsi="Arial" w:cs="Arial"/>
                <w:sz w:val="16"/>
                <w:szCs w:val="16"/>
              </w:rPr>
              <w:t xml:space="preserve">ontrol </w:t>
            </w:r>
            <w:r>
              <w:rPr>
                <w:rFonts w:ascii="Arial" w:eastAsia="Arial" w:hAnsi="Arial" w:cs="Arial"/>
                <w:sz w:val="16"/>
                <w:szCs w:val="16"/>
              </w:rPr>
              <w:t>P</w:t>
            </w:r>
            <w:r w:rsidR="000A42AE">
              <w:rPr>
                <w:rFonts w:ascii="Arial" w:eastAsia="Arial" w:hAnsi="Arial" w:cs="Arial"/>
                <w:sz w:val="16"/>
                <w:szCs w:val="16"/>
              </w:rPr>
              <w:t>lane</w:t>
            </w:r>
            <w:r>
              <w:rPr>
                <w:rFonts w:ascii="Arial" w:eastAsia="Arial" w:hAnsi="Arial" w:cs="Arial"/>
                <w:sz w:val="16"/>
                <w:szCs w:val="16"/>
              </w:rPr>
              <w:t xml:space="preserve">: </w:t>
            </w:r>
            <w:r w:rsidR="0082410F">
              <w:rPr>
                <w:rFonts w:ascii="Arial" w:eastAsia="Arial" w:hAnsi="Arial" w:cs="Arial"/>
                <w:sz w:val="16"/>
                <w:szCs w:val="16"/>
              </w:rPr>
              <w:t xml:space="preserve">All UE signaling </w:t>
            </w:r>
            <w:r w:rsidR="008D55CC">
              <w:rPr>
                <w:rFonts w:ascii="Arial" w:eastAsia="Arial" w:hAnsi="Arial" w:cs="Arial"/>
                <w:sz w:val="16"/>
                <w:szCs w:val="16"/>
              </w:rPr>
              <w:t xml:space="preserve">data may be revealed if </w:t>
            </w:r>
            <w:r w:rsidR="009B27C9">
              <w:rPr>
                <w:rFonts w:ascii="Arial" w:eastAsia="Arial" w:hAnsi="Arial" w:cs="Arial"/>
                <w:sz w:val="16"/>
                <w:szCs w:val="16"/>
              </w:rPr>
              <w:t xml:space="preserve">both NAS and AS </w:t>
            </w:r>
            <w:r w:rsidR="00612BB9">
              <w:rPr>
                <w:rFonts w:ascii="Arial" w:eastAsia="Arial" w:hAnsi="Arial" w:cs="Arial"/>
                <w:sz w:val="16"/>
                <w:szCs w:val="16"/>
              </w:rPr>
              <w:t xml:space="preserve">CP (RRC) </w:t>
            </w:r>
            <w:r w:rsidR="00352B5A">
              <w:rPr>
                <w:rFonts w:ascii="Arial" w:eastAsia="Arial" w:hAnsi="Arial" w:cs="Arial"/>
                <w:sz w:val="16"/>
                <w:szCs w:val="16"/>
              </w:rPr>
              <w:t xml:space="preserve">security </w:t>
            </w:r>
            <w:r w:rsidR="00612BB9">
              <w:rPr>
                <w:rFonts w:ascii="Arial" w:eastAsia="Arial" w:hAnsi="Arial" w:cs="Arial"/>
                <w:sz w:val="16"/>
                <w:szCs w:val="16"/>
              </w:rPr>
              <w:t>algorithms are weakened.</w:t>
            </w:r>
          </w:p>
          <w:p w14:paraId="7BC00356" w14:textId="77777777" w:rsidR="00BA3B4E" w:rsidRDefault="00BA3B4E" w:rsidP="004662E4">
            <w:pPr>
              <w:rPr>
                <w:rFonts w:ascii="Arial" w:eastAsia="Arial" w:hAnsi="Arial" w:cs="Arial"/>
                <w:sz w:val="16"/>
                <w:szCs w:val="16"/>
              </w:rPr>
            </w:pPr>
          </w:p>
          <w:p w14:paraId="01724FA3" w14:textId="4E4CC407" w:rsidR="00B142C4" w:rsidRPr="009C2D05" w:rsidRDefault="00920EDD" w:rsidP="004662E4">
            <w:pPr>
              <w:rPr>
                <w:rFonts w:ascii="Arial" w:eastAsia="Arial" w:hAnsi="Arial" w:cs="Arial"/>
                <w:sz w:val="16"/>
                <w:szCs w:val="16"/>
              </w:rPr>
            </w:pPr>
            <w:r>
              <w:rPr>
                <w:rFonts w:ascii="Arial" w:eastAsia="Arial" w:hAnsi="Arial" w:cs="Arial"/>
                <w:sz w:val="16"/>
                <w:szCs w:val="16"/>
              </w:rPr>
              <w:t>U</w:t>
            </w:r>
            <w:r w:rsidR="000A42AE">
              <w:rPr>
                <w:rFonts w:ascii="Arial" w:eastAsia="Arial" w:hAnsi="Arial" w:cs="Arial"/>
                <w:sz w:val="16"/>
                <w:szCs w:val="16"/>
              </w:rPr>
              <w:t xml:space="preserve">ser </w:t>
            </w:r>
            <w:r>
              <w:rPr>
                <w:rFonts w:ascii="Arial" w:eastAsia="Arial" w:hAnsi="Arial" w:cs="Arial"/>
                <w:sz w:val="16"/>
                <w:szCs w:val="16"/>
              </w:rPr>
              <w:t>P</w:t>
            </w:r>
            <w:r w:rsidR="000A42AE">
              <w:rPr>
                <w:rFonts w:ascii="Arial" w:eastAsia="Arial" w:hAnsi="Arial" w:cs="Arial"/>
                <w:sz w:val="16"/>
                <w:szCs w:val="16"/>
              </w:rPr>
              <w:t>lane</w:t>
            </w:r>
            <w:r>
              <w:rPr>
                <w:rFonts w:ascii="Arial" w:eastAsia="Arial" w:hAnsi="Arial" w:cs="Arial"/>
                <w:sz w:val="16"/>
                <w:szCs w:val="16"/>
              </w:rPr>
              <w:t xml:space="preserve">: </w:t>
            </w:r>
            <w:r w:rsidR="00BA3B4E">
              <w:rPr>
                <w:rFonts w:ascii="Arial" w:eastAsia="Arial" w:hAnsi="Arial" w:cs="Arial"/>
                <w:sz w:val="16"/>
                <w:szCs w:val="16"/>
              </w:rPr>
              <w:t>S</w:t>
            </w:r>
            <w:r w:rsidR="00BE3384">
              <w:rPr>
                <w:rFonts w:ascii="Arial" w:eastAsia="Arial" w:hAnsi="Arial" w:cs="Arial"/>
                <w:sz w:val="16"/>
                <w:szCs w:val="16"/>
              </w:rPr>
              <w:t xml:space="preserve">ubscriber </w:t>
            </w:r>
            <w:r w:rsidR="006D53C3">
              <w:rPr>
                <w:rFonts w:ascii="Arial" w:eastAsia="Arial" w:hAnsi="Arial" w:cs="Arial"/>
                <w:sz w:val="16"/>
                <w:szCs w:val="16"/>
              </w:rPr>
              <w:t xml:space="preserve">(user plane) </w:t>
            </w:r>
            <w:r w:rsidR="00BA3B4E">
              <w:rPr>
                <w:rFonts w:ascii="Arial" w:eastAsia="Arial" w:hAnsi="Arial" w:cs="Arial"/>
                <w:sz w:val="16"/>
                <w:szCs w:val="16"/>
              </w:rPr>
              <w:t xml:space="preserve">data may be revealed if </w:t>
            </w:r>
            <w:r w:rsidR="00A50198">
              <w:rPr>
                <w:rFonts w:ascii="Arial" w:eastAsia="Arial" w:hAnsi="Arial" w:cs="Arial"/>
                <w:sz w:val="16"/>
                <w:szCs w:val="16"/>
              </w:rPr>
              <w:t xml:space="preserve">AS </w:t>
            </w:r>
            <w:r w:rsidR="00D63911">
              <w:rPr>
                <w:rFonts w:ascii="Arial" w:eastAsia="Arial" w:hAnsi="Arial" w:cs="Arial"/>
                <w:sz w:val="16"/>
                <w:szCs w:val="16"/>
              </w:rPr>
              <w:t xml:space="preserve">UP </w:t>
            </w:r>
            <w:r w:rsidR="00352B5A">
              <w:rPr>
                <w:rFonts w:ascii="Arial" w:eastAsia="Arial" w:hAnsi="Arial" w:cs="Arial"/>
                <w:sz w:val="16"/>
                <w:szCs w:val="16"/>
              </w:rPr>
              <w:t>sec</w:t>
            </w:r>
            <w:r w:rsidR="00FE1BA3">
              <w:rPr>
                <w:rFonts w:ascii="Arial" w:eastAsia="Arial" w:hAnsi="Arial" w:cs="Arial"/>
                <w:sz w:val="16"/>
                <w:szCs w:val="16"/>
              </w:rPr>
              <w:t xml:space="preserve">urity </w:t>
            </w:r>
            <w:r w:rsidR="00D63911">
              <w:rPr>
                <w:rFonts w:ascii="Arial" w:eastAsia="Arial" w:hAnsi="Arial" w:cs="Arial"/>
                <w:sz w:val="16"/>
                <w:szCs w:val="16"/>
              </w:rPr>
              <w:t>algorithms are weakened.</w:t>
            </w:r>
            <w:r w:rsidR="008014B0">
              <w:rPr>
                <w:rFonts w:ascii="Arial" w:eastAsia="Arial" w:hAnsi="Arial" w:cs="Arial"/>
                <w:sz w:val="16"/>
                <w:szCs w:val="16"/>
              </w:rPr>
              <w:t xml:space="preserve"> </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1380ABBB" w14:textId="14910AC5" w:rsidR="006F468D" w:rsidRDefault="0071530B" w:rsidP="009C2D05">
      <w:pPr>
        <w:rPr>
          <w:rFonts w:ascii="Arial" w:eastAsia="Arial" w:hAnsi="Arial" w:cs="Arial"/>
        </w:rPr>
      </w:pPr>
      <w:r w:rsidRPr="009C2D05">
        <w:rPr>
          <w:rFonts w:ascii="Arial" w:eastAsia="Arial" w:hAnsi="Arial" w:cs="Arial"/>
        </w:rPr>
        <w:t>References</w:t>
      </w:r>
    </w:p>
    <w:tbl>
      <w:tblPr>
        <w:tblStyle w:val="TableGrid"/>
        <w:tblW w:w="0" w:type="auto"/>
        <w:tblLayout w:type="fixed"/>
        <w:tblLook w:val="04A0" w:firstRow="1" w:lastRow="0" w:firstColumn="1" w:lastColumn="0" w:noHBand="0" w:noVBand="1"/>
      </w:tblPr>
      <w:tblGrid>
        <w:gridCol w:w="4765"/>
        <w:gridCol w:w="4585"/>
      </w:tblGrid>
      <w:tr w:rsidR="006F468D" w:rsidRPr="007B4C23" w14:paraId="08415CDC" w14:textId="77777777" w:rsidTr="00F52CFE">
        <w:tc>
          <w:tcPr>
            <w:tcW w:w="4765" w:type="dxa"/>
          </w:tcPr>
          <w:p w14:paraId="05FD1DC9" w14:textId="77777777" w:rsidR="006F468D" w:rsidRPr="007B4C23" w:rsidRDefault="006F468D">
            <w:pPr>
              <w:rPr>
                <w:rFonts w:ascii="Arial" w:hAnsi="Arial" w:cs="Arial"/>
                <w:b/>
                <w:bCs/>
                <w:sz w:val="18"/>
                <w:szCs w:val="18"/>
              </w:rPr>
            </w:pPr>
            <w:r w:rsidRPr="007B4C23">
              <w:rPr>
                <w:rFonts w:ascii="Arial" w:hAnsi="Arial" w:cs="Arial"/>
                <w:b/>
                <w:bCs/>
                <w:sz w:val="18"/>
                <w:szCs w:val="18"/>
              </w:rPr>
              <w:t>Name</w:t>
            </w:r>
          </w:p>
        </w:tc>
        <w:tc>
          <w:tcPr>
            <w:tcW w:w="4585" w:type="dxa"/>
          </w:tcPr>
          <w:p w14:paraId="5A6C4FE1" w14:textId="77777777" w:rsidR="006F468D" w:rsidRPr="007B4C23" w:rsidRDefault="006F468D">
            <w:pPr>
              <w:rPr>
                <w:rFonts w:ascii="Arial" w:hAnsi="Arial" w:cs="Arial"/>
                <w:b/>
                <w:bCs/>
                <w:sz w:val="18"/>
                <w:szCs w:val="18"/>
              </w:rPr>
            </w:pPr>
            <w:r w:rsidRPr="007B4C23">
              <w:rPr>
                <w:rFonts w:ascii="Arial" w:hAnsi="Arial" w:cs="Arial"/>
                <w:b/>
                <w:bCs/>
                <w:sz w:val="18"/>
                <w:szCs w:val="18"/>
              </w:rPr>
              <w:t>URL</w:t>
            </w:r>
          </w:p>
        </w:tc>
      </w:tr>
      <w:tr w:rsidR="006F468D" w:rsidRPr="00E9179B" w14:paraId="1F98B430" w14:textId="77777777" w:rsidTr="00F52CFE">
        <w:tc>
          <w:tcPr>
            <w:tcW w:w="4765" w:type="dxa"/>
          </w:tcPr>
          <w:p w14:paraId="4E940989" w14:textId="28BAB7FC" w:rsidR="006F468D" w:rsidRPr="00C25EB9" w:rsidRDefault="006F468D" w:rsidP="00C25EB9">
            <w:pPr>
              <w:spacing w:line="259" w:lineRule="auto"/>
              <w:rPr>
                <w:rFonts w:ascii="Arial" w:eastAsia="Arial" w:hAnsi="Arial" w:cs="Arial"/>
                <w:sz w:val="16"/>
                <w:szCs w:val="16"/>
              </w:rPr>
            </w:pPr>
            <w:r w:rsidRPr="00C25EB9">
              <w:rPr>
                <w:rFonts w:ascii="Arial" w:eastAsia="Arial" w:hAnsi="Arial" w:cs="Arial"/>
                <w:sz w:val="16"/>
                <w:szCs w:val="16"/>
              </w:rPr>
              <w:t>3GPP TR 33.926</w:t>
            </w:r>
            <w:r w:rsidR="00CF3547" w:rsidRPr="00C25EB9">
              <w:rPr>
                <w:rFonts w:ascii="Arial" w:eastAsia="Arial" w:hAnsi="Arial" w:cs="Arial"/>
                <w:sz w:val="16"/>
                <w:szCs w:val="16"/>
              </w:rPr>
              <w:t xml:space="preserve"> </w:t>
            </w:r>
            <w:r w:rsidR="00332F43" w:rsidRPr="00C25EB9">
              <w:rPr>
                <w:rFonts w:ascii="Arial" w:eastAsia="Arial" w:hAnsi="Arial" w:cs="Arial"/>
                <w:sz w:val="16"/>
                <w:szCs w:val="16"/>
              </w:rPr>
              <w:t>“</w:t>
            </w:r>
            <w:r w:rsidR="00CF3547" w:rsidRPr="00C25EB9">
              <w:rPr>
                <w:rFonts w:ascii="Arial" w:eastAsia="Arial" w:hAnsi="Arial" w:cs="Arial"/>
                <w:sz w:val="16"/>
                <w:szCs w:val="16"/>
              </w:rPr>
              <w:t>Security Assurance Specification (SCAS) threats and critical assets in 3GPP network product classes</w:t>
            </w:r>
            <w:r w:rsidR="00332F43" w:rsidRPr="00C25EB9">
              <w:rPr>
                <w:rFonts w:ascii="Arial" w:eastAsia="Arial" w:hAnsi="Arial" w:cs="Arial"/>
                <w:sz w:val="16"/>
                <w:szCs w:val="16"/>
              </w:rPr>
              <w:t>”</w:t>
            </w:r>
            <w:r w:rsidR="00B52E98">
              <w:rPr>
                <w:rFonts w:ascii="Arial" w:eastAsia="Arial" w:hAnsi="Arial" w:cs="Arial"/>
                <w:sz w:val="16"/>
                <w:szCs w:val="16"/>
              </w:rPr>
              <w:t>.</w:t>
            </w:r>
          </w:p>
        </w:tc>
        <w:tc>
          <w:tcPr>
            <w:tcW w:w="4585" w:type="dxa"/>
          </w:tcPr>
          <w:p w14:paraId="68572612" w14:textId="4D06C0C1" w:rsidR="00AA207E" w:rsidRPr="00AA207E" w:rsidRDefault="00AA207E" w:rsidP="00AA207E">
            <w:pPr>
              <w:rPr>
                <w:rFonts w:ascii="Arial" w:eastAsia="Arial" w:hAnsi="Arial" w:cs="Arial"/>
                <w:sz w:val="16"/>
                <w:szCs w:val="16"/>
              </w:rPr>
            </w:pPr>
            <w:r w:rsidRPr="00967C4C">
              <w:rPr>
                <w:rFonts w:ascii="Arial" w:eastAsia="Arial" w:hAnsi="Arial" w:cs="Arial"/>
                <w:sz w:val="16"/>
                <w:szCs w:val="16"/>
              </w:rPr>
              <w:t>https://www.3gpp.org/DynaReport/33926.htm</w:t>
            </w:r>
            <w:r>
              <w:rPr>
                <w:rFonts w:ascii="Arial" w:eastAsia="Arial" w:hAnsi="Arial" w:cs="Arial"/>
                <w:sz w:val="16"/>
                <w:szCs w:val="16"/>
              </w:rPr>
              <w:t xml:space="preserve"> </w:t>
            </w:r>
            <w:r w:rsidRPr="00AA207E">
              <w:rPr>
                <w:rFonts w:ascii="Arial" w:eastAsia="Arial" w:hAnsi="Arial" w:cs="Arial"/>
                <w:sz w:val="16"/>
                <w:szCs w:val="16"/>
              </w:rPr>
              <w:t xml:space="preserve"> </w:t>
            </w:r>
          </w:p>
          <w:p w14:paraId="203EADA7" w14:textId="7FBF48C2" w:rsidR="00F63690" w:rsidRPr="00C25EB9" w:rsidRDefault="00F63690" w:rsidP="00C25EB9">
            <w:pPr>
              <w:spacing w:line="259" w:lineRule="auto"/>
              <w:rPr>
                <w:rFonts w:ascii="Arial" w:eastAsia="Arial" w:hAnsi="Arial" w:cs="Arial"/>
                <w:sz w:val="16"/>
                <w:szCs w:val="16"/>
              </w:rPr>
            </w:pPr>
          </w:p>
        </w:tc>
      </w:tr>
      <w:tr w:rsidR="00F046B4" w:rsidRPr="00E9179B" w14:paraId="7AF7B2A9" w14:textId="77777777" w:rsidTr="00F52CFE">
        <w:tc>
          <w:tcPr>
            <w:tcW w:w="4765" w:type="dxa"/>
          </w:tcPr>
          <w:p w14:paraId="2DCBE33A" w14:textId="70053019" w:rsidR="00F046B4" w:rsidRPr="00232C6A" w:rsidRDefault="000637AA" w:rsidP="00C25EB9">
            <w:pPr>
              <w:spacing w:line="259" w:lineRule="auto"/>
              <w:rPr>
                <w:rFonts w:ascii="Arial" w:eastAsia="Arial" w:hAnsi="Arial" w:cs="Arial"/>
                <w:sz w:val="16"/>
                <w:szCs w:val="16"/>
              </w:rPr>
            </w:pPr>
            <w:r w:rsidRPr="00232C6A">
              <w:rPr>
                <w:rFonts w:ascii="Arial" w:eastAsia="Arial" w:hAnsi="Arial" w:cs="Arial"/>
                <w:sz w:val="16"/>
                <w:szCs w:val="16"/>
              </w:rPr>
              <w:t>3GPP TS 33.501 “</w:t>
            </w:r>
            <w:r w:rsidR="009C0A9A" w:rsidRPr="00232C6A">
              <w:rPr>
                <w:rFonts w:ascii="Arial" w:eastAsia="Arial" w:hAnsi="Arial" w:cs="Arial"/>
                <w:sz w:val="16"/>
                <w:szCs w:val="16"/>
              </w:rPr>
              <w:t>Security architecture and procedures for 5G System</w:t>
            </w:r>
            <w:r w:rsidRPr="00232C6A">
              <w:rPr>
                <w:rFonts w:ascii="Arial" w:eastAsia="Arial" w:hAnsi="Arial" w:cs="Arial"/>
                <w:sz w:val="16"/>
                <w:szCs w:val="16"/>
              </w:rPr>
              <w:t>”</w:t>
            </w:r>
            <w:r w:rsidR="00F46831" w:rsidRPr="00232C6A">
              <w:rPr>
                <w:rFonts w:ascii="Arial" w:eastAsia="Arial" w:hAnsi="Arial" w:cs="Arial"/>
                <w:sz w:val="16"/>
                <w:szCs w:val="16"/>
              </w:rPr>
              <w:t>.</w:t>
            </w:r>
          </w:p>
        </w:tc>
        <w:tc>
          <w:tcPr>
            <w:tcW w:w="4585" w:type="dxa"/>
          </w:tcPr>
          <w:p w14:paraId="01D8F33A" w14:textId="60EB275B" w:rsidR="00F046B4" w:rsidRPr="00232C6A" w:rsidRDefault="00AA207E" w:rsidP="00C25EB9">
            <w:pPr>
              <w:spacing w:line="259" w:lineRule="auto"/>
              <w:rPr>
                <w:rFonts w:ascii="Arial" w:eastAsia="Arial" w:hAnsi="Arial" w:cs="Arial"/>
                <w:sz w:val="16"/>
                <w:szCs w:val="16"/>
              </w:rPr>
            </w:pPr>
            <w:r w:rsidRPr="00967C4C">
              <w:rPr>
                <w:rFonts w:ascii="Arial" w:eastAsia="Arial" w:hAnsi="Arial" w:cs="Arial"/>
                <w:sz w:val="16"/>
                <w:szCs w:val="16"/>
              </w:rPr>
              <w:t>https://www.3gpp.org/DynaReport/33501.htm</w:t>
            </w:r>
            <w:r>
              <w:rPr>
                <w:rFonts w:ascii="Arial" w:eastAsia="Arial" w:hAnsi="Arial" w:cs="Arial"/>
                <w:sz w:val="16"/>
                <w:szCs w:val="16"/>
              </w:rPr>
              <w:t xml:space="preserve"> </w:t>
            </w:r>
            <w:r w:rsidRPr="00AA207E">
              <w:rPr>
                <w:rFonts w:ascii="Arial" w:eastAsia="Arial" w:hAnsi="Arial" w:cs="Arial"/>
                <w:sz w:val="16"/>
                <w:szCs w:val="16"/>
              </w:rPr>
              <w:t xml:space="preserve"> </w:t>
            </w:r>
          </w:p>
        </w:tc>
      </w:tr>
      <w:tr w:rsidR="005872B9" w:rsidRPr="00E9179B" w14:paraId="0592B1F4" w14:textId="77777777" w:rsidTr="00F52CFE">
        <w:tc>
          <w:tcPr>
            <w:tcW w:w="4765" w:type="dxa"/>
          </w:tcPr>
          <w:p w14:paraId="3EA5FDA4" w14:textId="1D6856E1" w:rsidR="005872B9" w:rsidRPr="00232C6A" w:rsidRDefault="005872B9" w:rsidP="00C25EB9">
            <w:pPr>
              <w:spacing w:line="259" w:lineRule="auto"/>
              <w:rPr>
                <w:rFonts w:ascii="Arial" w:eastAsia="Arial" w:hAnsi="Arial" w:cs="Arial"/>
                <w:sz w:val="16"/>
                <w:szCs w:val="16"/>
              </w:rPr>
            </w:pPr>
            <w:r w:rsidRPr="00232C6A">
              <w:rPr>
                <w:rFonts w:ascii="Arial" w:eastAsia="Arial" w:hAnsi="Arial" w:cs="Arial"/>
                <w:sz w:val="16"/>
                <w:szCs w:val="16"/>
              </w:rPr>
              <w:t>3GPP TS 23.502 “</w:t>
            </w:r>
            <w:r w:rsidR="00774EFA" w:rsidRPr="00232C6A">
              <w:rPr>
                <w:rFonts w:ascii="Arial" w:eastAsia="Arial" w:hAnsi="Arial" w:cs="Arial"/>
                <w:sz w:val="16"/>
                <w:szCs w:val="16"/>
              </w:rPr>
              <w:t>Procedures for the 5G System (5GS)</w:t>
            </w:r>
            <w:r w:rsidRPr="00232C6A">
              <w:rPr>
                <w:rFonts w:ascii="Arial" w:eastAsia="Arial" w:hAnsi="Arial" w:cs="Arial"/>
                <w:sz w:val="16"/>
                <w:szCs w:val="16"/>
              </w:rPr>
              <w:t>”</w:t>
            </w:r>
            <w:r w:rsidR="0082463A" w:rsidRPr="00232C6A">
              <w:rPr>
                <w:rFonts w:ascii="Arial" w:eastAsia="Arial" w:hAnsi="Arial" w:cs="Arial"/>
                <w:sz w:val="16"/>
                <w:szCs w:val="16"/>
              </w:rPr>
              <w:t>.</w:t>
            </w:r>
          </w:p>
        </w:tc>
        <w:tc>
          <w:tcPr>
            <w:tcW w:w="4585" w:type="dxa"/>
          </w:tcPr>
          <w:p w14:paraId="01005A3E" w14:textId="334EE9F0" w:rsidR="005872B9" w:rsidRPr="00232C6A" w:rsidRDefault="00AA207E" w:rsidP="00C25EB9">
            <w:pPr>
              <w:spacing w:line="259" w:lineRule="auto"/>
              <w:rPr>
                <w:rFonts w:ascii="Arial" w:eastAsia="Arial" w:hAnsi="Arial" w:cs="Arial"/>
                <w:sz w:val="16"/>
                <w:szCs w:val="16"/>
              </w:rPr>
            </w:pPr>
            <w:r w:rsidRPr="00967C4C">
              <w:rPr>
                <w:rFonts w:ascii="Arial" w:eastAsia="Arial" w:hAnsi="Arial" w:cs="Arial"/>
                <w:sz w:val="16"/>
                <w:szCs w:val="16"/>
              </w:rPr>
              <w:t>https://www.3gpp.org/DynaReport/23502.htm</w:t>
            </w:r>
            <w:r>
              <w:rPr>
                <w:rFonts w:ascii="Arial" w:eastAsia="Arial" w:hAnsi="Arial" w:cs="Arial"/>
                <w:sz w:val="16"/>
                <w:szCs w:val="16"/>
              </w:rPr>
              <w:t xml:space="preserve"> </w:t>
            </w:r>
            <w:r w:rsidRPr="00AA207E">
              <w:rPr>
                <w:rFonts w:ascii="Arial" w:eastAsia="Arial" w:hAnsi="Arial" w:cs="Arial"/>
                <w:sz w:val="16"/>
                <w:szCs w:val="16"/>
              </w:rPr>
              <w:t xml:space="preserve"> </w:t>
            </w:r>
          </w:p>
        </w:tc>
      </w:tr>
    </w:tbl>
    <w:p w14:paraId="598A9ADE" w14:textId="77777777" w:rsidR="00753A09" w:rsidRDefault="00753A09" w:rsidP="009C2D05">
      <w:pPr>
        <w:rPr>
          <w:sz w:val="22"/>
          <w:szCs w:val="22"/>
        </w:rPr>
      </w:pPr>
    </w:p>
    <w:p w14:paraId="27A7D57C" w14:textId="5998E4B3" w:rsidR="0071530B" w:rsidRDefault="001150B6" w:rsidP="009C2D05">
      <w:pPr>
        <w:rPr>
          <w:sz w:val="22"/>
          <w:szCs w:val="22"/>
        </w:rPr>
      </w:pPr>
      <w:r>
        <w:rPr>
          <w:sz w:val="22"/>
          <w:szCs w:val="22"/>
        </w:rPr>
        <w:t>#doNotParse</w:t>
      </w:r>
    </w:p>
    <w:p w14:paraId="35231EF7" w14:textId="52A133E9" w:rsidR="001150B6" w:rsidRDefault="001150B6" w:rsidP="009C2D05">
      <w:pPr>
        <w:rPr>
          <w:sz w:val="22"/>
          <w:szCs w:val="22"/>
        </w:rPr>
      </w:pPr>
      <w:r>
        <w:rPr>
          <w:sz w:val="22"/>
          <w:szCs w:val="22"/>
        </w:rPr>
        <w:t xml:space="preserve">This is text that was in the description. To be ensured that it’s covered under </w:t>
      </w:r>
      <w:proofErr w:type="gramStart"/>
      <w:r>
        <w:rPr>
          <w:sz w:val="22"/>
          <w:szCs w:val="22"/>
        </w:rPr>
        <w:t>Procedures</w:t>
      </w:r>
      <w:proofErr w:type="gramEnd"/>
    </w:p>
    <w:p w14:paraId="1C30B86A" w14:textId="77777777" w:rsidR="00FB51E5" w:rsidRDefault="00FB51E5" w:rsidP="001150B6">
      <w:pPr>
        <w:rPr>
          <w:rFonts w:ascii="Arial" w:eastAsia="Arial" w:hAnsi="Arial" w:cs="Arial"/>
          <w:sz w:val="22"/>
          <w:szCs w:val="22"/>
        </w:rPr>
      </w:pPr>
    </w:p>
    <w:p w14:paraId="06309E89" w14:textId="56F1FAD6" w:rsidR="001150B6" w:rsidRPr="00493E0C" w:rsidRDefault="001150B6" w:rsidP="001150B6">
      <w:pPr>
        <w:rPr>
          <w:rFonts w:ascii="Arial" w:eastAsia="Arial" w:hAnsi="Arial" w:cs="Arial"/>
          <w:sz w:val="22"/>
          <w:szCs w:val="22"/>
        </w:rPr>
      </w:pPr>
      <w:r w:rsidRPr="00493E0C">
        <w:rPr>
          <w:rFonts w:ascii="Arial" w:eastAsia="Arial" w:hAnsi="Arial" w:cs="Arial"/>
          <w:sz w:val="22"/>
          <w:szCs w:val="22"/>
        </w:rPr>
        <w:t>Adversary with control over AMF can affect UE procedures such as Security Mode Command, such that the UE's NAS &amp; AS data is not protected and can be eavesdropped or modified. Alternatively, AMF can be mis-configured to prioritize NULL algorithm for NAS &amp; AS encryption or integrity.</w:t>
      </w:r>
    </w:p>
    <w:p w14:paraId="123EB21B" w14:textId="77777777" w:rsidR="001150B6" w:rsidRPr="00493E0C" w:rsidRDefault="001150B6" w:rsidP="001150B6">
      <w:pPr>
        <w:rPr>
          <w:rFonts w:ascii="Arial" w:eastAsia="Arial" w:hAnsi="Arial" w:cs="Arial"/>
          <w:sz w:val="22"/>
          <w:szCs w:val="22"/>
        </w:rPr>
      </w:pPr>
      <w:r w:rsidRPr="00493E0C">
        <w:rPr>
          <w:rFonts w:ascii="Arial" w:eastAsia="Arial" w:hAnsi="Arial" w:cs="Arial"/>
          <w:sz w:val="22"/>
          <w:szCs w:val="22"/>
        </w:rPr>
        <w:t xml:space="preserve"> </w:t>
      </w:r>
    </w:p>
    <w:p w14:paraId="0A438277" w14:textId="77777777" w:rsidR="001150B6" w:rsidRPr="00493E0C" w:rsidRDefault="001150B6" w:rsidP="001150B6">
      <w:pPr>
        <w:rPr>
          <w:rFonts w:ascii="Arial" w:eastAsia="Arial" w:hAnsi="Arial" w:cs="Arial"/>
          <w:sz w:val="22"/>
          <w:szCs w:val="22"/>
        </w:rPr>
      </w:pPr>
      <w:r w:rsidRPr="00493E0C">
        <w:rPr>
          <w:rFonts w:ascii="Arial" w:eastAsia="Arial" w:hAnsi="Arial" w:cs="Arial"/>
          <w:sz w:val="22"/>
          <w:szCs w:val="22"/>
        </w:rPr>
        <w:t>Or, SMF may fail to check the more trustworthy CP(?) &amp; UP security policy (i.e., the one from UDM, not the one it has locally) thus allowing for NULL encryption of the User-plane data for that UE. The local UP security policy at the SMF has to conform to the UE UP security policy stored in the UDM – which has the highest trust.</w:t>
      </w:r>
    </w:p>
    <w:p w14:paraId="5AF0BBBD" w14:textId="77777777" w:rsidR="001150B6" w:rsidRPr="00493E0C" w:rsidRDefault="001150B6" w:rsidP="001150B6">
      <w:pPr>
        <w:rPr>
          <w:rFonts w:ascii="Arial" w:eastAsia="Arial" w:hAnsi="Arial" w:cs="Arial"/>
          <w:sz w:val="22"/>
          <w:szCs w:val="22"/>
        </w:rPr>
      </w:pPr>
    </w:p>
    <w:p w14:paraId="605F1774" w14:textId="77777777" w:rsidR="001150B6" w:rsidRPr="00493E0C" w:rsidRDefault="001150B6" w:rsidP="001150B6">
      <w:pPr>
        <w:rPr>
          <w:rFonts w:ascii="Arial" w:eastAsia="Arial" w:hAnsi="Arial" w:cs="Arial"/>
          <w:sz w:val="22"/>
          <w:szCs w:val="22"/>
        </w:rPr>
      </w:pPr>
      <w:r w:rsidRPr="00493E0C">
        <w:rPr>
          <w:rFonts w:ascii="Arial" w:eastAsia="Arial" w:hAnsi="Arial" w:cs="Arial"/>
          <w:sz w:val="22"/>
          <w:szCs w:val="22"/>
        </w:rPr>
        <w:t xml:space="preserve">Another approach is upon handover to a new gNB. The algorithm received from the old ng-eNB/gNB- (which may be rogue or erroneously configured) may be the NULL algorithm, but the </w:t>
      </w:r>
      <w:r w:rsidRPr="00493E0C">
        <w:rPr>
          <w:rFonts w:ascii="Arial" w:eastAsia="Arial" w:hAnsi="Arial" w:cs="Arial"/>
          <w:sz w:val="22"/>
          <w:szCs w:val="22"/>
        </w:rPr>
        <w:lastRenderedPageBreak/>
        <w:t xml:space="preserve">new gNB </w:t>
      </w:r>
      <w:proofErr w:type="gramStart"/>
      <w:r w:rsidRPr="00493E0C">
        <w:rPr>
          <w:rFonts w:ascii="Arial" w:eastAsia="Arial" w:hAnsi="Arial" w:cs="Arial"/>
          <w:sz w:val="22"/>
          <w:szCs w:val="22"/>
        </w:rPr>
        <w:t>has to</w:t>
      </w:r>
      <w:proofErr w:type="gramEnd"/>
      <w:r w:rsidRPr="00493E0C">
        <w:rPr>
          <w:rFonts w:ascii="Arial" w:eastAsia="Arial" w:hAnsi="Arial" w:cs="Arial"/>
          <w:sz w:val="22"/>
          <w:szCs w:val="22"/>
        </w:rPr>
        <w:t xml:space="preserve"> check it against the encryption algorithm in the CP &amp; UP security policy received from the SMF- which is more trustworthy than the one received from old gNB.</w:t>
      </w:r>
    </w:p>
    <w:p w14:paraId="3B139628" w14:textId="77777777" w:rsidR="001150B6" w:rsidRPr="00493E0C" w:rsidRDefault="001150B6" w:rsidP="001150B6">
      <w:pPr>
        <w:rPr>
          <w:rFonts w:ascii="Arial" w:eastAsia="Arial" w:hAnsi="Arial" w:cs="Arial"/>
          <w:sz w:val="22"/>
          <w:szCs w:val="22"/>
        </w:rPr>
      </w:pPr>
    </w:p>
    <w:p w14:paraId="79744E46" w14:textId="77777777" w:rsidR="001150B6" w:rsidRPr="00493E0C" w:rsidRDefault="001150B6" w:rsidP="001150B6">
      <w:pPr>
        <w:rPr>
          <w:rFonts w:ascii="Arial" w:eastAsia="Arial" w:hAnsi="Arial" w:cs="Arial"/>
          <w:sz w:val="22"/>
          <w:szCs w:val="22"/>
        </w:rPr>
      </w:pPr>
      <w:r w:rsidRPr="00493E0C">
        <w:rPr>
          <w:rFonts w:ascii="Arial" w:eastAsia="Arial" w:hAnsi="Arial" w:cs="Arial"/>
          <w:sz w:val="22"/>
          <w:szCs w:val="22"/>
        </w:rPr>
        <w:t>Or, Adversary with control over a source MME/AMF can send modified UE context information to a target AMF during initial registration or roaming scenario or in EPS to 5GS handover or roaming scenario, whereby the UE security capabilities only show NULL algorithms.</w:t>
      </w:r>
    </w:p>
    <w:p w14:paraId="7DEBDA26" w14:textId="77777777" w:rsidR="001150B6" w:rsidRPr="00493E0C" w:rsidRDefault="001150B6" w:rsidP="001150B6">
      <w:pPr>
        <w:rPr>
          <w:rFonts w:ascii="Arial" w:eastAsia="Arial" w:hAnsi="Arial" w:cs="Arial"/>
          <w:sz w:val="22"/>
          <w:szCs w:val="22"/>
        </w:rPr>
      </w:pPr>
    </w:p>
    <w:p w14:paraId="0D516231" w14:textId="0DB7BBF3" w:rsidR="001150B6" w:rsidRDefault="001150B6" w:rsidP="001150B6">
      <w:pPr>
        <w:rPr>
          <w:rFonts w:ascii="Arial" w:eastAsia="Arial" w:hAnsi="Arial" w:cs="Arial"/>
          <w:sz w:val="22"/>
          <w:szCs w:val="22"/>
        </w:rPr>
      </w:pPr>
      <w:r w:rsidRPr="00493E0C">
        <w:rPr>
          <w:rFonts w:ascii="Arial" w:eastAsia="Arial" w:hAnsi="Arial" w:cs="Arial"/>
          <w:sz w:val="22"/>
          <w:szCs w:val="22"/>
        </w:rPr>
        <w:t xml:space="preserve">Background info: AMF assigns both NAS </w:t>
      </w:r>
      <w:r w:rsidR="00FB51E5">
        <w:rPr>
          <w:rFonts w:ascii="Arial" w:eastAsia="Arial" w:hAnsi="Arial" w:cs="Arial"/>
          <w:sz w:val="22"/>
          <w:szCs w:val="22"/>
        </w:rPr>
        <w:t>(</w:t>
      </w:r>
      <w:r w:rsidRPr="00493E0C">
        <w:rPr>
          <w:rFonts w:ascii="Arial" w:eastAsia="Arial" w:hAnsi="Arial" w:cs="Arial"/>
          <w:sz w:val="22"/>
          <w:szCs w:val="22"/>
        </w:rPr>
        <w:t>and AS</w:t>
      </w:r>
      <w:r w:rsidR="00FB51E5">
        <w:rPr>
          <w:rFonts w:ascii="Arial" w:eastAsia="Arial" w:hAnsi="Arial" w:cs="Arial"/>
          <w:sz w:val="22"/>
          <w:szCs w:val="22"/>
        </w:rPr>
        <w:t>?)</w:t>
      </w:r>
      <w:r w:rsidRPr="00493E0C">
        <w:rPr>
          <w:rFonts w:ascii="Arial" w:eastAsia="Arial" w:hAnsi="Arial" w:cs="Arial"/>
          <w:sz w:val="22"/>
          <w:szCs w:val="22"/>
        </w:rPr>
        <w:t xml:space="preserve"> the algorithms, for all UEs - per PLMN/area.</w:t>
      </w:r>
      <w:r w:rsidR="00FB51E5">
        <w:rPr>
          <w:rFonts w:ascii="Arial" w:eastAsia="Arial" w:hAnsi="Arial" w:cs="Arial"/>
          <w:sz w:val="22"/>
          <w:szCs w:val="22"/>
        </w:rPr>
        <w:t xml:space="preserve"> But AS algorithms can also be selected by gNB. (?)</w:t>
      </w:r>
    </w:p>
    <w:p w14:paraId="438768DE" w14:textId="77777777" w:rsidR="00962305" w:rsidRDefault="00962305" w:rsidP="001150B6">
      <w:pPr>
        <w:rPr>
          <w:rFonts w:ascii="Arial" w:eastAsia="Arial" w:hAnsi="Arial" w:cs="Arial"/>
          <w:sz w:val="22"/>
          <w:szCs w:val="22"/>
        </w:rPr>
      </w:pPr>
    </w:p>
    <w:p w14:paraId="68C916F1" w14:textId="5CCD040A" w:rsidR="00962305" w:rsidRDefault="00962305" w:rsidP="001150B6">
      <w:pPr>
        <w:rPr>
          <w:rFonts w:ascii="Arial" w:eastAsia="Arial" w:hAnsi="Arial" w:cs="Arial"/>
          <w:sz w:val="22"/>
          <w:szCs w:val="22"/>
        </w:rPr>
      </w:pPr>
      <w:proofErr w:type="gramStart"/>
      <w:r>
        <w:rPr>
          <w:rFonts w:ascii="Arial" w:eastAsia="Arial" w:hAnsi="Arial" w:cs="Arial"/>
          <w:sz w:val="22"/>
          <w:szCs w:val="22"/>
        </w:rPr>
        <w:t>Null-scheme</w:t>
      </w:r>
      <w:proofErr w:type="gramEnd"/>
      <w:r>
        <w:rPr>
          <w:rFonts w:ascii="Arial" w:eastAsia="Arial" w:hAnsi="Arial" w:cs="Arial"/>
          <w:sz w:val="22"/>
          <w:szCs w:val="22"/>
        </w:rPr>
        <w:t xml:space="preserve"> for SUPI encryption will be used by the UE </w:t>
      </w:r>
      <w:r w:rsidR="006D1F2A">
        <w:rPr>
          <w:rFonts w:ascii="Arial" w:eastAsia="Arial" w:hAnsi="Arial" w:cs="Arial"/>
          <w:sz w:val="22"/>
          <w:szCs w:val="22"/>
        </w:rPr>
        <w:t xml:space="preserve">in </w:t>
      </w:r>
      <w:r>
        <w:rPr>
          <w:rFonts w:ascii="Arial" w:eastAsia="Arial" w:hAnsi="Arial" w:cs="Arial"/>
          <w:sz w:val="22"/>
          <w:szCs w:val="22"/>
        </w:rPr>
        <w:t>the following</w:t>
      </w:r>
      <w:r w:rsidR="005F3FAF">
        <w:rPr>
          <w:rFonts w:ascii="Arial" w:eastAsia="Arial" w:hAnsi="Arial" w:cs="Arial"/>
          <w:sz w:val="22"/>
          <w:szCs w:val="22"/>
        </w:rPr>
        <w:t xml:space="preserve"> scenarios</w:t>
      </w:r>
      <w:r>
        <w:rPr>
          <w:rFonts w:ascii="Arial" w:eastAsia="Arial" w:hAnsi="Arial" w:cs="Arial"/>
          <w:sz w:val="22"/>
          <w:szCs w:val="22"/>
        </w:rPr>
        <w:t>:</w:t>
      </w:r>
    </w:p>
    <w:p w14:paraId="241D6106" w14:textId="38AF3798" w:rsidR="00566B22" w:rsidRDefault="00566B22" w:rsidP="001150B6">
      <w:pPr>
        <w:rPr>
          <w:rFonts w:ascii="Arial" w:eastAsia="Arial" w:hAnsi="Arial" w:cs="Arial"/>
          <w:sz w:val="22"/>
          <w:szCs w:val="22"/>
        </w:rPr>
      </w:pPr>
      <w:r>
        <w:rPr>
          <w:rFonts w:ascii="Arial" w:eastAsia="Arial" w:hAnsi="Arial" w:cs="Arial"/>
          <w:sz w:val="22"/>
          <w:szCs w:val="22"/>
        </w:rPr>
        <w:t>Quoting from section 6.12.2 of 33.501:</w:t>
      </w:r>
    </w:p>
    <w:p w14:paraId="2619A860" w14:textId="77777777" w:rsidR="00566B22" w:rsidRDefault="00566B22" w:rsidP="001150B6">
      <w:pPr>
        <w:rPr>
          <w:rFonts w:ascii="Arial" w:eastAsia="Arial" w:hAnsi="Arial" w:cs="Arial"/>
          <w:sz w:val="22"/>
          <w:szCs w:val="22"/>
        </w:rPr>
      </w:pPr>
    </w:p>
    <w:p w14:paraId="103456AA" w14:textId="77888ED7" w:rsidR="00962305" w:rsidRDefault="00566B22" w:rsidP="00962305">
      <w:r>
        <w:t>“</w:t>
      </w:r>
      <w:r w:rsidR="00962305">
        <w:t>The UE shall generate a SUCI using "null-scheme" only in the following cases:</w:t>
      </w:r>
    </w:p>
    <w:p w14:paraId="42ED7F8A" w14:textId="77777777" w:rsidR="00962305" w:rsidRDefault="00962305" w:rsidP="00962305">
      <w:pPr>
        <w:pStyle w:val="B1"/>
      </w:pPr>
      <w:r>
        <w:t>-</w:t>
      </w:r>
      <w:r>
        <w:tab/>
        <w:t xml:space="preserve">if the UE is making an unauthenticated emergency session and it does not have a 5G-GUTI to the chosen PLMN, or </w:t>
      </w:r>
    </w:p>
    <w:p w14:paraId="2C42AB6C" w14:textId="77777777" w:rsidR="00962305" w:rsidRDefault="00962305" w:rsidP="00962305">
      <w:pPr>
        <w:pStyle w:val="B1"/>
      </w:pPr>
      <w:r>
        <w:t>-</w:t>
      </w:r>
      <w:r>
        <w:tab/>
        <w:t>if the home network has configured "null-scheme" to be used, or</w:t>
      </w:r>
    </w:p>
    <w:p w14:paraId="14B7235B" w14:textId="1A58B733" w:rsidR="00962305" w:rsidRDefault="00962305" w:rsidP="00962305">
      <w:pPr>
        <w:pStyle w:val="B1"/>
      </w:pPr>
      <w:r>
        <w:t xml:space="preserve">- </w:t>
      </w:r>
      <w:r>
        <w:tab/>
        <w:t>if the home network has not provisioned the public key needed to generate a SUCI.</w:t>
      </w:r>
      <w:r w:rsidR="00566B22">
        <w:t>”</w:t>
      </w:r>
    </w:p>
    <w:p w14:paraId="325F61B6" w14:textId="77777777" w:rsidR="00962305" w:rsidRPr="009C2D05" w:rsidRDefault="00962305" w:rsidP="001150B6">
      <w:pPr>
        <w:rPr>
          <w:sz w:val="22"/>
          <w:szCs w:val="22"/>
        </w:rPr>
      </w:pPr>
    </w:p>
    <w:sectPr w:rsidR="00962305"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14T08:16:00Z" w:initials="MV">
    <w:p w14:paraId="47481AD5" w14:textId="77777777" w:rsidR="009A7B60" w:rsidRDefault="009A7B60">
      <w:pPr>
        <w:pStyle w:val="CommentText"/>
      </w:pPr>
      <w:r>
        <w:rPr>
          <w:rStyle w:val="CommentReference"/>
        </w:rPr>
        <w:annotationRef/>
      </w:r>
      <w:r>
        <w:t xml:space="preserve">On the RAN. </w:t>
      </w:r>
    </w:p>
    <w:p w14:paraId="43981A02" w14:textId="039F0B81" w:rsidR="009A7B60" w:rsidRDefault="009A7B60">
      <w:pPr>
        <w:pStyle w:val="CommentText"/>
      </w:pPr>
      <w:r>
        <w:t>So, Adversary on AMF ,etc, other core, does not belong here.</w:t>
      </w:r>
      <w:r w:rsidR="00304157">
        <w:t xml:space="preserve"> </w:t>
      </w:r>
      <w:r>
        <w:t>So, no NAS.</w:t>
      </w:r>
    </w:p>
  </w:comment>
  <w:comment w:id="1" w:author="M. Vanderveen" w:date="2022-06-15T10:34:00Z" w:initials="MV">
    <w:p w14:paraId="2DF15188" w14:textId="0DD29AB9" w:rsidR="00304157" w:rsidRDefault="00304157">
      <w:pPr>
        <w:pStyle w:val="CommentText"/>
      </w:pPr>
      <w:r>
        <w:rPr>
          <w:rStyle w:val="CommentReference"/>
        </w:rPr>
        <w:annotationRef/>
      </w:r>
      <w:r>
        <w:t>On a second thought let’s keep the NAS for now, because still, the follow-on behavior, namely eavesdropping, is possible. (T1040 ADD Radio  Interface)</w:t>
      </w:r>
    </w:p>
  </w:comment>
  <w:comment w:id="2" w:author="M. Vanderveen" w:date="2022-06-15T10:36:00Z" w:initials="MV">
    <w:p w14:paraId="0995288E" w14:textId="50B81EAA" w:rsidR="00304157" w:rsidRDefault="00304157">
      <w:pPr>
        <w:pStyle w:val="CommentText"/>
      </w:pPr>
      <w:r>
        <w:rPr>
          <w:rStyle w:val="CommentReference"/>
        </w:rPr>
        <w:annotationRef/>
      </w:r>
      <w:r>
        <w:t xml:space="preserve">The ultimate goal of eavesdropping over radio intfc cannot be user IDs or authentication data as that’s protected. Only what type of traffic (e.g. URL this user is accessing). </w:t>
      </w:r>
    </w:p>
  </w:comment>
  <w:comment w:id="4" w:author="Dr. Surajit Dey" w:date="2022-05-24T15:14:00Z" w:initials="DSD">
    <w:p w14:paraId="0B59921B" w14:textId="77777777" w:rsidR="00BC455D" w:rsidRDefault="00BC455D" w:rsidP="00BC455D">
      <w:pPr>
        <w:pStyle w:val="CommentText"/>
      </w:pPr>
      <w:r>
        <w:rPr>
          <w:rStyle w:val="CommentReference"/>
        </w:rPr>
        <w:annotationRef/>
      </w:r>
      <w:r>
        <w:t>Same as above comment: move to weakened integrity document?</w:t>
      </w:r>
    </w:p>
  </w:comment>
  <w:comment w:id="5" w:author="M. Vanderveen" w:date="2022-05-24T17:16:00Z" w:initials="MV">
    <w:p w14:paraId="0646BA4D" w14:textId="77777777" w:rsidR="00BC455D" w:rsidRDefault="00BC455D" w:rsidP="00BC455D">
      <w:pPr>
        <w:pStyle w:val="CommentText"/>
      </w:pPr>
      <w:r>
        <w:rPr>
          <w:rStyle w:val="CommentReference"/>
        </w:rPr>
        <w:annotationRef/>
      </w:r>
      <w:r>
        <w:t>Yes, if we have one.</w:t>
      </w:r>
    </w:p>
  </w:comment>
  <w:comment w:id="6" w:author="M. Vanderveen" w:date="2022-05-24T17:16:00Z" w:initials="MV">
    <w:p w14:paraId="6265E10E" w14:textId="77777777" w:rsidR="00BC455D" w:rsidRDefault="00BC455D" w:rsidP="00BC455D">
      <w:pPr>
        <w:pStyle w:val="CommentText"/>
      </w:pPr>
      <w:r>
        <w:rPr>
          <w:rStyle w:val="CommentReference"/>
        </w:rPr>
        <w:annotationRef/>
      </w:r>
    </w:p>
  </w:comment>
  <w:comment w:id="7" w:author="Dr. Surajit Dey" w:date="2022-05-24T17:53:00Z" w:initials="DSD">
    <w:p w14:paraId="7977C20E" w14:textId="77777777" w:rsidR="00BC455D" w:rsidRDefault="00BC455D" w:rsidP="00BC455D">
      <w:pPr>
        <w:pStyle w:val="CommentText"/>
      </w:pPr>
      <w:r>
        <w:rPr>
          <w:rStyle w:val="CommentReference"/>
        </w:rPr>
        <w:annotationRef/>
      </w:r>
      <w:r>
        <w:t>Should we create a new one for weakened integrity?</w:t>
      </w:r>
    </w:p>
  </w:comment>
  <w:comment w:id="8" w:author="Dr. Surajit Dey" w:date="2022-06-13T14:47:00Z" w:initials="DSD">
    <w:p w14:paraId="025C897A" w14:textId="77777777" w:rsidR="00BC455D" w:rsidRDefault="00BC455D" w:rsidP="00BC455D">
      <w:pPr>
        <w:pStyle w:val="CommentText"/>
      </w:pPr>
      <w:r>
        <w:rPr>
          <w:rStyle w:val="CommentReference"/>
        </w:rPr>
        <w:annotationRef/>
      </w:r>
      <w:r>
        <w:t>Deleted null algorithm for integrity protection</w:t>
      </w:r>
    </w:p>
  </w:comment>
  <w:comment w:id="9" w:author="Dr. Surajit Dey" w:date="2022-06-13T14:53:00Z" w:initials="DSD">
    <w:p w14:paraId="1E09A0C1" w14:textId="1D2BF7A8" w:rsidR="003857F2" w:rsidRDefault="003857F2">
      <w:pPr>
        <w:pStyle w:val="CommentText"/>
      </w:pPr>
      <w:r>
        <w:rPr>
          <w:rStyle w:val="CommentReference"/>
        </w:rPr>
        <w:annotationRef/>
      </w:r>
      <w:r w:rsidR="007A129A">
        <w:t>Is this part of AS security mode command?</w:t>
      </w:r>
      <w:r w:rsidR="009C33C8">
        <w:t xml:space="preserve"> 6.7.4 of 33.501</w:t>
      </w:r>
    </w:p>
  </w:comment>
  <w:comment w:id="10" w:author="M. Vanderveen" w:date="2022-06-13T13:22:00Z" w:initials="MV">
    <w:p w14:paraId="62206943" w14:textId="0761C2F2" w:rsidR="005F1B5D" w:rsidRDefault="005F1B5D">
      <w:pPr>
        <w:pStyle w:val="CommentText"/>
      </w:pPr>
      <w:r>
        <w:rPr>
          <w:rStyle w:val="CommentReference"/>
        </w:rPr>
        <w:annotationRef/>
      </w:r>
      <w:r>
        <w:t>Probably not, it’s not AS. It’s signaling between gNB and SMF</w:t>
      </w:r>
    </w:p>
    <w:p w14:paraId="5C612BE2" w14:textId="5E118B78" w:rsidR="005F1B5D" w:rsidRDefault="005F1B5D">
      <w:pPr>
        <w:pStyle w:val="CommentText"/>
      </w:pPr>
    </w:p>
  </w:comment>
  <w:comment w:id="11" w:author="M. Vanderveen" w:date="2022-06-14T06:33:00Z" w:initials="MV">
    <w:p w14:paraId="37D9F4FB" w14:textId="77777777" w:rsidR="00CF4277" w:rsidRDefault="00CF4277">
      <w:pPr>
        <w:pStyle w:val="CommentText"/>
        <w:rPr>
          <w:b/>
          <w:bCs/>
        </w:rPr>
      </w:pPr>
      <w:r>
        <w:rPr>
          <w:rStyle w:val="CommentReference"/>
        </w:rPr>
        <w:annotationRef/>
      </w:r>
      <w:r>
        <w:t xml:space="preserve">Reading 6.6.1 of [2], the SMF is the one to provide the UP security policy. </w:t>
      </w:r>
      <w:r w:rsidRPr="00CF4277">
        <w:rPr>
          <w:b/>
          <w:bCs/>
        </w:rPr>
        <w:t xml:space="preserve">The SMF talks to gNBs via the AMF. </w:t>
      </w:r>
    </w:p>
    <w:p w14:paraId="782308A2" w14:textId="625AE472" w:rsidR="00C225BB" w:rsidRPr="00C225BB" w:rsidRDefault="00C225BB">
      <w:pPr>
        <w:pStyle w:val="CommentText"/>
      </w:pPr>
      <w:r>
        <w:t xml:space="preserve">This case is highlighted in the </w:t>
      </w:r>
      <w:r w:rsidRPr="00C225BB">
        <w:t>TR 33.926</w:t>
      </w:r>
      <w:r>
        <w:t>,</w:t>
      </w:r>
      <w:r w:rsidRPr="00C225BB">
        <w:t xml:space="preserve"> clause J.2.2.4, Unchecked UP security policy.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981A02" w15:done="0"/>
  <w15:commentEx w15:paraId="2DF15188" w15:paraIdParent="43981A02" w15:done="0"/>
  <w15:commentEx w15:paraId="0995288E" w15:done="0"/>
  <w15:commentEx w15:paraId="0B59921B" w15:done="1"/>
  <w15:commentEx w15:paraId="0646BA4D" w15:paraIdParent="0B59921B" w15:done="1"/>
  <w15:commentEx w15:paraId="6265E10E" w15:paraIdParent="0B59921B" w15:done="1"/>
  <w15:commentEx w15:paraId="7977C20E" w15:paraIdParent="0B59921B" w15:done="1"/>
  <w15:commentEx w15:paraId="025C897A" w15:paraIdParent="0B59921B" w15:done="1"/>
  <w15:commentEx w15:paraId="1E09A0C1" w15:done="0"/>
  <w15:commentEx w15:paraId="5C612BE2" w15:paraIdParent="1E09A0C1" w15:done="0"/>
  <w15:commentEx w15:paraId="782308A2" w15:paraIdParent="1E09A0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2C274" w16cex:dateUtc="2022-06-14T15:16:00Z"/>
  <w16cex:commentExtensible w16cex:durableId="26543420" w16cex:dateUtc="2022-06-15T17:34:00Z"/>
  <w16cex:commentExtensible w16cex:durableId="265434BB" w16cex:dateUtc="2022-06-15T17:36:00Z"/>
  <w16cex:commentExtensible w16cex:durableId="263774EF" w16cex:dateUtc="2022-05-24T19:14:00Z"/>
  <w16cex:commentExtensible w16cex:durableId="2637674A" w16cex:dateUtc="2022-05-24T21:16:00Z"/>
  <w16cex:commentExtensible w16cex:durableId="26376750" w16cex:dateUtc="2022-05-24T21:16:00Z"/>
  <w16cex:commentExtensible w16cex:durableId="26379A01" w16cex:dateUtc="2022-05-24T21:53:00Z"/>
  <w16cex:commentExtensible w16cex:durableId="2651CC74" w16cex:dateUtc="2022-06-13T18:47:00Z"/>
  <w16cex:commentExtensible w16cex:durableId="2651CDE5" w16cex:dateUtc="2022-06-13T18:53:00Z"/>
  <w16cex:commentExtensible w16cex:durableId="2651B8B2" w16cex:dateUtc="2022-06-13T20:22:00Z"/>
  <w16cex:commentExtensible w16cex:durableId="2652AA22" w16cex:dateUtc="2022-06-14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981A02" w16cid:durableId="2652C274"/>
  <w16cid:commentId w16cid:paraId="2DF15188" w16cid:durableId="26543420"/>
  <w16cid:commentId w16cid:paraId="0995288E" w16cid:durableId="265434BB"/>
  <w16cid:commentId w16cid:paraId="0B59921B" w16cid:durableId="263774EF"/>
  <w16cid:commentId w16cid:paraId="0646BA4D" w16cid:durableId="2637674A"/>
  <w16cid:commentId w16cid:paraId="6265E10E" w16cid:durableId="26376750"/>
  <w16cid:commentId w16cid:paraId="7977C20E" w16cid:durableId="26379A01"/>
  <w16cid:commentId w16cid:paraId="025C897A" w16cid:durableId="2651CC74"/>
  <w16cid:commentId w16cid:paraId="1E09A0C1" w16cid:durableId="2651CDE5"/>
  <w16cid:commentId w16cid:paraId="5C612BE2" w16cid:durableId="2651B8B2"/>
  <w16cid:commentId w16cid:paraId="782308A2" w16cid:durableId="2652AA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9CC1D" w14:textId="77777777" w:rsidR="00C90957" w:rsidRDefault="00C90957" w:rsidP="00684328">
      <w:r>
        <w:separator/>
      </w:r>
    </w:p>
  </w:endnote>
  <w:endnote w:type="continuationSeparator" w:id="0">
    <w:p w14:paraId="2F482772" w14:textId="77777777" w:rsidR="00C90957" w:rsidRDefault="00C90957" w:rsidP="00684328">
      <w:r>
        <w:continuationSeparator/>
      </w:r>
    </w:p>
  </w:endnote>
  <w:endnote w:type="continuationNotice" w:id="1">
    <w:p w14:paraId="63B4035A" w14:textId="77777777" w:rsidR="00C90957" w:rsidRDefault="00C909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45D53" w14:textId="77777777" w:rsidR="00C90957" w:rsidRDefault="00C90957" w:rsidP="00684328">
      <w:r>
        <w:separator/>
      </w:r>
    </w:p>
  </w:footnote>
  <w:footnote w:type="continuationSeparator" w:id="0">
    <w:p w14:paraId="064D1C3F" w14:textId="77777777" w:rsidR="00C90957" w:rsidRDefault="00C90957" w:rsidP="00684328">
      <w:r>
        <w:continuationSeparator/>
      </w:r>
    </w:p>
  </w:footnote>
  <w:footnote w:type="continuationNotice" w:id="1">
    <w:p w14:paraId="0013AD32" w14:textId="77777777" w:rsidR="00C90957" w:rsidRDefault="00C9095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17E1"/>
    <w:multiLevelType w:val="hybridMultilevel"/>
    <w:tmpl w:val="B6045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23E46"/>
    <w:multiLevelType w:val="hybridMultilevel"/>
    <w:tmpl w:val="6454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40EF3"/>
    <w:multiLevelType w:val="hybridMultilevel"/>
    <w:tmpl w:val="645457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083356">
    <w:abstractNumId w:val="3"/>
  </w:num>
  <w:num w:numId="2" w16cid:durableId="1048915314">
    <w:abstractNumId w:val="2"/>
  </w:num>
  <w:num w:numId="3" w16cid:durableId="1535842987">
    <w:abstractNumId w:val="4"/>
  </w:num>
  <w:num w:numId="4" w16cid:durableId="1563366267">
    <w:abstractNumId w:val="6"/>
  </w:num>
  <w:num w:numId="5" w16cid:durableId="1232886380">
    <w:abstractNumId w:val="1"/>
  </w:num>
  <w:num w:numId="6" w16cid:durableId="1768623260">
    <w:abstractNumId w:val="0"/>
  </w:num>
  <w:num w:numId="7" w16cid:durableId="6871713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32F5"/>
    <w:rsid w:val="00003373"/>
    <w:rsid w:val="00003A6C"/>
    <w:rsid w:val="00005F52"/>
    <w:rsid w:val="0001266E"/>
    <w:rsid w:val="00012812"/>
    <w:rsid w:val="000160C5"/>
    <w:rsid w:val="000175FC"/>
    <w:rsid w:val="00020259"/>
    <w:rsid w:val="000214EB"/>
    <w:rsid w:val="000227C6"/>
    <w:rsid w:val="00031895"/>
    <w:rsid w:val="0003460D"/>
    <w:rsid w:val="00036760"/>
    <w:rsid w:val="00037A31"/>
    <w:rsid w:val="0004033B"/>
    <w:rsid w:val="00044C7E"/>
    <w:rsid w:val="0004664F"/>
    <w:rsid w:val="00047624"/>
    <w:rsid w:val="00047B4E"/>
    <w:rsid w:val="00050DAF"/>
    <w:rsid w:val="00061E36"/>
    <w:rsid w:val="000637AA"/>
    <w:rsid w:val="00080CFC"/>
    <w:rsid w:val="000820C2"/>
    <w:rsid w:val="000911F2"/>
    <w:rsid w:val="00092DAB"/>
    <w:rsid w:val="00095BA5"/>
    <w:rsid w:val="00095E4D"/>
    <w:rsid w:val="000A0130"/>
    <w:rsid w:val="000A0EE3"/>
    <w:rsid w:val="000A2B0C"/>
    <w:rsid w:val="000A42AE"/>
    <w:rsid w:val="000A50DF"/>
    <w:rsid w:val="000B4DBB"/>
    <w:rsid w:val="000C08BC"/>
    <w:rsid w:val="000C77D6"/>
    <w:rsid w:val="000D2A90"/>
    <w:rsid w:val="000E19BE"/>
    <w:rsid w:val="000E3991"/>
    <w:rsid w:val="000E4125"/>
    <w:rsid w:val="000E7160"/>
    <w:rsid w:val="000F2848"/>
    <w:rsid w:val="000F3FE0"/>
    <w:rsid w:val="000F4130"/>
    <w:rsid w:val="000F5DB1"/>
    <w:rsid w:val="00100279"/>
    <w:rsid w:val="001017D1"/>
    <w:rsid w:val="00102859"/>
    <w:rsid w:val="0010294A"/>
    <w:rsid w:val="00103306"/>
    <w:rsid w:val="001036B2"/>
    <w:rsid w:val="00107356"/>
    <w:rsid w:val="001075E1"/>
    <w:rsid w:val="001100F2"/>
    <w:rsid w:val="001150B6"/>
    <w:rsid w:val="00122B07"/>
    <w:rsid w:val="00131120"/>
    <w:rsid w:val="00142145"/>
    <w:rsid w:val="00146E94"/>
    <w:rsid w:val="00151161"/>
    <w:rsid w:val="00157207"/>
    <w:rsid w:val="001651E1"/>
    <w:rsid w:val="00167781"/>
    <w:rsid w:val="00172125"/>
    <w:rsid w:val="00173CBA"/>
    <w:rsid w:val="00173F42"/>
    <w:rsid w:val="0017483E"/>
    <w:rsid w:val="0017726B"/>
    <w:rsid w:val="0018008B"/>
    <w:rsid w:val="00180347"/>
    <w:rsid w:val="00184071"/>
    <w:rsid w:val="00185001"/>
    <w:rsid w:val="00190555"/>
    <w:rsid w:val="00193770"/>
    <w:rsid w:val="00197F77"/>
    <w:rsid w:val="001A46FF"/>
    <w:rsid w:val="001A4CD4"/>
    <w:rsid w:val="001A5A73"/>
    <w:rsid w:val="001A5EB7"/>
    <w:rsid w:val="001A7F8E"/>
    <w:rsid w:val="001B0697"/>
    <w:rsid w:val="001B2972"/>
    <w:rsid w:val="001B2ECE"/>
    <w:rsid w:val="001B52A1"/>
    <w:rsid w:val="001B5E21"/>
    <w:rsid w:val="001C24C5"/>
    <w:rsid w:val="001D0DB7"/>
    <w:rsid w:val="001D59CC"/>
    <w:rsid w:val="001F0305"/>
    <w:rsid w:val="001F1455"/>
    <w:rsid w:val="001F1E5C"/>
    <w:rsid w:val="001F2BBE"/>
    <w:rsid w:val="001F4F9A"/>
    <w:rsid w:val="001F5860"/>
    <w:rsid w:val="00213376"/>
    <w:rsid w:val="00213919"/>
    <w:rsid w:val="00213D17"/>
    <w:rsid w:val="0021640F"/>
    <w:rsid w:val="002304E9"/>
    <w:rsid w:val="00232C6A"/>
    <w:rsid w:val="0023378E"/>
    <w:rsid w:val="0024470B"/>
    <w:rsid w:val="00273958"/>
    <w:rsid w:val="00274FF7"/>
    <w:rsid w:val="00277BF2"/>
    <w:rsid w:val="00277E9A"/>
    <w:rsid w:val="00281219"/>
    <w:rsid w:val="00282479"/>
    <w:rsid w:val="00284C44"/>
    <w:rsid w:val="0029022E"/>
    <w:rsid w:val="002903EE"/>
    <w:rsid w:val="00295190"/>
    <w:rsid w:val="002A084C"/>
    <w:rsid w:val="002A47E7"/>
    <w:rsid w:val="002B03B3"/>
    <w:rsid w:val="002B0434"/>
    <w:rsid w:val="002B3875"/>
    <w:rsid w:val="002C3F37"/>
    <w:rsid w:val="002D2A6E"/>
    <w:rsid w:val="002D2F43"/>
    <w:rsid w:val="002D3A25"/>
    <w:rsid w:val="002D3FB4"/>
    <w:rsid w:val="002D4FC2"/>
    <w:rsid w:val="002D7266"/>
    <w:rsid w:val="002E6ED3"/>
    <w:rsid w:val="002F3081"/>
    <w:rsid w:val="0030258D"/>
    <w:rsid w:val="00304157"/>
    <w:rsid w:val="00311B6C"/>
    <w:rsid w:val="003154B9"/>
    <w:rsid w:val="00326626"/>
    <w:rsid w:val="00327BA4"/>
    <w:rsid w:val="003317BA"/>
    <w:rsid w:val="00332F43"/>
    <w:rsid w:val="00333330"/>
    <w:rsid w:val="00345C35"/>
    <w:rsid w:val="00352B5A"/>
    <w:rsid w:val="00360A7C"/>
    <w:rsid w:val="00364E42"/>
    <w:rsid w:val="00370F8F"/>
    <w:rsid w:val="00375817"/>
    <w:rsid w:val="003841F9"/>
    <w:rsid w:val="003857F2"/>
    <w:rsid w:val="00395519"/>
    <w:rsid w:val="00397A50"/>
    <w:rsid w:val="003A0583"/>
    <w:rsid w:val="003A2CB4"/>
    <w:rsid w:val="003B0EF8"/>
    <w:rsid w:val="003B20F2"/>
    <w:rsid w:val="003C1115"/>
    <w:rsid w:val="003C184C"/>
    <w:rsid w:val="003C69DB"/>
    <w:rsid w:val="003D6861"/>
    <w:rsid w:val="003E292B"/>
    <w:rsid w:val="003F1BD4"/>
    <w:rsid w:val="00402818"/>
    <w:rsid w:val="00402C68"/>
    <w:rsid w:val="00402DA4"/>
    <w:rsid w:val="00403D8E"/>
    <w:rsid w:val="00406664"/>
    <w:rsid w:val="004068A5"/>
    <w:rsid w:val="00407EC9"/>
    <w:rsid w:val="004119AA"/>
    <w:rsid w:val="00425CE5"/>
    <w:rsid w:val="00430CAD"/>
    <w:rsid w:val="00433ADB"/>
    <w:rsid w:val="00457954"/>
    <w:rsid w:val="004662E4"/>
    <w:rsid w:val="00472E3B"/>
    <w:rsid w:val="0047396E"/>
    <w:rsid w:val="004751CA"/>
    <w:rsid w:val="004822A1"/>
    <w:rsid w:val="00483DE2"/>
    <w:rsid w:val="00492D1C"/>
    <w:rsid w:val="00493E0C"/>
    <w:rsid w:val="00495FD7"/>
    <w:rsid w:val="00496D25"/>
    <w:rsid w:val="004A2A0C"/>
    <w:rsid w:val="004A3076"/>
    <w:rsid w:val="004A76DF"/>
    <w:rsid w:val="004B6604"/>
    <w:rsid w:val="004C1EA4"/>
    <w:rsid w:val="004C2B59"/>
    <w:rsid w:val="004C387D"/>
    <w:rsid w:val="004C71F3"/>
    <w:rsid w:val="004D0503"/>
    <w:rsid w:val="004D3C66"/>
    <w:rsid w:val="004E44F0"/>
    <w:rsid w:val="004E4D76"/>
    <w:rsid w:val="004E5D7D"/>
    <w:rsid w:val="004E606C"/>
    <w:rsid w:val="004E68DA"/>
    <w:rsid w:val="004F10B1"/>
    <w:rsid w:val="004F2A07"/>
    <w:rsid w:val="004F4570"/>
    <w:rsid w:val="004F4C37"/>
    <w:rsid w:val="004F74B6"/>
    <w:rsid w:val="00502B8C"/>
    <w:rsid w:val="005044B9"/>
    <w:rsid w:val="005047B5"/>
    <w:rsid w:val="005060DC"/>
    <w:rsid w:val="005071A3"/>
    <w:rsid w:val="00515488"/>
    <w:rsid w:val="00516528"/>
    <w:rsid w:val="00517580"/>
    <w:rsid w:val="00521C31"/>
    <w:rsid w:val="00521D0E"/>
    <w:rsid w:val="005224BF"/>
    <w:rsid w:val="005244B8"/>
    <w:rsid w:val="005264C2"/>
    <w:rsid w:val="00526F1B"/>
    <w:rsid w:val="00530ACB"/>
    <w:rsid w:val="00533B12"/>
    <w:rsid w:val="00534FB0"/>
    <w:rsid w:val="005413BE"/>
    <w:rsid w:val="005440D6"/>
    <w:rsid w:val="005543AA"/>
    <w:rsid w:val="005561EE"/>
    <w:rsid w:val="00563136"/>
    <w:rsid w:val="00566B22"/>
    <w:rsid w:val="0057539F"/>
    <w:rsid w:val="0058278D"/>
    <w:rsid w:val="00585E54"/>
    <w:rsid w:val="005872B9"/>
    <w:rsid w:val="00595F29"/>
    <w:rsid w:val="00596D11"/>
    <w:rsid w:val="00596DD8"/>
    <w:rsid w:val="005A3548"/>
    <w:rsid w:val="005A3627"/>
    <w:rsid w:val="005B0219"/>
    <w:rsid w:val="005B3E59"/>
    <w:rsid w:val="005B4598"/>
    <w:rsid w:val="005C20B9"/>
    <w:rsid w:val="005C3B11"/>
    <w:rsid w:val="005C40A7"/>
    <w:rsid w:val="005C69A6"/>
    <w:rsid w:val="005D4B00"/>
    <w:rsid w:val="005F1B5D"/>
    <w:rsid w:val="005F37B9"/>
    <w:rsid w:val="005F3B52"/>
    <w:rsid w:val="005F3E3F"/>
    <w:rsid w:val="005F3FAF"/>
    <w:rsid w:val="005F564F"/>
    <w:rsid w:val="006071FF"/>
    <w:rsid w:val="00610CED"/>
    <w:rsid w:val="0061115D"/>
    <w:rsid w:val="006123D6"/>
    <w:rsid w:val="00612BB9"/>
    <w:rsid w:val="0061458E"/>
    <w:rsid w:val="00615170"/>
    <w:rsid w:val="00624127"/>
    <w:rsid w:val="006276C3"/>
    <w:rsid w:val="00635235"/>
    <w:rsid w:val="0064279D"/>
    <w:rsid w:val="00642EA0"/>
    <w:rsid w:val="00645052"/>
    <w:rsid w:val="00651E89"/>
    <w:rsid w:val="00653632"/>
    <w:rsid w:val="00655C5B"/>
    <w:rsid w:val="006747DE"/>
    <w:rsid w:val="00683CA7"/>
    <w:rsid w:val="00684328"/>
    <w:rsid w:val="00686135"/>
    <w:rsid w:val="00695FC9"/>
    <w:rsid w:val="006A1276"/>
    <w:rsid w:val="006A16C1"/>
    <w:rsid w:val="006A438F"/>
    <w:rsid w:val="006A76EB"/>
    <w:rsid w:val="006B0034"/>
    <w:rsid w:val="006B52D6"/>
    <w:rsid w:val="006B6470"/>
    <w:rsid w:val="006C0C7F"/>
    <w:rsid w:val="006C3194"/>
    <w:rsid w:val="006C3ED4"/>
    <w:rsid w:val="006D0A80"/>
    <w:rsid w:val="006D1F2A"/>
    <w:rsid w:val="006D53C3"/>
    <w:rsid w:val="006D5984"/>
    <w:rsid w:val="006D7732"/>
    <w:rsid w:val="006F468D"/>
    <w:rsid w:val="006F4FA3"/>
    <w:rsid w:val="00700087"/>
    <w:rsid w:val="007001DA"/>
    <w:rsid w:val="007030BD"/>
    <w:rsid w:val="0071530B"/>
    <w:rsid w:val="007161DF"/>
    <w:rsid w:val="007174A5"/>
    <w:rsid w:val="00732A6E"/>
    <w:rsid w:val="007333C9"/>
    <w:rsid w:val="00735E5A"/>
    <w:rsid w:val="0073644D"/>
    <w:rsid w:val="00742D86"/>
    <w:rsid w:val="00753A09"/>
    <w:rsid w:val="00753C98"/>
    <w:rsid w:val="007544BF"/>
    <w:rsid w:val="00754B4C"/>
    <w:rsid w:val="00765E43"/>
    <w:rsid w:val="00772953"/>
    <w:rsid w:val="007747F3"/>
    <w:rsid w:val="00774A47"/>
    <w:rsid w:val="00774EFA"/>
    <w:rsid w:val="00785133"/>
    <w:rsid w:val="007856E9"/>
    <w:rsid w:val="00786847"/>
    <w:rsid w:val="00786CD9"/>
    <w:rsid w:val="007A129A"/>
    <w:rsid w:val="007A1CF3"/>
    <w:rsid w:val="007A555A"/>
    <w:rsid w:val="007B2698"/>
    <w:rsid w:val="007B4A68"/>
    <w:rsid w:val="007B5448"/>
    <w:rsid w:val="007C087F"/>
    <w:rsid w:val="007C6E0D"/>
    <w:rsid w:val="007D3C60"/>
    <w:rsid w:val="007D4D25"/>
    <w:rsid w:val="007D4E15"/>
    <w:rsid w:val="007E0EF9"/>
    <w:rsid w:val="007E3CB7"/>
    <w:rsid w:val="007E7D59"/>
    <w:rsid w:val="00800210"/>
    <w:rsid w:val="008014B0"/>
    <w:rsid w:val="0080202A"/>
    <w:rsid w:val="00815DD3"/>
    <w:rsid w:val="0082392D"/>
    <w:rsid w:val="0082410F"/>
    <w:rsid w:val="0082463A"/>
    <w:rsid w:val="00832327"/>
    <w:rsid w:val="00835122"/>
    <w:rsid w:val="00835D78"/>
    <w:rsid w:val="00850CD0"/>
    <w:rsid w:val="008604CF"/>
    <w:rsid w:val="00871BC9"/>
    <w:rsid w:val="00875845"/>
    <w:rsid w:val="00876A43"/>
    <w:rsid w:val="00881414"/>
    <w:rsid w:val="00882148"/>
    <w:rsid w:val="00882204"/>
    <w:rsid w:val="008908D4"/>
    <w:rsid w:val="00891321"/>
    <w:rsid w:val="008A0E63"/>
    <w:rsid w:val="008A475C"/>
    <w:rsid w:val="008A6BAC"/>
    <w:rsid w:val="008B4B14"/>
    <w:rsid w:val="008B5F90"/>
    <w:rsid w:val="008B6E83"/>
    <w:rsid w:val="008C0A7D"/>
    <w:rsid w:val="008C121E"/>
    <w:rsid w:val="008C18C4"/>
    <w:rsid w:val="008C47D0"/>
    <w:rsid w:val="008D10DF"/>
    <w:rsid w:val="008D4473"/>
    <w:rsid w:val="008D55CC"/>
    <w:rsid w:val="008E2CA2"/>
    <w:rsid w:val="008E4437"/>
    <w:rsid w:val="008F7458"/>
    <w:rsid w:val="00901A3F"/>
    <w:rsid w:val="00901DE5"/>
    <w:rsid w:val="009024C0"/>
    <w:rsid w:val="00904FAE"/>
    <w:rsid w:val="00912389"/>
    <w:rsid w:val="00920EDD"/>
    <w:rsid w:val="00922A49"/>
    <w:rsid w:val="00924303"/>
    <w:rsid w:val="009248E7"/>
    <w:rsid w:val="00925824"/>
    <w:rsid w:val="00926A04"/>
    <w:rsid w:val="009273D6"/>
    <w:rsid w:val="00935BFC"/>
    <w:rsid w:val="0094281C"/>
    <w:rsid w:val="00942C3C"/>
    <w:rsid w:val="00943D98"/>
    <w:rsid w:val="00945E63"/>
    <w:rsid w:val="00950B69"/>
    <w:rsid w:val="00953787"/>
    <w:rsid w:val="00955319"/>
    <w:rsid w:val="009569B1"/>
    <w:rsid w:val="00962305"/>
    <w:rsid w:val="00967C4C"/>
    <w:rsid w:val="00972CD9"/>
    <w:rsid w:val="009833CC"/>
    <w:rsid w:val="0098355F"/>
    <w:rsid w:val="00990412"/>
    <w:rsid w:val="009A351F"/>
    <w:rsid w:val="009A5446"/>
    <w:rsid w:val="009A647D"/>
    <w:rsid w:val="009A68D7"/>
    <w:rsid w:val="009A7B60"/>
    <w:rsid w:val="009B27C9"/>
    <w:rsid w:val="009B406B"/>
    <w:rsid w:val="009B4DD4"/>
    <w:rsid w:val="009B6EF3"/>
    <w:rsid w:val="009B7935"/>
    <w:rsid w:val="009C0A9A"/>
    <w:rsid w:val="009C2D05"/>
    <w:rsid w:val="009C33C8"/>
    <w:rsid w:val="009C35FF"/>
    <w:rsid w:val="009E0FEF"/>
    <w:rsid w:val="009F4A04"/>
    <w:rsid w:val="00A02679"/>
    <w:rsid w:val="00A1208F"/>
    <w:rsid w:val="00A140FF"/>
    <w:rsid w:val="00A151F0"/>
    <w:rsid w:val="00A41351"/>
    <w:rsid w:val="00A4415C"/>
    <w:rsid w:val="00A50198"/>
    <w:rsid w:val="00A50648"/>
    <w:rsid w:val="00A53994"/>
    <w:rsid w:val="00A61C28"/>
    <w:rsid w:val="00A6505C"/>
    <w:rsid w:val="00A66696"/>
    <w:rsid w:val="00A67AF3"/>
    <w:rsid w:val="00A748DD"/>
    <w:rsid w:val="00A8118D"/>
    <w:rsid w:val="00A85821"/>
    <w:rsid w:val="00A94926"/>
    <w:rsid w:val="00A977F5"/>
    <w:rsid w:val="00AA073E"/>
    <w:rsid w:val="00AA207E"/>
    <w:rsid w:val="00AA2D96"/>
    <w:rsid w:val="00AA657B"/>
    <w:rsid w:val="00AB004E"/>
    <w:rsid w:val="00AB2C77"/>
    <w:rsid w:val="00AB5E23"/>
    <w:rsid w:val="00AB6929"/>
    <w:rsid w:val="00AB7AC1"/>
    <w:rsid w:val="00AC1B12"/>
    <w:rsid w:val="00AC3579"/>
    <w:rsid w:val="00AC4199"/>
    <w:rsid w:val="00AC516A"/>
    <w:rsid w:val="00AD1CE6"/>
    <w:rsid w:val="00AD5C49"/>
    <w:rsid w:val="00AD795B"/>
    <w:rsid w:val="00AE5F82"/>
    <w:rsid w:val="00AF0393"/>
    <w:rsid w:val="00AF06DC"/>
    <w:rsid w:val="00AF13CD"/>
    <w:rsid w:val="00AF3DA4"/>
    <w:rsid w:val="00B00A25"/>
    <w:rsid w:val="00B05CB0"/>
    <w:rsid w:val="00B142C4"/>
    <w:rsid w:val="00B16ECC"/>
    <w:rsid w:val="00B204B6"/>
    <w:rsid w:val="00B30D9A"/>
    <w:rsid w:val="00B3518E"/>
    <w:rsid w:val="00B35199"/>
    <w:rsid w:val="00B45B3D"/>
    <w:rsid w:val="00B45D0F"/>
    <w:rsid w:val="00B45FAA"/>
    <w:rsid w:val="00B46F5A"/>
    <w:rsid w:val="00B500E4"/>
    <w:rsid w:val="00B509D6"/>
    <w:rsid w:val="00B52E98"/>
    <w:rsid w:val="00B53724"/>
    <w:rsid w:val="00B6200C"/>
    <w:rsid w:val="00B633EE"/>
    <w:rsid w:val="00B64733"/>
    <w:rsid w:val="00B67BCC"/>
    <w:rsid w:val="00B70CDC"/>
    <w:rsid w:val="00B758A0"/>
    <w:rsid w:val="00B87055"/>
    <w:rsid w:val="00B87713"/>
    <w:rsid w:val="00B92366"/>
    <w:rsid w:val="00BA1A9B"/>
    <w:rsid w:val="00BA2D65"/>
    <w:rsid w:val="00BA3B4E"/>
    <w:rsid w:val="00BA4658"/>
    <w:rsid w:val="00BA7AD6"/>
    <w:rsid w:val="00BB0650"/>
    <w:rsid w:val="00BB62D5"/>
    <w:rsid w:val="00BB7F68"/>
    <w:rsid w:val="00BC455D"/>
    <w:rsid w:val="00BD2AC2"/>
    <w:rsid w:val="00BD3892"/>
    <w:rsid w:val="00BE088F"/>
    <w:rsid w:val="00BE3384"/>
    <w:rsid w:val="00BE42CD"/>
    <w:rsid w:val="00BE61CA"/>
    <w:rsid w:val="00BE62B6"/>
    <w:rsid w:val="00BE6D7C"/>
    <w:rsid w:val="00BE7736"/>
    <w:rsid w:val="00BF1923"/>
    <w:rsid w:val="00BF7630"/>
    <w:rsid w:val="00C0505D"/>
    <w:rsid w:val="00C16677"/>
    <w:rsid w:val="00C225BB"/>
    <w:rsid w:val="00C22601"/>
    <w:rsid w:val="00C22712"/>
    <w:rsid w:val="00C23A68"/>
    <w:rsid w:val="00C25EB9"/>
    <w:rsid w:val="00C40807"/>
    <w:rsid w:val="00C50CA0"/>
    <w:rsid w:val="00C522B8"/>
    <w:rsid w:val="00C52A01"/>
    <w:rsid w:val="00C52A3D"/>
    <w:rsid w:val="00C605AB"/>
    <w:rsid w:val="00C629EA"/>
    <w:rsid w:val="00C6412B"/>
    <w:rsid w:val="00C70FDB"/>
    <w:rsid w:val="00C72435"/>
    <w:rsid w:val="00C72FE1"/>
    <w:rsid w:val="00C7361A"/>
    <w:rsid w:val="00C760F3"/>
    <w:rsid w:val="00C90957"/>
    <w:rsid w:val="00C93874"/>
    <w:rsid w:val="00CA08A2"/>
    <w:rsid w:val="00CA5290"/>
    <w:rsid w:val="00CB016A"/>
    <w:rsid w:val="00CB044D"/>
    <w:rsid w:val="00CB1501"/>
    <w:rsid w:val="00CB4C64"/>
    <w:rsid w:val="00CB73D0"/>
    <w:rsid w:val="00CC217C"/>
    <w:rsid w:val="00CC28E5"/>
    <w:rsid w:val="00CC64C3"/>
    <w:rsid w:val="00CD3442"/>
    <w:rsid w:val="00CD69D3"/>
    <w:rsid w:val="00CE05B1"/>
    <w:rsid w:val="00CE11F4"/>
    <w:rsid w:val="00CE1552"/>
    <w:rsid w:val="00CE4439"/>
    <w:rsid w:val="00CF1D51"/>
    <w:rsid w:val="00CF3547"/>
    <w:rsid w:val="00CF4277"/>
    <w:rsid w:val="00D025B2"/>
    <w:rsid w:val="00D2209F"/>
    <w:rsid w:val="00D24AD7"/>
    <w:rsid w:val="00D31CFB"/>
    <w:rsid w:val="00D42BDD"/>
    <w:rsid w:val="00D502C4"/>
    <w:rsid w:val="00D510AC"/>
    <w:rsid w:val="00D53031"/>
    <w:rsid w:val="00D54179"/>
    <w:rsid w:val="00D63911"/>
    <w:rsid w:val="00D65606"/>
    <w:rsid w:val="00D7138A"/>
    <w:rsid w:val="00D77FED"/>
    <w:rsid w:val="00D800F3"/>
    <w:rsid w:val="00D80AF3"/>
    <w:rsid w:val="00D80BFE"/>
    <w:rsid w:val="00D87711"/>
    <w:rsid w:val="00D938A8"/>
    <w:rsid w:val="00D977F8"/>
    <w:rsid w:val="00DA1E92"/>
    <w:rsid w:val="00DA2F93"/>
    <w:rsid w:val="00DA49D0"/>
    <w:rsid w:val="00DB0AFE"/>
    <w:rsid w:val="00DB1A45"/>
    <w:rsid w:val="00DC4B03"/>
    <w:rsid w:val="00DD0F97"/>
    <w:rsid w:val="00DE002F"/>
    <w:rsid w:val="00DE3966"/>
    <w:rsid w:val="00DE7B4E"/>
    <w:rsid w:val="00DF00DF"/>
    <w:rsid w:val="00DF37DF"/>
    <w:rsid w:val="00DF60BF"/>
    <w:rsid w:val="00DF6BAA"/>
    <w:rsid w:val="00E00FDF"/>
    <w:rsid w:val="00E01170"/>
    <w:rsid w:val="00E04716"/>
    <w:rsid w:val="00E04BA1"/>
    <w:rsid w:val="00E0677A"/>
    <w:rsid w:val="00E1076A"/>
    <w:rsid w:val="00E16226"/>
    <w:rsid w:val="00E164A7"/>
    <w:rsid w:val="00E2212D"/>
    <w:rsid w:val="00E23CFA"/>
    <w:rsid w:val="00E252CB"/>
    <w:rsid w:val="00E25637"/>
    <w:rsid w:val="00E27F35"/>
    <w:rsid w:val="00E31E4E"/>
    <w:rsid w:val="00E33E55"/>
    <w:rsid w:val="00E33E61"/>
    <w:rsid w:val="00E3625A"/>
    <w:rsid w:val="00E37E1D"/>
    <w:rsid w:val="00E410E7"/>
    <w:rsid w:val="00E41639"/>
    <w:rsid w:val="00E445C1"/>
    <w:rsid w:val="00E46C36"/>
    <w:rsid w:val="00E55DAB"/>
    <w:rsid w:val="00E57824"/>
    <w:rsid w:val="00E6252F"/>
    <w:rsid w:val="00E650FD"/>
    <w:rsid w:val="00E858AD"/>
    <w:rsid w:val="00E85D5F"/>
    <w:rsid w:val="00E87705"/>
    <w:rsid w:val="00E87A7C"/>
    <w:rsid w:val="00EB19C7"/>
    <w:rsid w:val="00EB3406"/>
    <w:rsid w:val="00EB45B4"/>
    <w:rsid w:val="00EB6492"/>
    <w:rsid w:val="00EB6DC6"/>
    <w:rsid w:val="00EC20A3"/>
    <w:rsid w:val="00ED1397"/>
    <w:rsid w:val="00ED51C1"/>
    <w:rsid w:val="00ED64A2"/>
    <w:rsid w:val="00EE0272"/>
    <w:rsid w:val="00EE476F"/>
    <w:rsid w:val="00EF092E"/>
    <w:rsid w:val="00EF5D31"/>
    <w:rsid w:val="00F046B4"/>
    <w:rsid w:val="00F07F24"/>
    <w:rsid w:val="00F10863"/>
    <w:rsid w:val="00F138F0"/>
    <w:rsid w:val="00F145C9"/>
    <w:rsid w:val="00F149D8"/>
    <w:rsid w:val="00F14A2E"/>
    <w:rsid w:val="00F1771F"/>
    <w:rsid w:val="00F278AA"/>
    <w:rsid w:val="00F30423"/>
    <w:rsid w:val="00F30601"/>
    <w:rsid w:val="00F37B01"/>
    <w:rsid w:val="00F44117"/>
    <w:rsid w:val="00F44AA4"/>
    <w:rsid w:val="00F46831"/>
    <w:rsid w:val="00F52CFE"/>
    <w:rsid w:val="00F530CE"/>
    <w:rsid w:val="00F550D1"/>
    <w:rsid w:val="00F572B9"/>
    <w:rsid w:val="00F63690"/>
    <w:rsid w:val="00F67BD1"/>
    <w:rsid w:val="00F704B8"/>
    <w:rsid w:val="00F741B0"/>
    <w:rsid w:val="00F75C35"/>
    <w:rsid w:val="00F76B57"/>
    <w:rsid w:val="00F82347"/>
    <w:rsid w:val="00F910E3"/>
    <w:rsid w:val="00F93628"/>
    <w:rsid w:val="00F95DB0"/>
    <w:rsid w:val="00F96DE6"/>
    <w:rsid w:val="00FA28C1"/>
    <w:rsid w:val="00FA4ECB"/>
    <w:rsid w:val="00FA74FA"/>
    <w:rsid w:val="00FB165E"/>
    <w:rsid w:val="00FB51E5"/>
    <w:rsid w:val="00FC061C"/>
    <w:rsid w:val="00FC33C2"/>
    <w:rsid w:val="00FD0D84"/>
    <w:rsid w:val="00FD24AB"/>
    <w:rsid w:val="00FD36B3"/>
    <w:rsid w:val="00FD47E9"/>
    <w:rsid w:val="00FE1BA3"/>
    <w:rsid w:val="00FE1E81"/>
    <w:rsid w:val="00FF4ECF"/>
    <w:rsid w:val="00FF6E78"/>
    <w:rsid w:val="0272C9E8"/>
    <w:rsid w:val="07561C29"/>
    <w:rsid w:val="108DF509"/>
    <w:rsid w:val="121B3D24"/>
    <w:rsid w:val="16410265"/>
    <w:rsid w:val="21D40D08"/>
    <w:rsid w:val="25900B44"/>
    <w:rsid w:val="2CEB8C05"/>
    <w:rsid w:val="3224D91A"/>
    <w:rsid w:val="38B7E029"/>
    <w:rsid w:val="3C5C999D"/>
    <w:rsid w:val="3FBBD3EE"/>
    <w:rsid w:val="4518897A"/>
    <w:rsid w:val="49AF0DA9"/>
    <w:rsid w:val="4B0E0084"/>
    <w:rsid w:val="50A9D464"/>
    <w:rsid w:val="5986D52C"/>
    <w:rsid w:val="5D6A58E3"/>
    <w:rsid w:val="61FBA80F"/>
    <w:rsid w:val="62BBF70B"/>
    <w:rsid w:val="6487ACDB"/>
    <w:rsid w:val="6850B236"/>
    <w:rsid w:val="717C8B7B"/>
    <w:rsid w:val="728E2306"/>
    <w:rsid w:val="76CCF735"/>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56822B86-901A-4A0B-9795-256BF4D0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4F10B1"/>
  </w:style>
  <w:style w:type="character" w:styleId="Mention">
    <w:name w:val="Mention"/>
    <w:basedOn w:val="DefaultParagraphFont"/>
    <w:uiPriority w:val="99"/>
    <w:unhideWhenUsed/>
    <w:rsid w:val="00610CED"/>
    <w:rPr>
      <w:color w:val="2B579A"/>
      <w:shd w:val="clear" w:color="auto" w:fill="E1DFDD"/>
    </w:rPr>
  </w:style>
  <w:style w:type="character" w:customStyle="1" w:styleId="TALChar">
    <w:name w:val="TAL Char"/>
    <w:link w:val="TAL"/>
    <w:qFormat/>
    <w:locked/>
    <w:rsid w:val="008C0A7D"/>
    <w:rPr>
      <w:rFonts w:ascii="Arial" w:eastAsia="Times New Roman" w:hAnsi="Arial" w:cs="Arial"/>
      <w:sz w:val="18"/>
    </w:rPr>
  </w:style>
  <w:style w:type="paragraph" w:customStyle="1" w:styleId="TAL">
    <w:name w:val="TAL"/>
    <w:basedOn w:val="Normal"/>
    <w:link w:val="TALChar"/>
    <w:rsid w:val="008C0A7D"/>
    <w:pPr>
      <w:keepNext/>
      <w:keepLines/>
      <w:overflowPunct w:val="0"/>
      <w:autoSpaceDE w:val="0"/>
      <w:autoSpaceDN w:val="0"/>
      <w:adjustRightInd w:val="0"/>
    </w:pPr>
    <w:rPr>
      <w:rFonts w:ascii="Arial" w:eastAsia="Times New Roman" w:hAnsi="Arial" w:cs="Arial"/>
      <w:sz w:val="18"/>
    </w:rPr>
  </w:style>
  <w:style w:type="paragraph" w:customStyle="1" w:styleId="B1">
    <w:name w:val="B1"/>
    <w:basedOn w:val="List"/>
    <w:link w:val="B1Char1"/>
    <w:qFormat/>
    <w:rsid w:val="00962305"/>
    <w:pPr>
      <w:overflowPunct w:val="0"/>
      <w:autoSpaceDE w:val="0"/>
      <w:autoSpaceDN w:val="0"/>
      <w:adjustRightInd w:val="0"/>
      <w:spacing w:after="180"/>
      <w:ind w:left="568" w:hanging="284"/>
      <w:contextualSpacing w:val="0"/>
      <w:textAlignment w:val="baseline"/>
    </w:pPr>
    <w:rPr>
      <w:rFonts w:ascii="Times New Roman" w:eastAsia="Times New Roman" w:hAnsi="Times New Roman" w:cs="Times New Roman"/>
      <w:sz w:val="20"/>
      <w:szCs w:val="20"/>
      <w:lang w:val="en-GB" w:eastAsia="x-none"/>
    </w:rPr>
  </w:style>
  <w:style w:type="character" w:customStyle="1" w:styleId="B1Char1">
    <w:name w:val="B1 Char1"/>
    <w:link w:val="B1"/>
    <w:qFormat/>
    <w:locked/>
    <w:rsid w:val="00962305"/>
    <w:rPr>
      <w:rFonts w:ascii="Times New Roman" w:eastAsia="Times New Roman" w:hAnsi="Times New Roman" w:cs="Times New Roman"/>
      <w:sz w:val="20"/>
      <w:szCs w:val="20"/>
      <w:lang w:val="en-GB" w:eastAsia="x-none"/>
    </w:rPr>
  </w:style>
  <w:style w:type="paragraph" w:styleId="List">
    <w:name w:val="List"/>
    <w:basedOn w:val="Normal"/>
    <w:uiPriority w:val="99"/>
    <w:semiHidden/>
    <w:unhideWhenUsed/>
    <w:rsid w:val="00962305"/>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527372928">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1983268653">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2535306">
      <w:bodyDiv w:val="1"/>
      <w:marLeft w:val="0"/>
      <w:marRight w:val="0"/>
      <w:marTop w:val="0"/>
      <w:marBottom w:val="0"/>
      <w:divBdr>
        <w:top w:val="none" w:sz="0" w:space="0" w:color="auto"/>
        <w:left w:val="none" w:sz="0" w:space="0" w:color="auto"/>
        <w:bottom w:val="none" w:sz="0" w:space="0" w:color="auto"/>
        <w:right w:val="none" w:sz="0" w:space="0" w:color="auto"/>
      </w:divBdr>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456B8F14-BF6A-40BC-9A4D-725DF5519034}"/>
</file>

<file path=docProps/app.xml><?xml version="1.0" encoding="utf-8"?>
<Properties xmlns="http://schemas.openxmlformats.org/officeDocument/2006/extended-properties" xmlns:vt="http://schemas.openxmlformats.org/officeDocument/2006/docPropsVTypes">
  <Template>Normal.dotm</Template>
  <TotalTime>1193</TotalTime>
  <Pages>4</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449</cp:revision>
  <dcterms:created xsi:type="dcterms:W3CDTF">2021-04-17T22:27:00Z</dcterms:created>
  <dcterms:modified xsi:type="dcterms:W3CDTF">2023-06-06T21:16:00Z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