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DE006"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52EAD0F0" wp14:editId="155E7556">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CFF8A"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2E642368" w14:textId="77777777" w:rsidR="00AA30C5" w:rsidRPr="003E1E99" w:rsidRDefault="008E19BB" w:rsidP="003E1E99">
                            <w:pPr>
                              <w:pStyle w:val="TitlePageSidebarText"/>
                            </w:pPr>
                            <w:r w:rsidRPr="00544156">
                              <w:rPr>
                                <w:highlight w:val="magenta"/>
                              </w:rPr>
                              <w:t>&lt;Date&gt;</w:t>
                            </w:r>
                          </w:p>
                          <w:p w14:paraId="52AF1131" w14:textId="77777777" w:rsidR="008E19BB" w:rsidRPr="003E1E99" w:rsidRDefault="008E19BB" w:rsidP="003E1E99">
                            <w:pPr>
                              <w:pStyle w:val="TitlePageSidebarText"/>
                            </w:pPr>
                          </w:p>
                          <w:p w14:paraId="2133586C" w14:textId="77777777" w:rsidR="008E19BB" w:rsidRPr="003E1E99" w:rsidRDefault="008E19BB" w:rsidP="003E1E99">
                            <w:pPr>
                              <w:pStyle w:val="TitlePageSidebarText"/>
                            </w:pPr>
                            <w:r w:rsidRPr="003E1E99">
                              <w:t>Prepared for:</w:t>
                            </w:r>
                          </w:p>
                          <w:p w14:paraId="49D3F5FC"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63909AB6" w14:textId="77777777" w:rsidR="008E19BB" w:rsidRPr="003E1E99" w:rsidRDefault="008E19BB" w:rsidP="003E1E99">
                            <w:pPr>
                              <w:pStyle w:val="TitlePageSidebarText"/>
                            </w:pPr>
                          </w:p>
                          <w:p w14:paraId="3D8C33F9" w14:textId="77777777" w:rsidR="00AA30C5" w:rsidRPr="003E1E99" w:rsidRDefault="008E19BB" w:rsidP="003E1E99">
                            <w:pPr>
                              <w:pStyle w:val="TitlePageSidebarText"/>
                            </w:pPr>
                            <w:r w:rsidRPr="003E1E99">
                              <w:t>Prepared by:</w:t>
                            </w:r>
                          </w:p>
                          <w:p w14:paraId="46B2BAF6"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51BB5199" w14:textId="77777777" w:rsidR="00CD3A51" w:rsidRPr="003E1E99" w:rsidRDefault="00CD3A51" w:rsidP="003E1E99">
                            <w:pPr>
                              <w:pStyle w:val="TitlePageSidebarText"/>
                            </w:pPr>
                          </w:p>
                          <w:p w14:paraId="1A363972"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2D467C3E" w14:textId="77777777" w:rsidR="00594825" w:rsidRPr="003E1E99" w:rsidRDefault="00594825" w:rsidP="003E1E99">
                            <w:pPr>
                              <w:pStyle w:val="TitlePageSidebarText"/>
                            </w:pPr>
                            <w:r w:rsidRPr="00544156">
                              <w:rPr>
                                <w:highlight w:val="magenta"/>
                              </w:rPr>
                              <w:t>&lt;Other Front Matter&gt;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AD0F0"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387CFF8A"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2E642368" w14:textId="77777777" w:rsidR="00AA30C5" w:rsidRPr="003E1E99" w:rsidRDefault="008E19BB" w:rsidP="003E1E99">
                      <w:pPr>
                        <w:pStyle w:val="TitlePageSidebarText"/>
                      </w:pPr>
                      <w:r w:rsidRPr="00544156">
                        <w:rPr>
                          <w:highlight w:val="magenta"/>
                        </w:rPr>
                        <w:t>&lt;Date&gt;</w:t>
                      </w:r>
                    </w:p>
                    <w:p w14:paraId="52AF1131" w14:textId="77777777" w:rsidR="008E19BB" w:rsidRPr="003E1E99" w:rsidRDefault="008E19BB" w:rsidP="003E1E99">
                      <w:pPr>
                        <w:pStyle w:val="TitlePageSidebarText"/>
                      </w:pPr>
                    </w:p>
                    <w:p w14:paraId="2133586C" w14:textId="77777777" w:rsidR="008E19BB" w:rsidRPr="003E1E99" w:rsidRDefault="008E19BB" w:rsidP="003E1E99">
                      <w:pPr>
                        <w:pStyle w:val="TitlePageSidebarText"/>
                      </w:pPr>
                      <w:r w:rsidRPr="003E1E99">
                        <w:t>Prepared for:</w:t>
                      </w:r>
                    </w:p>
                    <w:p w14:paraId="49D3F5FC"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63909AB6" w14:textId="77777777" w:rsidR="008E19BB" w:rsidRPr="003E1E99" w:rsidRDefault="008E19BB" w:rsidP="003E1E99">
                      <w:pPr>
                        <w:pStyle w:val="TitlePageSidebarText"/>
                      </w:pPr>
                    </w:p>
                    <w:p w14:paraId="3D8C33F9" w14:textId="77777777" w:rsidR="00AA30C5" w:rsidRPr="003E1E99" w:rsidRDefault="008E19BB" w:rsidP="003E1E99">
                      <w:pPr>
                        <w:pStyle w:val="TitlePageSidebarText"/>
                      </w:pPr>
                      <w:r w:rsidRPr="003E1E99">
                        <w:t>Prepared by:</w:t>
                      </w:r>
                    </w:p>
                    <w:p w14:paraId="46B2BAF6"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51BB5199" w14:textId="77777777" w:rsidR="00CD3A51" w:rsidRPr="003E1E99" w:rsidRDefault="00CD3A51" w:rsidP="003E1E99">
                      <w:pPr>
                        <w:pStyle w:val="TitlePageSidebarText"/>
                      </w:pPr>
                    </w:p>
                    <w:p w14:paraId="1A363972"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2D467C3E" w14:textId="77777777" w:rsidR="00594825" w:rsidRPr="003E1E99" w:rsidRDefault="00594825" w:rsidP="003E1E99">
                      <w:pPr>
                        <w:pStyle w:val="TitlePageSidebarText"/>
                      </w:pPr>
                      <w:r w:rsidRPr="00544156">
                        <w:rPr>
                          <w:highlight w:val="magenta"/>
                        </w:rPr>
                        <w:t>&lt;Other Front Matter&gt;</w:t>
                      </w:r>
                    </w:p>
                  </w:txbxContent>
                </v:textbox>
                <w10:wrap anchorx="page" anchory="page"/>
              </v:shape>
            </w:pict>
          </mc:Fallback>
        </mc:AlternateContent>
      </w:r>
      <w:r w:rsidR="00371682">
        <w:rPr>
          <w:noProof/>
        </w:rPr>
        <mc:AlternateContent>
          <mc:Choice Requires="wps">
            <w:drawing>
              <wp:anchor distT="45720" distB="45720" distL="114300" distR="114300" simplePos="0" relativeHeight="251658243" behindDoc="0" locked="0" layoutInCell="1" allowOverlap="1" wp14:anchorId="63C8182A" wp14:editId="0E53FEBE">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542D9F4B" w14:textId="77777777" w:rsidR="003740C8" w:rsidRPr="0099662B" w:rsidRDefault="008A3F12" w:rsidP="00371682">
                            <w:pPr>
                              <w:pStyle w:val="TitlePageLegalBoxText"/>
                            </w:pPr>
                            <w:r w:rsidRPr="0099662B">
                              <w:rPr>
                                <w:highlight w:val="yellow"/>
                              </w:rPr>
                              <w:t>&lt;Organization-specific legal boilerplate, if applicable&gt;</w:t>
                            </w:r>
                          </w:p>
                          <w:p w14:paraId="7544EC9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3C8182A" id="Text Box 217" o:spid="_x0000_s1027" type="#_x0000_t202" style="position:absolute;left:0;text-align:left;margin-left:34.65pt;margin-top:529.85pt;width:367.9pt;height:131.1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542D9F4B" w14:textId="77777777" w:rsidR="003740C8" w:rsidRPr="0099662B" w:rsidRDefault="008A3F12" w:rsidP="00371682">
                      <w:pPr>
                        <w:pStyle w:val="TitlePageLegalBoxText"/>
                      </w:pPr>
                      <w:r w:rsidRPr="0099662B">
                        <w:rPr>
                          <w:highlight w:val="yellow"/>
                        </w:rPr>
                        <w:t>&lt;Organization-specific legal boilerplate, if applicable&gt;</w:t>
                      </w:r>
                    </w:p>
                    <w:p w14:paraId="7544EC9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64388" behindDoc="0" locked="0" layoutInCell="1" allowOverlap="1" wp14:anchorId="47607FB0" wp14:editId="5C0F5369">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48403137"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1ACF00F"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607FB0" id="ACT Logo &amp; Text" o:spid="_x0000_s1028" style="position:absolute;left:0;text-align:left;margin-left:444.35pt;margin-top:547.7pt;width:128.85pt;height:145.4pt;z-index:251664388;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48403137"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1ACF00F"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62340" behindDoc="1" locked="0" layoutInCell="1" allowOverlap="1" wp14:anchorId="52FFC021" wp14:editId="387A9BCA">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C40A32"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b2B6gEAALcDAAAOAAAAZHJzL2Uyb0RvYy54bWysU8tu2zAQvBfoPxC815JcPwXLQeogRYE0&#13;&#10;LZDmA2iKkohSXHZJW3a/vkvacYz2FvRCcLnL2Z3hcHVz6A3bK/QabMWLUc6ZshJqbduKP/+4/7Dg&#13;&#10;zAdha2HAqooflec36/fvVoMr1Rg6MLVCRiDWl4OreBeCK7PMy071wo/AKUvJBrAXgUJssxrFQOi9&#13;&#10;ycZ5PssGwNohSOU9nd6dknyd8JtGyfCtabwKzFScZgtpxbRu45qtV6JsUbhOy/MY4g1T9EJbanqB&#13;&#10;uhNBsB3qf6B6LRE8NGEkoc+gabRUiQOxKfK/2Dx1wqnEhcTx7iKT/3+w8nH/5L5jHN27B5A/PbOw&#13;&#10;6YRt1S0iDJ0SNbUrolDZ4Hx5uRADT1fZdvgKNT2t2AVIGhwa7CMgsWOHJPXxIrU6BCbpcDydL2Y5&#13;&#10;mUNSrsg/Lmfz8SI1EeXLfYc+fFbQs7ipONJjJnyxf/AhziPKl5I0Pxhd32tjUoDtdmOQ7UV8+M30&#13;&#10;03JyRvfXZcbGYgvx2gkxniSikVu0kS+3UB+JJ8LJPeR22nSAvzkbyDkV9792AhVn5oslrZbFZBKt&#13;&#10;loLJdD6mAK8z2+uMsJKgKh44O2034WTPnUPddtSpSKQt3JK+jU7EX6c6D0vuSHqcnRztdx2nqtf/&#13;&#10;tv4DAAD//wMAUEsDBBQABgAIAAAAIQAXHMtK5gAAABMBAAAPAAAAZHJzL2Rvd25yZXYueG1sTI9B&#13;&#10;T8MwDIXvSPyHyEjctrQdha1rOiEQBy5DFCSuaROaisSpmnRr/z3eCS6WLT8/v688zM6ykx5D71FA&#13;&#10;uk6AaWy96rET8PnxstoCC1GiktajFrDoAIfq+qqUhfJnfNenOnaMTDAUUoCJcSg4D63RToa1HzTS&#13;&#10;7tuPTkYax46rUZ7J3FmeJck9d7JH+mDkoJ+Mbn/qyQlo/dHK/G2aXHr8WkxY3GtTOyFub+bnPZXH&#13;&#10;PbCo5/h3ARcGyg8VBWv8hCowK2CbbR5IKmCVbvI7YBdJlu2IqaEuT9Id8Krk/1mqXwAAAP//AwBQ&#13;&#10;SwECLQAUAAYACAAAACEAtoM4kv4AAADhAQAAEwAAAAAAAAAAAAAAAAAAAAAAW0NvbnRlbnRfVHlw&#13;&#10;ZXNdLnhtbFBLAQItABQABgAIAAAAIQA4/SH/1gAAAJQBAAALAAAAAAAAAAAAAAAAAC8BAABfcmVs&#13;&#10;cy8ucmVsc1BLAQItABQABgAIAAAAIQCdbb2B6gEAALcDAAAOAAAAAAAAAAAAAAAAAC4CAABkcnMv&#13;&#10;ZTJvRG9jLnhtbFBLAQItABQABgAIAAAAIQAXHMtK5gAAABMBAAAPAAAAAAAAAAAAAAAAAEQEAABk&#13;&#10;cnMvZG93bnJldi54bWxQSwUGAAAAAAQABADzAAAAVwUAAAAA&#13;&#10;" fillcolor="#0c5b94" stroked="f">
                <w10:wrap anchorx="page"/>
              </v:rect>
            </w:pict>
          </mc:Fallback>
        </mc:AlternateContent>
      </w:r>
      <w:r w:rsidR="000660E0">
        <w:rPr>
          <w:noProof/>
        </w:rPr>
        <w:drawing>
          <wp:inline distT="0" distB="0" distL="0" distR="0" wp14:anchorId="52B75A24" wp14:editId="5F09F509">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11681F1F" w14:textId="77777777" w:rsidR="000660E0" w:rsidRPr="002A1AE6" w:rsidRDefault="000660E0" w:rsidP="000660E0">
      <w:pPr>
        <w:pStyle w:val="DocumentTitle-TitlePage"/>
        <w:rPr>
          <w:b w:val="0"/>
          <w:bCs w:val="0"/>
        </w:rPr>
      </w:pPr>
      <w:r w:rsidRPr="002A1AE6">
        <w:rPr>
          <w:b w:val="0"/>
          <w:bCs w:val="0"/>
          <w:highlight w:val="yellow"/>
        </w:rPr>
        <w:t>&lt;Organization&gt;</w:t>
      </w:r>
    </w:p>
    <w:p w14:paraId="627EB30A" w14:textId="77777777" w:rsidR="00371682" w:rsidRPr="002A1AE6" w:rsidRDefault="00371682" w:rsidP="00371682">
      <w:pPr>
        <w:pStyle w:val="DocumentTitle-TitlePage"/>
        <w:rPr>
          <w:b w:val="0"/>
          <w:bCs w:val="0"/>
        </w:rPr>
      </w:pPr>
      <w:r w:rsidRPr="002A1AE6">
        <w:rPr>
          <w:b w:val="0"/>
          <w:bCs w:val="0"/>
        </w:rPr>
        <w:t>MITRE Adaptive Capabilities Testing (ACT)</w:t>
      </w:r>
      <w:r w:rsidR="00C11C34">
        <w:rPr>
          <w:b w:val="0"/>
          <w:bCs w:val="0"/>
        </w:rPr>
        <w:t>™</w:t>
      </w:r>
    </w:p>
    <w:p w14:paraId="31A76B1D" w14:textId="77777777" w:rsidR="002A1AE6" w:rsidRDefault="002A1AE6" w:rsidP="00371682">
      <w:pPr>
        <w:pStyle w:val="DocumentTitle-TitlePage"/>
      </w:pPr>
    </w:p>
    <w:p w14:paraId="7EC50143" w14:textId="77777777" w:rsidR="00DC6972" w:rsidRDefault="00DC6972" w:rsidP="000660E0">
      <w:pPr>
        <w:pStyle w:val="DocumentTitle-TitlePage"/>
      </w:pPr>
      <w:r w:rsidRPr="00DC6972">
        <w:rPr>
          <w:highlight w:val="yellow"/>
        </w:rPr>
        <w:t>&lt;System Name&gt;</w:t>
      </w:r>
      <w:r>
        <w:t xml:space="preserve"> (</w:t>
      </w:r>
      <w:r w:rsidRPr="00DC6972">
        <w:rPr>
          <w:highlight w:val="yellow"/>
        </w:rPr>
        <w:t>&lt;System Acronym&gt;</w:t>
      </w:r>
      <w:r>
        <w:t>)</w:t>
      </w:r>
    </w:p>
    <w:p w14:paraId="66CE5D5A" w14:textId="6CCC91BB" w:rsidR="004B41BF" w:rsidRPr="004B41BF" w:rsidRDefault="009F5256"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Database Administrator</w:t>
      </w:r>
      <w:r>
        <w:br/>
      </w:r>
      <w:r w:rsidR="001863AA">
        <w:t>Questionnaire</w:t>
      </w:r>
    </w:p>
    <w:p w14:paraId="15E022D6" w14:textId="77777777" w:rsidR="005B1F8F" w:rsidRDefault="005B1F8F" w:rsidP="005B1F8F">
      <w:pPr>
        <w:pStyle w:val="FrontMatterHeader"/>
      </w:pPr>
      <w:bookmarkStart w:id="0" w:name="_Hlk198542350"/>
      <w:r>
        <w:lastRenderedPageBreak/>
        <w:t>Record of Changes</w:t>
      </w:r>
    </w:p>
    <w:tbl>
      <w:tblPr>
        <w:tblStyle w:val="ACTTableStyle2"/>
        <w:tblW w:w="5000" w:type="pct"/>
        <w:jc w:val="center"/>
        <w:tblLook w:val="0620" w:firstRow="1" w:lastRow="0" w:firstColumn="0" w:lastColumn="0" w:noHBand="1" w:noVBand="1"/>
      </w:tblPr>
      <w:tblGrid>
        <w:gridCol w:w="843"/>
        <w:gridCol w:w="1582"/>
        <w:gridCol w:w="1890"/>
        <w:gridCol w:w="8635"/>
      </w:tblGrid>
      <w:tr w:rsidR="005B1F8F" w14:paraId="5EB342B8" w14:textId="77777777" w:rsidTr="00FA5F6F">
        <w:trPr>
          <w:cnfStyle w:val="100000000000" w:firstRow="1" w:lastRow="0" w:firstColumn="0" w:lastColumn="0" w:oddVBand="0" w:evenVBand="0" w:oddHBand="0" w:evenHBand="0" w:firstRowFirstColumn="0" w:firstRowLastColumn="0" w:lastRowFirstColumn="0" w:lastRowLastColumn="0"/>
          <w:trHeight w:val="63"/>
          <w:jc w:val="center"/>
        </w:trPr>
        <w:tc>
          <w:tcPr>
            <w:tcW w:w="843" w:type="dxa"/>
            <w:vAlign w:val="top"/>
          </w:tcPr>
          <w:p w14:paraId="52A516C0" w14:textId="77777777" w:rsidR="005B1F8F" w:rsidRDefault="005B1F8F" w:rsidP="0056069C">
            <w:pPr>
              <w:pStyle w:val="Body"/>
              <w:spacing w:beforeLines="40" w:before="96" w:afterLines="40" w:after="96"/>
            </w:pPr>
            <w:r>
              <w:t>Version</w:t>
            </w:r>
          </w:p>
        </w:tc>
        <w:tc>
          <w:tcPr>
            <w:tcW w:w="1582" w:type="dxa"/>
            <w:vAlign w:val="top"/>
          </w:tcPr>
          <w:p w14:paraId="2266A7A2" w14:textId="77777777" w:rsidR="005B1F8F" w:rsidRDefault="005B1F8F" w:rsidP="0056069C">
            <w:pPr>
              <w:pStyle w:val="Body"/>
              <w:spacing w:beforeLines="40" w:before="96" w:afterLines="40" w:after="96"/>
            </w:pPr>
            <w:r>
              <w:t>Date</w:t>
            </w:r>
          </w:p>
        </w:tc>
        <w:tc>
          <w:tcPr>
            <w:tcW w:w="1890" w:type="dxa"/>
            <w:vAlign w:val="top"/>
          </w:tcPr>
          <w:p w14:paraId="5739AA32" w14:textId="77777777" w:rsidR="005B1F8F" w:rsidRDefault="005B1F8F" w:rsidP="0056069C">
            <w:pPr>
              <w:pStyle w:val="Body"/>
              <w:spacing w:beforeLines="40" w:before="96" w:afterLines="40" w:after="96"/>
            </w:pPr>
            <w:r>
              <w:t>Responsible Author</w:t>
            </w:r>
          </w:p>
        </w:tc>
        <w:tc>
          <w:tcPr>
            <w:tcW w:w="8635" w:type="dxa"/>
            <w:vAlign w:val="top"/>
          </w:tcPr>
          <w:p w14:paraId="5A4330C8" w14:textId="77777777" w:rsidR="005B1F8F" w:rsidRDefault="005B1F8F" w:rsidP="0056069C">
            <w:pPr>
              <w:pStyle w:val="Body"/>
              <w:spacing w:beforeLines="40" w:before="96" w:afterLines="40" w:after="96"/>
            </w:pPr>
            <w:r>
              <w:t>Description of Change</w:t>
            </w:r>
          </w:p>
        </w:tc>
      </w:tr>
      <w:tr w:rsidR="0056069C" w14:paraId="78AD712A" w14:textId="77777777" w:rsidTr="00FA5F6F">
        <w:trPr>
          <w:jc w:val="center"/>
        </w:trPr>
        <w:tc>
          <w:tcPr>
            <w:tcW w:w="843" w:type="dxa"/>
          </w:tcPr>
          <w:p w14:paraId="1E13736C" w14:textId="77777777" w:rsidR="0056069C" w:rsidRDefault="0056069C" w:rsidP="0056069C">
            <w:pPr>
              <w:pStyle w:val="Body"/>
              <w:spacing w:beforeLines="40" w:before="96" w:afterLines="40" w:after="96"/>
              <w:jc w:val="center"/>
            </w:pPr>
            <w:r w:rsidRPr="00EC587D">
              <w:rPr>
                <w:highlight w:val="yellow"/>
              </w:rPr>
              <w:t>1.0</w:t>
            </w:r>
          </w:p>
        </w:tc>
        <w:tc>
          <w:tcPr>
            <w:tcW w:w="1582" w:type="dxa"/>
          </w:tcPr>
          <w:p w14:paraId="6B3FC342" w14:textId="77777777" w:rsidR="0056069C" w:rsidRDefault="0056069C" w:rsidP="0056069C">
            <w:pPr>
              <w:pStyle w:val="Body"/>
              <w:spacing w:beforeLines="40" w:before="96" w:afterLines="40" w:after="96"/>
              <w:jc w:val="center"/>
            </w:pPr>
            <w:r w:rsidRPr="00EC587D">
              <w:rPr>
                <w:highlight w:val="yellow"/>
              </w:rPr>
              <w:t>May 30, 2025</w:t>
            </w:r>
          </w:p>
        </w:tc>
        <w:tc>
          <w:tcPr>
            <w:tcW w:w="1890" w:type="dxa"/>
          </w:tcPr>
          <w:p w14:paraId="0832B0B1" w14:textId="77777777" w:rsidR="0056069C" w:rsidRDefault="0056069C" w:rsidP="00687DE7">
            <w:pPr>
              <w:pStyle w:val="Body"/>
              <w:spacing w:beforeLines="40" w:before="96" w:afterLines="40" w:after="96"/>
              <w:jc w:val="center"/>
            </w:pPr>
            <w:r w:rsidRPr="00EC587D">
              <w:rPr>
                <w:highlight w:val="yellow"/>
              </w:rPr>
              <w:t>Nate Lee</w:t>
            </w:r>
            <w:r w:rsidRPr="00EC587D">
              <w:rPr>
                <w:highlight w:val="yellow"/>
              </w:rPr>
              <w:br/>
              <w:t>Andrew Bennett</w:t>
            </w:r>
            <w:r w:rsidR="00687DE7">
              <w:rPr>
                <w:highlight w:val="yellow"/>
              </w:rPr>
              <w:br/>
            </w:r>
            <w:r w:rsidRPr="00EC587D">
              <w:rPr>
                <w:highlight w:val="yellow"/>
              </w:rPr>
              <w:t>Ernie Riviere</w:t>
            </w:r>
          </w:p>
        </w:tc>
        <w:tc>
          <w:tcPr>
            <w:tcW w:w="8635" w:type="dxa"/>
          </w:tcPr>
          <w:p w14:paraId="1BB13791"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30DB6101" w14:textId="77777777" w:rsidR="005B1F8F" w:rsidRDefault="005B1F8F" w:rsidP="005B1F8F"/>
    <w:p w14:paraId="6B2529DE" w14:textId="77777777" w:rsidR="008839B1" w:rsidRDefault="008839B1" w:rsidP="008839B1">
      <w:pPr>
        <w:pStyle w:val="FrontMatterHeader"/>
      </w:pPr>
      <w:r>
        <w:t>Purpose</w:t>
      </w:r>
    </w:p>
    <w:p w14:paraId="0BC426EF" w14:textId="473B3507" w:rsidR="008839B1" w:rsidRPr="00461EB4" w:rsidRDefault="008839B1" w:rsidP="005B1F8F">
      <w:r w:rsidRPr="006B3806">
        <w:t xml:space="preserve">This questionnaire provides a suggested </w:t>
      </w:r>
      <w:r w:rsidRPr="006B3806">
        <w:rPr>
          <w:i/>
          <w:iCs/>
        </w:rPr>
        <w:t>guide</w:t>
      </w:r>
      <w:r w:rsidRPr="006B3806">
        <w:t xml:space="preserve"> for the </w:t>
      </w:r>
      <w:r w:rsidR="001118E6">
        <w:t>a</w:t>
      </w:r>
      <w:r w:rsidRPr="006B3806">
        <w:t xml:space="preserve">ssessor to use when interviewing system personnel as part of an ACT Security Assessment. It contains a large set of interview questions that the assessor </w:t>
      </w:r>
      <w:r w:rsidRPr="006B3806">
        <w:rPr>
          <w:i/>
          <w:iCs/>
        </w:rPr>
        <w:t>might</w:t>
      </w:r>
      <w:r w:rsidRPr="006B3806">
        <w:t xml:space="preserve"> ask. Not all questions are required to be asked and/or answered, and each question might be presented to multiple system personnel in different roles. The </w:t>
      </w:r>
      <w:r w:rsidR="001118E6">
        <w:t>a</w:t>
      </w:r>
      <w:r w:rsidRPr="006B3806">
        <w:t>ssessor is free to deviate from this questionnaire in whatever manner they deem appropriate based on the specific context of the assessment and the interview.</w:t>
      </w:r>
    </w:p>
    <w:p w14:paraId="7F1646E8" w14:textId="77777777" w:rsidR="005B1F8F" w:rsidRPr="00461EB4" w:rsidRDefault="005B1F8F" w:rsidP="005B1F8F">
      <w:pPr>
        <w:pStyle w:val="GuidancetoAuthor"/>
        <w:rPr>
          <w:b/>
          <w:bCs/>
        </w:rPr>
      </w:pPr>
      <w:bookmarkStart w:id="1" w:name="_Hlk198542336"/>
      <w:r w:rsidRPr="00461EB4">
        <w:rPr>
          <w:b/>
          <w:bCs/>
        </w:rPr>
        <w:t>Note to the Author</w:t>
      </w:r>
      <w:r>
        <w:rPr>
          <w:b/>
          <w:bCs/>
        </w:rPr>
        <w:t xml:space="preserve"> Using this Template:</w:t>
      </w:r>
    </w:p>
    <w:p w14:paraId="14AB394E"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07C224F4" w14:textId="77777777" w:rsidR="005B1F8F" w:rsidRPr="00B0756C" w:rsidRDefault="005B1F8F" w:rsidP="005B1F8F">
      <w:pPr>
        <w:pStyle w:val="GuidancetoAuthor"/>
        <w:rPr>
          <w:i/>
          <w:iCs/>
        </w:rPr>
      </w:pPr>
      <w:r>
        <w:t xml:space="preserve">Various objects and sections of text throughout the template are </w:t>
      </w:r>
      <w:r w:rsidRPr="00FA5F6F">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p>
    <w:bookmarkEnd w:id="1"/>
    <w:p w14:paraId="3E106049" w14:textId="77777777" w:rsidR="005B1F8F" w:rsidRDefault="005B1F8F" w:rsidP="005B1F8F">
      <w:pPr>
        <w:rPr>
          <w:rFonts w:ascii="Arial Narrow" w:eastAsia="Times New Roman" w:hAnsi="Arial Narrow" w:cs="Times New Roman"/>
          <w:b/>
          <w:sz w:val="36"/>
          <w:szCs w:val="24"/>
        </w:rPr>
      </w:pPr>
      <w:r>
        <w:br w:type="page"/>
      </w:r>
    </w:p>
    <w:bookmarkEnd w:id="0"/>
    <w:p w14:paraId="154A9A7A" w14:textId="77777777" w:rsidR="00FA5F6F" w:rsidRDefault="00FA5F6F" w:rsidP="00FA5F6F">
      <w:pPr>
        <w:pStyle w:val="FrontMatterHeader"/>
      </w:pPr>
      <w:r>
        <w:lastRenderedPageBreak/>
        <w:t xml:space="preserve">Interview </w:t>
      </w:r>
      <w:r w:rsidR="0095429A">
        <w:t>Details</w:t>
      </w:r>
    </w:p>
    <w:p w14:paraId="6A14F882" w14:textId="77777777" w:rsidR="00D1025A" w:rsidRDefault="00D1025A" w:rsidP="00D1025A">
      <w:pPr>
        <w:pStyle w:val="TableCaption"/>
      </w:pPr>
      <w:r>
        <w:t xml:space="preserve">Table </w:t>
      </w:r>
      <w:fldSimple w:instr=" SEQ Table \* ARABIC ">
        <w:r w:rsidR="00CC445A">
          <w:rPr>
            <w:noProof/>
          </w:rPr>
          <w:t>1</w:t>
        </w:r>
      </w:fldSimple>
      <w:r>
        <w:t>. Interview Logistics</w:t>
      </w:r>
    </w:p>
    <w:tbl>
      <w:tblPr>
        <w:tblStyle w:val="ACTTableStyle1"/>
        <w:tblW w:w="0" w:type="auto"/>
        <w:jc w:val="center"/>
        <w:tblLook w:val="0680" w:firstRow="0" w:lastRow="0" w:firstColumn="1" w:lastColumn="0" w:noHBand="1" w:noVBand="1"/>
      </w:tblPr>
      <w:tblGrid>
        <w:gridCol w:w="2245"/>
        <w:gridCol w:w="4860"/>
      </w:tblGrid>
      <w:tr w:rsidR="00D1025A" w14:paraId="29220D95" w14:textId="77777777" w:rsidTr="00253529">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18E8A4A" w14:textId="77777777" w:rsidR="00D1025A" w:rsidRDefault="00D1025A" w:rsidP="00D1025A">
            <w:pPr>
              <w:pStyle w:val="TableText"/>
            </w:pPr>
            <w:r>
              <w:t>Date of Interview</w:t>
            </w:r>
          </w:p>
        </w:tc>
        <w:tc>
          <w:tcPr>
            <w:tcW w:w="4860" w:type="dxa"/>
          </w:tcPr>
          <w:p w14:paraId="145C046A" w14:textId="77777777" w:rsidR="00D1025A" w:rsidRDefault="00253529" w:rsidP="00253529">
            <w:pPr>
              <w:pStyle w:val="TableText"/>
              <w:cnfStyle w:val="000000000000" w:firstRow="0" w:lastRow="0" w:firstColumn="0" w:lastColumn="0" w:oddVBand="0" w:evenVBand="0" w:oddHBand="0" w:evenHBand="0" w:firstRowFirstColumn="0" w:firstRowLastColumn="0" w:lastRowFirstColumn="0" w:lastRowLastColumn="0"/>
            </w:pPr>
            <w:r>
              <w:t xml:space="preserve"> </w:t>
            </w:r>
          </w:p>
        </w:tc>
      </w:tr>
      <w:tr w:rsidR="00D1025A" w14:paraId="64A75741" w14:textId="77777777" w:rsidTr="00253529">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A6FD404" w14:textId="77777777" w:rsidR="00D1025A" w:rsidRDefault="00D1025A" w:rsidP="00D1025A">
            <w:pPr>
              <w:pStyle w:val="TableText"/>
            </w:pPr>
            <w:r>
              <w:t>Location of Interview</w:t>
            </w:r>
          </w:p>
        </w:tc>
        <w:tc>
          <w:tcPr>
            <w:tcW w:w="4860" w:type="dxa"/>
          </w:tcPr>
          <w:p w14:paraId="4F254A7C" w14:textId="77777777" w:rsidR="00D1025A" w:rsidRDefault="00D1025A" w:rsidP="00253529">
            <w:pPr>
              <w:pStyle w:val="TableText"/>
              <w:cnfStyle w:val="000000000000" w:firstRow="0" w:lastRow="0" w:firstColumn="0" w:lastColumn="0" w:oddVBand="0" w:evenVBand="0" w:oddHBand="0" w:evenHBand="0" w:firstRowFirstColumn="0" w:firstRowLastColumn="0" w:lastRowFirstColumn="0" w:lastRowLastColumn="0"/>
            </w:pPr>
          </w:p>
        </w:tc>
      </w:tr>
    </w:tbl>
    <w:p w14:paraId="02CB3B26" w14:textId="77777777" w:rsidR="0095429A" w:rsidRDefault="0095429A" w:rsidP="0095429A">
      <w:pPr>
        <w:pStyle w:val="TableCaption"/>
      </w:pPr>
      <w:r>
        <w:t xml:space="preserve">Table </w:t>
      </w:r>
      <w:fldSimple w:instr=" SEQ Table \* ARABIC ">
        <w:r w:rsidR="00CC445A">
          <w:rPr>
            <w:noProof/>
          </w:rPr>
          <w:t>2</w:t>
        </w:r>
      </w:fldSimple>
      <w:r>
        <w:t>. Interviewer(s)</w:t>
      </w:r>
    </w:p>
    <w:tbl>
      <w:tblPr>
        <w:tblStyle w:val="ACTTableStyle1"/>
        <w:tblW w:w="5000" w:type="pct"/>
        <w:tblLook w:val="0420" w:firstRow="1" w:lastRow="0" w:firstColumn="0" w:lastColumn="0" w:noHBand="0" w:noVBand="1"/>
      </w:tblPr>
      <w:tblGrid>
        <w:gridCol w:w="3145"/>
        <w:gridCol w:w="3060"/>
        <w:gridCol w:w="2520"/>
        <w:gridCol w:w="1743"/>
        <w:gridCol w:w="2482"/>
      </w:tblGrid>
      <w:tr w:rsidR="0095429A" w:rsidRPr="00CA03AF" w14:paraId="591EDFA1" w14:textId="77777777" w:rsidTr="00D1025A">
        <w:trPr>
          <w:cnfStyle w:val="100000000000" w:firstRow="1" w:lastRow="0" w:firstColumn="0" w:lastColumn="0" w:oddVBand="0" w:evenVBand="0" w:oddHBand="0" w:evenHBand="0" w:firstRowFirstColumn="0" w:firstRowLastColumn="0" w:lastRowFirstColumn="0" w:lastRowLastColumn="0"/>
        </w:trPr>
        <w:tc>
          <w:tcPr>
            <w:tcW w:w="3145" w:type="dxa"/>
          </w:tcPr>
          <w:p w14:paraId="49A8CECF" w14:textId="77777777" w:rsidR="0095429A" w:rsidRPr="00CA03AF" w:rsidRDefault="0095429A" w:rsidP="00D1025A">
            <w:pPr>
              <w:pStyle w:val="TableText"/>
              <w:rPr>
                <w:b w:val="0"/>
              </w:rPr>
            </w:pPr>
            <w:r w:rsidRPr="00CA03AF">
              <w:t>Role</w:t>
            </w:r>
          </w:p>
        </w:tc>
        <w:tc>
          <w:tcPr>
            <w:tcW w:w="3060" w:type="dxa"/>
          </w:tcPr>
          <w:p w14:paraId="6C12C945" w14:textId="77777777" w:rsidR="0095429A" w:rsidRPr="00CA03AF" w:rsidRDefault="0095429A" w:rsidP="00D1025A">
            <w:pPr>
              <w:pStyle w:val="TableText"/>
              <w:rPr>
                <w:b w:val="0"/>
              </w:rPr>
            </w:pPr>
            <w:r w:rsidRPr="00CA03AF">
              <w:t>Name</w:t>
            </w:r>
          </w:p>
        </w:tc>
        <w:tc>
          <w:tcPr>
            <w:tcW w:w="2520" w:type="dxa"/>
          </w:tcPr>
          <w:p w14:paraId="27C04664" w14:textId="77777777" w:rsidR="0095429A" w:rsidRPr="00CA03AF" w:rsidRDefault="0095429A" w:rsidP="00D1025A">
            <w:pPr>
              <w:pStyle w:val="TableText"/>
              <w:rPr>
                <w:b w:val="0"/>
              </w:rPr>
            </w:pPr>
            <w:r w:rsidRPr="00CA03AF">
              <w:t>Organization</w:t>
            </w:r>
          </w:p>
        </w:tc>
        <w:tc>
          <w:tcPr>
            <w:tcW w:w="1743" w:type="dxa"/>
          </w:tcPr>
          <w:p w14:paraId="16593A94" w14:textId="77777777" w:rsidR="0095429A" w:rsidRPr="00CA03AF" w:rsidRDefault="0095429A" w:rsidP="00D1025A">
            <w:pPr>
              <w:pStyle w:val="TableText"/>
              <w:rPr>
                <w:b w:val="0"/>
              </w:rPr>
            </w:pPr>
            <w:r w:rsidRPr="00CA03AF">
              <w:t>Phone Number</w:t>
            </w:r>
          </w:p>
        </w:tc>
        <w:tc>
          <w:tcPr>
            <w:tcW w:w="2482" w:type="dxa"/>
          </w:tcPr>
          <w:p w14:paraId="782907D8" w14:textId="77777777" w:rsidR="0095429A" w:rsidRPr="00CA03AF" w:rsidRDefault="0095429A" w:rsidP="00D1025A">
            <w:pPr>
              <w:pStyle w:val="TableText"/>
              <w:rPr>
                <w:b w:val="0"/>
              </w:rPr>
            </w:pPr>
            <w:r w:rsidRPr="00CA03AF">
              <w:t>Email Address</w:t>
            </w:r>
          </w:p>
        </w:tc>
      </w:tr>
      <w:tr w:rsidR="0095429A" w:rsidRPr="00CA03AF" w14:paraId="4F994840" w14:textId="77777777" w:rsidTr="00D1025A">
        <w:tc>
          <w:tcPr>
            <w:tcW w:w="3145" w:type="dxa"/>
          </w:tcPr>
          <w:p w14:paraId="10760E90" w14:textId="77777777" w:rsidR="0095429A" w:rsidRPr="00CA03AF" w:rsidRDefault="0095429A" w:rsidP="00D1025A">
            <w:pPr>
              <w:pStyle w:val="TableText"/>
              <w:rPr>
                <w:highlight w:val="yellow"/>
              </w:rPr>
            </w:pPr>
            <w:r w:rsidRPr="00253529">
              <w:t>Interviewer</w:t>
            </w:r>
          </w:p>
        </w:tc>
        <w:tc>
          <w:tcPr>
            <w:tcW w:w="3060" w:type="dxa"/>
          </w:tcPr>
          <w:p w14:paraId="1C197372" w14:textId="77777777" w:rsidR="0095429A" w:rsidRPr="00CA03AF" w:rsidRDefault="0095429A" w:rsidP="00D1025A">
            <w:pPr>
              <w:pStyle w:val="TableText"/>
            </w:pPr>
          </w:p>
        </w:tc>
        <w:tc>
          <w:tcPr>
            <w:tcW w:w="2520" w:type="dxa"/>
          </w:tcPr>
          <w:p w14:paraId="176E9AAF" w14:textId="77777777" w:rsidR="0095429A" w:rsidRPr="00CA03AF" w:rsidRDefault="0095429A" w:rsidP="00D1025A">
            <w:pPr>
              <w:pStyle w:val="TableText"/>
            </w:pPr>
            <w:r>
              <w:t>Assessment Team</w:t>
            </w:r>
          </w:p>
        </w:tc>
        <w:tc>
          <w:tcPr>
            <w:tcW w:w="1743" w:type="dxa"/>
          </w:tcPr>
          <w:p w14:paraId="0930DCE1" w14:textId="77777777" w:rsidR="0095429A" w:rsidRPr="00CA03AF" w:rsidRDefault="0095429A" w:rsidP="00D1025A">
            <w:pPr>
              <w:pStyle w:val="TableText"/>
            </w:pPr>
          </w:p>
        </w:tc>
        <w:tc>
          <w:tcPr>
            <w:tcW w:w="2482" w:type="dxa"/>
          </w:tcPr>
          <w:p w14:paraId="32966B25" w14:textId="77777777" w:rsidR="0095429A" w:rsidRPr="00CA03AF" w:rsidRDefault="0095429A" w:rsidP="00D1025A">
            <w:pPr>
              <w:pStyle w:val="TableText"/>
            </w:pPr>
          </w:p>
        </w:tc>
      </w:tr>
    </w:tbl>
    <w:p w14:paraId="4675A8F9" w14:textId="77777777" w:rsidR="00FA5F6F" w:rsidRDefault="00FA5F6F" w:rsidP="00FA5F6F">
      <w:pPr>
        <w:pStyle w:val="TableCaption"/>
      </w:pPr>
      <w:bookmarkStart w:id="2" w:name="_Ref123804792"/>
      <w:bookmarkStart w:id="3" w:name="_Toc146722195"/>
      <w:r>
        <w:t xml:space="preserve">Table </w:t>
      </w:r>
      <w:fldSimple w:instr=" SEQ Table \* ARABIC ">
        <w:r w:rsidR="00CC445A">
          <w:rPr>
            <w:noProof/>
          </w:rPr>
          <w:t>3</w:t>
        </w:r>
      </w:fldSimple>
      <w:bookmarkEnd w:id="2"/>
      <w:r>
        <w:t xml:space="preserve">. Interview </w:t>
      </w:r>
      <w:bookmarkEnd w:id="3"/>
      <w:r>
        <w:t>Participants</w:t>
      </w:r>
    </w:p>
    <w:tbl>
      <w:tblPr>
        <w:tblStyle w:val="ACTTableStyle1"/>
        <w:tblW w:w="5000" w:type="pct"/>
        <w:tblLook w:val="0420" w:firstRow="1" w:lastRow="0" w:firstColumn="0" w:lastColumn="0" w:noHBand="0" w:noVBand="1"/>
      </w:tblPr>
      <w:tblGrid>
        <w:gridCol w:w="3145"/>
        <w:gridCol w:w="3060"/>
        <w:gridCol w:w="2520"/>
        <w:gridCol w:w="1743"/>
        <w:gridCol w:w="2482"/>
      </w:tblGrid>
      <w:tr w:rsidR="00FA5F6F" w:rsidRPr="00CA03AF" w14:paraId="63D3CC3C" w14:textId="77777777" w:rsidTr="00D1025A">
        <w:trPr>
          <w:cnfStyle w:val="100000000000" w:firstRow="1" w:lastRow="0" w:firstColumn="0" w:lastColumn="0" w:oddVBand="0" w:evenVBand="0" w:oddHBand="0" w:evenHBand="0" w:firstRowFirstColumn="0" w:firstRowLastColumn="0" w:lastRowFirstColumn="0" w:lastRowLastColumn="0"/>
        </w:trPr>
        <w:tc>
          <w:tcPr>
            <w:tcW w:w="3145" w:type="dxa"/>
          </w:tcPr>
          <w:p w14:paraId="2AE03D9D" w14:textId="77777777" w:rsidR="00FA5F6F" w:rsidRPr="00D1025A" w:rsidRDefault="00FA5F6F" w:rsidP="00D1025A">
            <w:pPr>
              <w:pStyle w:val="TableText"/>
              <w:rPr>
                <w:b w:val="0"/>
              </w:rPr>
            </w:pPr>
            <w:bookmarkStart w:id="4" w:name="_Hlk161665044"/>
            <w:r w:rsidRPr="00D1025A">
              <w:t>Role</w:t>
            </w:r>
          </w:p>
        </w:tc>
        <w:tc>
          <w:tcPr>
            <w:tcW w:w="3060" w:type="dxa"/>
          </w:tcPr>
          <w:p w14:paraId="77A86BC0" w14:textId="77777777" w:rsidR="00FA5F6F" w:rsidRPr="00D1025A" w:rsidRDefault="00FA5F6F" w:rsidP="00D1025A">
            <w:pPr>
              <w:pStyle w:val="TableText"/>
              <w:rPr>
                <w:b w:val="0"/>
              </w:rPr>
            </w:pPr>
            <w:r w:rsidRPr="00D1025A">
              <w:t>Name</w:t>
            </w:r>
          </w:p>
        </w:tc>
        <w:tc>
          <w:tcPr>
            <w:tcW w:w="2520" w:type="dxa"/>
          </w:tcPr>
          <w:p w14:paraId="133A9C0A" w14:textId="77777777" w:rsidR="00FA5F6F" w:rsidRPr="00D1025A" w:rsidRDefault="00FA5F6F" w:rsidP="00D1025A">
            <w:pPr>
              <w:pStyle w:val="TableText"/>
              <w:rPr>
                <w:b w:val="0"/>
              </w:rPr>
            </w:pPr>
            <w:r w:rsidRPr="00D1025A">
              <w:t>Organization</w:t>
            </w:r>
          </w:p>
        </w:tc>
        <w:tc>
          <w:tcPr>
            <w:tcW w:w="1743" w:type="dxa"/>
          </w:tcPr>
          <w:p w14:paraId="4A80E5B4" w14:textId="77777777" w:rsidR="00FA5F6F" w:rsidRPr="00D1025A" w:rsidRDefault="00FA5F6F" w:rsidP="00D1025A">
            <w:pPr>
              <w:pStyle w:val="TableText"/>
              <w:rPr>
                <w:b w:val="0"/>
              </w:rPr>
            </w:pPr>
            <w:r w:rsidRPr="00D1025A">
              <w:t>Phone Number</w:t>
            </w:r>
          </w:p>
        </w:tc>
        <w:tc>
          <w:tcPr>
            <w:tcW w:w="2482" w:type="dxa"/>
          </w:tcPr>
          <w:p w14:paraId="4DF8FB76" w14:textId="77777777" w:rsidR="00FA5F6F" w:rsidRPr="00D1025A" w:rsidRDefault="00FA5F6F" w:rsidP="00D1025A">
            <w:pPr>
              <w:pStyle w:val="TableText"/>
              <w:rPr>
                <w:b w:val="0"/>
              </w:rPr>
            </w:pPr>
            <w:r w:rsidRPr="00D1025A">
              <w:t>Email Address</w:t>
            </w:r>
          </w:p>
        </w:tc>
      </w:tr>
      <w:tr w:rsidR="00FA5F6F" w:rsidRPr="00CA03AF" w14:paraId="5A01B33E" w14:textId="77777777" w:rsidTr="00D1025A">
        <w:tc>
          <w:tcPr>
            <w:tcW w:w="3145" w:type="dxa"/>
          </w:tcPr>
          <w:p w14:paraId="4F4F08FD" w14:textId="77777777" w:rsidR="00FA5F6F" w:rsidRPr="00CA03AF" w:rsidRDefault="00FA5F6F" w:rsidP="00D1025A">
            <w:pPr>
              <w:pStyle w:val="TableText"/>
              <w:rPr>
                <w:highlight w:val="yellow"/>
              </w:rPr>
            </w:pPr>
            <w:r w:rsidRPr="00CA03AF">
              <w:rPr>
                <w:highlight w:val="yellow"/>
              </w:rPr>
              <w:t>Assessment POC</w:t>
            </w:r>
          </w:p>
        </w:tc>
        <w:tc>
          <w:tcPr>
            <w:tcW w:w="3060" w:type="dxa"/>
          </w:tcPr>
          <w:p w14:paraId="2618C108" w14:textId="77777777" w:rsidR="00FA5F6F" w:rsidRPr="00CA03AF" w:rsidRDefault="00FA5F6F" w:rsidP="00D1025A">
            <w:pPr>
              <w:pStyle w:val="TableText"/>
            </w:pPr>
          </w:p>
        </w:tc>
        <w:tc>
          <w:tcPr>
            <w:tcW w:w="2520" w:type="dxa"/>
          </w:tcPr>
          <w:p w14:paraId="1EB211B2" w14:textId="77777777" w:rsidR="00FA5F6F" w:rsidRPr="00CA03AF" w:rsidRDefault="00FA5F6F" w:rsidP="00D1025A">
            <w:pPr>
              <w:pStyle w:val="TableText"/>
            </w:pPr>
          </w:p>
        </w:tc>
        <w:tc>
          <w:tcPr>
            <w:tcW w:w="1743" w:type="dxa"/>
          </w:tcPr>
          <w:p w14:paraId="305D9F93" w14:textId="77777777" w:rsidR="00FA5F6F" w:rsidRPr="00CA03AF" w:rsidRDefault="00FA5F6F" w:rsidP="00D1025A">
            <w:pPr>
              <w:pStyle w:val="TableText"/>
            </w:pPr>
          </w:p>
        </w:tc>
        <w:tc>
          <w:tcPr>
            <w:tcW w:w="2482" w:type="dxa"/>
          </w:tcPr>
          <w:p w14:paraId="12BF8FF0" w14:textId="77777777" w:rsidR="00FA5F6F" w:rsidRPr="00CA03AF" w:rsidRDefault="00FA5F6F" w:rsidP="00D1025A">
            <w:pPr>
              <w:pStyle w:val="TableText"/>
            </w:pPr>
          </w:p>
        </w:tc>
      </w:tr>
      <w:tr w:rsidR="00FA5F6F" w:rsidRPr="00CA03AF" w14:paraId="1EC29A3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0E462F30" w14:textId="77777777" w:rsidR="00FA5F6F" w:rsidRPr="00CA03AF" w:rsidRDefault="00FA5F6F" w:rsidP="00D1025A">
            <w:pPr>
              <w:pStyle w:val="TableText"/>
              <w:rPr>
                <w:highlight w:val="yellow"/>
              </w:rPr>
            </w:pPr>
            <w:r w:rsidRPr="00CA03AF">
              <w:rPr>
                <w:highlight w:val="yellow"/>
              </w:rPr>
              <w:t>Application Developer</w:t>
            </w:r>
          </w:p>
        </w:tc>
        <w:tc>
          <w:tcPr>
            <w:tcW w:w="3060" w:type="dxa"/>
          </w:tcPr>
          <w:p w14:paraId="358CF9DD" w14:textId="77777777" w:rsidR="00FA5F6F" w:rsidRPr="00CA03AF" w:rsidRDefault="00FA5F6F" w:rsidP="00D1025A">
            <w:pPr>
              <w:pStyle w:val="TableText"/>
            </w:pPr>
          </w:p>
        </w:tc>
        <w:tc>
          <w:tcPr>
            <w:tcW w:w="2520" w:type="dxa"/>
          </w:tcPr>
          <w:p w14:paraId="7C5A5A50" w14:textId="77777777" w:rsidR="00FA5F6F" w:rsidRPr="00CA03AF" w:rsidRDefault="00FA5F6F" w:rsidP="00D1025A">
            <w:pPr>
              <w:pStyle w:val="TableText"/>
            </w:pPr>
          </w:p>
        </w:tc>
        <w:tc>
          <w:tcPr>
            <w:tcW w:w="1743" w:type="dxa"/>
          </w:tcPr>
          <w:p w14:paraId="3147B6C2" w14:textId="77777777" w:rsidR="00FA5F6F" w:rsidRPr="00CA03AF" w:rsidRDefault="00FA5F6F" w:rsidP="00D1025A">
            <w:pPr>
              <w:pStyle w:val="TableText"/>
            </w:pPr>
          </w:p>
        </w:tc>
        <w:tc>
          <w:tcPr>
            <w:tcW w:w="2482" w:type="dxa"/>
          </w:tcPr>
          <w:p w14:paraId="273B0885" w14:textId="77777777" w:rsidR="00FA5F6F" w:rsidRPr="00CA03AF" w:rsidRDefault="00FA5F6F" w:rsidP="00D1025A">
            <w:pPr>
              <w:pStyle w:val="TableText"/>
            </w:pPr>
          </w:p>
        </w:tc>
      </w:tr>
      <w:bookmarkEnd w:id="4"/>
      <w:tr w:rsidR="00FA5F6F" w:rsidRPr="00CA03AF" w14:paraId="61FECEE5" w14:textId="77777777" w:rsidTr="00D1025A">
        <w:tc>
          <w:tcPr>
            <w:tcW w:w="3145" w:type="dxa"/>
          </w:tcPr>
          <w:p w14:paraId="2AA28619" w14:textId="77777777" w:rsidR="00FA5F6F" w:rsidRPr="00CA03AF" w:rsidRDefault="00FA5F6F" w:rsidP="00D1025A">
            <w:pPr>
              <w:pStyle w:val="TableText"/>
              <w:rPr>
                <w:highlight w:val="yellow"/>
              </w:rPr>
            </w:pPr>
            <w:r w:rsidRPr="00CA03AF">
              <w:rPr>
                <w:highlight w:val="yellow"/>
              </w:rPr>
              <w:t>Business Owner</w:t>
            </w:r>
          </w:p>
        </w:tc>
        <w:tc>
          <w:tcPr>
            <w:tcW w:w="3060" w:type="dxa"/>
          </w:tcPr>
          <w:p w14:paraId="37FF3251" w14:textId="77777777" w:rsidR="00FA5F6F" w:rsidRPr="00CA03AF" w:rsidRDefault="00FA5F6F" w:rsidP="00D1025A">
            <w:pPr>
              <w:pStyle w:val="TableText"/>
            </w:pPr>
          </w:p>
        </w:tc>
        <w:tc>
          <w:tcPr>
            <w:tcW w:w="2520" w:type="dxa"/>
          </w:tcPr>
          <w:p w14:paraId="543A20F8" w14:textId="77777777" w:rsidR="00FA5F6F" w:rsidRPr="00CA03AF" w:rsidRDefault="00FA5F6F" w:rsidP="00D1025A">
            <w:pPr>
              <w:pStyle w:val="TableText"/>
            </w:pPr>
          </w:p>
        </w:tc>
        <w:tc>
          <w:tcPr>
            <w:tcW w:w="1743" w:type="dxa"/>
          </w:tcPr>
          <w:p w14:paraId="550FB83D" w14:textId="77777777" w:rsidR="00FA5F6F" w:rsidRPr="00CA03AF" w:rsidRDefault="00FA5F6F" w:rsidP="00D1025A">
            <w:pPr>
              <w:pStyle w:val="TableText"/>
            </w:pPr>
          </w:p>
        </w:tc>
        <w:tc>
          <w:tcPr>
            <w:tcW w:w="2482" w:type="dxa"/>
          </w:tcPr>
          <w:p w14:paraId="571BD673" w14:textId="77777777" w:rsidR="00FA5F6F" w:rsidRPr="00CA03AF" w:rsidRDefault="00FA5F6F" w:rsidP="00D1025A">
            <w:pPr>
              <w:pStyle w:val="TableText"/>
            </w:pPr>
          </w:p>
        </w:tc>
      </w:tr>
      <w:tr w:rsidR="00FA5F6F" w:rsidRPr="00CA03AF" w14:paraId="58A0C8F1"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07540E39" w14:textId="77777777" w:rsidR="00FA5F6F" w:rsidRPr="00CA03AF" w:rsidRDefault="00FA5F6F" w:rsidP="00D1025A">
            <w:pPr>
              <w:pStyle w:val="TableText"/>
              <w:rPr>
                <w:highlight w:val="yellow"/>
              </w:rPr>
            </w:pPr>
            <w:r w:rsidRPr="00CA03AF">
              <w:rPr>
                <w:highlight w:val="yellow"/>
              </w:rPr>
              <w:t>Cloud Services Administrator</w:t>
            </w:r>
          </w:p>
        </w:tc>
        <w:tc>
          <w:tcPr>
            <w:tcW w:w="3060" w:type="dxa"/>
          </w:tcPr>
          <w:p w14:paraId="3EB24AD1" w14:textId="77777777" w:rsidR="00FA5F6F" w:rsidRPr="00CA03AF" w:rsidRDefault="00FA5F6F" w:rsidP="00D1025A">
            <w:pPr>
              <w:pStyle w:val="TableText"/>
            </w:pPr>
          </w:p>
        </w:tc>
        <w:tc>
          <w:tcPr>
            <w:tcW w:w="2520" w:type="dxa"/>
          </w:tcPr>
          <w:p w14:paraId="58ED10E9" w14:textId="77777777" w:rsidR="00FA5F6F" w:rsidRPr="00CA03AF" w:rsidRDefault="00FA5F6F" w:rsidP="00D1025A">
            <w:pPr>
              <w:pStyle w:val="TableText"/>
            </w:pPr>
          </w:p>
        </w:tc>
        <w:tc>
          <w:tcPr>
            <w:tcW w:w="1743" w:type="dxa"/>
          </w:tcPr>
          <w:p w14:paraId="19AEA472" w14:textId="77777777" w:rsidR="00FA5F6F" w:rsidRPr="00CA03AF" w:rsidRDefault="00FA5F6F" w:rsidP="00D1025A">
            <w:pPr>
              <w:pStyle w:val="TableText"/>
            </w:pPr>
          </w:p>
        </w:tc>
        <w:tc>
          <w:tcPr>
            <w:tcW w:w="2482" w:type="dxa"/>
          </w:tcPr>
          <w:p w14:paraId="5BE76F2C" w14:textId="77777777" w:rsidR="00FA5F6F" w:rsidRPr="00CA03AF" w:rsidRDefault="00FA5F6F" w:rsidP="00D1025A">
            <w:pPr>
              <w:pStyle w:val="TableText"/>
            </w:pPr>
          </w:p>
        </w:tc>
      </w:tr>
      <w:tr w:rsidR="00FA5F6F" w:rsidRPr="00CA03AF" w14:paraId="4A85F959" w14:textId="77777777" w:rsidTr="00D1025A">
        <w:tc>
          <w:tcPr>
            <w:tcW w:w="3145" w:type="dxa"/>
          </w:tcPr>
          <w:p w14:paraId="2B49BD36" w14:textId="77777777" w:rsidR="00FA5F6F" w:rsidRPr="00CA03AF" w:rsidRDefault="00FA5F6F" w:rsidP="00D1025A">
            <w:pPr>
              <w:pStyle w:val="TableText"/>
              <w:rPr>
                <w:highlight w:val="yellow"/>
              </w:rPr>
            </w:pPr>
            <w:r w:rsidRPr="00CA03AF">
              <w:rPr>
                <w:highlight w:val="yellow"/>
              </w:rPr>
              <w:t>Configuration Manager</w:t>
            </w:r>
          </w:p>
        </w:tc>
        <w:tc>
          <w:tcPr>
            <w:tcW w:w="3060" w:type="dxa"/>
          </w:tcPr>
          <w:p w14:paraId="46EC9D87" w14:textId="77777777" w:rsidR="00FA5F6F" w:rsidRPr="00CA03AF" w:rsidRDefault="00FA5F6F" w:rsidP="00D1025A">
            <w:pPr>
              <w:pStyle w:val="TableText"/>
            </w:pPr>
          </w:p>
        </w:tc>
        <w:tc>
          <w:tcPr>
            <w:tcW w:w="2520" w:type="dxa"/>
          </w:tcPr>
          <w:p w14:paraId="7E6426DF" w14:textId="77777777" w:rsidR="00FA5F6F" w:rsidRPr="00CA03AF" w:rsidRDefault="00FA5F6F" w:rsidP="00D1025A">
            <w:pPr>
              <w:pStyle w:val="TableText"/>
            </w:pPr>
          </w:p>
        </w:tc>
        <w:tc>
          <w:tcPr>
            <w:tcW w:w="1743" w:type="dxa"/>
          </w:tcPr>
          <w:p w14:paraId="63342941" w14:textId="77777777" w:rsidR="00FA5F6F" w:rsidRPr="00CA03AF" w:rsidRDefault="00FA5F6F" w:rsidP="00D1025A">
            <w:pPr>
              <w:pStyle w:val="TableText"/>
            </w:pPr>
          </w:p>
        </w:tc>
        <w:tc>
          <w:tcPr>
            <w:tcW w:w="2482" w:type="dxa"/>
          </w:tcPr>
          <w:p w14:paraId="631F8032" w14:textId="77777777" w:rsidR="00FA5F6F" w:rsidRPr="00CA03AF" w:rsidRDefault="00FA5F6F" w:rsidP="00D1025A">
            <w:pPr>
              <w:pStyle w:val="TableText"/>
            </w:pPr>
          </w:p>
        </w:tc>
      </w:tr>
      <w:tr w:rsidR="00FA5F6F" w:rsidRPr="00CA03AF" w14:paraId="29FCF527"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0BB967D" w14:textId="77777777" w:rsidR="00FA5F6F" w:rsidRPr="00CA03AF" w:rsidRDefault="00FA5F6F" w:rsidP="00D1025A">
            <w:pPr>
              <w:pStyle w:val="TableText"/>
              <w:rPr>
                <w:highlight w:val="yellow"/>
              </w:rPr>
            </w:pPr>
            <w:r w:rsidRPr="00CA03AF">
              <w:rPr>
                <w:highlight w:val="yellow"/>
              </w:rPr>
              <w:t>Contingency Planning Manager</w:t>
            </w:r>
          </w:p>
        </w:tc>
        <w:tc>
          <w:tcPr>
            <w:tcW w:w="3060" w:type="dxa"/>
          </w:tcPr>
          <w:p w14:paraId="0788F402" w14:textId="77777777" w:rsidR="00FA5F6F" w:rsidRPr="00CA03AF" w:rsidRDefault="00FA5F6F" w:rsidP="00D1025A">
            <w:pPr>
              <w:pStyle w:val="TableText"/>
            </w:pPr>
          </w:p>
        </w:tc>
        <w:tc>
          <w:tcPr>
            <w:tcW w:w="2520" w:type="dxa"/>
          </w:tcPr>
          <w:p w14:paraId="2C05A5DA" w14:textId="77777777" w:rsidR="00FA5F6F" w:rsidRPr="00CA03AF" w:rsidRDefault="00FA5F6F" w:rsidP="00D1025A">
            <w:pPr>
              <w:pStyle w:val="TableText"/>
            </w:pPr>
          </w:p>
        </w:tc>
        <w:tc>
          <w:tcPr>
            <w:tcW w:w="1743" w:type="dxa"/>
          </w:tcPr>
          <w:p w14:paraId="6FB86DB7" w14:textId="77777777" w:rsidR="00FA5F6F" w:rsidRPr="00CA03AF" w:rsidRDefault="00FA5F6F" w:rsidP="00D1025A">
            <w:pPr>
              <w:pStyle w:val="TableText"/>
            </w:pPr>
          </w:p>
        </w:tc>
        <w:tc>
          <w:tcPr>
            <w:tcW w:w="2482" w:type="dxa"/>
          </w:tcPr>
          <w:p w14:paraId="1155F74D" w14:textId="77777777" w:rsidR="00FA5F6F" w:rsidRPr="00CA03AF" w:rsidRDefault="00FA5F6F" w:rsidP="00D1025A">
            <w:pPr>
              <w:pStyle w:val="TableText"/>
            </w:pPr>
          </w:p>
        </w:tc>
      </w:tr>
      <w:tr w:rsidR="00FA5F6F" w:rsidRPr="00CA03AF" w14:paraId="5F92B4AE" w14:textId="77777777" w:rsidTr="00D1025A">
        <w:tc>
          <w:tcPr>
            <w:tcW w:w="3145" w:type="dxa"/>
          </w:tcPr>
          <w:p w14:paraId="6855AB23" w14:textId="77777777" w:rsidR="00FA5F6F" w:rsidRPr="00CA03AF" w:rsidRDefault="00FA5F6F" w:rsidP="00D1025A">
            <w:pPr>
              <w:pStyle w:val="TableText"/>
              <w:rPr>
                <w:highlight w:val="yellow"/>
              </w:rPr>
            </w:pPr>
            <w:r w:rsidRPr="00CA03AF">
              <w:rPr>
                <w:highlight w:val="yellow"/>
              </w:rPr>
              <w:t>Contracting Officer (COR)</w:t>
            </w:r>
          </w:p>
        </w:tc>
        <w:tc>
          <w:tcPr>
            <w:tcW w:w="3060" w:type="dxa"/>
          </w:tcPr>
          <w:p w14:paraId="399352FA" w14:textId="77777777" w:rsidR="00FA5F6F" w:rsidRPr="00CA03AF" w:rsidRDefault="00FA5F6F" w:rsidP="00D1025A">
            <w:pPr>
              <w:pStyle w:val="TableText"/>
            </w:pPr>
          </w:p>
        </w:tc>
        <w:tc>
          <w:tcPr>
            <w:tcW w:w="2520" w:type="dxa"/>
          </w:tcPr>
          <w:p w14:paraId="63E324EC" w14:textId="77777777" w:rsidR="00FA5F6F" w:rsidRPr="00CA03AF" w:rsidRDefault="00FA5F6F" w:rsidP="00D1025A">
            <w:pPr>
              <w:pStyle w:val="TableText"/>
            </w:pPr>
          </w:p>
        </w:tc>
        <w:tc>
          <w:tcPr>
            <w:tcW w:w="1743" w:type="dxa"/>
          </w:tcPr>
          <w:p w14:paraId="1C0C655A" w14:textId="77777777" w:rsidR="00FA5F6F" w:rsidRPr="00CA03AF" w:rsidRDefault="00FA5F6F" w:rsidP="00D1025A">
            <w:pPr>
              <w:pStyle w:val="TableText"/>
            </w:pPr>
          </w:p>
        </w:tc>
        <w:tc>
          <w:tcPr>
            <w:tcW w:w="2482" w:type="dxa"/>
          </w:tcPr>
          <w:p w14:paraId="2298EB97" w14:textId="77777777" w:rsidR="00FA5F6F" w:rsidRPr="00CA03AF" w:rsidRDefault="00FA5F6F" w:rsidP="00D1025A">
            <w:pPr>
              <w:pStyle w:val="TableText"/>
            </w:pPr>
          </w:p>
        </w:tc>
      </w:tr>
      <w:tr w:rsidR="00FA5F6F" w:rsidRPr="00CA03AF" w14:paraId="417A1E5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A2A533A" w14:textId="77777777" w:rsidR="00FA5F6F" w:rsidRPr="00CA03AF" w:rsidRDefault="00FA5F6F" w:rsidP="00D1025A">
            <w:pPr>
              <w:pStyle w:val="TableText"/>
              <w:rPr>
                <w:highlight w:val="yellow"/>
              </w:rPr>
            </w:pPr>
            <w:r w:rsidRPr="00CA03AF">
              <w:rPr>
                <w:highlight w:val="yellow"/>
              </w:rPr>
              <w:t>Cyber Risk Advisor (CRA)</w:t>
            </w:r>
          </w:p>
        </w:tc>
        <w:tc>
          <w:tcPr>
            <w:tcW w:w="3060" w:type="dxa"/>
          </w:tcPr>
          <w:p w14:paraId="64C78DA4" w14:textId="77777777" w:rsidR="00FA5F6F" w:rsidRPr="00CA03AF" w:rsidRDefault="00FA5F6F" w:rsidP="00D1025A">
            <w:pPr>
              <w:pStyle w:val="TableText"/>
            </w:pPr>
          </w:p>
        </w:tc>
        <w:tc>
          <w:tcPr>
            <w:tcW w:w="2520" w:type="dxa"/>
          </w:tcPr>
          <w:p w14:paraId="5691C7E9" w14:textId="77777777" w:rsidR="00FA5F6F" w:rsidRPr="00CA03AF" w:rsidRDefault="00FA5F6F" w:rsidP="00D1025A">
            <w:pPr>
              <w:pStyle w:val="TableText"/>
            </w:pPr>
          </w:p>
        </w:tc>
        <w:tc>
          <w:tcPr>
            <w:tcW w:w="1743" w:type="dxa"/>
          </w:tcPr>
          <w:p w14:paraId="31AF0EBC" w14:textId="77777777" w:rsidR="00FA5F6F" w:rsidRPr="00CA03AF" w:rsidRDefault="00FA5F6F" w:rsidP="00D1025A">
            <w:pPr>
              <w:pStyle w:val="TableText"/>
            </w:pPr>
          </w:p>
        </w:tc>
        <w:tc>
          <w:tcPr>
            <w:tcW w:w="2482" w:type="dxa"/>
          </w:tcPr>
          <w:p w14:paraId="23D51B04" w14:textId="77777777" w:rsidR="00FA5F6F" w:rsidRPr="00CA03AF" w:rsidRDefault="00FA5F6F" w:rsidP="00D1025A">
            <w:pPr>
              <w:pStyle w:val="TableText"/>
            </w:pPr>
          </w:p>
        </w:tc>
      </w:tr>
      <w:tr w:rsidR="00FA5F6F" w:rsidRPr="00CA03AF" w14:paraId="54AF276E" w14:textId="77777777" w:rsidTr="00D1025A">
        <w:tc>
          <w:tcPr>
            <w:tcW w:w="3145" w:type="dxa"/>
          </w:tcPr>
          <w:p w14:paraId="04EA4700" w14:textId="77777777" w:rsidR="00FA5F6F" w:rsidRPr="00CA03AF" w:rsidRDefault="00FA5F6F" w:rsidP="00D1025A">
            <w:pPr>
              <w:pStyle w:val="TableText"/>
              <w:rPr>
                <w:highlight w:val="yellow"/>
              </w:rPr>
            </w:pPr>
            <w:r w:rsidRPr="00CA03AF">
              <w:rPr>
                <w:highlight w:val="yellow"/>
              </w:rPr>
              <w:t>Database Administrator</w:t>
            </w:r>
          </w:p>
        </w:tc>
        <w:tc>
          <w:tcPr>
            <w:tcW w:w="3060" w:type="dxa"/>
          </w:tcPr>
          <w:p w14:paraId="2AB26D3E" w14:textId="77777777" w:rsidR="00FA5F6F" w:rsidRPr="00CA03AF" w:rsidRDefault="00FA5F6F" w:rsidP="00D1025A">
            <w:pPr>
              <w:pStyle w:val="TableText"/>
            </w:pPr>
          </w:p>
        </w:tc>
        <w:tc>
          <w:tcPr>
            <w:tcW w:w="2520" w:type="dxa"/>
          </w:tcPr>
          <w:p w14:paraId="1A15BDBD" w14:textId="77777777" w:rsidR="00FA5F6F" w:rsidRPr="00CA03AF" w:rsidRDefault="00FA5F6F" w:rsidP="00D1025A">
            <w:pPr>
              <w:pStyle w:val="TableText"/>
            </w:pPr>
          </w:p>
        </w:tc>
        <w:tc>
          <w:tcPr>
            <w:tcW w:w="1743" w:type="dxa"/>
          </w:tcPr>
          <w:p w14:paraId="4F1CC9CF" w14:textId="77777777" w:rsidR="00FA5F6F" w:rsidRPr="00CA03AF" w:rsidRDefault="00FA5F6F" w:rsidP="00D1025A">
            <w:pPr>
              <w:pStyle w:val="TableText"/>
            </w:pPr>
          </w:p>
        </w:tc>
        <w:tc>
          <w:tcPr>
            <w:tcW w:w="2482" w:type="dxa"/>
          </w:tcPr>
          <w:p w14:paraId="1E76F559" w14:textId="77777777" w:rsidR="00FA5F6F" w:rsidRPr="00CA03AF" w:rsidRDefault="00FA5F6F" w:rsidP="00D1025A">
            <w:pPr>
              <w:pStyle w:val="TableText"/>
            </w:pPr>
          </w:p>
        </w:tc>
      </w:tr>
      <w:tr w:rsidR="00FA5F6F" w:rsidRPr="00CA03AF" w14:paraId="64350176"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5E888778" w14:textId="77777777" w:rsidR="00FA5F6F" w:rsidRPr="00CA03AF" w:rsidRDefault="00FA5F6F" w:rsidP="00D1025A">
            <w:pPr>
              <w:pStyle w:val="TableText"/>
              <w:rPr>
                <w:highlight w:val="yellow"/>
              </w:rPr>
            </w:pPr>
            <w:r w:rsidRPr="00CA03AF">
              <w:rPr>
                <w:highlight w:val="yellow"/>
              </w:rPr>
              <w:t>Datacenter/Facilities Manager</w:t>
            </w:r>
          </w:p>
        </w:tc>
        <w:tc>
          <w:tcPr>
            <w:tcW w:w="3060" w:type="dxa"/>
          </w:tcPr>
          <w:p w14:paraId="36C1DEA3" w14:textId="77777777" w:rsidR="00FA5F6F" w:rsidRPr="00CA03AF" w:rsidRDefault="00FA5F6F" w:rsidP="00D1025A">
            <w:pPr>
              <w:pStyle w:val="TableText"/>
            </w:pPr>
          </w:p>
        </w:tc>
        <w:tc>
          <w:tcPr>
            <w:tcW w:w="2520" w:type="dxa"/>
          </w:tcPr>
          <w:p w14:paraId="4686D71A" w14:textId="77777777" w:rsidR="00FA5F6F" w:rsidRPr="00CA03AF" w:rsidRDefault="00FA5F6F" w:rsidP="00D1025A">
            <w:pPr>
              <w:pStyle w:val="TableText"/>
            </w:pPr>
          </w:p>
        </w:tc>
        <w:tc>
          <w:tcPr>
            <w:tcW w:w="1743" w:type="dxa"/>
          </w:tcPr>
          <w:p w14:paraId="3DF6C9A7" w14:textId="77777777" w:rsidR="00FA5F6F" w:rsidRPr="00CA03AF" w:rsidRDefault="00FA5F6F" w:rsidP="00D1025A">
            <w:pPr>
              <w:pStyle w:val="TableText"/>
            </w:pPr>
          </w:p>
        </w:tc>
        <w:tc>
          <w:tcPr>
            <w:tcW w:w="2482" w:type="dxa"/>
          </w:tcPr>
          <w:p w14:paraId="3FA2D0E7" w14:textId="77777777" w:rsidR="00FA5F6F" w:rsidRPr="00CA03AF" w:rsidRDefault="00FA5F6F" w:rsidP="00D1025A">
            <w:pPr>
              <w:pStyle w:val="TableText"/>
            </w:pPr>
          </w:p>
        </w:tc>
      </w:tr>
      <w:tr w:rsidR="00FA5F6F" w:rsidRPr="00CA03AF" w14:paraId="48495D37" w14:textId="77777777" w:rsidTr="00D1025A">
        <w:tc>
          <w:tcPr>
            <w:tcW w:w="3145" w:type="dxa"/>
          </w:tcPr>
          <w:p w14:paraId="6085FA03" w14:textId="77777777" w:rsidR="00FA5F6F" w:rsidRPr="00CA03AF" w:rsidRDefault="00FA5F6F" w:rsidP="00D1025A">
            <w:pPr>
              <w:pStyle w:val="TableText"/>
              <w:rPr>
                <w:highlight w:val="yellow"/>
              </w:rPr>
            </w:pPr>
            <w:r w:rsidRPr="00CA03AF">
              <w:rPr>
                <w:highlight w:val="yellow"/>
              </w:rPr>
              <w:t>Development Lead</w:t>
            </w:r>
          </w:p>
        </w:tc>
        <w:tc>
          <w:tcPr>
            <w:tcW w:w="3060" w:type="dxa"/>
          </w:tcPr>
          <w:p w14:paraId="0ED51F62" w14:textId="77777777" w:rsidR="00FA5F6F" w:rsidRPr="00CA03AF" w:rsidRDefault="00FA5F6F" w:rsidP="00D1025A">
            <w:pPr>
              <w:pStyle w:val="TableText"/>
            </w:pPr>
          </w:p>
        </w:tc>
        <w:tc>
          <w:tcPr>
            <w:tcW w:w="2520" w:type="dxa"/>
          </w:tcPr>
          <w:p w14:paraId="2121A15C" w14:textId="77777777" w:rsidR="00FA5F6F" w:rsidRPr="00CA03AF" w:rsidRDefault="00FA5F6F" w:rsidP="00D1025A">
            <w:pPr>
              <w:pStyle w:val="TableText"/>
            </w:pPr>
          </w:p>
        </w:tc>
        <w:tc>
          <w:tcPr>
            <w:tcW w:w="1743" w:type="dxa"/>
          </w:tcPr>
          <w:p w14:paraId="22380716" w14:textId="77777777" w:rsidR="00FA5F6F" w:rsidRPr="00CA03AF" w:rsidRDefault="00FA5F6F" w:rsidP="00D1025A">
            <w:pPr>
              <w:pStyle w:val="TableText"/>
            </w:pPr>
          </w:p>
        </w:tc>
        <w:tc>
          <w:tcPr>
            <w:tcW w:w="2482" w:type="dxa"/>
          </w:tcPr>
          <w:p w14:paraId="5A74A777" w14:textId="77777777" w:rsidR="00FA5F6F" w:rsidRPr="00CA03AF" w:rsidRDefault="00FA5F6F" w:rsidP="00D1025A">
            <w:pPr>
              <w:pStyle w:val="TableText"/>
            </w:pPr>
          </w:p>
        </w:tc>
      </w:tr>
      <w:tr w:rsidR="00FA5F6F" w:rsidRPr="00CA03AF" w14:paraId="28ECFA7E"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189F0C8" w14:textId="77777777" w:rsidR="00FA5F6F" w:rsidRPr="00CA03AF" w:rsidRDefault="00FA5F6F" w:rsidP="00D1025A">
            <w:pPr>
              <w:pStyle w:val="TableText"/>
              <w:rPr>
                <w:highlight w:val="yellow"/>
              </w:rPr>
            </w:pPr>
            <w:r w:rsidRPr="00CA03AF">
              <w:rPr>
                <w:highlight w:val="yellow"/>
              </w:rPr>
              <w:t>Firewall Administrator</w:t>
            </w:r>
          </w:p>
        </w:tc>
        <w:tc>
          <w:tcPr>
            <w:tcW w:w="3060" w:type="dxa"/>
          </w:tcPr>
          <w:p w14:paraId="63E6EE6A" w14:textId="77777777" w:rsidR="00FA5F6F" w:rsidRPr="00CA03AF" w:rsidRDefault="00FA5F6F" w:rsidP="00D1025A">
            <w:pPr>
              <w:pStyle w:val="TableText"/>
            </w:pPr>
          </w:p>
        </w:tc>
        <w:tc>
          <w:tcPr>
            <w:tcW w:w="2520" w:type="dxa"/>
          </w:tcPr>
          <w:p w14:paraId="2D553678" w14:textId="77777777" w:rsidR="00FA5F6F" w:rsidRPr="00CA03AF" w:rsidRDefault="00FA5F6F" w:rsidP="00D1025A">
            <w:pPr>
              <w:pStyle w:val="TableText"/>
            </w:pPr>
          </w:p>
        </w:tc>
        <w:tc>
          <w:tcPr>
            <w:tcW w:w="1743" w:type="dxa"/>
          </w:tcPr>
          <w:p w14:paraId="39176AE4" w14:textId="77777777" w:rsidR="00FA5F6F" w:rsidRPr="00CA03AF" w:rsidRDefault="00FA5F6F" w:rsidP="00D1025A">
            <w:pPr>
              <w:pStyle w:val="TableText"/>
            </w:pPr>
          </w:p>
        </w:tc>
        <w:tc>
          <w:tcPr>
            <w:tcW w:w="2482" w:type="dxa"/>
          </w:tcPr>
          <w:p w14:paraId="526C89BD" w14:textId="77777777" w:rsidR="00FA5F6F" w:rsidRPr="00CA03AF" w:rsidRDefault="00FA5F6F" w:rsidP="00D1025A">
            <w:pPr>
              <w:pStyle w:val="TableText"/>
            </w:pPr>
          </w:p>
        </w:tc>
      </w:tr>
      <w:tr w:rsidR="00FA5F6F" w:rsidRPr="00CA03AF" w14:paraId="5868B047" w14:textId="77777777" w:rsidTr="00D1025A">
        <w:tc>
          <w:tcPr>
            <w:tcW w:w="3145" w:type="dxa"/>
          </w:tcPr>
          <w:p w14:paraId="26527DA8" w14:textId="77777777" w:rsidR="00FA5F6F" w:rsidRPr="00CA03AF" w:rsidRDefault="00FA5F6F" w:rsidP="00D1025A">
            <w:pPr>
              <w:pStyle w:val="TableText"/>
              <w:rPr>
                <w:highlight w:val="yellow"/>
              </w:rPr>
            </w:pPr>
            <w:r w:rsidRPr="00CA03AF">
              <w:rPr>
                <w:highlight w:val="yellow"/>
              </w:rPr>
              <w:lastRenderedPageBreak/>
              <w:t>Human Resources Manager</w:t>
            </w:r>
          </w:p>
        </w:tc>
        <w:tc>
          <w:tcPr>
            <w:tcW w:w="3060" w:type="dxa"/>
          </w:tcPr>
          <w:p w14:paraId="45AB4D41" w14:textId="77777777" w:rsidR="00FA5F6F" w:rsidRPr="00CA03AF" w:rsidRDefault="00FA5F6F" w:rsidP="00D1025A">
            <w:pPr>
              <w:pStyle w:val="TableText"/>
            </w:pPr>
          </w:p>
        </w:tc>
        <w:tc>
          <w:tcPr>
            <w:tcW w:w="2520" w:type="dxa"/>
          </w:tcPr>
          <w:p w14:paraId="57BF8B6E" w14:textId="77777777" w:rsidR="00FA5F6F" w:rsidRPr="00CA03AF" w:rsidRDefault="00FA5F6F" w:rsidP="00D1025A">
            <w:pPr>
              <w:pStyle w:val="TableText"/>
            </w:pPr>
          </w:p>
        </w:tc>
        <w:tc>
          <w:tcPr>
            <w:tcW w:w="1743" w:type="dxa"/>
          </w:tcPr>
          <w:p w14:paraId="6A54EC7A" w14:textId="77777777" w:rsidR="00FA5F6F" w:rsidRPr="00CA03AF" w:rsidRDefault="00FA5F6F" w:rsidP="00D1025A">
            <w:pPr>
              <w:pStyle w:val="TableText"/>
            </w:pPr>
          </w:p>
        </w:tc>
        <w:tc>
          <w:tcPr>
            <w:tcW w:w="2482" w:type="dxa"/>
          </w:tcPr>
          <w:p w14:paraId="5700E547" w14:textId="77777777" w:rsidR="00FA5F6F" w:rsidRPr="00CA03AF" w:rsidRDefault="00FA5F6F" w:rsidP="00D1025A">
            <w:pPr>
              <w:pStyle w:val="TableText"/>
            </w:pPr>
          </w:p>
        </w:tc>
      </w:tr>
      <w:tr w:rsidR="00FA5F6F" w:rsidRPr="00CA03AF" w14:paraId="41E23977"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33F8BAE" w14:textId="77777777" w:rsidR="00FA5F6F" w:rsidRPr="00CA03AF" w:rsidRDefault="00FA5F6F" w:rsidP="00D1025A">
            <w:pPr>
              <w:pStyle w:val="TableText"/>
              <w:rPr>
                <w:highlight w:val="yellow"/>
              </w:rPr>
            </w:pPr>
            <w:r w:rsidRPr="00CA03AF">
              <w:rPr>
                <w:highlight w:val="yellow"/>
              </w:rPr>
              <w:t>Incident Handling Manager</w:t>
            </w:r>
          </w:p>
        </w:tc>
        <w:tc>
          <w:tcPr>
            <w:tcW w:w="3060" w:type="dxa"/>
          </w:tcPr>
          <w:p w14:paraId="77DE5DA9" w14:textId="77777777" w:rsidR="00FA5F6F" w:rsidRPr="00CA03AF" w:rsidRDefault="00FA5F6F" w:rsidP="00D1025A">
            <w:pPr>
              <w:pStyle w:val="TableText"/>
            </w:pPr>
          </w:p>
        </w:tc>
        <w:tc>
          <w:tcPr>
            <w:tcW w:w="2520" w:type="dxa"/>
          </w:tcPr>
          <w:p w14:paraId="28BC193A" w14:textId="77777777" w:rsidR="00FA5F6F" w:rsidRPr="00CA03AF" w:rsidRDefault="00FA5F6F" w:rsidP="00D1025A">
            <w:pPr>
              <w:pStyle w:val="TableText"/>
            </w:pPr>
          </w:p>
        </w:tc>
        <w:tc>
          <w:tcPr>
            <w:tcW w:w="1743" w:type="dxa"/>
          </w:tcPr>
          <w:p w14:paraId="53209113" w14:textId="77777777" w:rsidR="00FA5F6F" w:rsidRPr="00CA03AF" w:rsidRDefault="00FA5F6F" w:rsidP="00D1025A">
            <w:pPr>
              <w:pStyle w:val="TableText"/>
            </w:pPr>
          </w:p>
        </w:tc>
        <w:tc>
          <w:tcPr>
            <w:tcW w:w="2482" w:type="dxa"/>
          </w:tcPr>
          <w:p w14:paraId="236A58ED" w14:textId="77777777" w:rsidR="00FA5F6F" w:rsidRPr="00CA03AF" w:rsidRDefault="00FA5F6F" w:rsidP="00D1025A">
            <w:pPr>
              <w:pStyle w:val="TableText"/>
            </w:pPr>
          </w:p>
        </w:tc>
      </w:tr>
      <w:tr w:rsidR="00FA5F6F" w:rsidRPr="00CA03AF" w14:paraId="33A331FE" w14:textId="77777777" w:rsidTr="00D1025A">
        <w:tc>
          <w:tcPr>
            <w:tcW w:w="3145" w:type="dxa"/>
          </w:tcPr>
          <w:p w14:paraId="1EC35B01" w14:textId="77777777" w:rsidR="00FA5F6F" w:rsidRPr="00CA03AF" w:rsidRDefault="00FA5F6F" w:rsidP="00D1025A">
            <w:pPr>
              <w:pStyle w:val="TableText"/>
              <w:rPr>
                <w:highlight w:val="yellow"/>
              </w:rPr>
            </w:pPr>
            <w:r w:rsidRPr="00CA03AF">
              <w:rPr>
                <w:highlight w:val="yellow"/>
              </w:rPr>
              <w:t>Information System Security Officer (ISSO)</w:t>
            </w:r>
            <w:r>
              <w:rPr>
                <w:highlight w:val="yellow"/>
              </w:rPr>
              <w:t xml:space="preserve"> / Manager (ISSM)</w:t>
            </w:r>
          </w:p>
        </w:tc>
        <w:tc>
          <w:tcPr>
            <w:tcW w:w="3060" w:type="dxa"/>
          </w:tcPr>
          <w:p w14:paraId="478707DC" w14:textId="77777777" w:rsidR="00FA5F6F" w:rsidRPr="00CA03AF" w:rsidRDefault="00FA5F6F" w:rsidP="00D1025A">
            <w:pPr>
              <w:pStyle w:val="TableText"/>
            </w:pPr>
          </w:p>
        </w:tc>
        <w:tc>
          <w:tcPr>
            <w:tcW w:w="2520" w:type="dxa"/>
          </w:tcPr>
          <w:p w14:paraId="22455C3D" w14:textId="77777777" w:rsidR="00FA5F6F" w:rsidRPr="00CA03AF" w:rsidRDefault="00FA5F6F" w:rsidP="00D1025A">
            <w:pPr>
              <w:pStyle w:val="TableText"/>
            </w:pPr>
          </w:p>
        </w:tc>
        <w:tc>
          <w:tcPr>
            <w:tcW w:w="1743" w:type="dxa"/>
          </w:tcPr>
          <w:p w14:paraId="59F0576A" w14:textId="77777777" w:rsidR="00FA5F6F" w:rsidRPr="00CA03AF" w:rsidRDefault="00FA5F6F" w:rsidP="00D1025A">
            <w:pPr>
              <w:pStyle w:val="TableText"/>
            </w:pPr>
          </w:p>
        </w:tc>
        <w:tc>
          <w:tcPr>
            <w:tcW w:w="2482" w:type="dxa"/>
          </w:tcPr>
          <w:p w14:paraId="745673BE" w14:textId="77777777" w:rsidR="00FA5F6F" w:rsidRPr="00CA03AF" w:rsidRDefault="00FA5F6F" w:rsidP="00D1025A">
            <w:pPr>
              <w:pStyle w:val="TableText"/>
            </w:pPr>
          </w:p>
        </w:tc>
      </w:tr>
      <w:tr w:rsidR="00FA5F6F" w:rsidRPr="00CA03AF" w14:paraId="60151378"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6C19B64" w14:textId="77777777" w:rsidR="00FA5F6F" w:rsidRPr="00CA03AF" w:rsidRDefault="00FA5F6F" w:rsidP="00D1025A">
            <w:pPr>
              <w:pStyle w:val="TableText"/>
              <w:rPr>
                <w:highlight w:val="yellow"/>
              </w:rPr>
            </w:pPr>
            <w:r>
              <w:rPr>
                <w:highlight w:val="yellow"/>
              </w:rPr>
              <w:t>ISSO/ISSM</w:t>
            </w:r>
            <w:r w:rsidRPr="00CA03AF">
              <w:rPr>
                <w:highlight w:val="yellow"/>
              </w:rPr>
              <w:t xml:space="preserve"> - Contractor</w:t>
            </w:r>
          </w:p>
        </w:tc>
        <w:tc>
          <w:tcPr>
            <w:tcW w:w="3060" w:type="dxa"/>
          </w:tcPr>
          <w:p w14:paraId="1C73150F" w14:textId="77777777" w:rsidR="00FA5F6F" w:rsidRPr="00CA03AF" w:rsidRDefault="00FA5F6F" w:rsidP="00D1025A">
            <w:pPr>
              <w:pStyle w:val="TableText"/>
            </w:pPr>
          </w:p>
        </w:tc>
        <w:tc>
          <w:tcPr>
            <w:tcW w:w="2520" w:type="dxa"/>
          </w:tcPr>
          <w:p w14:paraId="05FBB01A" w14:textId="77777777" w:rsidR="00FA5F6F" w:rsidRPr="00CA03AF" w:rsidRDefault="00FA5F6F" w:rsidP="00D1025A">
            <w:pPr>
              <w:pStyle w:val="TableText"/>
            </w:pPr>
          </w:p>
        </w:tc>
        <w:tc>
          <w:tcPr>
            <w:tcW w:w="1743" w:type="dxa"/>
          </w:tcPr>
          <w:p w14:paraId="239F8C25" w14:textId="77777777" w:rsidR="00FA5F6F" w:rsidRPr="00CA03AF" w:rsidRDefault="00FA5F6F" w:rsidP="00D1025A">
            <w:pPr>
              <w:pStyle w:val="TableText"/>
            </w:pPr>
          </w:p>
        </w:tc>
        <w:tc>
          <w:tcPr>
            <w:tcW w:w="2482" w:type="dxa"/>
          </w:tcPr>
          <w:p w14:paraId="3AD031D9" w14:textId="77777777" w:rsidR="00FA5F6F" w:rsidRPr="00CA03AF" w:rsidRDefault="00FA5F6F" w:rsidP="00D1025A">
            <w:pPr>
              <w:pStyle w:val="TableText"/>
            </w:pPr>
          </w:p>
        </w:tc>
      </w:tr>
      <w:tr w:rsidR="00FA5F6F" w:rsidRPr="00CA03AF" w14:paraId="368D9A27" w14:textId="77777777" w:rsidTr="00D1025A">
        <w:tc>
          <w:tcPr>
            <w:tcW w:w="3145" w:type="dxa"/>
          </w:tcPr>
          <w:p w14:paraId="2398C0EE" w14:textId="77777777" w:rsidR="00FA5F6F" w:rsidRPr="00CA03AF" w:rsidRDefault="00FA5F6F" w:rsidP="00D1025A">
            <w:pPr>
              <w:pStyle w:val="TableText"/>
              <w:rPr>
                <w:highlight w:val="yellow"/>
              </w:rPr>
            </w:pPr>
            <w:r w:rsidRPr="00CA03AF">
              <w:rPr>
                <w:highlight w:val="yellow"/>
              </w:rPr>
              <w:t>Mainframe Administrator</w:t>
            </w:r>
          </w:p>
        </w:tc>
        <w:tc>
          <w:tcPr>
            <w:tcW w:w="3060" w:type="dxa"/>
          </w:tcPr>
          <w:p w14:paraId="362E383D" w14:textId="77777777" w:rsidR="00FA5F6F" w:rsidRPr="00CA03AF" w:rsidRDefault="00FA5F6F" w:rsidP="00D1025A">
            <w:pPr>
              <w:pStyle w:val="TableText"/>
            </w:pPr>
          </w:p>
        </w:tc>
        <w:tc>
          <w:tcPr>
            <w:tcW w:w="2520" w:type="dxa"/>
          </w:tcPr>
          <w:p w14:paraId="26304478" w14:textId="77777777" w:rsidR="00FA5F6F" w:rsidRPr="00CA03AF" w:rsidRDefault="00FA5F6F" w:rsidP="00D1025A">
            <w:pPr>
              <w:pStyle w:val="TableText"/>
            </w:pPr>
          </w:p>
        </w:tc>
        <w:tc>
          <w:tcPr>
            <w:tcW w:w="1743" w:type="dxa"/>
          </w:tcPr>
          <w:p w14:paraId="24BF6DF0" w14:textId="77777777" w:rsidR="00FA5F6F" w:rsidRPr="00CA03AF" w:rsidRDefault="00FA5F6F" w:rsidP="00D1025A">
            <w:pPr>
              <w:pStyle w:val="TableText"/>
            </w:pPr>
          </w:p>
        </w:tc>
        <w:tc>
          <w:tcPr>
            <w:tcW w:w="2482" w:type="dxa"/>
          </w:tcPr>
          <w:p w14:paraId="5EE94875" w14:textId="77777777" w:rsidR="00FA5F6F" w:rsidRPr="00CA03AF" w:rsidRDefault="00FA5F6F" w:rsidP="00D1025A">
            <w:pPr>
              <w:pStyle w:val="TableText"/>
            </w:pPr>
          </w:p>
        </w:tc>
      </w:tr>
      <w:tr w:rsidR="00FA5F6F" w:rsidRPr="00CA03AF" w14:paraId="6025D552"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715FA85A" w14:textId="77777777" w:rsidR="00FA5F6F" w:rsidRPr="00CA03AF" w:rsidRDefault="00FA5F6F" w:rsidP="00D1025A">
            <w:pPr>
              <w:pStyle w:val="TableText"/>
              <w:rPr>
                <w:highlight w:val="yellow"/>
              </w:rPr>
            </w:pPr>
            <w:r w:rsidRPr="00CA03AF">
              <w:rPr>
                <w:highlight w:val="yellow"/>
              </w:rPr>
              <w:t>Media Custodian</w:t>
            </w:r>
          </w:p>
        </w:tc>
        <w:tc>
          <w:tcPr>
            <w:tcW w:w="3060" w:type="dxa"/>
          </w:tcPr>
          <w:p w14:paraId="7DCA6AE5" w14:textId="77777777" w:rsidR="00FA5F6F" w:rsidRPr="00CA03AF" w:rsidRDefault="00FA5F6F" w:rsidP="00D1025A">
            <w:pPr>
              <w:pStyle w:val="TableText"/>
            </w:pPr>
          </w:p>
        </w:tc>
        <w:tc>
          <w:tcPr>
            <w:tcW w:w="2520" w:type="dxa"/>
          </w:tcPr>
          <w:p w14:paraId="5973CA1A" w14:textId="77777777" w:rsidR="00FA5F6F" w:rsidRPr="00CA03AF" w:rsidRDefault="00FA5F6F" w:rsidP="00D1025A">
            <w:pPr>
              <w:pStyle w:val="TableText"/>
            </w:pPr>
          </w:p>
        </w:tc>
        <w:tc>
          <w:tcPr>
            <w:tcW w:w="1743" w:type="dxa"/>
          </w:tcPr>
          <w:p w14:paraId="4A1D2B79" w14:textId="77777777" w:rsidR="00FA5F6F" w:rsidRPr="00CA03AF" w:rsidRDefault="00FA5F6F" w:rsidP="00D1025A">
            <w:pPr>
              <w:pStyle w:val="TableText"/>
            </w:pPr>
          </w:p>
        </w:tc>
        <w:tc>
          <w:tcPr>
            <w:tcW w:w="2482" w:type="dxa"/>
          </w:tcPr>
          <w:p w14:paraId="5C19AD9A" w14:textId="77777777" w:rsidR="00FA5F6F" w:rsidRPr="00CA03AF" w:rsidRDefault="00FA5F6F" w:rsidP="00D1025A">
            <w:pPr>
              <w:pStyle w:val="TableText"/>
            </w:pPr>
          </w:p>
        </w:tc>
      </w:tr>
      <w:tr w:rsidR="00FA5F6F" w:rsidRPr="00CA03AF" w14:paraId="79303FC8" w14:textId="77777777" w:rsidTr="00D1025A">
        <w:tc>
          <w:tcPr>
            <w:tcW w:w="3145" w:type="dxa"/>
          </w:tcPr>
          <w:p w14:paraId="2675859B" w14:textId="77777777" w:rsidR="00FA5F6F" w:rsidRPr="00CA03AF" w:rsidRDefault="00FA5F6F" w:rsidP="00D1025A">
            <w:pPr>
              <w:pStyle w:val="TableText"/>
              <w:rPr>
                <w:highlight w:val="yellow"/>
              </w:rPr>
            </w:pPr>
            <w:r w:rsidRPr="00CA03AF">
              <w:rPr>
                <w:highlight w:val="yellow"/>
              </w:rPr>
              <w:t>Middleware Utilities Administrator</w:t>
            </w:r>
          </w:p>
        </w:tc>
        <w:tc>
          <w:tcPr>
            <w:tcW w:w="3060" w:type="dxa"/>
          </w:tcPr>
          <w:p w14:paraId="0593447C" w14:textId="77777777" w:rsidR="00FA5F6F" w:rsidRPr="00CA03AF" w:rsidRDefault="00FA5F6F" w:rsidP="00D1025A">
            <w:pPr>
              <w:pStyle w:val="TableText"/>
            </w:pPr>
          </w:p>
        </w:tc>
        <w:tc>
          <w:tcPr>
            <w:tcW w:w="2520" w:type="dxa"/>
          </w:tcPr>
          <w:p w14:paraId="7DB6ECDC" w14:textId="77777777" w:rsidR="00FA5F6F" w:rsidRPr="00CA03AF" w:rsidRDefault="00FA5F6F" w:rsidP="00D1025A">
            <w:pPr>
              <w:pStyle w:val="TableText"/>
            </w:pPr>
          </w:p>
        </w:tc>
        <w:tc>
          <w:tcPr>
            <w:tcW w:w="1743" w:type="dxa"/>
          </w:tcPr>
          <w:p w14:paraId="6DA9AD61" w14:textId="77777777" w:rsidR="00FA5F6F" w:rsidRPr="00CA03AF" w:rsidRDefault="00FA5F6F" w:rsidP="00D1025A">
            <w:pPr>
              <w:pStyle w:val="TableText"/>
            </w:pPr>
          </w:p>
        </w:tc>
        <w:tc>
          <w:tcPr>
            <w:tcW w:w="2482" w:type="dxa"/>
          </w:tcPr>
          <w:p w14:paraId="216D4D03" w14:textId="77777777" w:rsidR="00FA5F6F" w:rsidRPr="00CA03AF" w:rsidRDefault="00FA5F6F" w:rsidP="00D1025A">
            <w:pPr>
              <w:pStyle w:val="TableText"/>
            </w:pPr>
          </w:p>
        </w:tc>
      </w:tr>
      <w:tr w:rsidR="00FA5F6F" w:rsidRPr="00CA03AF" w14:paraId="4A5BAFD2"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B0BD7BD" w14:textId="77777777" w:rsidR="00FA5F6F" w:rsidRPr="00CA03AF" w:rsidRDefault="00FA5F6F" w:rsidP="00D1025A">
            <w:pPr>
              <w:pStyle w:val="TableText"/>
              <w:rPr>
                <w:highlight w:val="yellow"/>
              </w:rPr>
            </w:pPr>
            <w:r w:rsidRPr="00CA03AF">
              <w:rPr>
                <w:highlight w:val="yellow"/>
              </w:rPr>
              <w:t>Network Administrator</w:t>
            </w:r>
          </w:p>
        </w:tc>
        <w:tc>
          <w:tcPr>
            <w:tcW w:w="3060" w:type="dxa"/>
          </w:tcPr>
          <w:p w14:paraId="20603FB5" w14:textId="77777777" w:rsidR="00FA5F6F" w:rsidRPr="00CA03AF" w:rsidRDefault="00FA5F6F" w:rsidP="00D1025A">
            <w:pPr>
              <w:pStyle w:val="TableText"/>
            </w:pPr>
          </w:p>
        </w:tc>
        <w:tc>
          <w:tcPr>
            <w:tcW w:w="2520" w:type="dxa"/>
          </w:tcPr>
          <w:p w14:paraId="2778D8A0" w14:textId="77777777" w:rsidR="00FA5F6F" w:rsidRPr="00CA03AF" w:rsidRDefault="00FA5F6F" w:rsidP="00D1025A">
            <w:pPr>
              <w:pStyle w:val="TableText"/>
            </w:pPr>
          </w:p>
        </w:tc>
        <w:tc>
          <w:tcPr>
            <w:tcW w:w="1743" w:type="dxa"/>
          </w:tcPr>
          <w:p w14:paraId="621B2BBE" w14:textId="77777777" w:rsidR="00FA5F6F" w:rsidRPr="00CA03AF" w:rsidRDefault="00FA5F6F" w:rsidP="00D1025A">
            <w:pPr>
              <w:pStyle w:val="TableText"/>
            </w:pPr>
          </w:p>
        </w:tc>
        <w:tc>
          <w:tcPr>
            <w:tcW w:w="2482" w:type="dxa"/>
          </w:tcPr>
          <w:p w14:paraId="476A0C03" w14:textId="77777777" w:rsidR="00FA5F6F" w:rsidRPr="00CA03AF" w:rsidRDefault="00FA5F6F" w:rsidP="00D1025A">
            <w:pPr>
              <w:pStyle w:val="TableText"/>
            </w:pPr>
          </w:p>
        </w:tc>
      </w:tr>
      <w:tr w:rsidR="00FA5F6F" w:rsidRPr="00CA03AF" w14:paraId="0F25D5A6" w14:textId="77777777" w:rsidTr="00D1025A">
        <w:tc>
          <w:tcPr>
            <w:tcW w:w="3145" w:type="dxa"/>
          </w:tcPr>
          <w:p w14:paraId="3A74F83C" w14:textId="77777777" w:rsidR="00FA5F6F" w:rsidRPr="00CA03AF" w:rsidRDefault="00FA5F6F" w:rsidP="00D1025A">
            <w:pPr>
              <w:pStyle w:val="TableText"/>
              <w:rPr>
                <w:highlight w:val="yellow"/>
              </w:rPr>
            </w:pPr>
            <w:r w:rsidRPr="00CA03AF">
              <w:rPr>
                <w:highlight w:val="yellow"/>
              </w:rPr>
              <w:t>Privacy Subject Matter Expert (PSME)</w:t>
            </w:r>
          </w:p>
        </w:tc>
        <w:tc>
          <w:tcPr>
            <w:tcW w:w="3060" w:type="dxa"/>
          </w:tcPr>
          <w:p w14:paraId="3463F3AF" w14:textId="77777777" w:rsidR="00FA5F6F" w:rsidRPr="00CA03AF" w:rsidRDefault="00FA5F6F" w:rsidP="00D1025A">
            <w:pPr>
              <w:pStyle w:val="TableText"/>
            </w:pPr>
          </w:p>
        </w:tc>
        <w:tc>
          <w:tcPr>
            <w:tcW w:w="2520" w:type="dxa"/>
          </w:tcPr>
          <w:p w14:paraId="79884AE6" w14:textId="77777777" w:rsidR="00FA5F6F" w:rsidRPr="00CA03AF" w:rsidRDefault="00FA5F6F" w:rsidP="00D1025A">
            <w:pPr>
              <w:pStyle w:val="TableText"/>
            </w:pPr>
          </w:p>
        </w:tc>
        <w:tc>
          <w:tcPr>
            <w:tcW w:w="1743" w:type="dxa"/>
          </w:tcPr>
          <w:p w14:paraId="7CAE60F2" w14:textId="77777777" w:rsidR="00FA5F6F" w:rsidRPr="00CA03AF" w:rsidRDefault="00FA5F6F" w:rsidP="00D1025A">
            <w:pPr>
              <w:pStyle w:val="TableText"/>
            </w:pPr>
          </w:p>
        </w:tc>
        <w:tc>
          <w:tcPr>
            <w:tcW w:w="2482" w:type="dxa"/>
          </w:tcPr>
          <w:p w14:paraId="48CA2CCF" w14:textId="77777777" w:rsidR="00FA5F6F" w:rsidRPr="00CA03AF" w:rsidRDefault="00FA5F6F" w:rsidP="00D1025A">
            <w:pPr>
              <w:pStyle w:val="TableText"/>
            </w:pPr>
          </w:p>
        </w:tc>
      </w:tr>
      <w:tr w:rsidR="00FA5F6F" w:rsidRPr="00CA03AF" w14:paraId="0ED9811B"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3981E99E" w14:textId="77777777" w:rsidR="00FA5F6F" w:rsidRPr="00CA03AF" w:rsidRDefault="00FA5F6F" w:rsidP="00D1025A">
            <w:pPr>
              <w:pStyle w:val="TableText"/>
              <w:rPr>
                <w:highlight w:val="yellow"/>
              </w:rPr>
            </w:pPr>
            <w:r w:rsidRPr="00CA03AF">
              <w:rPr>
                <w:highlight w:val="yellow"/>
              </w:rPr>
              <w:t>Program Manager</w:t>
            </w:r>
          </w:p>
        </w:tc>
        <w:tc>
          <w:tcPr>
            <w:tcW w:w="3060" w:type="dxa"/>
          </w:tcPr>
          <w:p w14:paraId="47EC2199" w14:textId="77777777" w:rsidR="00FA5F6F" w:rsidRPr="00CA03AF" w:rsidRDefault="00FA5F6F" w:rsidP="00D1025A">
            <w:pPr>
              <w:pStyle w:val="TableText"/>
            </w:pPr>
          </w:p>
        </w:tc>
        <w:tc>
          <w:tcPr>
            <w:tcW w:w="2520" w:type="dxa"/>
          </w:tcPr>
          <w:p w14:paraId="48D1C432" w14:textId="77777777" w:rsidR="00FA5F6F" w:rsidRPr="00CA03AF" w:rsidRDefault="00FA5F6F" w:rsidP="00D1025A">
            <w:pPr>
              <w:pStyle w:val="TableText"/>
            </w:pPr>
          </w:p>
        </w:tc>
        <w:tc>
          <w:tcPr>
            <w:tcW w:w="1743" w:type="dxa"/>
          </w:tcPr>
          <w:p w14:paraId="3260954C" w14:textId="77777777" w:rsidR="00FA5F6F" w:rsidRPr="00CA03AF" w:rsidRDefault="00FA5F6F" w:rsidP="00D1025A">
            <w:pPr>
              <w:pStyle w:val="TableText"/>
            </w:pPr>
          </w:p>
        </w:tc>
        <w:tc>
          <w:tcPr>
            <w:tcW w:w="2482" w:type="dxa"/>
          </w:tcPr>
          <w:p w14:paraId="3E4C4400" w14:textId="77777777" w:rsidR="00FA5F6F" w:rsidRPr="00CA03AF" w:rsidRDefault="00FA5F6F" w:rsidP="00D1025A">
            <w:pPr>
              <w:pStyle w:val="TableText"/>
            </w:pPr>
          </w:p>
        </w:tc>
      </w:tr>
      <w:tr w:rsidR="00FA5F6F" w:rsidRPr="00CA03AF" w14:paraId="2B3BF7FC" w14:textId="77777777" w:rsidTr="00D1025A">
        <w:tc>
          <w:tcPr>
            <w:tcW w:w="3145" w:type="dxa"/>
          </w:tcPr>
          <w:p w14:paraId="493A98C3" w14:textId="77777777" w:rsidR="00FA5F6F" w:rsidRPr="00CA03AF" w:rsidRDefault="00FA5F6F" w:rsidP="00D1025A">
            <w:pPr>
              <w:pStyle w:val="TableText"/>
              <w:rPr>
                <w:highlight w:val="yellow"/>
              </w:rPr>
            </w:pPr>
            <w:r w:rsidRPr="00CA03AF">
              <w:rPr>
                <w:highlight w:val="yellow"/>
              </w:rPr>
              <w:t>Security Utilities Administrator</w:t>
            </w:r>
          </w:p>
        </w:tc>
        <w:tc>
          <w:tcPr>
            <w:tcW w:w="3060" w:type="dxa"/>
          </w:tcPr>
          <w:p w14:paraId="68035444" w14:textId="77777777" w:rsidR="00FA5F6F" w:rsidRPr="00CA03AF" w:rsidRDefault="00FA5F6F" w:rsidP="00D1025A">
            <w:pPr>
              <w:pStyle w:val="TableText"/>
            </w:pPr>
          </w:p>
        </w:tc>
        <w:tc>
          <w:tcPr>
            <w:tcW w:w="2520" w:type="dxa"/>
          </w:tcPr>
          <w:p w14:paraId="62C4B654" w14:textId="77777777" w:rsidR="00FA5F6F" w:rsidRPr="00CA03AF" w:rsidRDefault="00FA5F6F" w:rsidP="00D1025A">
            <w:pPr>
              <w:pStyle w:val="TableText"/>
            </w:pPr>
          </w:p>
        </w:tc>
        <w:tc>
          <w:tcPr>
            <w:tcW w:w="1743" w:type="dxa"/>
          </w:tcPr>
          <w:p w14:paraId="2F93977F" w14:textId="77777777" w:rsidR="00FA5F6F" w:rsidRPr="00CA03AF" w:rsidRDefault="00FA5F6F" w:rsidP="00D1025A">
            <w:pPr>
              <w:pStyle w:val="TableText"/>
            </w:pPr>
          </w:p>
        </w:tc>
        <w:tc>
          <w:tcPr>
            <w:tcW w:w="2482" w:type="dxa"/>
          </w:tcPr>
          <w:p w14:paraId="4C27BAF4" w14:textId="77777777" w:rsidR="00FA5F6F" w:rsidRPr="00CA03AF" w:rsidRDefault="00FA5F6F" w:rsidP="00D1025A">
            <w:pPr>
              <w:pStyle w:val="TableText"/>
            </w:pPr>
          </w:p>
        </w:tc>
      </w:tr>
      <w:tr w:rsidR="00FA5F6F" w:rsidRPr="00CA03AF" w14:paraId="78DC96FD"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36A5541E" w14:textId="77777777" w:rsidR="00FA5F6F" w:rsidRPr="00CA03AF" w:rsidRDefault="00FA5F6F" w:rsidP="00D1025A">
            <w:pPr>
              <w:pStyle w:val="TableText"/>
              <w:rPr>
                <w:highlight w:val="yellow"/>
              </w:rPr>
            </w:pPr>
            <w:r w:rsidRPr="00CA03AF">
              <w:rPr>
                <w:highlight w:val="yellow"/>
              </w:rPr>
              <w:t>System Administrator</w:t>
            </w:r>
          </w:p>
        </w:tc>
        <w:tc>
          <w:tcPr>
            <w:tcW w:w="3060" w:type="dxa"/>
          </w:tcPr>
          <w:p w14:paraId="7F98C701" w14:textId="77777777" w:rsidR="00FA5F6F" w:rsidRPr="00CA03AF" w:rsidRDefault="00FA5F6F" w:rsidP="00D1025A">
            <w:pPr>
              <w:pStyle w:val="TableText"/>
            </w:pPr>
          </w:p>
        </w:tc>
        <w:tc>
          <w:tcPr>
            <w:tcW w:w="2520" w:type="dxa"/>
          </w:tcPr>
          <w:p w14:paraId="231775D7" w14:textId="77777777" w:rsidR="00FA5F6F" w:rsidRPr="00CA03AF" w:rsidRDefault="00FA5F6F" w:rsidP="00D1025A">
            <w:pPr>
              <w:pStyle w:val="TableText"/>
            </w:pPr>
          </w:p>
        </w:tc>
        <w:tc>
          <w:tcPr>
            <w:tcW w:w="1743" w:type="dxa"/>
          </w:tcPr>
          <w:p w14:paraId="561071FA" w14:textId="77777777" w:rsidR="00FA5F6F" w:rsidRPr="00CA03AF" w:rsidRDefault="00FA5F6F" w:rsidP="00D1025A">
            <w:pPr>
              <w:pStyle w:val="TableText"/>
            </w:pPr>
          </w:p>
        </w:tc>
        <w:tc>
          <w:tcPr>
            <w:tcW w:w="2482" w:type="dxa"/>
          </w:tcPr>
          <w:p w14:paraId="4FF1587D" w14:textId="77777777" w:rsidR="00FA5F6F" w:rsidRPr="00CA03AF" w:rsidRDefault="00FA5F6F" w:rsidP="00D1025A">
            <w:pPr>
              <w:pStyle w:val="TableText"/>
            </w:pPr>
          </w:p>
        </w:tc>
      </w:tr>
      <w:tr w:rsidR="00FA5F6F" w:rsidRPr="00CA03AF" w14:paraId="0EEA6794" w14:textId="77777777" w:rsidTr="00D1025A">
        <w:tc>
          <w:tcPr>
            <w:tcW w:w="3145" w:type="dxa"/>
          </w:tcPr>
          <w:p w14:paraId="4199511C" w14:textId="77777777" w:rsidR="00FA5F6F" w:rsidRPr="00CA03AF" w:rsidRDefault="00FA5F6F" w:rsidP="00D1025A">
            <w:pPr>
              <w:pStyle w:val="TableText"/>
              <w:rPr>
                <w:highlight w:val="yellow"/>
              </w:rPr>
            </w:pPr>
            <w:r w:rsidRPr="00CA03AF">
              <w:rPr>
                <w:highlight w:val="yellow"/>
              </w:rPr>
              <w:t>System Owner</w:t>
            </w:r>
          </w:p>
        </w:tc>
        <w:tc>
          <w:tcPr>
            <w:tcW w:w="3060" w:type="dxa"/>
          </w:tcPr>
          <w:p w14:paraId="31C979E9" w14:textId="77777777" w:rsidR="00FA5F6F" w:rsidRPr="00CA03AF" w:rsidRDefault="00FA5F6F" w:rsidP="00D1025A">
            <w:pPr>
              <w:pStyle w:val="TableText"/>
            </w:pPr>
          </w:p>
        </w:tc>
        <w:tc>
          <w:tcPr>
            <w:tcW w:w="2520" w:type="dxa"/>
          </w:tcPr>
          <w:p w14:paraId="1956B836" w14:textId="77777777" w:rsidR="00FA5F6F" w:rsidRPr="00CA03AF" w:rsidRDefault="00FA5F6F" w:rsidP="00D1025A">
            <w:pPr>
              <w:pStyle w:val="TableText"/>
            </w:pPr>
          </w:p>
        </w:tc>
        <w:tc>
          <w:tcPr>
            <w:tcW w:w="1743" w:type="dxa"/>
          </w:tcPr>
          <w:p w14:paraId="2EE5BDEB" w14:textId="77777777" w:rsidR="00FA5F6F" w:rsidRPr="00CA03AF" w:rsidRDefault="00FA5F6F" w:rsidP="00D1025A">
            <w:pPr>
              <w:pStyle w:val="TableText"/>
            </w:pPr>
          </w:p>
        </w:tc>
        <w:tc>
          <w:tcPr>
            <w:tcW w:w="2482" w:type="dxa"/>
          </w:tcPr>
          <w:p w14:paraId="3EB3B318" w14:textId="77777777" w:rsidR="00FA5F6F" w:rsidRPr="00CA03AF" w:rsidRDefault="00FA5F6F" w:rsidP="00D1025A">
            <w:pPr>
              <w:pStyle w:val="TableText"/>
            </w:pPr>
          </w:p>
        </w:tc>
      </w:tr>
      <w:tr w:rsidR="00FA5F6F" w:rsidRPr="00CA03AF" w14:paraId="5B53F22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519453A9" w14:textId="77777777" w:rsidR="00FA5F6F" w:rsidRPr="00CA03AF" w:rsidRDefault="00FA5F6F" w:rsidP="00D1025A">
            <w:pPr>
              <w:pStyle w:val="TableText"/>
              <w:rPr>
                <w:highlight w:val="yellow"/>
              </w:rPr>
            </w:pPr>
            <w:r w:rsidRPr="00CA03AF">
              <w:rPr>
                <w:highlight w:val="yellow"/>
              </w:rPr>
              <w:t>Training Manager</w:t>
            </w:r>
          </w:p>
        </w:tc>
        <w:tc>
          <w:tcPr>
            <w:tcW w:w="3060" w:type="dxa"/>
          </w:tcPr>
          <w:p w14:paraId="425A4B64" w14:textId="77777777" w:rsidR="00FA5F6F" w:rsidRPr="00CA03AF" w:rsidRDefault="00FA5F6F" w:rsidP="00D1025A">
            <w:pPr>
              <w:pStyle w:val="TableText"/>
            </w:pPr>
          </w:p>
        </w:tc>
        <w:tc>
          <w:tcPr>
            <w:tcW w:w="2520" w:type="dxa"/>
          </w:tcPr>
          <w:p w14:paraId="1D0B22BB" w14:textId="77777777" w:rsidR="00FA5F6F" w:rsidRPr="00CA03AF" w:rsidRDefault="00FA5F6F" w:rsidP="00D1025A">
            <w:pPr>
              <w:pStyle w:val="TableText"/>
            </w:pPr>
          </w:p>
        </w:tc>
        <w:tc>
          <w:tcPr>
            <w:tcW w:w="1743" w:type="dxa"/>
          </w:tcPr>
          <w:p w14:paraId="4F402CE2" w14:textId="77777777" w:rsidR="00FA5F6F" w:rsidRPr="00CA03AF" w:rsidRDefault="00FA5F6F" w:rsidP="00D1025A">
            <w:pPr>
              <w:pStyle w:val="TableText"/>
            </w:pPr>
          </w:p>
        </w:tc>
        <w:tc>
          <w:tcPr>
            <w:tcW w:w="2482" w:type="dxa"/>
          </w:tcPr>
          <w:p w14:paraId="6C06C8D8" w14:textId="77777777" w:rsidR="00FA5F6F" w:rsidRPr="00CA03AF" w:rsidRDefault="00FA5F6F" w:rsidP="00D1025A">
            <w:pPr>
              <w:pStyle w:val="TableText"/>
            </w:pPr>
          </w:p>
        </w:tc>
      </w:tr>
      <w:tr w:rsidR="00FA5F6F" w:rsidRPr="00CA03AF" w14:paraId="700007A0" w14:textId="77777777" w:rsidTr="00D1025A">
        <w:tc>
          <w:tcPr>
            <w:tcW w:w="3145" w:type="dxa"/>
          </w:tcPr>
          <w:p w14:paraId="3E7D29AB" w14:textId="77777777" w:rsidR="00FA5F6F" w:rsidRPr="00CA03AF" w:rsidRDefault="00FA5F6F" w:rsidP="00D1025A">
            <w:pPr>
              <w:pStyle w:val="TableText"/>
              <w:rPr>
                <w:highlight w:val="yellow"/>
              </w:rPr>
            </w:pPr>
            <w:r w:rsidRPr="00CA03AF">
              <w:rPr>
                <w:highlight w:val="yellow"/>
              </w:rPr>
              <w:t>Virtualization Administrator</w:t>
            </w:r>
          </w:p>
        </w:tc>
        <w:tc>
          <w:tcPr>
            <w:tcW w:w="3060" w:type="dxa"/>
          </w:tcPr>
          <w:p w14:paraId="62B44FBF" w14:textId="77777777" w:rsidR="00FA5F6F" w:rsidRPr="00CA03AF" w:rsidRDefault="00FA5F6F" w:rsidP="00D1025A">
            <w:pPr>
              <w:pStyle w:val="TableText"/>
            </w:pPr>
          </w:p>
        </w:tc>
        <w:tc>
          <w:tcPr>
            <w:tcW w:w="2520" w:type="dxa"/>
          </w:tcPr>
          <w:p w14:paraId="3A644F4B" w14:textId="77777777" w:rsidR="00FA5F6F" w:rsidRPr="00CA03AF" w:rsidRDefault="00FA5F6F" w:rsidP="00D1025A">
            <w:pPr>
              <w:pStyle w:val="TableText"/>
            </w:pPr>
          </w:p>
        </w:tc>
        <w:tc>
          <w:tcPr>
            <w:tcW w:w="1743" w:type="dxa"/>
          </w:tcPr>
          <w:p w14:paraId="3542C238" w14:textId="77777777" w:rsidR="00FA5F6F" w:rsidRPr="00CA03AF" w:rsidRDefault="00FA5F6F" w:rsidP="00D1025A">
            <w:pPr>
              <w:pStyle w:val="TableText"/>
            </w:pPr>
          </w:p>
        </w:tc>
        <w:tc>
          <w:tcPr>
            <w:tcW w:w="2482" w:type="dxa"/>
          </w:tcPr>
          <w:p w14:paraId="5D21AD3E" w14:textId="77777777" w:rsidR="00FA5F6F" w:rsidRPr="00CA03AF" w:rsidRDefault="00FA5F6F" w:rsidP="00D1025A">
            <w:pPr>
              <w:pStyle w:val="TableText"/>
            </w:pPr>
          </w:p>
        </w:tc>
      </w:tr>
    </w:tbl>
    <w:p w14:paraId="4C3178BD" w14:textId="77777777" w:rsidR="00FA5F6F" w:rsidRPr="002D563B" w:rsidRDefault="00FA5F6F" w:rsidP="00FA5F6F"/>
    <w:p w14:paraId="20F1CEFE" w14:textId="77777777" w:rsidR="00FA5F6F" w:rsidRDefault="00FA5F6F" w:rsidP="00FA5F6F">
      <w:pPr>
        <w:pStyle w:val="FrontMatterHeader"/>
      </w:pPr>
      <w:r>
        <w:t>Topics Quick Reference</w:t>
      </w:r>
    </w:p>
    <w:p w14:paraId="7C71B9D9" w14:textId="23B14B2F" w:rsidR="00215EE9" w:rsidRDefault="00564921">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9483370" w:history="1">
        <w:r w:rsidR="00215EE9" w:rsidRPr="00123BF6">
          <w:rPr>
            <w:rStyle w:val="Hyperlink"/>
            <w:noProof/>
          </w:rPr>
          <w:t>1.</w:t>
        </w:r>
        <w:r w:rsidR="00215EE9">
          <w:rPr>
            <w:rFonts w:asciiTheme="minorHAnsi" w:eastAsiaTheme="minorEastAsia" w:hAnsiTheme="minorHAnsi" w:cstheme="minorBidi"/>
            <w:b w:val="0"/>
            <w:bCs w:val="0"/>
            <w:caps w:val="0"/>
            <w:noProof/>
            <w:kern w:val="2"/>
            <w:sz w:val="24"/>
            <w:szCs w:val="24"/>
            <w14:ligatures w14:val="standardContextual"/>
          </w:rPr>
          <w:tab/>
        </w:r>
        <w:r w:rsidR="00215EE9" w:rsidRPr="00123BF6">
          <w:rPr>
            <w:rStyle w:val="Hyperlink"/>
            <w:noProof/>
          </w:rPr>
          <w:t>Access Control and Identification and Authentication</w:t>
        </w:r>
        <w:r w:rsidR="00215EE9">
          <w:rPr>
            <w:noProof/>
            <w:webHidden/>
          </w:rPr>
          <w:tab/>
        </w:r>
        <w:r w:rsidR="00215EE9">
          <w:rPr>
            <w:noProof/>
            <w:webHidden/>
          </w:rPr>
          <w:fldChar w:fldCharType="begin"/>
        </w:r>
        <w:r w:rsidR="00215EE9">
          <w:rPr>
            <w:noProof/>
            <w:webHidden/>
          </w:rPr>
          <w:instrText xml:space="preserve"> PAGEREF _Toc199483370 \h </w:instrText>
        </w:r>
        <w:r w:rsidR="00215EE9">
          <w:rPr>
            <w:noProof/>
            <w:webHidden/>
          </w:rPr>
        </w:r>
        <w:r w:rsidR="00215EE9">
          <w:rPr>
            <w:noProof/>
            <w:webHidden/>
          </w:rPr>
          <w:fldChar w:fldCharType="separate"/>
        </w:r>
        <w:r w:rsidR="00215EE9">
          <w:rPr>
            <w:noProof/>
            <w:webHidden/>
          </w:rPr>
          <w:t>1</w:t>
        </w:r>
        <w:r w:rsidR="00215EE9">
          <w:rPr>
            <w:noProof/>
            <w:webHidden/>
          </w:rPr>
          <w:fldChar w:fldCharType="end"/>
        </w:r>
      </w:hyperlink>
    </w:p>
    <w:p w14:paraId="31F3C546" w14:textId="42A9D2A4" w:rsidR="00215EE9" w:rsidRDefault="00215EE9">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371" w:history="1">
        <w:r w:rsidRPr="00123BF6">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123BF6">
          <w:rPr>
            <w:rStyle w:val="Hyperlink"/>
            <w:noProof/>
          </w:rPr>
          <w:t>Audit and Accountability</w:t>
        </w:r>
        <w:r>
          <w:rPr>
            <w:noProof/>
            <w:webHidden/>
          </w:rPr>
          <w:tab/>
        </w:r>
        <w:r>
          <w:rPr>
            <w:noProof/>
            <w:webHidden/>
          </w:rPr>
          <w:fldChar w:fldCharType="begin"/>
        </w:r>
        <w:r>
          <w:rPr>
            <w:noProof/>
            <w:webHidden/>
          </w:rPr>
          <w:instrText xml:space="preserve"> PAGEREF _Toc199483371 \h </w:instrText>
        </w:r>
        <w:r>
          <w:rPr>
            <w:noProof/>
            <w:webHidden/>
          </w:rPr>
        </w:r>
        <w:r>
          <w:rPr>
            <w:noProof/>
            <w:webHidden/>
          </w:rPr>
          <w:fldChar w:fldCharType="separate"/>
        </w:r>
        <w:r>
          <w:rPr>
            <w:noProof/>
            <w:webHidden/>
          </w:rPr>
          <w:t>6</w:t>
        </w:r>
        <w:r>
          <w:rPr>
            <w:noProof/>
            <w:webHidden/>
          </w:rPr>
          <w:fldChar w:fldCharType="end"/>
        </w:r>
      </w:hyperlink>
    </w:p>
    <w:p w14:paraId="6FE3E99D" w14:textId="69A84809" w:rsidR="00215EE9" w:rsidRDefault="00215EE9">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372" w:history="1">
        <w:r w:rsidRPr="00123BF6">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123BF6">
          <w:rPr>
            <w:rStyle w:val="Hyperlink"/>
            <w:noProof/>
          </w:rPr>
          <w:t>System and Information Integrity</w:t>
        </w:r>
        <w:r>
          <w:rPr>
            <w:noProof/>
            <w:webHidden/>
          </w:rPr>
          <w:tab/>
        </w:r>
        <w:r>
          <w:rPr>
            <w:noProof/>
            <w:webHidden/>
          </w:rPr>
          <w:fldChar w:fldCharType="begin"/>
        </w:r>
        <w:r>
          <w:rPr>
            <w:noProof/>
            <w:webHidden/>
          </w:rPr>
          <w:instrText xml:space="preserve"> PAGEREF _Toc199483372 \h </w:instrText>
        </w:r>
        <w:r>
          <w:rPr>
            <w:noProof/>
            <w:webHidden/>
          </w:rPr>
        </w:r>
        <w:r>
          <w:rPr>
            <w:noProof/>
            <w:webHidden/>
          </w:rPr>
          <w:fldChar w:fldCharType="separate"/>
        </w:r>
        <w:r>
          <w:rPr>
            <w:noProof/>
            <w:webHidden/>
          </w:rPr>
          <w:t>10</w:t>
        </w:r>
        <w:r>
          <w:rPr>
            <w:noProof/>
            <w:webHidden/>
          </w:rPr>
          <w:fldChar w:fldCharType="end"/>
        </w:r>
      </w:hyperlink>
    </w:p>
    <w:p w14:paraId="15862E6A" w14:textId="77169BB1" w:rsidR="00215EE9" w:rsidRDefault="00215EE9">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373" w:history="1">
        <w:r w:rsidRPr="00123BF6">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123BF6">
          <w:rPr>
            <w:rStyle w:val="Hyperlink"/>
            <w:noProof/>
          </w:rPr>
          <w:t>Incident Response</w:t>
        </w:r>
        <w:r>
          <w:rPr>
            <w:noProof/>
            <w:webHidden/>
          </w:rPr>
          <w:tab/>
        </w:r>
        <w:r>
          <w:rPr>
            <w:noProof/>
            <w:webHidden/>
          </w:rPr>
          <w:fldChar w:fldCharType="begin"/>
        </w:r>
        <w:r>
          <w:rPr>
            <w:noProof/>
            <w:webHidden/>
          </w:rPr>
          <w:instrText xml:space="preserve"> PAGEREF _Toc199483373 \h </w:instrText>
        </w:r>
        <w:r>
          <w:rPr>
            <w:noProof/>
            <w:webHidden/>
          </w:rPr>
        </w:r>
        <w:r>
          <w:rPr>
            <w:noProof/>
            <w:webHidden/>
          </w:rPr>
          <w:fldChar w:fldCharType="separate"/>
        </w:r>
        <w:r>
          <w:rPr>
            <w:noProof/>
            <w:webHidden/>
          </w:rPr>
          <w:t>12</w:t>
        </w:r>
        <w:r>
          <w:rPr>
            <w:noProof/>
            <w:webHidden/>
          </w:rPr>
          <w:fldChar w:fldCharType="end"/>
        </w:r>
      </w:hyperlink>
    </w:p>
    <w:p w14:paraId="57AF4E15" w14:textId="2B2FD764" w:rsidR="00215EE9" w:rsidRDefault="00215EE9">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374" w:history="1">
        <w:r w:rsidRPr="00123BF6">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123BF6">
          <w:rPr>
            <w:rStyle w:val="Hyperlink"/>
            <w:noProof/>
          </w:rPr>
          <w:t>Awareness and Training</w:t>
        </w:r>
        <w:r>
          <w:rPr>
            <w:noProof/>
            <w:webHidden/>
          </w:rPr>
          <w:tab/>
        </w:r>
        <w:r>
          <w:rPr>
            <w:noProof/>
            <w:webHidden/>
          </w:rPr>
          <w:fldChar w:fldCharType="begin"/>
        </w:r>
        <w:r>
          <w:rPr>
            <w:noProof/>
            <w:webHidden/>
          </w:rPr>
          <w:instrText xml:space="preserve"> PAGEREF _Toc199483374 \h </w:instrText>
        </w:r>
        <w:r>
          <w:rPr>
            <w:noProof/>
            <w:webHidden/>
          </w:rPr>
        </w:r>
        <w:r>
          <w:rPr>
            <w:noProof/>
            <w:webHidden/>
          </w:rPr>
          <w:fldChar w:fldCharType="separate"/>
        </w:r>
        <w:r>
          <w:rPr>
            <w:noProof/>
            <w:webHidden/>
          </w:rPr>
          <w:t>13</w:t>
        </w:r>
        <w:r>
          <w:rPr>
            <w:noProof/>
            <w:webHidden/>
          </w:rPr>
          <w:fldChar w:fldCharType="end"/>
        </w:r>
      </w:hyperlink>
    </w:p>
    <w:p w14:paraId="7B535098" w14:textId="35146046" w:rsidR="00215EE9" w:rsidRDefault="00215EE9">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375" w:history="1">
        <w:r w:rsidRPr="00123BF6">
          <w:rPr>
            <w:rStyle w:val="Hyperlink"/>
            <w:noProof/>
          </w:rPr>
          <w:t>6.</w:t>
        </w:r>
        <w:r>
          <w:rPr>
            <w:rFonts w:asciiTheme="minorHAnsi" w:eastAsiaTheme="minorEastAsia" w:hAnsiTheme="minorHAnsi" w:cstheme="minorBidi"/>
            <w:b w:val="0"/>
            <w:bCs w:val="0"/>
            <w:caps w:val="0"/>
            <w:noProof/>
            <w:kern w:val="2"/>
            <w:sz w:val="24"/>
            <w:szCs w:val="24"/>
            <w14:ligatures w14:val="standardContextual"/>
          </w:rPr>
          <w:tab/>
        </w:r>
        <w:r w:rsidRPr="00123BF6">
          <w:rPr>
            <w:rStyle w:val="Hyperlink"/>
            <w:noProof/>
          </w:rPr>
          <w:t>Configuration Management</w:t>
        </w:r>
        <w:r>
          <w:rPr>
            <w:noProof/>
            <w:webHidden/>
          </w:rPr>
          <w:tab/>
        </w:r>
        <w:r>
          <w:rPr>
            <w:noProof/>
            <w:webHidden/>
          </w:rPr>
          <w:fldChar w:fldCharType="begin"/>
        </w:r>
        <w:r>
          <w:rPr>
            <w:noProof/>
            <w:webHidden/>
          </w:rPr>
          <w:instrText xml:space="preserve"> PAGEREF _Toc199483375 \h </w:instrText>
        </w:r>
        <w:r>
          <w:rPr>
            <w:noProof/>
            <w:webHidden/>
          </w:rPr>
        </w:r>
        <w:r>
          <w:rPr>
            <w:noProof/>
            <w:webHidden/>
          </w:rPr>
          <w:fldChar w:fldCharType="separate"/>
        </w:r>
        <w:r>
          <w:rPr>
            <w:noProof/>
            <w:webHidden/>
          </w:rPr>
          <w:t>14</w:t>
        </w:r>
        <w:r>
          <w:rPr>
            <w:noProof/>
            <w:webHidden/>
          </w:rPr>
          <w:fldChar w:fldCharType="end"/>
        </w:r>
      </w:hyperlink>
    </w:p>
    <w:p w14:paraId="4647D6AC" w14:textId="40724E37" w:rsidR="00215EE9" w:rsidRDefault="00215EE9">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376" w:history="1">
        <w:r w:rsidRPr="00123BF6">
          <w:rPr>
            <w:rStyle w:val="Hyperlink"/>
            <w:noProof/>
          </w:rPr>
          <w:t>7.</w:t>
        </w:r>
        <w:r>
          <w:rPr>
            <w:rFonts w:asciiTheme="minorHAnsi" w:eastAsiaTheme="minorEastAsia" w:hAnsiTheme="minorHAnsi" w:cstheme="minorBidi"/>
            <w:b w:val="0"/>
            <w:bCs w:val="0"/>
            <w:caps w:val="0"/>
            <w:noProof/>
            <w:kern w:val="2"/>
            <w:sz w:val="24"/>
            <w:szCs w:val="24"/>
            <w14:ligatures w14:val="standardContextual"/>
          </w:rPr>
          <w:tab/>
        </w:r>
        <w:r w:rsidRPr="00123BF6">
          <w:rPr>
            <w:rStyle w:val="Hyperlink"/>
            <w:noProof/>
          </w:rPr>
          <w:t>Maintenance</w:t>
        </w:r>
        <w:r>
          <w:rPr>
            <w:noProof/>
            <w:webHidden/>
          </w:rPr>
          <w:tab/>
        </w:r>
        <w:r>
          <w:rPr>
            <w:noProof/>
            <w:webHidden/>
          </w:rPr>
          <w:fldChar w:fldCharType="begin"/>
        </w:r>
        <w:r>
          <w:rPr>
            <w:noProof/>
            <w:webHidden/>
          </w:rPr>
          <w:instrText xml:space="preserve"> PAGEREF _Toc199483376 \h </w:instrText>
        </w:r>
        <w:r>
          <w:rPr>
            <w:noProof/>
            <w:webHidden/>
          </w:rPr>
        </w:r>
        <w:r>
          <w:rPr>
            <w:noProof/>
            <w:webHidden/>
          </w:rPr>
          <w:fldChar w:fldCharType="separate"/>
        </w:r>
        <w:r>
          <w:rPr>
            <w:noProof/>
            <w:webHidden/>
          </w:rPr>
          <w:t>16</w:t>
        </w:r>
        <w:r>
          <w:rPr>
            <w:noProof/>
            <w:webHidden/>
          </w:rPr>
          <w:fldChar w:fldCharType="end"/>
        </w:r>
      </w:hyperlink>
    </w:p>
    <w:p w14:paraId="4D035D46" w14:textId="40CBD786" w:rsidR="00215EE9" w:rsidRDefault="00215EE9">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377" w:history="1">
        <w:r w:rsidRPr="00123BF6">
          <w:rPr>
            <w:rStyle w:val="Hyperlink"/>
            <w:noProof/>
          </w:rPr>
          <w:t>8.</w:t>
        </w:r>
        <w:r>
          <w:rPr>
            <w:rFonts w:asciiTheme="minorHAnsi" w:eastAsiaTheme="minorEastAsia" w:hAnsiTheme="minorHAnsi" w:cstheme="minorBidi"/>
            <w:b w:val="0"/>
            <w:bCs w:val="0"/>
            <w:caps w:val="0"/>
            <w:noProof/>
            <w:kern w:val="2"/>
            <w:sz w:val="24"/>
            <w:szCs w:val="24"/>
            <w14:ligatures w14:val="standardContextual"/>
          </w:rPr>
          <w:tab/>
        </w:r>
        <w:r w:rsidRPr="00123BF6">
          <w:rPr>
            <w:rStyle w:val="Hyperlink"/>
            <w:noProof/>
          </w:rPr>
          <w:t>Contingency Planning</w:t>
        </w:r>
        <w:r>
          <w:rPr>
            <w:noProof/>
            <w:webHidden/>
          </w:rPr>
          <w:tab/>
        </w:r>
        <w:r>
          <w:rPr>
            <w:noProof/>
            <w:webHidden/>
          </w:rPr>
          <w:fldChar w:fldCharType="begin"/>
        </w:r>
        <w:r>
          <w:rPr>
            <w:noProof/>
            <w:webHidden/>
          </w:rPr>
          <w:instrText xml:space="preserve"> PAGEREF _Toc199483377 \h </w:instrText>
        </w:r>
        <w:r>
          <w:rPr>
            <w:noProof/>
            <w:webHidden/>
          </w:rPr>
        </w:r>
        <w:r>
          <w:rPr>
            <w:noProof/>
            <w:webHidden/>
          </w:rPr>
          <w:fldChar w:fldCharType="separate"/>
        </w:r>
        <w:r>
          <w:rPr>
            <w:noProof/>
            <w:webHidden/>
          </w:rPr>
          <w:t>17</w:t>
        </w:r>
        <w:r>
          <w:rPr>
            <w:noProof/>
            <w:webHidden/>
          </w:rPr>
          <w:fldChar w:fldCharType="end"/>
        </w:r>
      </w:hyperlink>
    </w:p>
    <w:p w14:paraId="0F974788" w14:textId="151E29A3" w:rsidR="00564921" w:rsidRPr="00564921" w:rsidRDefault="00564921" w:rsidP="00564921">
      <w:r>
        <w:fldChar w:fldCharType="end"/>
      </w:r>
    </w:p>
    <w:p w14:paraId="399FD9E3" w14:textId="77777777" w:rsidR="00553C5D" w:rsidRDefault="00553C5D" w:rsidP="001F1EE1">
      <w:pPr>
        <w:pStyle w:val="Heading1"/>
        <w:sectPr w:rsidR="00553C5D" w:rsidSect="00FA5F6F">
          <w:headerReference w:type="default" r:id="rId17"/>
          <w:footerReference w:type="default" r:id="rId18"/>
          <w:pgSz w:w="15840" w:h="12240" w:orient="landscape"/>
          <w:pgMar w:top="1440" w:right="1440" w:bottom="1440" w:left="1440" w:header="720" w:footer="720" w:gutter="0"/>
          <w:pgNumType w:fmt="lowerRoman" w:start="1"/>
          <w:cols w:space="720"/>
          <w:docGrid w:linePitch="360"/>
        </w:sectPr>
      </w:pPr>
      <w:bookmarkStart w:id="6" w:name="_Toc198559058"/>
    </w:p>
    <w:p w14:paraId="331F854A" w14:textId="041372E8" w:rsidR="0002566E" w:rsidRDefault="00F73FB2" w:rsidP="0002566E">
      <w:pPr>
        <w:pStyle w:val="Heading1"/>
      </w:pPr>
      <w:bookmarkStart w:id="7" w:name="_Hlk198736251"/>
      <w:bookmarkStart w:id="8" w:name="_Toc199483370"/>
      <w:bookmarkEnd w:id="6"/>
      <w:r>
        <w:lastRenderedPageBreak/>
        <w:t>Access Control and Identification and Authentication</w:t>
      </w:r>
      <w:bookmarkEnd w:id="8"/>
    </w:p>
    <w:p w14:paraId="634C942E" w14:textId="77777777" w:rsidR="00832708" w:rsidRDefault="00832708" w:rsidP="0002566E">
      <w:pPr>
        <w:pStyle w:val="CalloutLeft-Justified"/>
      </w:pPr>
      <w:r w:rsidRPr="00832708">
        <w:t>Access Control ensures only authorized users, processes, or devices can access information systems and resources.</w:t>
      </w:r>
    </w:p>
    <w:p w14:paraId="5B493EB9" w14:textId="3C5D532C" w:rsidR="0002566E" w:rsidRDefault="00832708" w:rsidP="0002566E">
      <w:pPr>
        <w:pStyle w:val="CalloutLeft-Justified"/>
      </w:pPr>
      <w:r w:rsidRPr="00832708">
        <w:t>Identification and Authentication verifies the identity of users, processes, or devices before granting access to systems.</w:t>
      </w:r>
    </w:p>
    <w:tbl>
      <w:tblPr>
        <w:tblStyle w:val="ACTTableStyle1"/>
        <w:tblW w:w="0" w:type="auto"/>
        <w:tblLook w:val="04A0" w:firstRow="1" w:lastRow="0" w:firstColumn="1" w:lastColumn="0" w:noHBand="0" w:noVBand="1"/>
      </w:tblPr>
      <w:tblGrid>
        <w:gridCol w:w="1047"/>
        <w:gridCol w:w="2998"/>
        <w:gridCol w:w="2880"/>
        <w:gridCol w:w="2160"/>
        <w:gridCol w:w="3865"/>
      </w:tblGrid>
      <w:tr w:rsidR="0002566E" w14:paraId="74B2356E" w14:textId="77777777" w:rsidTr="00546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23F82D0E" w14:textId="77777777" w:rsidR="0002566E" w:rsidRDefault="0002566E" w:rsidP="005461D6">
            <w:r>
              <w:t>Control(s)</w:t>
            </w:r>
          </w:p>
        </w:tc>
        <w:tc>
          <w:tcPr>
            <w:tcW w:w="2998" w:type="dxa"/>
          </w:tcPr>
          <w:p w14:paraId="02E53081" w14:textId="77777777" w:rsidR="0002566E" w:rsidRDefault="0002566E" w:rsidP="005461D6">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2D82841B" w14:textId="77777777" w:rsidR="0002566E" w:rsidRDefault="0002566E" w:rsidP="005461D6">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0312BEFB" w14:textId="77777777" w:rsidR="0002566E" w:rsidRDefault="0002566E" w:rsidP="005461D6">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01354C06" w14:textId="77777777" w:rsidR="0002566E" w:rsidRDefault="0002566E" w:rsidP="005461D6">
            <w:pPr>
              <w:cnfStyle w:val="100000000000" w:firstRow="1" w:lastRow="0" w:firstColumn="0" w:lastColumn="0" w:oddVBand="0" w:evenVBand="0" w:oddHBand="0" w:evenHBand="0" w:firstRowFirstColumn="0" w:firstRowLastColumn="0" w:lastRowFirstColumn="0" w:lastRowLastColumn="0"/>
            </w:pPr>
            <w:r>
              <w:t>Response</w:t>
            </w:r>
          </w:p>
        </w:tc>
      </w:tr>
      <w:tr w:rsidR="0002566E" w14:paraId="1F44F65B" w14:textId="77777777" w:rsidTr="005461D6">
        <w:tc>
          <w:tcPr>
            <w:cnfStyle w:val="001000000000" w:firstRow="0" w:lastRow="0" w:firstColumn="1" w:lastColumn="0" w:oddVBand="0" w:evenVBand="0" w:oddHBand="0" w:evenHBand="0" w:firstRowFirstColumn="0" w:firstRowLastColumn="0" w:lastRowFirstColumn="0" w:lastRowLastColumn="0"/>
            <w:tcW w:w="1047" w:type="dxa"/>
          </w:tcPr>
          <w:p w14:paraId="73B8B716" w14:textId="10027E5C" w:rsidR="0002566E" w:rsidRDefault="009C6B2D" w:rsidP="005461D6">
            <w:r w:rsidRPr="009C6B2D">
              <w:t>AC-1</w:t>
            </w:r>
            <w:r>
              <w:br/>
            </w:r>
            <w:r w:rsidRPr="009C6B2D">
              <w:t>AC-2</w:t>
            </w:r>
          </w:p>
        </w:tc>
        <w:tc>
          <w:tcPr>
            <w:tcW w:w="2998" w:type="dxa"/>
          </w:tcPr>
          <w:p w14:paraId="558E0884" w14:textId="77777777" w:rsidR="009C6B2D" w:rsidRDefault="009C6B2D" w:rsidP="009C6B2D">
            <w:pPr>
              <w:pStyle w:val="TableBullet"/>
              <w:cnfStyle w:val="000000000000" w:firstRow="0" w:lastRow="0" w:firstColumn="0" w:lastColumn="0" w:oddVBand="0" w:evenVBand="0" w:oddHBand="0" w:evenHBand="0" w:firstRowFirstColumn="0" w:firstRowLastColumn="0" w:lastRowFirstColumn="0" w:lastRowLastColumn="0"/>
            </w:pPr>
            <w:r>
              <w:t>What responsibilities do you have for establishing database access?</w:t>
            </w:r>
          </w:p>
          <w:p w14:paraId="44E99BA0" w14:textId="77777777" w:rsidR="009C6B2D" w:rsidRDefault="009C6B2D" w:rsidP="009C6B2D">
            <w:pPr>
              <w:pStyle w:val="TableBullet"/>
              <w:cnfStyle w:val="000000000000" w:firstRow="0" w:lastRow="0" w:firstColumn="0" w:lastColumn="0" w:oddVBand="0" w:evenVBand="0" w:oddHBand="0" w:evenHBand="0" w:firstRowFirstColumn="0" w:firstRowLastColumn="0" w:lastRowFirstColumn="0" w:lastRowLastColumn="0"/>
            </w:pPr>
            <w:r>
              <w:t>What is the process for establishing and activating accounts?</w:t>
            </w:r>
          </w:p>
          <w:p w14:paraId="510423A3" w14:textId="77777777" w:rsidR="009C6B2D" w:rsidRDefault="009C6B2D" w:rsidP="009C6B2D">
            <w:pPr>
              <w:pStyle w:val="TableBullet"/>
              <w:cnfStyle w:val="000000000000" w:firstRow="0" w:lastRow="0" w:firstColumn="0" w:lastColumn="0" w:oddVBand="0" w:evenVBand="0" w:oddHBand="0" w:evenHBand="0" w:firstRowFirstColumn="0" w:firstRowLastColumn="0" w:lastRowFirstColumn="0" w:lastRowLastColumn="0"/>
            </w:pPr>
            <w:r>
              <w:t>What is the process for modifying access to the database, (e.g., What is the process for someone with read-only access that now has a need for update access?)?</w:t>
            </w:r>
          </w:p>
          <w:p w14:paraId="26D80E3E" w14:textId="77777777" w:rsidR="009C6B2D" w:rsidRDefault="009C6B2D" w:rsidP="009C6B2D">
            <w:pPr>
              <w:pStyle w:val="TableBullet"/>
              <w:cnfStyle w:val="000000000000" w:firstRow="0" w:lastRow="0" w:firstColumn="0" w:lastColumn="0" w:oddVBand="0" w:evenVBand="0" w:oddHBand="0" w:evenHBand="0" w:firstRowFirstColumn="0" w:firstRowLastColumn="0" w:lastRowFirstColumn="0" w:lastRowLastColumn="0"/>
            </w:pPr>
            <w:r>
              <w:t>What is the process for disabling and removing accounts with access to the database both administrators and users (e.g., if an employee quits, how is the account removed from the application/system?)?</w:t>
            </w:r>
          </w:p>
          <w:p w14:paraId="49A714D3" w14:textId="77777777" w:rsidR="009C6B2D" w:rsidRDefault="009C6B2D" w:rsidP="009C6B2D">
            <w:pPr>
              <w:pStyle w:val="TableBullet"/>
              <w:cnfStyle w:val="000000000000" w:firstRow="0" w:lastRow="0" w:firstColumn="0" w:lastColumn="0" w:oddVBand="0" w:evenVBand="0" w:oddHBand="0" w:evenHBand="0" w:firstRowFirstColumn="0" w:firstRowLastColumn="0" w:lastRowFirstColumn="0" w:lastRowLastColumn="0"/>
            </w:pPr>
            <w:r>
              <w:t xml:space="preserve">What is the process followed for emergency terminations, </w:t>
            </w:r>
            <w:proofErr w:type="gramStart"/>
            <w:r>
              <w:t>in particular for</w:t>
            </w:r>
            <w:proofErr w:type="gramEnd"/>
            <w:r>
              <w:t xml:space="preserve"> database administrators?</w:t>
            </w:r>
          </w:p>
          <w:p w14:paraId="1054B6DD" w14:textId="29D6B440" w:rsidR="0002566E" w:rsidRDefault="009C6B2D" w:rsidP="009C6B2D">
            <w:pPr>
              <w:pStyle w:val="TableBullet"/>
              <w:cnfStyle w:val="000000000000" w:firstRow="0" w:lastRow="0" w:firstColumn="0" w:lastColumn="0" w:oddVBand="0" w:evenVBand="0" w:oddHBand="0" w:evenHBand="0" w:firstRowFirstColumn="0" w:firstRowLastColumn="0" w:lastRowFirstColumn="0" w:lastRowLastColumn="0"/>
            </w:pPr>
            <w:r>
              <w:t xml:space="preserve">Are accounts </w:t>
            </w:r>
            <w:proofErr w:type="gramStart"/>
            <w:r>
              <w:t>actually deleted</w:t>
            </w:r>
            <w:proofErr w:type="gramEnd"/>
            <w:r>
              <w:t xml:space="preserve"> or is there a need to retain accounts for historical purposes?</w:t>
            </w:r>
          </w:p>
        </w:tc>
        <w:tc>
          <w:tcPr>
            <w:tcW w:w="2880" w:type="dxa"/>
            <w:shd w:val="clear" w:color="auto" w:fill="DEEAF6" w:themeFill="accent5" w:themeFillTint="33"/>
          </w:tcPr>
          <w:p w14:paraId="1CF7F71B" w14:textId="1CC0AA7C" w:rsidR="0002566E" w:rsidRPr="00CA6F50" w:rsidRDefault="009C6B2D" w:rsidP="005461D6">
            <w:pPr>
              <w:cnfStyle w:val="000000000000" w:firstRow="0" w:lastRow="0" w:firstColumn="0" w:lastColumn="0" w:oddVBand="0" w:evenVBand="0" w:oddHBand="0" w:evenHBand="0" w:firstRowFirstColumn="0" w:firstRowLastColumn="0" w:lastRowFirstColumn="0" w:lastRowLastColumn="0"/>
              <w:rPr>
                <w:i/>
                <w:iCs/>
              </w:rPr>
            </w:pPr>
            <w:r w:rsidRPr="009C6B2D">
              <w:rPr>
                <w:i/>
                <w:iCs/>
              </w:rPr>
              <w:t>Formally documented system-specific database account management procedures should be in place. A procedure may be in place but may not be followed. These procedures should include steps for granting and terminating database access, the database’s audit capacity to support tracking and monitoring user activities, and the frequency of periodic review process. If the interviewee has no privileges associated with database account management, then many of the follow-up questions may not be necessary. The procedures should be validated through information gathered by the Technical Evaluator through the last logged in dates (exceeds inactivation requirement). The formally documented record for each account that is created, modified, and recertified should be available for review.</w:t>
            </w:r>
          </w:p>
        </w:tc>
        <w:tc>
          <w:tcPr>
            <w:tcW w:w="2160" w:type="dxa"/>
            <w:shd w:val="clear" w:color="auto" w:fill="DEEAF6" w:themeFill="accent5" w:themeFillTint="33"/>
          </w:tcPr>
          <w:p w14:paraId="6D4A4AA6" w14:textId="2704A696" w:rsidR="009C6B2D" w:rsidRDefault="009C6B2D" w:rsidP="00B65BC1">
            <w:pPr>
              <w:pStyle w:val="TableBullet"/>
              <w:cnfStyle w:val="000000000000" w:firstRow="0" w:lastRow="0" w:firstColumn="0" w:lastColumn="0" w:oddVBand="0" w:evenVBand="0" w:oddHBand="0" w:evenHBand="0" w:firstRowFirstColumn="0" w:firstRowLastColumn="0" w:lastRowFirstColumn="0" w:lastRowLastColumn="0"/>
            </w:pPr>
            <w:r w:rsidRPr="009C6B2D">
              <w:t>Formally documented procedures associated with database account management</w:t>
            </w:r>
            <w:r w:rsidR="00D469AA">
              <w:t xml:space="preserve">, </w:t>
            </w:r>
            <w:r w:rsidRPr="009C6B2D">
              <w:t>access request forms</w:t>
            </w:r>
            <w:r w:rsidR="00B65BC1">
              <w:t xml:space="preserve">, </w:t>
            </w:r>
            <w:r w:rsidRPr="009C6B2D">
              <w:t>workflow with authorized approver lists</w:t>
            </w:r>
            <w:r w:rsidR="00B65BC1">
              <w:t xml:space="preserve">, </w:t>
            </w:r>
            <w:r w:rsidRPr="009C6B2D">
              <w:t>and defined list of user roles</w:t>
            </w:r>
          </w:p>
          <w:p w14:paraId="081E9888" w14:textId="77777777" w:rsidR="009C6B2D" w:rsidRDefault="009C6B2D" w:rsidP="005461D6">
            <w:pPr>
              <w:pStyle w:val="TableBullet"/>
              <w:cnfStyle w:val="000000000000" w:firstRow="0" w:lastRow="0" w:firstColumn="0" w:lastColumn="0" w:oddVBand="0" w:evenVBand="0" w:oddHBand="0" w:evenHBand="0" w:firstRowFirstColumn="0" w:firstRowLastColumn="0" w:lastRowFirstColumn="0" w:lastRowLastColumn="0"/>
            </w:pPr>
            <w:r w:rsidRPr="009C6B2D">
              <w:t>Sample document with signature of authorized person approving user access to the database</w:t>
            </w:r>
          </w:p>
          <w:p w14:paraId="334352B7" w14:textId="77777777" w:rsidR="009C6B2D" w:rsidRDefault="009C6B2D" w:rsidP="005461D6">
            <w:pPr>
              <w:pStyle w:val="TableBullet"/>
              <w:cnfStyle w:val="000000000000" w:firstRow="0" w:lastRow="0" w:firstColumn="0" w:lastColumn="0" w:oddVBand="0" w:evenVBand="0" w:oddHBand="0" w:evenHBand="0" w:firstRowFirstColumn="0" w:firstRowLastColumn="0" w:lastRowFirstColumn="0" w:lastRowLastColumn="0"/>
            </w:pPr>
            <w:r w:rsidRPr="009C6B2D">
              <w:t xml:space="preserve">List of active users and system-generated record of </w:t>
            </w:r>
            <w:proofErr w:type="spellStart"/>
            <w:r w:rsidRPr="009C6B2D">
              <w:t>userIDs</w:t>
            </w:r>
            <w:proofErr w:type="spellEnd"/>
            <w:r w:rsidRPr="009C6B2D">
              <w:t xml:space="preserve"> with last login time and date</w:t>
            </w:r>
          </w:p>
          <w:p w14:paraId="646E180D" w14:textId="70D57420" w:rsidR="009C6B2D" w:rsidRDefault="009C6B2D" w:rsidP="00B65BC1">
            <w:pPr>
              <w:pStyle w:val="TableBullet"/>
              <w:cnfStyle w:val="000000000000" w:firstRow="0" w:lastRow="0" w:firstColumn="0" w:lastColumn="0" w:oddVBand="0" w:evenVBand="0" w:oddHBand="0" w:evenHBand="0" w:firstRowFirstColumn="0" w:firstRowLastColumn="0" w:lastRowFirstColumn="0" w:lastRowLastColumn="0"/>
            </w:pPr>
            <w:r w:rsidRPr="009C6B2D">
              <w:t>Lists of recently transferred</w:t>
            </w:r>
            <w:r w:rsidR="00B65BC1">
              <w:t>, s</w:t>
            </w:r>
            <w:r w:rsidRPr="009C6B2D">
              <w:t>eparated</w:t>
            </w:r>
            <w:r w:rsidR="00B65BC1">
              <w:t xml:space="preserve">, </w:t>
            </w:r>
            <w:r w:rsidRPr="009C6B2D">
              <w:t xml:space="preserve">or terminated employees with transfer/termination dates and associated list of recently disabled information system accounts along with the name of the </w:t>
            </w:r>
            <w:r w:rsidRPr="009C6B2D">
              <w:lastRenderedPageBreak/>
              <w:t>individual associated with each account</w:t>
            </w:r>
          </w:p>
          <w:p w14:paraId="0EE60234" w14:textId="37194323" w:rsidR="009C6B2D" w:rsidRDefault="009C6B2D" w:rsidP="000A22E7">
            <w:pPr>
              <w:pStyle w:val="TableBullet"/>
              <w:cnfStyle w:val="000000000000" w:firstRow="0" w:lastRow="0" w:firstColumn="0" w:lastColumn="0" w:oddVBand="0" w:evenVBand="0" w:oddHBand="0" w:evenHBand="0" w:firstRowFirstColumn="0" w:firstRowLastColumn="0" w:lastRowFirstColumn="0" w:lastRowLastColumn="0"/>
            </w:pPr>
            <w:r w:rsidRPr="009C6B2D">
              <w:t xml:space="preserve">If the Business </w:t>
            </w:r>
            <w:r w:rsidR="000A22E7" w:rsidRPr="009C6B2D">
              <w:t>Owner (</w:t>
            </w:r>
            <w:r w:rsidRPr="009C6B2D">
              <w:t>BO) is part of the Approval process</w:t>
            </w:r>
            <w:r w:rsidR="000A22E7">
              <w:t xml:space="preserve">, </w:t>
            </w:r>
            <w:r w:rsidRPr="009C6B2D">
              <w:t>then the BO must be part of the periodic recertification process</w:t>
            </w:r>
          </w:p>
          <w:p w14:paraId="6FCF90D6" w14:textId="03AB6ECA" w:rsidR="009C6B2D" w:rsidRDefault="009C6B2D" w:rsidP="005461D6">
            <w:pPr>
              <w:pStyle w:val="TableBullet"/>
              <w:cnfStyle w:val="000000000000" w:firstRow="0" w:lastRow="0" w:firstColumn="0" w:lastColumn="0" w:oddVBand="0" w:evenVBand="0" w:oddHBand="0" w:evenHBand="0" w:firstRowFirstColumn="0" w:firstRowLastColumn="0" w:lastRowFirstColumn="0" w:lastRowLastColumn="0"/>
            </w:pPr>
            <w:r w:rsidRPr="009C6B2D">
              <w:t>Collection of evidence where the BO has “signed off” on yearly access (both ID and roles/privilege)</w:t>
            </w:r>
          </w:p>
        </w:tc>
        <w:tc>
          <w:tcPr>
            <w:tcW w:w="3865" w:type="dxa"/>
          </w:tcPr>
          <w:p w14:paraId="08F44D45" w14:textId="77777777" w:rsidR="0002566E" w:rsidRDefault="0002566E" w:rsidP="005461D6">
            <w:pPr>
              <w:cnfStyle w:val="000000000000" w:firstRow="0" w:lastRow="0" w:firstColumn="0" w:lastColumn="0" w:oddVBand="0" w:evenVBand="0" w:oddHBand="0" w:evenHBand="0" w:firstRowFirstColumn="0" w:firstRowLastColumn="0" w:lastRowFirstColumn="0" w:lastRowLastColumn="0"/>
            </w:pPr>
          </w:p>
        </w:tc>
      </w:tr>
      <w:tr w:rsidR="0002566E" w14:paraId="496435A3" w14:textId="77777777" w:rsidTr="005461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3ABD3EE" w14:textId="5DA734FF" w:rsidR="0002566E" w:rsidRDefault="002C35E2" w:rsidP="005461D6">
            <w:r w:rsidRPr="002C35E2">
              <w:t>AC-2</w:t>
            </w:r>
          </w:p>
        </w:tc>
        <w:tc>
          <w:tcPr>
            <w:tcW w:w="2998" w:type="dxa"/>
          </w:tcPr>
          <w:p w14:paraId="45784065" w14:textId="77777777" w:rsidR="002C35E2" w:rsidRDefault="002C35E2" w:rsidP="002C35E2">
            <w:pPr>
              <w:pStyle w:val="TableBullet"/>
              <w:cnfStyle w:val="000000010000" w:firstRow="0" w:lastRow="0" w:firstColumn="0" w:lastColumn="0" w:oddVBand="0" w:evenVBand="0" w:oddHBand="0" w:evenHBand="1" w:firstRowFirstColumn="0" w:firstRowLastColumn="0" w:lastRowFirstColumn="0" w:lastRowLastColumn="0"/>
            </w:pPr>
            <w:r>
              <w:t>How often are accounts reviewed to determine if access is still needed by the database administrator?</w:t>
            </w:r>
          </w:p>
          <w:p w14:paraId="314B314B" w14:textId="77777777" w:rsidR="002C35E2" w:rsidRDefault="002C35E2" w:rsidP="002C35E2">
            <w:pPr>
              <w:pStyle w:val="TableBullet"/>
              <w:cnfStyle w:val="000000010000" w:firstRow="0" w:lastRow="0" w:firstColumn="0" w:lastColumn="0" w:oddVBand="0" w:evenVBand="0" w:oddHBand="0" w:evenHBand="1" w:firstRowFirstColumn="0" w:firstRowLastColumn="0" w:lastRowFirstColumn="0" w:lastRowLastColumn="0"/>
            </w:pPr>
            <w:r>
              <w:t>What are the escalation procedures should there be an issue?</w:t>
            </w:r>
          </w:p>
          <w:p w14:paraId="2CAED27A" w14:textId="77777777" w:rsidR="002C35E2" w:rsidRDefault="002C35E2" w:rsidP="002C35E2">
            <w:pPr>
              <w:pStyle w:val="TableBullet"/>
              <w:cnfStyle w:val="000000010000" w:firstRow="0" w:lastRow="0" w:firstColumn="0" w:lastColumn="0" w:oddVBand="0" w:evenVBand="0" w:oddHBand="0" w:evenHBand="1" w:firstRowFirstColumn="0" w:firstRowLastColumn="0" w:lastRowFirstColumn="0" w:lastRowLastColumn="0"/>
            </w:pPr>
            <w:r>
              <w:t>When are inactive accounts disabled; what is the period of inactivity?</w:t>
            </w:r>
          </w:p>
          <w:p w14:paraId="61EE2741" w14:textId="49CD700E" w:rsidR="0002566E" w:rsidRDefault="002C35E2" w:rsidP="002C35E2">
            <w:pPr>
              <w:pStyle w:val="TableBullet"/>
              <w:cnfStyle w:val="000000010000" w:firstRow="0" w:lastRow="0" w:firstColumn="0" w:lastColumn="0" w:oddVBand="0" w:evenVBand="0" w:oddHBand="0" w:evenHBand="1" w:firstRowFirstColumn="0" w:firstRowLastColumn="0" w:lastRowFirstColumn="0" w:lastRowLastColumn="0"/>
            </w:pPr>
            <w:r>
              <w:t>Are automated audit mechanisms employed to record this activity?</w:t>
            </w:r>
          </w:p>
        </w:tc>
        <w:tc>
          <w:tcPr>
            <w:tcW w:w="2880" w:type="dxa"/>
            <w:shd w:val="clear" w:color="auto" w:fill="DEEAF6" w:themeFill="accent5" w:themeFillTint="33"/>
          </w:tcPr>
          <w:p w14:paraId="0864C1A2" w14:textId="30A060D6" w:rsidR="0002566E" w:rsidRPr="00CA6F50" w:rsidRDefault="002C35E2" w:rsidP="005461D6">
            <w:pPr>
              <w:cnfStyle w:val="000000010000" w:firstRow="0" w:lastRow="0" w:firstColumn="0" w:lastColumn="0" w:oddVBand="0" w:evenVBand="0" w:oddHBand="0" w:evenHBand="1" w:firstRowFirstColumn="0" w:firstRowLastColumn="0" w:lastRowFirstColumn="0" w:lastRowLastColumn="0"/>
              <w:rPr>
                <w:i/>
                <w:iCs/>
              </w:rPr>
            </w:pPr>
            <w:r w:rsidRPr="002C35E2">
              <w:rPr>
                <w:i/>
                <w:iCs/>
              </w:rPr>
              <w:t xml:space="preserve">From a security perspective, expect the Information Technology (IT) department to periodically produce a list of users and their privileges/roles and present this list to the approving authority for reaffirmation. The frequency of periodic reviews of regular and privileged user accounts should be established. Management should track and monitor privileged role assignments more frequently as required by the organization’s policy. The use of privileged accounts and administrative function should be strictly controlled. The period should be at least once every year for a “typical”’ user, but more frequently for privileged users. This frequency for privileged users may range from 30 days, where there are </w:t>
            </w:r>
            <w:proofErr w:type="gramStart"/>
            <w:r w:rsidRPr="002C35E2">
              <w:rPr>
                <w:i/>
                <w:iCs/>
              </w:rPr>
              <w:t>a large number of</w:t>
            </w:r>
            <w:proofErr w:type="gramEnd"/>
            <w:r w:rsidRPr="002C35E2">
              <w:rPr>
                <w:i/>
                <w:iCs/>
              </w:rPr>
              <w:t xml:space="preserve"> privileged users since chances are that someone can get “lost” in </w:t>
            </w:r>
            <w:r w:rsidRPr="002C35E2">
              <w:rPr>
                <w:i/>
                <w:iCs/>
              </w:rPr>
              <w:lastRenderedPageBreak/>
              <w:t>the crowd, versus every quarter where there is a tight-knit user community.</w:t>
            </w:r>
          </w:p>
        </w:tc>
        <w:tc>
          <w:tcPr>
            <w:tcW w:w="2160" w:type="dxa"/>
            <w:shd w:val="clear" w:color="auto" w:fill="DEEAF6" w:themeFill="accent5" w:themeFillTint="33"/>
          </w:tcPr>
          <w:p w14:paraId="38E2958B" w14:textId="70588223" w:rsidR="0002566E" w:rsidRDefault="002C35E2" w:rsidP="005461D6">
            <w:pPr>
              <w:pStyle w:val="TableBullet"/>
              <w:cnfStyle w:val="000000010000" w:firstRow="0" w:lastRow="0" w:firstColumn="0" w:lastColumn="0" w:oddVBand="0" w:evenVBand="0" w:oddHBand="0" w:evenHBand="1" w:firstRowFirstColumn="0" w:firstRowLastColumn="0" w:lastRowFirstColumn="0" w:lastRowLastColumn="0"/>
            </w:pPr>
            <w:r w:rsidRPr="002C35E2">
              <w:lastRenderedPageBreak/>
              <w:t>List of accounts for certification/validation</w:t>
            </w:r>
          </w:p>
          <w:p w14:paraId="6EAFC835" w14:textId="77777777" w:rsidR="002C35E2" w:rsidRDefault="002C35E2" w:rsidP="005461D6">
            <w:pPr>
              <w:pStyle w:val="TableBullet"/>
              <w:cnfStyle w:val="000000010000" w:firstRow="0" w:lastRow="0" w:firstColumn="0" w:lastColumn="0" w:oddVBand="0" w:evenVBand="0" w:oddHBand="0" w:evenHBand="1" w:firstRowFirstColumn="0" w:firstRowLastColumn="0" w:lastRowFirstColumn="0" w:lastRowLastColumn="0"/>
            </w:pPr>
            <w:r w:rsidRPr="002C35E2">
              <w:t>Record of periodic review of regular user accounts</w:t>
            </w:r>
          </w:p>
          <w:p w14:paraId="2509C816" w14:textId="77777777" w:rsidR="002C35E2" w:rsidRDefault="002C35E2" w:rsidP="005461D6">
            <w:pPr>
              <w:pStyle w:val="TableBullet"/>
              <w:cnfStyle w:val="000000010000" w:firstRow="0" w:lastRow="0" w:firstColumn="0" w:lastColumn="0" w:oddVBand="0" w:evenVBand="0" w:oddHBand="0" w:evenHBand="1" w:firstRowFirstColumn="0" w:firstRowLastColumn="0" w:lastRowFirstColumn="0" w:lastRowLastColumn="0"/>
            </w:pPr>
            <w:r w:rsidRPr="002C35E2">
              <w:t>Record of periodic review of privileged user accounts</w:t>
            </w:r>
          </w:p>
          <w:p w14:paraId="1C650F3D" w14:textId="126F1413" w:rsidR="002C35E2" w:rsidRDefault="002C35E2" w:rsidP="005461D6">
            <w:pPr>
              <w:pStyle w:val="TableBullet"/>
              <w:cnfStyle w:val="000000010000" w:firstRow="0" w:lastRow="0" w:firstColumn="0" w:lastColumn="0" w:oddVBand="0" w:evenVBand="0" w:oddHBand="0" w:evenHBand="1" w:firstRowFirstColumn="0" w:firstRowLastColumn="0" w:lastRowFirstColumn="0" w:lastRowLastColumn="0"/>
            </w:pPr>
            <w:r w:rsidRPr="002C35E2">
              <w:t>Review automated account policy settings disabling the inactive user account</w:t>
            </w:r>
          </w:p>
        </w:tc>
        <w:tc>
          <w:tcPr>
            <w:tcW w:w="3865" w:type="dxa"/>
          </w:tcPr>
          <w:p w14:paraId="6C065127" w14:textId="77777777" w:rsidR="0002566E" w:rsidRDefault="0002566E" w:rsidP="005461D6">
            <w:pPr>
              <w:cnfStyle w:val="000000010000" w:firstRow="0" w:lastRow="0" w:firstColumn="0" w:lastColumn="0" w:oddVBand="0" w:evenVBand="0" w:oddHBand="0" w:evenHBand="1" w:firstRowFirstColumn="0" w:firstRowLastColumn="0" w:lastRowFirstColumn="0" w:lastRowLastColumn="0"/>
            </w:pPr>
          </w:p>
        </w:tc>
      </w:tr>
      <w:tr w:rsidR="0002566E" w14:paraId="5EB6A0FE" w14:textId="77777777" w:rsidTr="005461D6">
        <w:tc>
          <w:tcPr>
            <w:cnfStyle w:val="001000000000" w:firstRow="0" w:lastRow="0" w:firstColumn="1" w:lastColumn="0" w:oddVBand="0" w:evenVBand="0" w:oddHBand="0" w:evenHBand="0" w:firstRowFirstColumn="0" w:firstRowLastColumn="0" w:lastRowFirstColumn="0" w:lastRowLastColumn="0"/>
            <w:tcW w:w="1047" w:type="dxa"/>
          </w:tcPr>
          <w:p w14:paraId="246A7A6B" w14:textId="075471F6" w:rsidR="0002566E" w:rsidRDefault="00816BE6" w:rsidP="005461D6">
            <w:r w:rsidRPr="00816BE6">
              <w:t>AC-2</w:t>
            </w:r>
            <w:r>
              <w:br/>
            </w:r>
            <w:r w:rsidRPr="00816BE6">
              <w:t>IA-4</w:t>
            </w:r>
          </w:p>
        </w:tc>
        <w:tc>
          <w:tcPr>
            <w:tcW w:w="2998" w:type="dxa"/>
          </w:tcPr>
          <w:p w14:paraId="23E72A4C" w14:textId="629DA6AF" w:rsidR="0002566E" w:rsidRDefault="00816BE6" w:rsidP="005461D6">
            <w:pPr>
              <w:pStyle w:val="TableBullet"/>
              <w:cnfStyle w:val="000000000000" w:firstRow="0" w:lastRow="0" w:firstColumn="0" w:lastColumn="0" w:oddVBand="0" w:evenVBand="0" w:oddHBand="0" w:evenHBand="0" w:firstRowFirstColumn="0" w:firstRowLastColumn="0" w:lastRowFirstColumn="0" w:lastRowLastColumn="0"/>
            </w:pPr>
            <w:r w:rsidRPr="00816BE6">
              <w:t>How are temporary and/or default system (or service) accounts handled after the database is installed or software is updated?</w:t>
            </w:r>
          </w:p>
        </w:tc>
        <w:tc>
          <w:tcPr>
            <w:tcW w:w="2880" w:type="dxa"/>
            <w:shd w:val="clear" w:color="auto" w:fill="DEEAF6" w:themeFill="accent5" w:themeFillTint="33"/>
          </w:tcPr>
          <w:p w14:paraId="764E6DC3" w14:textId="67046825" w:rsidR="0002566E" w:rsidRPr="00364090" w:rsidRDefault="00816BE6" w:rsidP="005461D6">
            <w:pPr>
              <w:cnfStyle w:val="000000000000" w:firstRow="0" w:lastRow="0" w:firstColumn="0" w:lastColumn="0" w:oddVBand="0" w:evenVBand="0" w:oddHBand="0" w:evenHBand="0" w:firstRowFirstColumn="0" w:firstRowLastColumn="0" w:lastRowFirstColumn="0" w:lastRowLastColumn="0"/>
              <w:rPr>
                <w:i/>
                <w:iCs/>
              </w:rPr>
            </w:pPr>
            <w:r w:rsidRPr="00816BE6">
              <w:rPr>
                <w:i/>
                <w:iCs/>
              </w:rPr>
              <w:t>Temporary accounts should be removed. If this is done, it will be evident when Technical Evaluators’ reviews are complete. If default system accounts (or service accounts) are required for system operation, then they should be changed immediately and managed with strict password policy. Otherwise, they should be disabled.</w:t>
            </w:r>
          </w:p>
        </w:tc>
        <w:tc>
          <w:tcPr>
            <w:tcW w:w="2160" w:type="dxa"/>
            <w:shd w:val="clear" w:color="auto" w:fill="DEEAF6" w:themeFill="accent5" w:themeFillTint="33"/>
          </w:tcPr>
          <w:p w14:paraId="39D5CEF9" w14:textId="7BFF1E06" w:rsidR="0002566E" w:rsidRPr="0073317F" w:rsidRDefault="00816BE6" w:rsidP="005461D6">
            <w:pPr>
              <w:pStyle w:val="TableBullet"/>
              <w:cnfStyle w:val="000000000000" w:firstRow="0" w:lastRow="0" w:firstColumn="0" w:lastColumn="0" w:oddVBand="0" w:evenVBand="0" w:oddHBand="0" w:evenHBand="0" w:firstRowFirstColumn="0" w:firstRowLastColumn="0" w:lastRowFirstColumn="0" w:lastRowLastColumn="0"/>
            </w:pPr>
            <w:r w:rsidRPr="00816BE6">
              <w:t>Verified by the Technical Evaluator from technical script output</w:t>
            </w:r>
          </w:p>
        </w:tc>
        <w:tc>
          <w:tcPr>
            <w:tcW w:w="3865" w:type="dxa"/>
          </w:tcPr>
          <w:p w14:paraId="5A71E6F8" w14:textId="77777777" w:rsidR="0002566E" w:rsidRDefault="0002566E" w:rsidP="005461D6">
            <w:pPr>
              <w:cnfStyle w:val="000000000000" w:firstRow="0" w:lastRow="0" w:firstColumn="0" w:lastColumn="0" w:oddVBand="0" w:evenVBand="0" w:oddHBand="0" w:evenHBand="0" w:firstRowFirstColumn="0" w:firstRowLastColumn="0" w:lastRowFirstColumn="0" w:lastRowLastColumn="0"/>
            </w:pPr>
          </w:p>
        </w:tc>
      </w:tr>
      <w:tr w:rsidR="0002566E" w14:paraId="2AAF57A2" w14:textId="77777777" w:rsidTr="005461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1F4B1581" w14:textId="4218ECAE" w:rsidR="0002566E" w:rsidRDefault="003D3BD9" w:rsidP="005461D6">
            <w:r w:rsidRPr="003D3BD9">
              <w:t>AC-5</w:t>
            </w:r>
          </w:p>
        </w:tc>
        <w:tc>
          <w:tcPr>
            <w:tcW w:w="2998" w:type="dxa"/>
          </w:tcPr>
          <w:p w14:paraId="5270D451" w14:textId="77777777" w:rsidR="003D3BD9" w:rsidRDefault="003D3BD9" w:rsidP="003D3BD9">
            <w:pPr>
              <w:pStyle w:val="TableBullet"/>
              <w:cnfStyle w:val="000000010000" w:firstRow="0" w:lastRow="0" w:firstColumn="0" w:lastColumn="0" w:oddVBand="0" w:evenVBand="0" w:oddHBand="0" w:evenHBand="1" w:firstRowFirstColumn="0" w:firstRowLastColumn="0" w:lastRowFirstColumn="0" w:lastRowLastColumn="0"/>
            </w:pPr>
            <w:r>
              <w:t>How is separation of duties enforced?</w:t>
            </w:r>
          </w:p>
          <w:p w14:paraId="4D8E0BFB" w14:textId="77777777" w:rsidR="003D3BD9" w:rsidRDefault="003D3BD9" w:rsidP="003D3BD9">
            <w:pPr>
              <w:pStyle w:val="TableBullet"/>
              <w:cnfStyle w:val="000000010000" w:firstRow="0" w:lastRow="0" w:firstColumn="0" w:lastColumn="0" w:oddVBand="0" w:evenVBand="0" w:oddHBand="0" w:evenHBand="1" w:firstRowFirstColumn="0" w:firstRowLastColumn="0" w:lastRowFirstColumn="0" w:lastRowLastColumn="0"/>
            </w:pPr>
            <w:r>
              <w:t>What groups/roles are assigned to support separation of duties?</w:t>
            </w:r>
          </w:p>
          <w:p w14:paraId="1E84B88D" w14:textId="5D6E6CE1" w:rsidR="0002566E" w:rsidRDefault="003D3BD9" w:rsidP="003D3BD9">
            <w:pPr>
              <w:pStyle w:val="TableBullet"/>
              <w:cnfStyle w:val="000000010000" w:firstRow="0" w:lastRow="0" w:firstColumn="0" w:lastColumn="0" w:oddVBand="0" w:evenVBand="0" w:oddHBand="0" w:evenHBand="1" w:firstRowFirstColumn="0" w:firstRowLastColumn="0" w:lastRowFirstColumn="0" w:lastRowLastColumn="0"/>
            </w:pPr>
            <w:r>
              <w:t>What privileges are granted to database administrators?</w:t>
            </w:r>
          </w:p>
        </w:tc>
        <w:tc>
          <w:tcPr>
            <w:tcW w:w="2880" w:type="dxa"/>
            <w:shd w:val="clear" w:color="auto" w:fill="DEEAF6" w:themeFill="accent5" w:themeFillTint="33"/>
          </w:tcPr>
          <w:p w14:paraId="64A8C606" w14:textId="74F6BCEF" w:rsidR="0002566E" w:rsidRPr="00157FD8" w:rsidRDefault="003D3BD9" w:rsidP="005461D6">
            <w:pPr>
              <w:cnfStyle w:val="000000010000" w:firstRow="0" w:lastRow="0" w:firstColumn="0" w:lastColumn="0" w:oddVBand="0" w:evenVBand="0" w:oddHBand="0" w:evenHBand="1" w:firstRowFirstColumn="0" w:firstRowLastColumn="0" w:lastRowFirstColumn="0" w:lastRowLastColumn="0"/>
              <w:rPr>
                <w:i/>
                <w:iCs/>
              </w:rPr>
            </w:pPr>
            <w:r w:rsidRPr="003D3BD9">
              <w:rPr>
                <w:i/>
                <w:iCs/>
              </w:rPr>
              <w:t>The separation of duties should be implemented by ensuring that certain roles are separated and divided among different individuals to prevent conspiracy for malicious activities. For example, the Minimum System Security Officer’s (performs audit functions) and the System Administrator’s (</w:t>
            </w:r>
            <w:proofErr w:type="spellStart"/>
            <w:r w:rsidRPr="003D3BD9">
              <w:rPr>
                <w:i/>
                <w:iCs/>
              </w:rPr>
              <w:t>SysAdmin</w:t>
            </w:r>
            <w:proofErr w:type="spellEnd"/>
            <w:r w:rsidRPr="003D3BD9">
              <w:rPr>
                <w:i/>
                <w:iCs/>
              </w:rPr>
              <w:t>) roles (implementing AC and performing other administrative functions) should be separated in the Production Environment. The Developer or Evaluators should not have access to any data or configuration files in the Production Environment.</w:t>
            </w:r>
          </w:p>
        </w:tc>
        <w:tc>
          <w:tcPr>
            <w:tcW w:w="2160" w:type="dxa"/>
            <w:shd w:val="clear" w:color="auto" w:fill="DEEAF6" w:themeFill="accent5" w:themeFillTint="33"/>
          </w:tcPr>
          <w:p w14:paraId="769B868B" w14:textId="77777777" w:rsidR="0002566E" w:rsidRDefault="003D3BD9" w:rsidP="005461D6">
            <w:pPr>
              <w:pStyle w:val="TableBullet"/>
              <w:cnfStyle w:val="000000010000" w:firstRow="0" w:lastRow="0" w:firstColumn="0" w:lastColumn="0" w:oddVBand="0" w:evenVBand="0" w:oddHBand="0" w:evenHBand="1" w:firstRowFirstColumn="0" w:firstRowLastColumn="0" w:lastRowFirstColumn="0" w:lastRowLastColumn="0"/>
            </w:pPr>
            <w:r w:rsidRPr="003D3BD9">
              <w:t>System-specific documented account management procedures</w:t>
            </w:r>
          </w:p>
          <w:p w14:paraId="39C1B4FD" w14:textId="5100FA78" w:rsidR="003D3BD9" w:rsidRPr="007D09F4" w:rsidRDefault="003D3BD9" w:rsidP="005461D6">
            <w:pPr>
              <w:pStyle w:val="TableBullet"/>
              <w:cnfStyle w:val="000000010000" w:firstRow="0" w:lastRow="0" w:firstColumn="0" w:lastColumn="0" w:oddVBand="0" w:evenVBand="0" w:oddHBand="0" w:evenHBand="1" w:firstRowFirstColumn="0" w:firstRowLastColumn="0" w:lastRowFirstColumn="0" w:lastRowLastColumn="0"/>
            </w:pPr>
            <w:r w:rsidRPr="003D3BD9">
              <w:t>Review and compare the user access list to see if the same users have access to multiple conflicting roles in the same environment or the same user has same role in the multiple environments</w:t>
            </w:r>
          </w:p>
        </w:tc>
        <w:tc>
          <w:tcPr>
            <w:tcW w:w="3865" w:type="dxa"/>
          </w:tcPr>
          <w:p w14:paraId="57491B76" w14:textId="77777777" w:rsidR="0002566E" w:rsidRDefault="0002566E" w:rsidP="005461D6">
            <w:pPr>
              <w:cnfStyle w:val="000000010000" w:firstRow="0" w:lastRow="0" w:firstColumn="0" w:lastColumn="0" w:oddVBand="0" w:evenVBand="0" w:oddHBand="0" w:evenHBand="1" w:firstRowFirstColumn="0" w:firstRowLastColumn="0" w:lastRowFirstColumn="0" w:lastRowLastColumn="0"/>
            </w:pPr>
          </w:p>
        </w:tc>
      </w:tr>
      <w:tr w:rsidR="0002566E" w14:paraId="2029E8C5" w14:textId="77777777" w:rsidTr="005461D6">
        <w:tc>
          <w:tcPr>
            <w:cnfStyle w:val="001000000000" w:firstRow="0" w:lastRow="0" w:firstColumn="1" w:lastColumn="0" w:oddVBand="0" w:evenVBand="0" w:oddHBand="0" w:evenHBand="0" w:firstRowFirstColumn="0" w:firstRowLastColumn="0" w:lastRowFirstColumn="0" w:lastRowLastColumn="0"/>
            <w:tcW w:w="1047" w:type="dxa"/>
          </w:tcPr>
          <w:p w14:paraId="23C1AC8F" w14:textId="0F1DC820" w:rsidR="0002566E" w:rsidRDefault="00EB4645" w:rsidP="005461D6">
            <w:r w:rsidRPr="00EB4645">
              <w:t>AC-17</w:t>
            </w:r>
            <w:r>
              <w:br/>
            </w:r>
            <w:r w:rsidRPr="00EB4645">
              <w:t>AC-20</w:t>
            </w:r>
            <w:r>
              <w:br/>
            </w:r>
            <w:r w:rsidRPr="00EB4645">
              <w:t>IA-2</w:t>
            </w:r>
          </w:p>
        </w:tc>
        <w:tc>
          <w:tcPr>
            <w:tcW w:w="2998" w:type="dxa"/>
          </w:tcPr>
          <w:p w14:paraId="22CF5127" w14:textId="77777777" w:rsidR="00EB4645" w:rsidRDefault="00EB4645" w:rsidP="00EB4645">
            <w:pPr>
              <w:pStyle w:val="TableBullet"/>
              <w:cnfStyle w:val="000000000000" w:firstRow="0" w:lastRow="0" w:firstColumn="0" w:lastColumn="0" w:oddVBand="0" w:evenVBand="0" w:oddHBand="0" w:evenHBand="0" w:firstRowFirstColumn="0" w:firstRowLastColumn="0" w:lastRowFirstColumn="0" w:lastRowLastColumn="0"/>
            </w:pPr>
            <w:r>
              <w:t>What remote access to the database is permitted?</w:t>
            </w:r>
          </w:p>
          <w:p w14:paraId="0669192B" w14:textId="77777777" w:rsidR="00EB4645" w:rsidRDefault="00EB4645" w:rsidP="00EB4645">
            <w:pPr>
              <w:pStyle w:val="TableBullet"/>
              <w:cnfStyle w:val="000000000000" w:firstRow="0" w:lastRow="0" w:firstColumn="0" w:lastColumn="0" w:oddVBand="0" w:evenVBand="0" w:oddHBand="0" w:evenHBand="0" w:firstRowFirstColumn="0" w:firstRowLastColumn="0" w:lastRowFirstColumn="0" w:lastRowLastColumn="0"/>
            </w:pPr>
            <w:r>
              <w:t>What is the process to obtain authorization for remote access?</w:t>
            </w:r>
          </w:p>
          <w:p w14:paraId="08F72B7D" w14:textId="77777777" w:rsidR="00EB4645" w:rsidRDefault="00EB4645" w:rsidP="00EB4645">
            <w:pPr>
              <w:pStyle w:val="TableBullet"/>
              <w:cnfStyle w:val="000000000000" w:firstRow="0" w:lastRow="0" w:firstColumn="0" w:lastColumn="0" w:oddVBand="0" w:evenVBand="0" w:oddHBand="0" w:evenHBand="0" w:firstRowFirstColumn="0" w:firstRowLastColumn="0" w:lastRowFirstColumn="0" w:lastRowLastColumn="0"/>
            </w:pPr>
            <w:r>
              <w:t>How is multifactor authentication used for remote access?</w:t>
            </w:r>
          </w:p>
          <w:p w14:paraId="0D4C1BFA" w14:textId="77777777" w:rsidR="00EB4645" w:rsidRDefault="00EB4645" w:rsidP="00EB4645">
            <w:pPr>
              <w:pStyle w:val="TableBullet"/>
              <w:cnfStyle w:val="000000000000" w:firstRow="0" w:lastRow="0" w:firstColumn="0" w:lastColumn="0" w:oddVBand="0" w:evenVBand="0" w:oddHBand="0" w:evenHBand="0" w:firstRowFirstColumn="0" w:firstRowLastColumn="0" w:lastRowFirstColumn="0" w:lastRowLastColumn="0"/>
            </w:pPr>
            <w:r>
              <w:lastRenderedPageBreak/>
              <w:t>Who is authorized to remotely access the database?</w:t>
            </w:r>
          </w:p>
          <w:p w14:paraId="3BD9F6D3" w14:textId="77777777" w:rsidR="00EB4645" w:rsidRDefault="00EB4645" w:rsidP="00EB4645">
            <w:pPr>
              <w:pStyle w:val="TableBullet"/>
              <w:cnfStyle w:val="000000000000" w:firstRow="0" w:lastRow="0" w:firstColumn="0" w:lastColumn="0" w:oddVBand="0" w:evenVBand="0" w:oddHBand="0" w:evenHBand="0" w:firstRowFirstColumn="0" w:firstRowLastColumn="0" w:lastRowFirstColumn="0" w:lastRowLastColumn="0"/>
            </w:pPr>
            <w:r>
              <w:t>How is access monitored?</w:t>
            </w:r>
          </w:p>
          <w:p w14:paraId="5805A118" w14:textId="33DECE8D" w:rsidR="0002566E" w:rsidRDefault="00EB4645" w:rsidP="00EB4645">
            <w:pPr>
              <w:pStyle w:val="TableBullet"/>
              <w:cnfStyle w:val="000000000000" w:firstRow="0" w:lastRow="0" w:firstColumn="0" w:lastColumn="0" w:oddVBand="0" w:evenVBand="0" w:oddHBand="0" w:evenHBand="0" w:firstRowFirstColumn="0" w:firstRowLastColumn="0" w:lastRowFirstColumn="0" w:lastRowLastColumn="0"/>
            </w:pPr>
            <w:r>
              <w:t>Is there an automated audit capability to log the activities associated with remote access?</w:t>
            </w:r>
          </w:p>
        </w:tc>
        <w:tc>
          <w:tcPr>
            <w:tcW w:w="2880" w:type="dxa"/>
            <w:shd w:val="clear" w:color="auto" w:fill="DEEAF6" w:themeFill="accent5" w:themeFillTint="33"/>
          </w:tcPr>
          <w:p w14:paraId="6B0209EE" w14:textId="142740AD" w:rsidR="0002566E" w:rsidRPr="00157FD8" w:rsidRDefault="00EB4645" w:rsidP="005461D6">
            <w:pPr>
              <w:cnfStyle w:val="000000000000" w:firstRow="0" w:lastRow="0" w:firstColumn="0" w:lastColumn="0" w:oddVBand="0" w:evenVBand="0" w:oddHBand="0" w:evenHBand="0" w:firstRowFirstColumn="0" w:firstRowLastColumn="0" w:lastRowFirstColumn="0" w:lastRowLastColumn="0"/>
              <w:rPr>
                <w:i/>
                <w:iCs/>
              </w:rPr>
            </w:pPr>
            <w:r w:rsidRPr="00EB4645">
              <w:rPr>
                <w:i/>
                <w:iCs/>
              </w:rPr>
              <w:lastRenderedPageBreak/>
              <w:t xml:space="preserve">An Administrator may grant access. Remote access for privileged functions shall be permitted ONLY for compelling operational </w:t>
            </w:r>
            <w:proofErr w:type="gramStart"/>
            <w:r w:rsidRPr="00EB4645">
              <w:rPr>
                <w:i/>
                <w:iCs/>
              </w:rPr>
              <w:t>needs</w:t>
            </w:r>
            <w:proofErr w:type="gramEnd"/>
            <w:r w:rsidRPr="00EB4645">
              <w:rPr>
                <w:i/>
                <w:iCs/>
              </w:rPr>
              <w:t xml:space="preserve"> and it must be APPROVED IN WRITING by the </w:t>
            </w:r>
            <w:r w:rsidRPr="00EB4645">
              <w:rPr>
                <w:i/>
                <w:iCs/>
              </w:rPr>
              <w:lastRenderedPageBreak/>
              <w:t>Chief Information Officer (CIO) or CIO’s designated representative. Dial-up lines, other than those with FIPS 140 (as amended) validated cryptography, SHALL NOT be used to gain access to an organization’s information system that processes sensitive information unless the CIO or CIO’s designated representative, provides SPECIFIC WRITTEN AUTHORIZATION.</w:t>
            </w:r>
          </w:p>
        </w:tc>
        <w:tc>
          <w:tcPr>
            <w:tcW w:w="2160" w:type="dxa"/>
            <w:shd w:val="clear" w:color="auto" w:fill="DEEAF6" w:themeFill="accent5" w:themeFillTint="33"/>
          </w:tcPr>
          <w:p w14:paraId="4B14F95F" w14:textId="77777777" w:rsidR="0002566E" w:rsidRDefault="00EB4645" w:rsidP="005461D6">
            <w:pPr>
              <w:pStyle w:val="TableBullet"/>
              <w:cnfStyle w:val="000000000000" w:firstRow="0" w:lastRow="0" w:firstColumn="0" w:lastColumn="0" w:oddVBand="0" w:evenVBand="0" w:oddHBand="0" w:evenHBand="0" w:firstRowFirstColumn="0" w:firstRowLastColumn="0" w:lastRowFirstColumn="0" w:lastRowLastColumn="0"/>
            </w:pPr>
            <w:r w:rsidRPr="00EB4645">
              <w:lastRenderedPageBreak/>
              <w:t>Approvals from the CIO</w:t>
            </w:r>
          </w:p>
          <w:p w14:paraId="59F697A2" w14:textId="77777777" w:rsidR="00EB4645" w:rsidRDefault="00EB4645" w:rsidP="005461D6">
            <w:pPr>
              <w:pStyle w:val="TableBullet"/>
              <w:cnfStyle w:val="000000000000" w:firstRow="0" w:lastRow="0" w:firstColumn="0" w:lastColumn="0" w:oddVBand="0" w:evenVBand="0" w:oddHBand="0" w:evenHBand="0" w:firstRowFirstColumn="0" w:firstRowLastColumn="0" w:lastRowFirstColumn="0" w:lastRowLastColumn="0"/>
            </w:pPr>
            <w:r w:rsidRPr="00EB4645">
              <w:t>Access forms for remote access demonstrating approval process</w:t>
            </w:r>
          </w:p>
          <w:p w14:paraId="4843E519" w14:textId="476AB0D5" w:rsidR="00EB4645" w:rsidRPr="007D09F4" w:rsidRDefault="00EB4645" w:rsidP="004513B1">
            <w:pPr>
              <w:pStyle w:val="TableBullet"/>
              <w:cnfStyle w:val="000000000000" w:firstRow="0" w:lastRow="0" w:firstColumn="0" w:lastColumn="0" w:oddVBand="0" w:evenVBand="0" w:oddHBand="0" w:evenHBand="0" w:firstRowFirstColumn="0" w:firstRowLastColumn="0" w:lastRowFirstColumn="0" w:lastRowLastColumn="0"/>
            </w:pPr>
            <w:r w:rsidRPr="00EB4645">
              <w:lastRenderedPageBreak/>
              <w:t>System-specific formally documented remote access procedures</w:t>
            </w:r>
            <w:r w:rsidR="004513B1">
              <w:t xml:space="preserve">, </w:t>
            </w:r>
            <w:r w:rsidRPr="00EB4645">
              <w:t>if applicable</w:t>
            </w:r>
          </w:p>
        </w:tc>
        <w:tc>
          <w:tcPr>
            <w:tcW w:w="3865" w:type="dxa"/>
          </w:tcPr>
          <w:p w14:paraId="6FB8D0A9" w14:textId="77777777" w:rsidR="0002566E" w:rsidRDefault="0002566E" w:rsidP="005461D6">
            <w:pPr>
              <w:cnfStyle w:val="000000000000" w:firstRow="0" w:lastRow="0" w:firstColumn="0" w:lastColumn="0" w:oddVBand="0" w:evenVBand="0" w:oddHBand="0" w:evenHBand="0" w:firstRowFirstColumn="0" w:firstRowLastColumn="0" w:lastRowFirstColumn="0" w:lastRowLastColumn="0"/>
            </w:pPr>
          </w:p>
        </w:tc>
      </w:tr>
      <w:tr w:rsidR="00EB4645" w14:paraId="27188DEF" w14:textId="77777777" w:rsidTr="005461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B0022FC" w14:textId="300A65D7" w:rsidR="00EB4645" w:rsidRPr="00EB4645" w:rsidRDefault="00136E0D" w:rsidP="005461D6">
            <w:r w:rsidRPr="00136E0D">
              <w:t>AC-19</w:t>
            </w:r>
          </w:p>
        </w:tc>
        <w:tc>
          <w:tcPr>
            <w:tcW w:w="2998" w:type="dxa"/>
          </w:tcPr>
          <w:p w14:paraId="5F4B0373" w14:textId="098D5AAE" w:rsidR="00EB4645" w:rsidRDefault="00136E0D" w:rsidP="00EB4645">
            <w:pPr>
              <w:pStyle w:val="TableBullet"/>
              <w:cnfStyle w:val="000000010000" w:firstRow="0" w:lastRow="0" w:firstColumn="0" w:lastColumn="0" w:oddVBand="0" w:evenVBand="0" w:oddHBand="0" w:evenHBand="1" w:firstRowFirstColumn="0" w:firstRowLastColumn="0" w:lastRowFirstColumn="0" w:lastRowLastColumn="0"/>
            </w:pPr>
            <w:r w:rsidRPr="00136E0D">
              <w:t>What authorized users’ personal computers/devices to access the database is allowed?</w:t>
            </w:r>
          </w:p>
        </w:tc>
        <w:tc>
          <w:tcPr>
            <w:tcW w:w="2880" w:type="dxa"/>
            <w:shd w:val="clear" w:color="auto" w:fill="DEEAF6" w:themeFill="accent5" w:themeFillTint="33"/>
          </w:tcPr>
          <w:p w14:paraId="5BD02DD0" w14:textId="77EB4C29" w:rsidR="00EB4645" w:rsidRPr="00EB4645" w:rsidRDefault="00136E0D" w:rsidP="005461D6">
            <w:pPr>
              <w:cnfStyle w:val="000000010000" w:firstRow="0" w:lastRow="0" w:firstColumn="0" w:lastColumn="0" w:oddVBand="0" w:evenVBand="0" w:oddHBand="0" w:evenHBand="1" w:firstRowFirstColumn="0" w:firstRowLastColumn="0" w:lastRowFirstColumn="0" w:lastRowLastColumn="0"/>
              <w:rPr>
                <w:i/>
                <w:iCs/>
              </w:rPr>
            </w:pPr>
            <w:r w:rsidRPr="00136E0D">
              <w:rPr>
                <w:i/>
                <w:iCs/>
              </w:rPr>
              <w:t xml:space="preserve">The implications to the </w:t>
            </w:r>
            <w:r w:rsidR="00B72894">
              <w:rPr>
                <w:i/>
                <w:iCs/>
              </w:rPr>
              <w:t xml:space="preserve">assessor </w:t>
            </w:r>
            <w:r w:rsidRPr="00136E0D">
              <w:rPr>
                <w:i/>
                <w:iCs/>
              </w:rPr>
              <w:t xml:space="preserve">(if answer is “yes”) is to ensure that the technical infrastructure is in place to support the use of “unknown secure computers” into the environment. For example, an Internet facing application does not trust any user attempting to gain access and appropriate security controls are typically in place to mitigate the risk. Where this may play a bigger role is where a </w:t>
            </w:r>
            <w:proofErr w:type="spellStart"/>
            <w:r w:rsidRPr="00136E0D">
              <w:rPr>
                <w:i/>
                <w:iCs/>
              </w:rPr>
              <w:t>SysAdmin</w:t>
            </w:r>
            <w:proofErr w:type="spellEnd"/>
            <w:r w:rsidRPr="00136E0D">
              <w:rPr>
                <w:i/>
                <w:iCs/>
              </w:rPr>
              <w:t xml:space="preserve"> gains access thru the ‘backdoor’ to manage the systems during off hours/weekends, etc. (a typical scenario). In this case, if an untrusted asset is allowed system access without controls, then there is a Finding. What constitutes effective controls for this backdoor access? Answer: usage of a Citrix server properly configured.</w:t>
            </w:r>
          </w:p>
        </w:tc>
        <w:tc>
          <w:tcPr>
            <w:tcW w:w="2160" w:type="dxa"/>
            <w:shd w:val="clear" w:color="auto" w:fill="DEEAF6" w:themeFill="accent5" w:themeFillTint="33"/>
          </w:tcPr>
          <w:p w14:paraId="2699E4E5" w14:textId="77777777" w:rsidR="00EB4645" w:rsidRDefault="00136E0D" w:rsidP="005461D6">
            <w:pPr>
              <w:pStyle w:val="TableBullet"/>
              <w:cnfStyle w:val="000000010000" w:firstRow="0" w:lastRow="0" w:firstColumn="0" w:lastColumn="0" w:oddVBand="0" w:evenVBand="0" w:oddHBand="0" w:evenHBand="1" w:firstRowFirstColumn="0" w:firstRowLastColumn="0" w:lastRowFirstColumn="0" w:lastRowLastColumn="0"/>
            </w:pPr>
            <w:r w:rsidRPr="00136E0D">
              <w:t>Approvals from the CIO</w:t>
            </w:r>
          </w:p>
          <w:p w14:paraId="5C7A7900" w14:textId="1B46576F" w:rsidR="00136E0D" w:rsidRPr="00EB4645" w:rsidRDefault="00136E0D" w:rsidP="005461D6">
            <w:pPr>
              <w:pStyle w:val="TableBullet"/>
              <w:cnfStyle w:val="000000010000" w:firstRow="0" w:lastRow="0" w:firstColumn="0" w:lastColumn="0" w:oddVBand="0" w:evenVBand="0" w:oddHBand="0" w:evenHBand="1" w:firstRowFirstColumn="0" w:firstRowLastColumn="0" w:lastRowFirstColumn="0" w:lastRowLastColumn="0"/>
            </w:pPr>
            <w:r w:rsidRPr="00136E0D">
              <w:t>Access forms for the use of personal computers/devices demonstrating the approval process</w:t>
            </w:r>
          </w:p>
        </w:tc>
        <w:tc>
          <w:tcPr>
            <w:tcW w:w="3865" w:type="dxa"/>
          </w:tcPr>
          <w:p w14:paraId="6180D92D" w14:textId="77777777" w:rsidR="00EB4645" w:rsidRDefault="00EB4645" w:rsidP="005461D6">
            <w:pPr>
              <w:cnfStyle w:val="000000010000" w:firstRow="0" w:lastRow="0" w:firstColumn="0" w:lastColumn="0" w:oddVBand="0" w:evenVBand="0" w:oddHBand="0" w:evenHBand="1" w:firstRowFirstColumn="0" w:firstRowLastColumn="0" w:lastRowFirstColumn="0" w:lastRowLastColumn="0"/>
            </w:pPr>
          </w:p>
        </w:tc>
      </w:tr>
      <w:tr w:rsidR="00136E0D" w14:paraId="2C73535B" w14:textId="77777777" w:rsidTr="005461D6">
        <w:tc>
          <w:tcPr>
            <w:cnfStyle w:val="001000000000" w:firstRow="0" w:lastRow="0" w:firstColumn="1" w:lastColumn="0" w:oddVBand="0" w:evenVBand="0" w:oddHBand="0" w:evenHBand="0" w:firstRowFirstColumn="0" w:firstRowLastColumn="0" w:lastRowFirstColumn="0" w:lastRowLastColumn="0"/>
            <w:tcW w:w="1047" w:type="dxa"/>
          </w:tcPr>
          <w:p w14:paraId="2EDC5AAF" w14:textId="28D1D8E7" w:rsidR="00136E0D" w:rsidRPr="00136E0D" w:rsidRDefault="00EB24F5" w:rsidP="005461D6">
            <w:r w:rsidRPr="00EB24F5">
              <w:t>IA-2</w:t>
            </w:r>
          </w:p>
        </w:tc>
        <w:tc>
          <w:tcPr>
            <w:tcW w:w="2998" w:type="dxa"/>
          </w:tcPr>
          <w:p w14:paraId="5CF97DCE" w14:textId="77777777" w:rsidR="00EB24F5" w:rsidRDefault="00EB24F5" w:rsidP="00EB24F5">
            <w:pPr>
              <w:pStyle w:val="TableBullet"/>
              <w:cnfStyle w:val="000000000000" w:firstRow="0" w:lastRow="0" w:firstColumn="0" w:lastColumn="0" w:oddVBand="0" w:evenVBand="0" w:oddHBand="0" w:evenHBand="0" w:firstRowFirstColumn="0" w:firstRowLastColumn="0" w:lastRowFirstColumn="0" w:lastRowLastColumn="0"/>
            </w:pPr>
            <w:r>
              <w:t xml:space="preserve">How are database administrators and users uniquely identified and </w:t>
            </w:r>
            <w:r>
              <w:lastRenderedPageBreak/>
              <w:t>authenticated? Are group accounts used?</w:t>
            </w:r>
          </w:p>
          <w:p w14:paraId="6A5C3F0B" w14:textId="77777777" w:rsidR="00EB24F5" w:rsidRDefault="00EB24F5" w:rsidP="00EB24F5">
            <w:pPr>
              <w:pStyle w:val="TableBullet"/>
              <w:cnfStyle w:val="000000000000" w:firstRow="0" w:lastRow="0" w:firstColumn="0" w:lastColumn="0" w:oddVBand="0" w:evenVBand="0" w:oddHBand="0" w:evenHBand="0" w:firstRowFirstColumn="0" w:firstRowLastColumn="0" w:lastRowFirstColumn="0" w:lastRowLastColumn="0"/>
            </w:pPr>
            <w:r>
              <w:t>If group accounts are used, which group accounts are used and for what purpose?</w:t>
            </w:r>
          </w:p>
          <w:p w14:paraId="568FA4BE" w14:textId="6FEB88D2" w:rsidR="00136E0D" w:rsidRPr="00136E0D" w:rsidRDefault="00EB24F5" w:rsidP="00EB24F5">
            <w:pPr>
              <w:pStyle w:val="TableBullet"/>
              <w:cnfStyle w:val="000000000000" w:firstRow="0" w:lastRow="0" w:firstColumn="0" w:lastColumn="0" w:oddVBand="0" w:evenVBand="0" w:oddHBand="0" w:evenHBand="0" w:firstRowFirstColumn="0" w:firstRowLastColumn="0" w:lastRowFirstColumn="0" w:lastRowLastColumn="0"/>
            </w:pPr>
            <w:r>
              <w:t xml:space="preserve">What </w:t>
            </w:r>
            <w:proofErr w:type="gramStart"/>
            <w:r>
              <w:t>are</w:t>
            </w:r>
            <w:proofErr w:type="gramEnd"/>
            <w:r>
              <w:t xml:space="preserve"> the process highlights to gain management approval?</w:t>
            </w:r>
          </w:p>
        </w:tc>
        <w:tc>
          <w:tcPr>
            <w:tcW w:w="2880" w:type="dxa"/>
            <w:shd w:val="clear" w:color="auto" w:fill="DEEAF6" w:themeFill="accent5" w:themeFillTint="33"/>
          </w:tcPr>
          <w:p w14:paraId="5FAFFD90" w14:textId="1B5C7253" w:rsidR="00136E0D" w:rsidRPr="00136E0D" w:rsidRDefault="00EB24F5" w:rsidP="005461D6">
            <w:pPr>
              <w:cnfStyle w:val="000000000000" w:firstRow="0" w:lastRow="0" w:firstColumn="0" w:lastColumn="0" w:oddVBand="0" w:evenVBand="0" w:oddHBand="0" w:evenHBand="0" w:firstRowFirstColumn="0" w:firstRowLastColumn="0" w:lastRowFirstColumn="0" w:lastRowLastColumn="0"/>
              <w:rPr>
                <w:i/>
                <w:iCs/>
              </w:rPr>
            </w:pPr>
            <w:r w:rsidRPr="00EB24F5">
              <w:rPr>
                <w:i/>
                <w:iCs/>
              </w:rPr>
              <w:lastRenderedPageBreak/>
              <w:t xml:space="preserve">If group accounts are used, this should be identified in the SSP and have limited use. Its use must </w:t>
            </w:r>
            <w:r w:rsidRPr="00EB24F5">
              <w:rPr>
                <w:i/>
                <w:iCs/>
              </w:rPr>
              <w:lastRenderedPageBreak/>
              <w:t>be controlled and monitored closely. For multi-factor authentication reference IA-2(1).</w:t>
            </w:r>
          </w:p>
        </w:tc>
        <w:tc>
          <w:tcPr>
            <w:tcW w:w="2160" w:type="dxa"/>
            <w:shd w:val="clear" w:color="auto" w:fill="DEEAF6" w:themeFill="accent5" w:themeFillTint="33"/>
          </w:tcPr>
          <w:p w14:paraId="7D9F76C5" w14:textId="0B46D9A9" w:rsidR="00EB24F5" w:rsidRPr="00136E0D" w:rsidRDefault="00EB24F5" w:rsidP="00EB24F5">
            <w:pPr>
              <w:pStyle w:val="TableBullet"/>
              <w:cnfStyle w:val="000000000000" w:firstRow="0" w:lastRow="0" w:firstColumn="0" w:lastColumn="0" w:oddVBand="0" w:evenVBand="0" w:oddHBand="0" w:evenHBand="0" w:firstRowFirstColumn="0" w:firstRowLastColumn="0" w:lastRowFirstColumn="0" w:lastRowLastColumn="0"/>
            </w:pPr>
            <w:r w:rsidRPr="00EB24F5">
              <w:lastRenderedPageBreak/>
              <w:t>Approval for use of group accounts</w:t>
            </w:r>
            <w:r>
              <w:t xml:space="preserve">, </w:t>
            </w:r>
            <w:r w:rsidRPr="00EB24F5">
              <w:t>if used</w:t>
            </w:r>
          </w:p>
        </w:tc>
        <w:tc>
          <w:tcPr>
            <w:tcW w:w="3865" w:type="dxa"/>
          </w:tcPr>
          <w:p w14:paraId="699C4E43" w14:textId="77777777" w:rsidR="00136E0D" w:rsidRDefault="00136E0D" w:rsidP="005461D6">
            <w:pPr>
              <w:cnfStyle w:val="000000000000" w:firstRow="0" w:lastRow="0" w:firstColumn="0" w:lastColumn="0" w:oddVBand="0" w:evenVBand="0" w:oddHBand="0" w:evenHBand="0" w:firstRowFirstColumn="0" w:firstRowLastColumn="0" w:lastRowFirstColumn="0" w:lastRowLastColumn="0"/>
            </w:pPr>
          </w:p>
        </w:tc>
      </w:tr>
    </w:tbl>
    <w:p w14:paraId="6ED7CE09" w14:textId="77777777" w:rsidR="006001E8" w:rsidRDefault="006001E8">
      <w:pPr>
        <w:rPr>
          <w:rFonts w:eastAsia="Times New Roman" w:cs="Arial"/>
          <w:b/>
          <w:bCs/>
          <w:kern w:val="28"/>
          <w:sz w:val="36"/>
          <w:szCs w:val="32"/>
        </w:rPr>
      </w:pPr>
      <w:r>
        <w:br w:type="page"/>
      </w:r>
    </w:p>
    <w:p w14:paraId="68082282" w14:textId="127A845C" w:rsidR="001863AA" w:rsidRDefault="0027553B" w:rsidP="005461D6">
      <w:pPr>
        <w:pStyle w:val="Heading1"/>
      </w:pPr>
      <w:bookmarkStart w:id="9" w:name="_Toc199483371"/>
      <w:r>
        <w:lastRenderedPageBreak/>
        <w:t>Audit and Accountability</w:t>
      </w:r>
      <w:bookmarkEnd w:id="9"/>
    </w:p>
    <w:p w14:paraId="1B20BD01" w14:textId="65CBCE73" w:rsidR="001863AA" w:rsidRDefault="002D109B" w:rsidP="001863AA">
      <w:pPr>
        <w:pStyle w:val="CalloutLeft-Justified"/>
      </w:pPr>
      <w:r w:rsidRPr="002D109B">
        <w:t>Audit and Accountability enables the recording, examination, and accountability of system activities to detect and respond to security incidents.</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4D2A8DA2" w14:textId="77777777" w:rsidTr="00546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1FF98CB" w14:textId="77777777" w:rsidR="00C23991" w:rsidRDefault="00C23991" w:rsidP="00C23991">
            <w:r>
              <w:t>Control(s)</w:t>
            </w:r>
          </w:p>
        </w:tc>
        <w:tc>
          <w:tcPr>
            <w:tcW w:w="2998" w:type="dxa"/>
          </w:tcPr>
          <w:p w14:paraId="55957DE2"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630B34A5"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3FEF8D36"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64092057"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C23991" w14:paraId="4852E396"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74886C7F" w14:textId="4F1A9F9C" w:rsidR="00FD2907" w:rsidRDefault="00ED30BE" w:rsidP="005461D6">
            <w:r w:rsidRPr="00ED30BE">
              <w:t>AU-1</w:t>
            </w:r>
          </w:p>
        </w:tc>
        <w:tc>
          <w:tcPr>
            <w:tcW w:w="2998" w:type="dxa"/>
          </w:tcPr>
          <w:p w14:paraId="36E1CF46" w14:textId="77777777" w:rsidR="00ED30BE" w:rsidRDefault="00ED30BE" w:rsidP="00ED30BE">
            <w:pPr>
              <w:pStyle w:val="TableBullet"/>
              <w:cnfStyle w:val="000000000000" w:firstRow="0" w:lastRow="0" w:firstColumn="0" w:lastColumn="0" w:oddVBand="0" w:evenVBand="0" w:oddHBand="0" w:evenHBand="0" w:firstRowFirstColumn="0" w:firstRowLastColumn="0" w:lastRowFirstColumn="0" w:lastRowLastColumn="0"/>
            </w:pPr>
            <w:r>
              <w:t>Explain all auditing performed in support of the database, including the responsibilities associated with capturing all data, reviewing records, and the escalation process. This should include any transaction auditing or history captured by the application or the database outside of those audit processes handled by the operating environment or general support system (GSS) components.</w:t>
            </w:r>
          </w:p>
          <w:p w14:paraId="30B72C83" w14:textId="0FD98C85" w:rsidR="00FD2907" w:rsidRDefault="00ED30BE" w:rsidP="00ED30BE">
            <w:pPr>
              <w:pStyle w:val="TableBullet"/>
              <w:cnfStyle w:val="000000000000" w:firstRow="0" w:lastRow="0" w:firstColumn="0" w:lastColumn="0" w:oddVBand="0" w:evenVBand="0" w:oddHBand="0" w:evenHBand="0" w:firstRowFirstColumn="0" w:firstRowLastColumn="0" w:lastRowFirstColumn="0" w:lastRowLastColumn="0"/>
            </w:pPr>
            <w:r>
              <w:t>What information is gathered?</w:t>
            </w:r>
          </w:p>
        </w:tc>
        <w:tc>
          <w:tcPr>
            <w:tcW w:w="2880" w:type="dxa"/>
            <w:shd w:val="clear" w:color="auto" w:fill="DEEAF6" w:themeFill="accent5" w:themeFillTint="33"/>
          </w:tcPr>
          <w:p w14:paraId="7E337879" w14:textId="6FE714CB" w:rsidR="00FD2907" w:rsidRPr="00CA6F50" w:rsidRDefault="00ED30BE" w:rsidP="005461D6">
            <w:pPr>
              <w:cnfStyle w:val="000000000000" w:firstRow="0" w:lastRow="0" w:firstColumn="0" w:lastColumn="0" w:oddVBand="0" w:evenVBand="0" w:oddHBand="0" w:evenHBand="0" w:firstRowFirstColumn="0" w:firstRowLastColumn="0" w:lastRowFirstColumn="0" w:lastRowLastColumn="0"/>
              <w:rPr>
                <w:i/>
                <w:iCs/>
              </w:rPr>
            </w:pPr>
            <w:r w:rsidRPr="00ED30BE">
              <w:rPr>
                <w:i/>
                <w:iCs/>
              </w:rPr>
              <w:t>System-specific audit procedures should be established describing audit roles and responsibilities, events to be audited and appropriate contents to be logged to support after the fact investigation. Audit logs should not be able to be modified or deleted. Users (whether regular or privileged users) whose activities are logged in the audit logs should not be able to alter the audit logs in any way. Ideally, the audit records are reviewed by staff that does not have administrative responsibilities for the system component that created the audit record.</w:t>
            </w:r>
          </w:p>
        </w:tc>
        <w:tc>
          <w:tcPr>
            <w:tcW w:w="2160" w:type="dxa"/>
            <w:shd w:val="clear" w:color="auto" w:fill="DEEAF6" w:themeFill="accent5" w:themeFillTint="33"/>
          </w:tcPr>
          <w:p w14:paraId="1072CCE0" w14:textId="77777777" w:rsidR="00FD2907" w:rsidRDefault="00ED30BE" w:rsidP="005461D6">
            <w:pPr>
              <w:pStyle w:val="TableBullet"/>
              <w:cnfStyle w:val="000000000000" w:firstRow="0" w:lastRow="0" w:firstColumn="0" w:lastColumn="0" w:oddVBand="0" w:evenVBand="0" w:oddHBand="0" w:evenHBand="0" w:firstRowFirstColumn="0" w:firstRowLastColumn="0" w:lastRowFirstColumn="0" w:lastRowLastColumn="0"/>
            </w:pPr>
            <w:r w:rsidRPr="00ED30BE">
              <w:t>System-specific formally documented audit logging and monitoring procedures</w:t>
            </w:r>
          </w:p>
          <w:p w14:paraId="17A1C6D3" w14:textId="60C489FB" w:rsidR="00ED30BE" w:rsidRDefault="00ED30BE" w:rsidP="005461D6">
            <w:pPr>
              <w:pStyle w:val="TableBullet"/>
              <w:cnfStyle w:val="000000000000" w:firstRow="0" w:lastRow="0" w:firstColumn="0" w:lastColumn="0" w:oddVBand="0" w:evenVBand="0" w:oddHBand="0" w:evenHBand="0" w:firstRowFirstColumn="0" w:firstRowLastColumn="0" w:lastRowFirstColumn="0" w:lastRowLastColumn="0"/>
            </w:pPr>
            <w:r w:rsidRPr="00ED30BE">
              <w:t>Request sample audit reports that are produced</w:t>
            </w:r>
          </w:p>
        </w:tc>
        <w:tc>
          <w:tcPr>
            <w:tcW w:w="3865" w:type="dxa"/>
          </w:tcPr>
          <w:p w14:paraId="345552B6"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C23991" w14:paraId="0468240C"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2EF1D8AB" w14:textId="153B8F6B" w:rsidR="00FD2907" w:rsidRDefault="00474660" w:rsidP="005461D6">
            <w:r w:rsidRPr="00474660">
              <w:t>AU-2</w:t>
            </w:r>
            <w:r>
              <w:br/>
            </w:r>
            <w:r w:rsidRPr="00474660">
              <w:t>AU-3</w:t>
            </w:r>
          </w:p>
        </w:tc>
        <w:tc>
          <w:tcPr>
            <w:tcW w:w="2998" w:type="dxa"/>
          </w:tcPr>
          <w:p w14:paraId="38B8C90B" w14:textId="77777777" w:rsidR="00474660" w:rsidRDefault="00474660" w:rsidP="00474660">
            <w:pPr>
              <w:pStyle w:val="TableBullet"/>
              <w:cnfStyle w:val="000000010000" w:firstRow="0" w:lastRow="0" w:firstColumn="0" w:lastColumn="0" w:oddVBand="0" w:evenVBand="0" w:oddHBand="0" w:evenHBand="1" w:firstRowFirstColumn="0" w:firstRowLastColumn="0" w:lastRowFirstColumn="0" w:lastRowLastColumn="0"/>
            </w:pPr>
            <w:r>
              <w:t>How are generated database audit records used to investigate possible security incidents?</w:t>
            </w:r>
          </w:p>
          <w:p w14:paraId="24058762" w14:textId="77777777" w:rsidR="00474660" w:rsidRDefault="00474660" w:rsidP="00474660">
            <w:pPr>
              <w:pStyle w:val="TableBullet"/>
              <w:cnfStyle w:val="000000010000" w:firstRow="0" w:lastRow="0" w:firstColumn="0" w:lastColumn="0" w:oddVBand="0" w:evenVBand="0" w:oddHBand="0" w:evenHBand="1" w:firstRowFirstColumn="0" w:firstRowLastColumn="0" w:lastRowFirstColumn="0" w:lastRowLastColumn="0"/>
            </w:pPr>
            <w:r>
              <w:t>What database events are tracked and how were the events determined?</w:t>
            </w:r>
          </w:p>
          <w:p w14:paraId="03279305" w14:textId="77777777" w:rsidR="00474660" w:rsidRDefault="00474660" w:rsidP="00474660">
            <w:pPr>
              <w:pStyle w:val="TableBullet"/>
              <w:cnfStyle w:val="000000010000" w:firstRow="0" w:lastRow="0" w:firstColumn="0" w:lastColumn="0" w:oddVBand="0" w:evenVBand="0" w:oddHBand="0" w:evenHBand="1" w:firstRowFirstColumn="0" w:firstRowLastColumn="0" w:lastRowFirstColumn="0" w:lastRowLastColumn="0"/>
            </w:pPr>
            <w:r>
              <w:t>What information is captured (date/time, type of event, user/subject, success/failure, and hardware/software element) for each event record?</w:t>
            </w:r>
          </w:p>
          <w:p w14:paraId="0F11F689" w14:textId="203FE72F" w:rsidR="00FD2907" w:rsidRDefault="00474660" w:rsidP="00474660">
            <w:pPr>
              <w:pStyle w:val="TableBullet"/>
              <w:cnfStyle w:val="000000010000" w:firstRow="0" w:lastRow="0" w:firstColumn="0" w:lastColumn="0" w:oddVBand="0" w:evenVBand="0" w:oddHBand="0" w:evenHBand="1" w:firstRowFirstColumn="0" w:firstRowLastColumn="0" w:lastRowFirstColumn="0" w:lastRowLastColumn="0"/>
            </w:pPr>
            <w:r>
              <w:t>How is the correlation between events and users performed?</w:t>
            </w:r>
          </w:p>
        </w:tc>
        <w:tc>
          <w:tcPr>
            <w:tcW w:w="2880" w:type="dxa"/>
            <w:shd w:val="clear" w:color="auto" w:fill="DEEAF6" w:themeFill="accent5" w:themeFillTint="33"/>
          </w:tcPr>
          <w:p w14:paraId="3F2B9427" w14:textId="6CB50069" w:rsidR="00FD2907" w:rsidRPr="00CA6F50" w:rsidRDefault="00474660" w:rsidP="005461D6">
            <w:pPr>
              <w:cnfStyle w:val="000000010000" w:firstRow="0" w:lastRow="0" w:firstColumn="0" w:lastColumn="0" w:oddVBand="0" w:evenVBand="0" w:oddHBand="0" w:evenHBand="1" w:firstRowFirstColumn="0" w:firstRowLastColumn="0" w:lastRowFirstColumn="0" w:lastRowLastColumn="0"/>
              <w:rPr>
                <w:i/>
                <w:iCs/>
              </w:rPr>
            </w:pPr>
            <w:r w:rsidRPr="00474660">
              <w:rPr>
                <w:i/>
                <w:iCs/>
              </w:rPr>
              <w:t xml:space="preserve">ISSO (or person with system security responsibilities) should ensure that important events are logged (e.g., successful/unsuccessful logon attempt, access modification, user activities of file level changes, system startup/shutdown, system errors, command line or batch file changes, audit capability turned off) with sufficient details (e.g., date/time, type of event, user/subject, success/failure, and </w:t>
            </w:r>
            <w:r w:rsidRPr="00474660">
              <w:rPr>
                <w:i/>
                <w:iCs/>
              </w:rPr>
              <w:lastRenderedPageBreak/>
              <w:t>hardware/software element) to support after-the-fact investigation pertaining to this system. The content of the audit records may be reviewed by Technical Evaluators. These interview questions should validate the ISSO’s knowledge and the ISSO’s involvement to ensure that all information necessary for analysis is captured. A centralized log server prevents tampering with log records if access to the central log server is implemented correctly. Where possible, there should be automated mechanism in place to correlate audit data from various audit logs to determine the appropriate level of risk.</w:t>
            </w:r>
          </w:p>
        </w:tc>
        <w:tc>
          <w:tcPr>
            <w:tcW w:w="2160" w:type="dxa"/>
            <w:shd w:val="clear" w:color="auto" w:fill="DEEAF6" w:themeFill="accent5" w:themeFillTint="33"/>
          </w:tcPr>
          <w:p w14:paraId="651932A8" w14:textId="77777777" w:rsidR="00FD2907" w:rsidRDefault="00474660" w:rsidP="005461D6">
            <w:pPr>
              <w:pStyle w:val="TableBullet"/>
              <w:cnfStyle w:val="000000010000" w:firstRow="0" w:lastRow="0" w:firstColumn="0" w:lastColumn="0" w:oddVBand="0" w:evenVBand="0" w:oddHBand="0" w:evenHBand="1" w:firstRowFirstColumn="0" w:firstRowLastColumn="0" w:lastRowFirstColumn="0" w:lastRowLastColumn="0"/>
            </w:pPr>
            <w:r w:rsidRPr="00474660">
              <w:lastRenderedPageBreak/>
              <w:t>Request samples of audit records from Production Environment to see what events are being logged and how many details are logged for each event</w:t>
            </w:r>
          </w:p>
          <w:p w14:paraId="75D688EC" w14:textId="75E9122D" w:rsidR="00474660" w:rsidRDefault="00474660" w:rsidP="00CA08CD">
            <w:pPr>
              <w:pStyle w:val="TableBullet"/>
              <w:cnfStyle w:val="000000010000" w:firstRow="0" w:lastRow="0" w:firstColumn="0" w:lastColumn="0" w:oddVBand="0" w:evenVBand="0" w:oddHBand="0" w:evenHBand="1" w:firstRowFirstColumn="0" w:firstRowLastColumn="0" w:lastRowFirstColumn="0" w:lastRowLastColumn="0"/>
            </w:pPr>
            <w:r w:rsidRPr="00474660">
              <w:t>If possible</w:t>
            </w:r>
            <w:r w:rsidR="00CA08CD">
              <w:t xml:space="preserve">, </w:t>
            </w:r>
            <w:r w:rsidRPr="00474660">
              <w:t>obtain records produced by the Application Evaluator</w:t>
            </w:r>
          </w:p>
          <w:p w14:paraId="05DF605B" w14:textId="4A72A9BD" w:rsidR="00474660" w:rsidRDefault="00474660" w:rsidP="00CA08CD">
            <w:pPr>
              <w:pStyle w:val="TableBullet"/>
              <w:cnfStyle w:val="000000010000" w:firstRow="0" w:lastRow="0" w:firstColumn="0" w:lastColumn="0" w:oddVBand="0" w:evenVBand="0" w:oddHBand="0" w:evenHBand="1" w:firstRowFirstColumn="0" w:firstRowLastColumn="0" w:lastRowFirstColumn="0" w:lastRowLastColumn="0"/>
            </w:pPr>
            <w:r w:rsidRPr="00474660">
              <w:lastRenderedPageBreak/>
              <w:t>Usually</w:t>
            </w:r>
            <w:r w:rsidR="00CA08CD">
              <w:t xml:space="preserve">, </w:t>
            </w:r>
            <w:r w:rsidRPr="00474660">
              <w:t>this is not possible since testing is not generally done in the Production Environment and many audit records are not logged into the other environments</w:t>
            </w:r>
          </w:p>
        </w:tc>
        <w:tc>
          <w:tcPr>
            <w:tcW w:w="3865" w:type="dxa"/>
          </w:tcPr>
          <w:p w14:paraId="658041C6" w14:textId="77777777" w:rsidR="00FD2907" w:rsidRDefault="00FD2907" w:rsidP="005461D6">
            <w:pPr>
              <w:cnfStyle w:val="000000010000" w:firstRow="0" w:lastRow="0" w:firstColumn="0" w:lastColumn="0" w:oddVBand="0" w:evenVBand="0" w:oddHBand="0" w:evenHBand="1" w:firstRowFirstColumn="0" w:firstRowLastColumn="0" w:lastRowFirstColumn="0" w:lastRowLastColumn="0"/>
            </w:pPr>
          </w:p>
        </w:tc>
      </w:tr>
      <w:tr w:rsidR="00FD2907" w14:paraId="6EF8401B"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2A3B8F0B" w14:textId="25B61FE6" w:rsidR="00FD2907" w:rsidRDefault="00EF7A8C" w:rsidP="005461D6">
            <w:r w:rsidRPr="00EF7A8C">
              <w:t>AU-4</w:t>
            </w:r>
            <w:r>
              <w:br/>
            </w:r>
            <w:r w:rsidRPr="00EF7A8C">
              <w:t>AU-5</w:t>
            </w:r>
            <w:r>
              <w:br/>
            </w:r>
            <w:r w:rsidRPr="00EF7A8C">
              <w:t>AU-11</w:t>
            </w:r>
          </w:p>
        </w:tc>
        <w:tc>
          <w:tcPr>
            <w:tcW w:w="2998" w:type="dxa"/>
          </w:tcPr>
          <w:p w14:paraId="5976A997" w14:textId="77777777" w:rsidR="00EF7A8C" w:rsidRDefault="00EF7A8C" w:rsidP="00EF7A8C">
            <w:pPr>
              <w:pStyle w:val="TableBullet"/>
              <w:cnfStyle w:val="000000000000" w:firstRow="0" w:lastRow="0" w:firstColumn="0" w:lastColumn="0" w:oddVBand="0" w:evenVBand="0" w:oddHBand="0" w:evenHBand="0" w:firstRowFirstColumn="0" w:firstRowLastColumn="0" w:lastRowFirstColumn="0" w:lastRowLastColumn="0"/>
            </w:pPr>
            <w:r>
              <w:t>What was your involvement in determining the storage requirements for the database audit records?</w:t>
            </w:r>
          </w:p>
          <w:p w14:paraId="3854E7DD" w14:textId="77777777" w:rsidR="00EF7A8C" w:rsidRDefault="00EF7A8C" w:rsidP="00EF7A8C">
            <w:pPr>
              <w:pStyle w:val="TableBullet"/>
              <w:cnfStyle w:val="000000000000" w:firstRow="0" w:lastRow="0" w:firstColumn="0" w:lastColumn="0" w:oddVBand="0" w:evenVBand="0" w:oddHBand="0" w:evenHBand="0" w:firstRowFirstColumn="0" w:firstRowLastColumn="0" w:lastRowFirstColumn="0" w:lastRowLastColumn="0"/>
            </w:pPr>
            <w:r>
              <w:t>How was the amount of storage for audit logging determined?</w:t>
            </w:r>
          </w:p>
          <w:p w14:paraId="2C4FD33E" w14:textId="77777777" w:rsidR="00EF7A8C" w:rsidRDefault="00EF7A8C" w:rsidP="00EF7A8C">
            <w:pPr>
              <w:pStyle w:val="TableBullet"/>
              <w:cnfStyle w:val="000000000000" w:firstRow="0" w:lastRow="0" w:firstColumn="0" w:lastColumn="0" w:oddVBand="0" w:evenVBand="0" w:oddHBand="0" w:evenHBand="0" w:firstRowFirstColumn="0" w:firstRowLastColumn="0" w:lastRowFirstColumn="0" w:lastRowLastColumn="0"/>
            </w:pPr>
            <w:r>
              <w:t>Has audit space ever filled up or have you experienced a situation where the system stopped logging?</w:t>
            </w:r>
          </w:p>
          <w:p w14:paraId="0D67AFB8" w14:textId="77777777" w:rsidR="00EF7A8C" w:rsidRDefault="00EF7A8C" w:rsidP="00EF7A8C">
            <w:pPr>
              <w:pStyle w:val="TableBullet"/>
              <w:cnfStyle w:val="000000000000" w:firstRow="0" w:lastRow="0" w:firstColumn="0" w:lastColumn="0" w:oddVBand="0" w:evenVBand="0" w:oddHBand="0" w:evenHBand="0" w:firstRowFirstColumn="0" w:firstRowLastColumn="0" w:lastRowFirstColumn="0" w:lastRowLastColumn="0"/>
            </w:pPr>
            <w:r>
              <w:t>Would you receive an alert/notification if the database stopped logging?</w:t>
            </w:r>
          </w:p>
          <w:p w14:paraId="5DCCD02D" w14:textId="77777777" w:rsidR="00EF7A8C" w:rsidRDefault="00EF7A8C" w:rsidP="00EF7A8C">
            <w:pPr>
              <w:pStyle w:val="TableBullet"/>
              <w:cnfStyle w:val="000000000000" w:firstRow="0" w:lastRow="0" w:firstColumn="0" w:lastColumn="0" w:oddVBand="0" w:evenVBand="0" w:oddHBand="0" w:evenHBand="0" w:firstRowFirstColumn="0" w:firstRowLastColumn="0" w:lastRowFirstColumn="0" w:lastRowLastColumn="0"/>
            </w:pPr>
            <w:r>
              <w:t>Would there be a loss of records if the audit log got full?</w:t>
            </w:r>
          </w:p>
          <w:p w14:paraId="155B403E" w14:textId="77777777" w:rsidR="00EF7A8C" w:rsidRDefault="00EF7A8C" w:rsidP="00EF7A8C">
            <w:pPr>
              <w:pStyle w:val="TableBullet"/>
              <w:cnfStyle w:val="000000000000" w:firstRow="0" w:lastRow="0" w:firstColumn="0" w:lastColumn="0" w:oddVBand="0" w:evenVBand="0" w:oddHBand="0" w:evenHBand="0" w:firstRowFirstColumn="0" w:firstRowLastColumn="0" w:lastRowFirstColumn="0" w:lastRowLastColumn="0"/>
            </w:pPr>
            <w:r>
              <w:t>Are audit records ever overwritten?</w:t>
            </w:r>
          </w:p>
          <w:p w14:paraId="68BC4198" w14:textId="77777777" w:rsidR="00EF7A8C" w:rsidRDefault="00EF7A8C" w:rsidP="00EF7A8C">
            <w:pPr>
              <w:pStyle w:val="TableBullet"/>
              <w:cnfStyle w:val="000000000000" w:firstRow="0" w:lastRow="0" w:firstColumn="0" w:lastColumn="0" w:oddVBand="0" w:evenVBand="0" w:oddHBand="0" w:evenHBand="0" w:firstRowFirstColumn="0" w:firstRowLastColumn="0" w:lastRowFirstColumn="0" w:lastRowLastColumn="0"/>
            </w:pPr>
            <w:r>
              <w:lastRenderedPageBreak/>
              <w:t>How long is audit information retained?</w:t>
            </w:r>
          </w:p>
          <w:p w14:paraId="49EB52B1" w14:textId="192D5178" w:rsidR="00FD2907" w:rsidRDefault="00EF7A8C" w:rsidP="00EF7A8C">
            <w:pPr>
              <w:pStyle w:val="TableBullet"/>
              <w:cnfStyle w:val="000000000000" w:firstRow="0" w:lastRow="0" w:firstColumn="0" w:lastColumn="0" w:oddVBand="0" w:evenVBand="0" w:oddHBand="0" w:evenHBand="0" w:firstRowFirstColumn="0" w:firstRowLastColumn="0" w:lastRowFirstColumn="0" w:lastRowLastColumn="0"/>
            </w:pPr>
            <w:r>
              <w:t>Where is audit retention data located?</w:t>
            </w:r>
          </w:p>
        </w:tc>
        <w:tc>
          <w:tcPr>
            <w:tcW w:w="2880" w:type="dxa"/>
            <w:shd w:val="clear" w:color="auto" w:fill="DEEAF6" w:themeFill="accent5" w:themeFillTint="33"/>
          </w:tcPr>
          <w:p w14:paraId="63D024E5" w14:textId="71F7D6D8" w:rsidR="00FD2907" w:rsidRPr="00364090" w:rsidRDefault="00EF7A8C" w:rsidP="005461D6">
            <w:pPr>
              <w:cnfStyle w:val="000000000000" w:firstRow="0" w:lastRow="0" w:firstColumn="0" w:lastColumn="0" w:oddVBand="0" w:evenVBand="0" w:oddHBand="0" w:evenHBand="0" w:firstRowFirstColumn="0" w:firstRowLastColumn="0" w:lastRowFirstColumn="0" w:lastRowLastColumn="0"/>
              <w:rPr>
                <w:i/>
                <w:iCs/>
              </w:rPr>
            </w:pPr>
            <w:r w:rsidRPr="00EF7A8C">
              <w:rPr>
                <w:i/>
                <w:iCs/>
              </w:rPr>
              <w:lastRenderedPageBreak/>
              <w:t>There should be system-specific audit storage capacity defined. Automated setting should be configured to support appropriate audit storage capacity. Audit records should be archived before older events are overwritten. The ISSO or person with system-specific security responsibility should be able to demonstrate what the mechanisms in place are to alert/notification if the system stopped audit logging. The administrator should be involved in the storage requirements and should receive notification if audit logging failed, or it would be a finding.</w:t>
            </w:r>
          </w:p>
        </w:tc>
        <w:tc>
          <w:tcPr>
            <w:tcW w:w="2160" w:type="dxa"/>
            <w:shd w:val="clear" w:color="auto" w:fill="DEEAF6" w:themeFill="accent5" w:themeFillTint="33"/>
          </w:tcPr>
          <w:p w14:paraId="77E03C74" w14:textId="77777777" w:rsidR="00FD2907" w:rsidRDefault="00EF7A8C" w:rsidP="005461D6">
            <w:pPr>
              <w:pStyle w:val="TableBullet"/>
              <w:cnfStyle w:val="000000000000" w:firstRow="0" w:lastRow="0" w:firstColumn="0" w:lastColumn="0" w:oddVBand="0" w:evenVBand="0" w:oddHBand="0" w:evenHBand="0" w:firstRowFirstColumn="0" w:firstRowLastColumn="0" w:lastRowFirstColumn="0" w:lastRowLastColumn="0"/>
            </w:pPr>
            <w:r w:rsidRPr="00EF7A8C">
              <w:t>System-specific audit procedures showing the audit storage capacity and frequency of audit logs archiving</w:t>
            </w:r>
          </w:p>
          <w:p w14:paraId="432441CE" w14:textId="7A340DC7" w:rsidR="00EF7A8C" w:rsidRPr="0073317F" w:rsidRDefault="00EF7A8C" w:rsidP="005461D6">
            <w:pPr>
              <w:pStyle w:val="TableBullet"/>
              <w:cnfStyle w:val="000000000000" w:firstRow="0" w:lastRow="0" w:firstColumn="0" w:lastColumn="0" w:oddVBand="0" w:evenVBand="0" w:oddHBand="0" w:evenHBand="0" w:firstRowFirstColumn="0" w:firstRowLastColumn="0" w:lastRowFirstColumn="0" w:lastRowLastColumn="0"/>
            </w:pPr>
            <w:r w:rsidRPr="00EF7A8C">
              <w:t>Formally documented procedures specifying who receives alerts if storage is exceeded and/or system stopped audit logging</w:t>
            </w:r>
          </w:p>
        </w:tc>
        <w:tc>
          <w:tcPr>
            <w:tcW w:w="3865" w:type="dxa"/>
          </w:tcPr>
          <w:p w14:paraId="60FD42CB"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FD2907" w14:paraId="2ADE1637"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4C04E42" w14:textId="104701DB" w:rsidR="00FD2907" w:rsidRDefault="00002290" w:rsidP="005461D6">
            <w:r w:rsidRPr="00002290">
              <w:t>AU-6</w:t>
            </w:r>
            <w:r>
              <w:br/>
            </w:r>
            <w:r w:rsidRPr="00002290">
              <w:t>AU-7</w:t>
            </w:r>
          </w:p>
        </w:tc>
        <w:tc>
          <w:tcPr>
            <w:tcW w:w="2998" w:type="dxa"/>
          </w:tcPr>
          <w:p w14:paraId="34181F7A" w14:textId="77777777" w:rsidR="00002290" w:rsidRDefault="00002290" w:rsidP="00002290">
            <w:pPr>
              <w:pStyle w:val="TableBullet"/>
              <w:cnfStyle w:val="000000010000" w:firstRow="0" w:lastRow="0" w:firstColumn="0" w:lastColumn="0" w:oddVBand="0" w:evenVBand="0" w:oddHBand="0" w:evenHBand="1" w:firstRowFirstColumn="0" w:firstRowLastColumn="0" w:lastRowFirstColumn="0" w:lastRowLastColumn="0"/>
            </w:pPr>
            <w:r>
              <w:t>Describe the process for reviewing logged information.</w:t>
            </w:r>
          </w:p>
          <w:p w14:paraId="1C7C4EFC" w14:textId="77777777" w:rsidR="00002290" w:rsidRDefault="00002290" w:rsidP="00002290">
            <w:pPr>
              <w:pStyle w:val="TableBullet"/>
              <w:cnfStyle w:val="000000010000" w:firstRow="0" w:lastRow="0" w:firstColumn="0" w:lastColumn="0" w:oddVBand="0" w:evenVBand="0" w:oddHBand="0" w:evenHBand="1" w:firstRowFirstColumn="0" w:firstRowLastColumn="0" w:lastRowFirstColumn="0" w:lastRowLastColumn="0"/>
            </w:pPr>
            <w:r>
              <w:t>What is the process, who performs the review, and how often is the review performed?</w:t>
            </w:r>
          </w:p>
          <w:p w14:paraId="67EECDD8" w14:textId="77777777" w:rsidR="00002290" w:rsidRDefault="00002290" w:rsidP="00002290">
            <w:pPr>
              <w:pStyle w:val="TableBullet"/>
              <w:cnfStyle w:val="000000010000" w:firstRow="0" w:lastRow="0" w:firstColumn="0" w:lastColumn="0" w:oddVBand="0" w:evenVBand="0" w:oddHBand="0" w:evenHBand="1" w:firstRowFirstColumn="0" w:firstRowLastColumn="0" w:lastRowFirstColumn="0" w:lastRowLastColumn="0"/>
            </w:pPr>
            <w:r>
              <w:t>Is automation used?</w:t>
            </w:r>
          </w:p>
          <w:p w14:paraId="4F5BCF6E" w14:textId="77777777" w:rsidR="00002290" w:rsidRDefault="00002290" w:rsidP="00002290">
            <w:pPr>
              <w:pStyle w:val="TableBullet"/>
              <w:cnfStyle w:val="000000010000" w:firstRow="0" w:lastRow="0" w:firstColumn="0" w:lastColumn="0" w:oddVBand="0" w:evenVBand="0" w:oddHBand="0" w:evenHBand="1" w:firstRowFirstColumn="0" w:firstRowLastColumn="0" w:lastRowFirstColumn="0" w:lastRowLastColumn="0"/>
            </w:pPr>
            <w:r>
              <w:t>Who does the review?</w:t>
            </w:r>
          </w:p>
          <w:p w14:paraId="10318163" w14:textId="77777777" w:rsidR="00002290" w:rsidRDefault="00002290" w:rsidP="00002290">
            <w:pPr>
              <w:pStyle w:val="TableBullet"/>
              <w:cnfStyle w:val="000000010000" w:firstRow="0" w:lastRow="0" w:firstColumn="0" w:lastColumn="0" w:oddVBand="0" w:evenVBand="0" w:oddHBand="0" w:evenHBand="1" w:firstRowFirstColumn="0" w:firstRowLastColumn="0" w:lastRowFirstColumn="0" w:lastRowLastColumn="0"/>
            </w:pPr>
            <w:r>
              <w:t>What is reviewed, how often are the reviews performed, and what procedures are in place for documenting review results?</w:t>
            </w:r>
          </w:p>
          <w:p w14:paraId="563D5EF2" w14:textId="77777777" w:rsidR="00002290" w:rsidRDefault="00002290" w:rsidP="00002290">
            <w:pPr>
              <w:pStyle w:val="TableBullet"/>
              <w:cnfStyle w:val="000000010000" w:firstRow="0" w:lastRow="0" w:firstColumn="0" w:lastColumn="0" w:oddVBand="0" w:evenVBand="0" w:oddHBand="0" w:evenHBand="1" w:firstRowFirstColumn="0" w:firstRowLastColumn="0" w:lastRowFirstColumn="0" w:lastRowLastColumn="0"/>
            </w:pPr>
            <w:r>
              <w:t>How are access controls (i.e., accounts, access to directories/files) reviewed to ensure they are working/set as intended?</w:t>
            </w:r>
          </w:p>
          <w:p w14:paraId="0B705BA9" w14:textId="77777777" w:rsidR="00002290" w:rsidRDefault="00002290" w:rsidP="00002290">
            <w:pPr>
              <w:pStyle w:val="TableBullet"/>
              <w:cnfStyle w:val="000000010000" w:firstRow="0" w:lastRow="0" w:firstColumn="0" w:lastColumn="0" w:oddVBand="0" w:evenVBand="0" w:oddHBand="0" w:evenHBand="1" w:firstRowFirstColumn="0" w:firstRowLastColumn="0" w:lastRowFirstColumn="0" w:lastRowLastColumn="0"/>
            </w:pPr>
            <w:r>
              <w:t>How often are database administrator level groups and level accounts reviewed?</w:t>
            </w:r>
          </w:p>
          <w:p w14:paraId="70790B87" w14:textId="77777777" w:rsidR="00002290" w:rsidRDefault="00002290" w:rsidP="00002290">
            <w:pPr>
              <w:pStyle w:val="TableBullet"/>
              <w:cnfStyle w:val="000000010000" w:firstRow="0" w:lastRow="0" w:firstColumn="0" w:lastColumn="0" w:oddVBand="0" w:evenVBand="0" w:oddHBand="0" w:evenHBand="1" w:firstRowFirstColumn="0" w:firstRowLastColumn="0" w:lastRowFirstColumn="0" w:lastRowLastColumn="0"/>
            </w:pPr>
            <w:r>
              <w:t>What is the review frequency of privileged user activities?</w:t>
            </w:r>
          </w:p>
          <w:p w14:paraId="6EBC2F87" w14:textId="77777777" w:rsidR="00002290" w:rsidRDefault="00002290" w:rsidP="00002290">
            <w:pPr>
              <w:pStyle w:val="TableBullet"/>
              <w:cnfStyle w:val="000000010000" w:firstRow="0" w:lastRow="0" w:firstColumn="0" w:lastColumn="0" w:oddVBand="0" w:evenVBand="0" w:oddHBand="0" w:evenHBand="1" w:firstRowFirstColumn="0" w:firstRowLastColumn="0" w:lastRowFirstColumn="0" w:lastRowLastColumn="0"/>
            </w:pPr>
            <w:r>
              <w:t>Who is notified of suspicious activity or significant events?</w:t>
            </w:r>
          </w:p>
          <w:p w14:paraId="4478470D" w14:textId="77777777" w:rsidR="00002290" w:rsidRDefault="00002290" w:rsidP="00002290">
            <w:pPr>
              <w:pStyle w:val="TableBullet"/>
              <w:cnfStyle w:val="000000010000" w:firstRow="0" w:lastRow="0" w:firstColumn="0" w:lastColumn="0" w:oddVBand="0" w:evenVBand="0" w:oddHBand="0" w:evenHBand="1" w:firstRowFirstColumn="0" w:firstRowLastColumn="0" w:lastRowFirstColumn="0" w:lastRowLastColumn="0"/>
            </w:pPr>
            <w:r>
              <w:t>Is a manager level involved in closure?</w:t>
            </w:r>
          </w:p>
          <w:p w14:paraId="554AA50C" w14:textId="77777777" w:rsidR="00002290" w:rsidRDefault="00002290" w:rsidP="00002290">
            <w:pPr>
              <w:pStyle w:val="TableBullet"/>
              <w:cnfStyle w:val="000000010000" w:firstRow="0" w:lastRow="0" w:firstColumn="0" w:lastColumn="0" w:oddVBand="0" w:evenVBand="0" w:oddHBand="0" w:evenHBand="1" w:firstRowFirstColumn="0" w:firstRowLastColumn="0" w:lastRowFirstColumn="0" w:lastRowLastColumn="0"/>
            </w:pPr>
            <w:r>
              <w:t>What is the frequency of report generation (i.e. weekly, daily, and/or monthly)?</w:t>
            </w:r>
          </w:p>
          <w:p w14:paraId="2BAAA9B5" w14:textId="77777777" w:rsidR="00002290" w:rsidRDefault="00002290" w:rsidP="00002290">
            <w:pPr>
              <w:pStyle w:val="TableBullet"/>
              <w:cnfStyle w:val="000000010000" w:firstRow="0" w:lastRow="0" w:firstColumn="0" w:lastColumn="0" w:oddVBand="0" w:evenVBand="0" w:oddHBand="0" w:evenHBand="1" w:firstRowFirstColumn="0" w:firstRowLastColumn="0" w:lastRowFirstColumn="0" w:lastRowLastColumn="0"/>
            </w:pPr>
            <w:r>
              <w:t>What patterns are looked for in the data when the review is performed?</w:t>
            </w:r>
          </w:p>
          <w:p w14:paraId="20871CF6" w14:textId="4D3D5141" w:rsidR="00FD2907" w:rsidRDefault="00002290" w:rsidP="00002290">
            <w:pPr>
              <w:pStyle w:val="TableBullet"/>
              <w:cnfStyle w:val="000000010000" w:firstRow="0" w:lastRow="0" w:firstColumn="0" w:lastColumn="0" w:oddVBand="0" w:evenVBand="0" w:oddHBand="0" w:evenHBand="1" w:firstRowFirstColumn="0" w:firstRowLastColumn="0" w:lastRowFirstColumn="0" w:lastRowLastColumn="0"/>
            </w:pPr>
            <w:r>
              <w:lastRenderedPageBreak/>
              <w:t>How are the events shared with the organization’s business owner (BO) and Chief Information Security Officer (CISO)?</w:t>
            </w:r>
          </w:p>
        </w:tc>
        <w:tc>
          <w:tcPr>
            <w:tcW w:w="2880" w:type="dxa"/>
            <w:shd w:val="clear" w:color="auto" w:fill="DEEAF6" w:themeFill="accent5" w:themeFillTint="33"/>
          </w:tcPr>
          <w:p w14:paraId="7A6EBAD1" w14:textId="13428AEC" w:rsidR="00FD2907" w:rsidRPr="00157FD8" w:rsidRDefault="00002290" w:rsidP="005461D6">
            <w:pPr>
              <w:cnfStyle w:val="000000010000" w:firstRow="0" w:lastRow="0" w:firstColumn="0" w:lastColumn="0" w:oddVBand="0" w:evenVBand="0" w:oddHBand="0" w:evenHBand="1" w:firstRowFirstColumn="0" w:firstRowLastColumn="0" w:lastRowFirstColumn="0" w:lastRowLastColumn="0"/>
              <w:rPr>
                <w:i/>
                <w:iCs/>
              </w:rPr>
            </w:pPr>
            <w:r w:rsidRPr="00002290">
              <w:rPr>
                <w:i/>
                <w:iCs/>
              </w:rPr>
              <w:lastRenderedPageBreak/>
              <w:t>There should be system-specific formally documented review procedures describing roles and responsibilities and the frequency of various audit records. If there is no automated mechanism in place, have the ISSO explain the review process and any correlation between events that might be done. A periodic review of user activity logs and frequency of review should be established. If there is no automated review and no correlation of audit data, this may be a finding. Account review should be incorporated in audit procedures—confirms that is the practice. Administrator accounts must be reviewed by staff not responsible for the specific component. These reviews must be done more often with Moderate requirements. They must state administrator groups, root accounts, and other system-related accounts and must be reviewed on demand, but at least once every fourteen (14) days. This may be included in the audit review process.</w:t>
            </w:r>
          </w:p>
        </w:tc>
        <w:tc>
          <w:tcPr>
            <w:tcW w:w="2160" w:type="dxa"/>
            <w:shd w:val="clear" w:color="auto" w:fill="DEEAF6" w:themeFill="accent5" w:themeFillTint="33"/>
          </w:tcPr>
          <w:p w14:paraId="7955E4AF" w14:textId="77777777" w:rsidR="00FD2907" w:rsidRDefault="00002290" w:rsidP="005461D6">
            <w:pPr>
              <w:pStyle w:val="TableBullet"/>
              <w:cnfStyle w:val="000000010000" w:firstRow="0" w:lastRow="0" w:firstColumn="0" w:lastColumn="0" w:oddVBand="0" w:evenVBand="0" w:oddHBand="0" w:evenHBand="1" w:firstRowFirstColumn="0" w:firstRowLastColumn="0" w:lastRowFirstColumn="0" w:lastRowLastColumn="0"/>
            </w:pPr>
            <w:r w:rsidRPr="00002290">
              <w:t>System-specific documented review procedures</w:t>
            </w:r>
          </w:p>
          <w:p w14:paraId="2DA0613C" w14:textId="77777777" w:rsidR="00002290" w:rsidRDefault="00002290" w:rsidP="005461D6">
            <w:pPr>
              <w:pStyle w:val="TableBullet"/>
              <w:cnfStyle w:val="000000010000" w:firstRow="0" w:lastRow="0" w:firstColumn="0" w:lastColumn="0" w:oddVBand="0" w:evenVBand="0" w:oddHBand="0" w:evenHBand="1" w:firstRowFirstColumn="0" w:firstRowLastColumn="0" w:lastRowFirstColumn="0" w:lastRowLastColumn="0"/>
            </w:pPr>
            <w:r w:rsidRPr="00002290">
              <w:t>Evidence showing established audit procedures are followed</w:t>
            </w:r>
          </w:p>
          <w:p w14:paraId="0519D965" w14:textId="77777777" w:rsidR="00002290" w:rsidRDefault="00002290" w:rsidP="005461D6">
            <w:pPr>
              <w:pStyle w:val="TableBullet"/>
              <w:cnfStyle w:val="000000010000" w:firstRow="0" w:lastRow="0" w:firstColumn="0" w:lastColumn="0" w:oddVBand="0" w:evenVBand="0" w:oddHBand="0" w:evenHBand="1" w:firstRowFirstColumn="0" w:firstRowLastColumn="0" w:lastRowFirstColumn="0" w:lastRowLastColumn="0"/>
            </w:pPr>
            <w:r w:rsidRPr="00002290">
              <w:t>Evidence of periodic review of user activities (regular users as well as administrator users)</w:t>
            </w:r>
          </w:p>
          <w:p w14:paraId="2405207A" w14:textId="77777777" w:rsidR="00002290" w:rsidRDefault="00002290" w:rsidP="005461D6">
            <w:pPr>
              <w:pStyle w:val="TableBullet"/>
              <w:cnfStyle w:val="000000010000" w:firstRow="0" w:lastRow="0" w:firstColumn="0" w:lastColumn="0" w:oddVBand="0" w:evenVBand="0" w:oddHBand="0" w:evenHBand="1" w:firstRowFirstColumn="0" w:firstRowLastColumn="0" w:lastRowFirstColumn="0" w:lastRowLastColumn="0"/>
            </w:pPr>
            <w:r w:rsidRPr="00002290">
              <w:t>Copy of all events during the last 30 day</w:t>
            </w:r>
          </w:p>
          <w:p w14:paraId="349A1A5C" w14:textId="7AE9ACA8" w:rsidR="00002290" w:rsidRDefault="00002290" w:rsidP="00B753B0">
            <w:pPr>
              <w:pStyle w:val="TableBullet"/>
              <w:cnfStyle w:val="000000010000" w:firstRow="0" w:lastRow="0" w:firstColumn="0" w:lastColumn="0" w:oddVBand="0" w:evenVBand="0" w:oddHBand="0" w:evenHBand="1" w:firstRowFirstColumn="0" w:firstRowLastColumn="0" w:lastRowFirstColumn="0" w:lastRowLastColumn="0"/>
            </w:pPr>
            <w:r w:rsidRPr="00002290">
              <w:t>Evidence that demonstrates each event was responded to within the established timeframes and closed (i</w:t>
            </w:r>
            <w:r w:rsidR="0048368F">
              <w:t>.e</w:t>
            </w:r>
            <w:r w:rsidR="00B753B0">
              <w:t>. e</w:t>
            </w:r>
            <w:r w:rsidRPr="00002290">
              <w:t>mail</w:t>
            </w:r>
            <w:r w:rsidR="00B753B0">
              <w:t xml:space="preserve">, </w:t>
            </w:r>
            <w:r w:rsidRPr="00002290">
              <w:t>wet signature</w:t>
            </w:r>
            <w:r w:rsidR="00B753B0">
              <w:t xml:space="preserve">, </w:t>
            </w:r>
            <w:r w:rsidRPr="00002290">
              <w:t>etc</w:t>
            </w:r>
            <w:r w:rsidR="00B753B0">
              <w:t>.)</w:t>
            </w:r>
          </w:p>
          <w:p w14:paraId="0700F6E9" w14:textId="36FC43E6" w:rsidR="00002290" w:rsidRDefault="00002290" w:rsidP="00577107">
            <w:pPr>
              <w:pStyle w:val="TableBullet"/>
              <w:cnfStyle w:val="000000010000" w:firstRow="0" w:lastRow="0" w:firstColumn="0" w:lastColumn="0" w:oddVBand="0" w:evenVBand="0" w:oddHBand="0" w:evenHBand="1" w:firstRowFirstColumn="0" w:firstRowLastColumn="0" w:lastRowFirstColumn="0" w:lastRowLastColumn="0"/>
            </w:pPr>
            <w:r w:rsidRPr="00002290">
              <w:t>Documentation on the event monitoring process (i</w:t>
            </w:r>
            <w:r w:rsidR="00222FDA">
              <w:t xml:space="preserve">.e. </w:t>
            </w:r>
            <w:r w:rsidRPr="00002290">
              <w:t>an event</w:t>
            </w:r>
            <w:r w:rsidR="00577107">
              <w:t xml:space="preserve">, </w:t>
            </w:r>
            <w:r w:rsidRPr="00002290">
              <w:t>once researched</w:t>
            </w:r>
            <w:r w:rsidR="00577107">
              <w:t xml:space="preserve">, </w:t>
            </w:r>
            <w:r w:rsidRPr="00002290">
              <w:t>can turn into an incident and the timeframes for response)</w:t>
            </w:r>
          </w:p>
          <w:p w14:paraId="4F07B62D" w14:textId="77777777" w:rsidR="00002290" w:rsidRDefault="00002290" w:rsidP="005461D6">
            <w:pPr>
              <w:pStyle w:val="TableBullet"/>
              <w:cnfStyle w:val="000000010000" w:firstRow="0" w:lastRow="0" w:firstColumn="0" w:lastColumn="0" w:oddVBand="0" w:evenVBand="0" w:oddHBand="0" w:evenHBand="1" w:firstRowFirstColumn="0" w:firstRowLastColumn="0" w:lastRowFirstColumn="0" w:lastRowLastColumn="0"/>
            </w:pPr>
            <w:r w:rsidRPr="00002290">
              <w:t>Audit review Guidelines</w:t>
            </w:r>
          </w:p>
          <w:p w14:paraId="0501DFA3" w14:textId="5E4AF726" w:rsidR="00002290" w:rsidRPr="007D09F4" w:rsidRDefault="00002290" w:rsidP="00577107">
            <w:pPr>
              <w:pStyle w:val="TableBullet"/>
              <w:cnfStyle w:val="000000010000" w:firstRow="0" w:lastRow="0" w:firstColumn="0" w:lastColumn="0" w:oddVBand="0" w:evenVBand="0" w:oddHBand="0" w:evenHBand="1" w:firstRowFirstColumn="0" w:firstRowLastColumn="0" w:lastRowFirstColumn="0" w:lastRowLastColumn="0"/>
            </w:pPr>
            <w:r w:rsidRPr="00002290">
              <w:t>Check to ensure each event is rated (low</w:t>
            </w:r>
            <w:r w:rsidR="00577107">
              <w:t xml:space="preserve">, </w:t>
            </w:r>
            <w:r w:rsidR="00577107">
              <w:lastRenderedPageBreak/>
              <w:t>m</w:t>
            </w:r>
            <w:r w:rsidRPr="00002290">
              <w:t>edium</w:t>
            </w:r>
            <w:r w:rsidR="00577107">
              <w:t xml:space="preserve">, </w:t>
            </w:r>
            <w:r w:rsidRPr="00002290">
              <w:t>high) and look for defined timeframes to research a high event</w:t>
            </w:r>
          </w:p>
        </w:tc>
        <w:tc>
          <w:tcPr>
            <w:tcW w:w="3865" w:type="dxa"/>
          </w:tcPr>
          <w:p w14:paraId="33ED1F7F" w14:textId="77777777" w:rsidR="00FD2907" w:rsidRDefault="00FD2907" w:rsidP="005461D6">
            <w:pPr>
              <w:cnfStyle w:val="000000010000" w:firstRow="0" w:lastRow="0" w:firstColumn="0" w:lastColumn="0" w:oddVBand="0" w:evenVBand="0" w:oddHBand="0" w:evenHBand="1" w:firstRowFirstColumn="0" w:firstRowLastColumn="0" w:lastRowFirstColumn="0" w:lastRowLastColumn="0"/>
            </w:pPr>
          </w:p>
        </w:tc>
      </w:tr>
      <w:tr w:rsidR="00FD2907" w14:paraId="1079E64F"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250715F9" w14:textId="470333C5" w:rsidR="00FD2907" w:rsidRDefault="00EF6F98" w:rsidP="005461D6">
            <w:r w:rsidRPr="00EF6F98">
              <w:t>AU-9</w:t>
            </w:r>
          </w:p>
        </w:tc>
        <w:tc>
          <w:tcPr>
            <w:tcW w:w="2998" w:type="dxa"/>
          </w:tcPr>
          <w:p w14:paraId="3FFF5591" w14:textId="77777777" w:rsidR="00EF6F98" w:rsidRDefault="00EF6F98" w:rsidP="00EF6F98">
            <w:pPr>
              <w:pStyle w:val="TableBullet"/>
              <w:cnfStyle w:val="000000000000" w:firstRow="0" w:lastRow="0" w:firstColumn="0" w:lastColumn="0" w:oddVBand="0" w:evenVBand="0" w:oddHBand="0" w:evenHBand="0" w:firstRowFirstColumn="0" w:firstRowLastColumn="0" w:lastRowFirstColumn="0" w:lastRowLastColumn="0"/>
            </w:pPr>
            <w:r>
              <w:t>Who has access to database audit information (i.e., online logs and archived) and audit tools?</w:t>
            </w:r>
          </w:p>
          <w:p w14:paraId="1BE2AAB4" w14:textId="41827AAF" w:rsidR="00FD2907" w:rsidRDefault="00EF6F98" w:rsidP="00EF6F98">
            <w:pPr>
              <w:pStyle w:val="TableBullet"/>
              <w:cnfStyle w:val="000000000000" w:firstRow="0" w:lastRow="0" w:firstColumn="0" w:lastColumn="0" w:oddVBand="0" w:evenVBand="0" w:oddHBand="0" w:evenHBand="0" w:firstRowFirstColumn="0" w:firstRowLastColumn="0" w:lastRowFirstColumn="0" w:lastRowLastColumn="0"/>
            </w:pPr>
            <w:r>
              <w:t>How is database audit information and audit tools protected from unauthorized personnel?</w:t>
            </w:r>
          </w:p>
        </w:tc>
        <w:tc>
          <w:tcPr>
            <w:tcW w:w="2880" w:type="dxa"/>
            <w:shd w:val="clear" w:color="auto" w:fill="DEEAF6" w:themeFill="accent5" w:themeFillTint="33"/>
          </w:tcPr>
          <w:p w14:paraId="61BB8C89" w14:textId="5782D686" w:rsidR="00FD2907" w:rsidRPr="00157FD8" w:rsidRDefault="00EF6F98" w:rsidP="005461D6">
            <w:pPr>
              <w:cnfStyle w:val="000000000000" w:firstRow="0" w:lastRow="0" w:firstColumn="0" w:lastColumn="0" w:oddVBand="0" w:evenVBand="0" w:oddHBand="0" w:evenHBand="0" w:firstRowFirstColumn="0" w:firstRowLastColumn="0" w:lastRowFirstColumn="0" w:lastRowLastColumn="0"/>
              <w:rPr>
                <w:i/>
                <w:iCs/>
              </w:rPr>
            </w:pPr>
            <w:r w:rsidRPr="00EF6F98">
              <w:rPr>
                <w:i/>
                <w:iCs/>
              </w:rPr>
              <w:t>Audit information requires strict access control to prevent either an intentional or inadvertent modification of audit records. The integrity of the information is critical when investigating a potential incident.</w:t>
            </w:r>
          </w:p>
        </w:tc>
        <w:tc>
          <w:tcPr>
            <w:tcW w:w="2160" w:type="dxa"/>
            <w:shd w:val="clear" w:color="auto" w:fill="DEEAF6" w:themeFill="accent5" w:themeFillTint="33"/>
          </w:tcPr>
          <w:p w14:paraId="6DAFF74E" w14:textId="77777777" w:rsidR="00FD2907" w:rsidRDefault="00EF6F98" w:rsidP="005461D6">
            <w:pPr>
              <w:pStyle w:val="TableBullet"/>
              <w:cnfStyle w:val="000000000000" w:firstRow="0" w:lastRow="0" w:firstColumn="0" w:lastColumn="0" w:oddVBand="0" w:evenVBand="0" w:oddHBand="0" w:evenHBand="0" w:firstRowFirstColumn="0" w:firstRowLastColumn="0" w:lastRowFirstColumn="0" w:lastRowLastColumn="0"/>
            </w:pPr>
            <w:r w:rsidRPr="00EF6F98">
              <w:t>Access control approvals for permissions to view audit records</w:t>
            </w:r>
          </w:p>
          <w:p w14:paraId="730B591B" w14:textId="23C64CDB" w:rsidR="00EF6F98" w:rsidRPr="007D09F4" w:rsidRDefault="00EF6F98" w:rsidP="005461D6">
            <w:pPr>
              <w:pStyle w:val="TableBullet"/>
              <w:cnfStyle w:val="000000000000" w:firstRow="0" w:lastRow="0" w:firstColumn="0" w:lastColumn="0" w:oddVBand="0" w:evenVBand="0" w:oddHBand="0" w:evenHBand="0" w:firstRowFirstColumn="0" w:firstRowLastColumn="0" w:lastRowFirstColumn="0" w:lastRowLastColumn="0"/>
            </w:pPr>
            <w:r w:rsidRPr="00EF6F98">
              <w:t>Review who has what type of access to audit records</w:t>
            </w:r>
          </w:p>
        </w:tc>
        <w:tc>
          <w:tcPr>
            <w:tcW w:w="3865" w:type="dxa"/>
          </w:tcPr>
          <w:p w14:paraId="15664BE2"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EF6F98" w14:paraId="178A599E"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0CB98401" w14:textId="45C9F98E" w:rsidR="00EF6F98" w:rsidRPr="00EF6F98" w:rsidRDefault="008D5437" w:rsidP="005461D6">
            <w:r w:rsidRPr="008D5437">
              <w:t>AU-11</w:t>
            </w:r>
          </w:p>
        </w:tc>
        <w:tc>
          <w:tcPr>
            <w:tcW w:w="2998" w:type="dxa"/>
          </w:tcPr>
          <w:p w14:paraId="1CF41C23" w14:textId="77777777" w:rsidR="008D5437" w:rsidRDefault="008D5437" w:rsidP="008D5437">
            <w:pPr>
              <w:pStyle w:val="TableBullet"/>
              <w:cnfStyle w:val="000000010000" w:firstRow="0" w:lastRow="0" w:firstColumn="0" w:lastColumn="0" w:oddVBand="0" w:evenVBand="0" w:oddHBand="0" w:evenHBand="1" w:firstRowFirstColumn="0" w:firstRowLastColumn="0" w:lastRowFirstColumn="0" w:lastRowLastColumn="0"/>
            </w:pPr>
            <w:r>
              <w:t>How long is database audit information retained?</w:t>
            </w:r>
          </w:p>
          <w:p w14:paraId="4409C2C0" w14:textId="5BE82E39" w:rsidR="00EF6F98" w:rsidRDefault="008D5437" w:rsidP="008D5437">
            <w:pPr>
              <w:pStyle w:val="TableBullet"/>
              <w:cnfStyle w:val="000000010000" w:firstRow="0" w:lastRow="0" w:firstColumn="0" w:lastColumn="0" w:oddVBand="0" w:evenVBand="0" w:oddHBand="0" w:evenHBand="1" w:firstRowFirstColumn="0" w:firstRowLastColumn="0" w:lastRowFirstColumn="0" w:lastRowLastColumn="0"/>
            </w:pPr>
            <w:r>
              <w:t>Where is the database audit retention data located?</w:t>
            </w:r>
          </w:p>
        </w:tc>
        <w:tc>
          <w:tcPr>
            <w:tcW w:w="2880" w:type="dxa"/>
            <w:shd w:val="clear" w:color="auto" w:fill="DEEAF6" w:themeFill="accent5" w:themeFillTint="33"/>
          </w:tcPr>
          <w:p w14:paraId="458115EB" w14:textId="0974CBAE" w:rsidR="00EF6F98" w:rsidRPr="00EF6F98" w:rsidRDefault="008D5437" w:rsidP="005461D6">
            <w:pPr>
              <w:cnfStyle w:val="000000010000" w:firstRow="0" w:lastRow="0" w:firstColumn="0" w:lastColumn="0" w:oddVBand="0" w:evenVBand="0" w:oddHBand="0" w:evenHBand="1" w:firstRowFirstColumn="0" w:firstRowLastColumn="0" w:lastRowFirstColumn="0" w:lastRowLastColumn="0"/>
              <w:rPr>
                <w:i/>
                <w:iCs/>
              </w:rPr>
            </w:pPr>
            <w:r w:rsidRPr="008D5437">
              <w:rPr>
                <w:i/>
                <w:iCs/>
              </w:rPr>
              <w:t>The administrator will have a role in the audit retention and backup data location. Audit records should be retained at least for one year. Audit information requires additional access control to prevent either an intentional or inadvertent modification of audit records. The integrity of the information is critical when investigating a potential incident.</w:t>
            </w:r>
          </w:p>
        </w:tc>
        <w:tc>
          <w:tcPr>
            <w:tcW w:w="2160" w:type="dxa"/>
            <w:shd w:val="clear" w:color="auto" w:fill="DEEAF6" w:themeFill="accent5" w:themeFillTint="33"/>
          </w:tcPr>
          <w:p w14:paraId="0432ADDE" w14:textId="175F4568" w:rsidR="00EF6F98" w:rsidRPr="00EF6F98" w:rsidRDefault="008D5437" w:rsidP="005461D6">
            <w:pPr>
              <w:pStyle w:val="TableBullet"/>
              <w:cnfStyle w:val="000000010000" w:firstRow="0" w:lastRow="0" w:firstColumn="0" w:lastColumn="0" w:oddVBand="0" w:evenVBand="0" w:oddHBand="0" w:evenHBand="1" w:firstRowFirstColumn="0" w:firstRowLastColumn="0" w:lastRowFirstColumn="0" w:lastRowLastColumn="0"/>
            </w:pPr>
            <w:r w:rsidRPr="008D5437">
              <w:t>Ask for audit records as old as 365 days</w:t>
            </w:r>
          </w:p>
        </w:tc>
        <w:tc>
          <w:tcPr>
            <w:tcW w:w="3865" w:type="dxa"/>
          </w:tcPr>
          <w:p w14:paraId="2744DACB" w14:textId="77777777" w:rsidR="00EF6F98" w:rsidRDefault="00EF6F98" w:rsidP="005461D6">
            <w:pPr>
              <w:cnfStyle w:val="000000010000" w:firstRow="0" w:lastRow="0" w:firstColumn="0" w:lastColumn="0" w:oddVBand="0" w:evenVBand="0" w:oddHBand="0" w:evenHBand="1" w:firstRowFirstColumn="0" w:firstRowLastColumn="0" w:lastRowFirstColumn="0" w:lastRowLastColumn="0"/>
            </w:pPr>
          </w:p>
        </w:tc>
      </w:tr>
      <w:bookmarkEnd w:id="7"/>
    </w:tbl>
    <w:p w14:paraId="2F8529EF" w14:textId="77777777" w:rsidR="00815EB2" w:rsidRDefault="00815EB2">
      <w:pPr>
        <w:rPr>
          <w:rFonts w:eastAsia="Times New Roman" w:cs="Arial"/>
          <w:b/>
          <w:bCs/>
          <w:kern w:val="28"/>
          <w:sz w:val="36"/>
          <w:szCs w:val="32"/>
        </w:rPr>
      </w:pPr>
      <w:r>
        <w:br w:type="page"/>
      </w:r>
    </w:p>
    <w:p w14:paraId="22A6895F" w14:textId="1416F8C2" w:rsidR="001863AA" w:rsidRDefault="00600788" w:rsidP="001863AA">
      <w:pPr>
        <w:pStyle w:val="Heading1"/>
      </w:pPr>
      <w:bookmarkStart w:id="10" w:name="_Toc199483372"/>
      <w:r>
        <w:lastRenderedPageBreak/>
        <w:t>System and Information Integrity</w:t>
      </w:r>
      <w:bookmarkEnd w:id="10"/>
    </w:p>
    <w:p w14:paraId="69F0C94A" w14:textId="6484CE61" w:rsidR="00553C82" w:rsidRDefault="00C15D6E" w:rsidP="00553C82">
      <w:pPr>
        <w:pStyle w:val="CalloutLeft-Justified"/>
      </w:pPr>
      <w:r w:rsidRPr="00C15D6E">
        <w:t>System and Information Integrity detects and responds to flaws, vulnerabilities, and unauthorized changes to maintain system integrity.</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7413F892" w14:textId="77777777" w:rsidTr="00546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5671C89" w14:textId="77777777" w:rsidR="00C23991" w:rsidRDefault="00C23991" w:rsidP="00C23991">
            <w:r>
              <w:t>Control(s)</w:t>
            </w:r>
          </w:p>
        </w:tc>
        <w:tc>
          <w:tcPr>
            <w:tcW w:w="2998" w:type="dxa"/>
          </w:tcPr>
          <w:p w14:paraId="6FBE88E3"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7B96537D"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510DD952"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1B5702D2"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FD2907" w14:paraId="6F43D664"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3D33E16A" w14:textId="28E34922" w:rsidR="00FD2907" w:rsidRDefault="00D0016C" w:rsidP="005461D6">
            <w:r w:rsidRPr="00D0016C">
              <w:t>SI-1</w:t>
            </w:r>
          </w:p>
        </w:tc>
        <w:tc>
          <w:tcPr>
            <w:tcW w:w="2998" w:type="dxa"/>
          </w:tcPr>
          <w:p w14:paraId="0A5B7A66" w14:textId="5C4E2468" w:rsidR="00FD2907" w:rsidRDefault="00D0016C" w:rsidP="005461D6">
            <w:pPr>
              <w:pStyle w:val="TableBullet"/>
              <w:cnfStyle w:val="000000000000" w:firstRow="0" w:lastRow="0" w:firstColumn="0" w:lastColumn="0" w:oddVBand="0" w:evenVBand="0" w:oddHBand="0" w:evenHBand="0" w:firstRowFirstColumn="0" w:firstRowLastColumn="0" w:lastRowFirstColumn="0" w:lastRowLastColumn="0"/>
            </w:pPr>
            <w:r w:rsidRPr="00D0016C">
              <w:t>What mechanisms are in place to look for evidence of information tampering, errors, and omissions in the database?</w:t>
            </w:r>
          </w:p>
        </w:tc>
        <w:tc>
          <w:tcPr>
            <w:tcW w:w="2880" w:type="dxa"/>
            <w:shd w:val="clear" w:color="auto" w:fill="DEEAF6" w:themeFill="accent5" w:themeFillTint="33"/>
          </w:tcPr>
          <w:p w14:paraId="72735B31" w14:textId="2D193C10" w:rsidR="00FD2907" w:rsidRPr="00CA6F50" w:rsidRDefault="00D0016C" w:rsidP="005461D6">
            <w:pPr>
              <w:cnfStyle w:val="000000000000" w:firstRow="0" w:lastRow="0" w:firstColumn="0" w:lastColumn="0" w:oddVBand="0" w:evenVBand="0" w:oddHBand="0" w:evenHBand="0" w:firstRowFirstColumn="0" w:firstRowLastColumn="0" w:lastRowFirstColumn="0" w:lastRowLastColumn="0"/>
              <w:rPr>
                <w:i/>
                <w:iCs/>
              </w:rPr>
            </w:pPr>
            <w:r w:rsidRPr="00D0016C">
              <w:rPr>
                <w:i/>
                <w:iCs/>
              </w:rPr>
              <w:t>The information should be included in the design documentation or SSP</w:t>
            </w:r>
          </w:p>
        </w:tc>
        <w:tc>
          <w:tcPr>
            <w:tcW w:w="2160" w:type="dxa"/>
            <w:shd w:val="clear" w:color="auto" w:fill="DEEAF6" w:themeFill="accent5" w:themeFillTint="33"/>
          </w:tcPr>
          <w:p w14:paraId="4E7E5339" w14:textId="1691DEA8" w:rsidR="00FD2907" w:rsidRDefault="00D0016C" w:rsidP="005461D6">
            <w:pPr>
              <w:pStyle w:val="TableBullet"/>
              <w:cnfStyle w:val="000000000000" w:firstRow="0" w:lastRow="0" w:firstColumn="0" w:lastColumn="0" w:oddVBand="0" w:evenVBand="0" w:oddHBand="0" w:evenHBand="0" w:firstRowFirstColumn="0" w:firstRowLastColumn="0" w:lastRowFirstColumn="0" w:lastRowLastColumn="0"/>
            </w:pPr>
            <w:r w:rsidRPr="00D0016C">
              <w:t>Rules for the tools or mechanisms in place</w:t>
            </w:r>
          </w:p>
        </w:tc>
        <w:tc>
          <w:tcPr>
            <w:tcW w:w="3865" w:type="dxa"/>
          </w:tcPr>
          <w:p w14:paraId="5F4B8540"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FD2907" w14:paraId="12B1CD98"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1884BAFC" w14:textId="734C0C0E" w:rsidR="00FD2907" w:rsidRDefault="00CB7C17" w:rsidP="005461D6">
            <w:r w:rsidRPr="00CB7C17">
              <w:t>SI-2</w:t>
            </w:r>
          </w:p>
        </w:tc>
        <w:tc>
          <w:tcPr>
            <w:tcW w:w="2998" w:type="dxa"/>
          </w:tcPr>
          <w:p w14:paraId="0CFBDE25" w14:textId="77777777" w:rsidR="00CB7C17" w:rsidRDefault="00CB7C17" w:rsidP="00CB7C17">
            <w:pPr>
              <w:pStyle w:val="TableBullet"/>
              <w:cnfStyle w:val="000000010000" w:firstRow="0" w:lastRow="0" w:firstColumn="0" w:lastColumn="0" w:oddVBand="0" w:evenVBand="0" w:oddHBand="0" w:evenHBand="1" w:firstRowFirstColumn="0" w:firstRowLastColumn="0" w:lastRowFirstColumn="0" w:lastRowLastColumn="0"/>
            </w:pPr>
            <w:r>
              <w:t>How do you become aware of patches, hot fixes, and service packs to remediate database flaws?</w:t>
            </w:r>
          </w:p>
          <w:p w14:paraId="3585FB3F" w14:textId="77777777" w:rsidR="00CB7C17" w:rsidRDefault="00CB7C17" w:rsidP="00CB7C17">
            <w:pPr>
              <w:pStyle w:val="TableBullet"/>
              <w:cnfStyle w:val="000000010000" w:firstRow="0" w:lastRow="0" w:firstColumn="0" w:lastColumn="0" w:oddVBand="0" w:evenVBand="0" w:oddHBand="0" w:evenHBand="1" w:firstRowFirstColumn="0" w:firstRowLastColumn="0" w:lastRowFirstColumn="0" w:lastRowLastColumn="0"/>
            </w:pPr>
            <w:r>
              <w:t>How often are patches, hot fixes, and service packs tested and installed?</w:t>
            </w:r>
          </w:p>
          <w:p w14:paraId="70047680" w14:textId="77777777" w:rsidR="00CB7C17" w:rsidRDefault="00CB7C17" w:rsidP="00CB7C17">
            <w:pPr>
              <w:pStyle w:val="TableBullet"/>
              <w:cnfStyle w:val="000000010000" w:firstRow="0" w:lastRow="0" w:firstColumn="0" w:lastColumn="0" w:oddVBand="0" w:evenVBand="0" w:oddHBand="0" w:evenHBand="1" w:firstRowFirstColumn="0" w:firstRowLastColumn="0" w:lastRowFirstColumn="0" w:lastRowLastColumn="0"/>
            </w:pPr>
            <w:r>
              <w:t>What is the process (start to finish) from flaw remediation notification to installation in the Production Environment?</w:t>
            </w:r>
          </w:p>
          <w:p w14:paraId="76430BCD" w14:textId="77777777" w:rsidR="00CB7C17" w:rsidRDefault="00CB7C17" w:rsidP="00CB7C17">
            <w:pPr>
              <w:pStyle w:val="TableBullet"/>
              <w:cnfStyle w:val="000000010000" w:firstRow="0" w:lastRow="0" w:firstColumn="0" w:lastColumn="0" w:oddVBand="0" w:evenVBand="0" w:oddHBand="0" w:evenHBand="1" w:firstRowFirstColumn="0" w:firstRowLastColumn="0" w:lastRowFirstColumn="0" w:lastRowLastColumn="0"/>
            </w:pPr>
            <w:r>
              <w:t>How are software fixes distributed across systems?</w:t>
            </w:r>
          </w:p>
          <w:p w14:paraId="37060461" w14:textId="0528A8B1" w:rsidR="00FD2907" w:rsidRDefault="00CB7C17" w:rsidP="00CB7C17">
            <w:pPr>
              <w:pStyle w:val="TableBullet"/>
              <w:cnfStyle w:val="000000010000" w:firstRow="0" w:lastRow="0" w:firstColumn="0" w:lastColumn="0" w:oddVBand="0" w:evenVBand="0" w:oddHBand="0" w:evenHBand="1" w:firstRowFirstColumn="0" w:firstRowLastColumn="0" w:lastRowFirstColumn="0" w:lastRowLastColumn="0"/>
            </w:pPr>
            <w:r>
              <w:t>How do you ensure/report that fixes have been consistently applied across the environment?</w:t>
            </w:r>
          </w:p>
        </w:tc>
        <w:tc>
          <w:tcPr>
            <w:tcW w:w="2880" w:type="dxa"/>
            <w:shd w:val="clear" w:color="auto" w:fill="DEEAF6" w:themeFill="accent5" w:themeFillTint="33"/>
          </w:tcPr>
          <w:p w14:paraId="7CE2C4DE" w14:textId="6C071ABE" w:rsidR="00FD2907" w:rsidRPr="00CA6F50" w:rsidRDefault="00CB7C17" w:rsidP="005461D6">
            <w:pPr>
              <w:cnfStyle w:val="000000010000" w:firstRow="0" w:lastRow="0" w:firstColumn="0" w:lastColumn="0" w:oddVBand="0" w:evenVBand="0" w:oddHBand="0" w:evenHBand="1" w:firstRowFirstColumn="0" w:firstRowLastColumn="0" w:lastRowFirstColumn="0" w:lastRowLastColumn="0"/>
              <w:rPr>
                <w:i/>
                <w:iCs/>
              </w:rPr>
            </w:pPr>
            <w:r w:rsidRPr="00CB7C17">
              <w:rPr>
                <w:i/>
                <w:iCs/>
              </w:rPr>
              <w:t>System-specific documented flaw identification and remediation procedures should be available for review. The ISSO (or the person with system-specific security responsibilities) should monitor the flaw remediation activates, including testing and installing critical patches and fixes in a timely manner. Procedures should be in place to determine any impact to the system’s security when flaw remediation measures (i.e., patches, hot fixes, etc.) are implemented. The staff that supports system components should also be able to refer to configuration change control and patch management procedures.</w:t>
            </w:r>
          </w:p>
        </w:tc>
        <w:tc>
          <w:tcPr>
            <w:tcW w:w="2160" w:type="dxa"/>
            <w:shd w:val="clear" w:color="auto" w:fill="DEEAF6" w:themeFill="accent5" w:themeFillTint="33"/>
          </w:tcPr>
          <w:p w14:paraId="3D3B336B" w14:textId="3D6C4084" w:rsidR="00CB7C17" w:rsidRDefault="00CB7C17" w:rsidP="00782C7A">
            <w:pPr>
              <w:pStyle w:val="TableBullet"/>
              <w:cnfStyle w:val="000000010000" w:firstRow="0" w:lastRow="0" w:firstColumn="0" w:lastColumn="0" w:oddVBand="0" w:evenVBand="0" w:oddHBand="0" w:evenHBand="1" w:firstRowFirstColumn="0" w:firstRowLastColumn="0" w:lastRowFirstColumn="0" w:lastRowLastColumn="0"/>
            </w:pPr>
            <w:r w:rsidRPr="00CB7C17">
              <w:t>Documented procedures for flaw remediation (i</w:t>
            </w:r>
            <w:r>
              <w:t xml:space="preserve">.e. </w:t>
            </w:r>
            <w:r w:rsidRPr="00CB7C17">
              <w:t>patch management</w:t>
            </w:r>
            <w:r w:rsidR="00782C7A">
              <w:t xml:space="preserve">, </w:t>
            </w:r>
            <w:r w:rsidRPr="00CB7C17">
              <w:t>etc.)</w:t>
            </w:r>
          </w:p>
          <w:p w14:paraId="52C03043" w14:textId="77777777" w:rsidR="00CB7C17" w:rsidRDefault="00CB7C17" w:rsidP="005461D6">
            <w:pPr>
              <w:pStyle w:val="TableBullet"/>
              <w:cnfStyle w:val="000000010000" w:firstRow="0" w:lastRow="0" w:firstColumn="0" w:lastColumn="0" w:oddVBand="0" w:evenVBand="0" w:oddHBand="0" w:evenHBand="1" w:firstRowFirstColumn="0" w:firstRowLastColumn="0" w:lastRowFirstColumn="0" w:lastRowLastColumn="0"/>
            </w:pPr>
            <w:r w:rsidRPr="00CB7C17">
              <w:t>Evidence that the system-specific CM process includes flaw remediation procedures with appropriate details</w:t>
            </w:r>
          </w:p>
          <w:p w14:paraId="22A76B5E" w14:textId="5EA7A8E0" w:rsidR="00CB7C17" w:rsidRDefault="00CB7C17" w:rsidP="005461D6">
            <w:pPr>
              <w:pStyle w:val="TableBullet"/>
              <w:cnfStyle w:val="000000010000" w:firstRow="0" w:lastRow="0" w:firstColumn="0" w:lastColumn="0" w:oddVBand="0" w:evenVBand="0" w:oddHBand="0" w:evenHBand="1" w:firstRowFirstColumn="0" w:firstRowLastColumn="0" w:lastRowFirstColumn="0" w:lastRowLastColumn="0"/>
            </w:pPr>
            <w:r w:rsidRPr="00CB7C17">
              <w:t>Flaw remediation related audit logs</w:t>
            </w:r>
          </w:p>
        </w:tc>
        <w:tc>
          <w:tcPr>
            <w:tcW w:w="3865" w:type="dxa"/>
          </w:tcPr>
          <w:p w14:paraId="0BCEAC39" w14:textId="77777777" w:rsidR="00FD2907" w:rsidRDefault="00FD2907" w:rsidP="005461D6">
            <w:pPr>
              <w:cnfStyle w:val="000000010000" w:firstRow="0" w:lastRow="0" w:firstColumn="0" w:lastColumn="0" w:oddVBand="0" w:evenVBand="0" w:oddHBand="0" w:evenHBand="1" w:firstRowFirstColumn="0" w:firstRowLastColumn="0" w:lastRowFirstColumn="0" w:lastRowLastColumn="0"/>
            </w:pPr>
          </w:p>
        </w:tc>
      </w:tr>
      <w:tr w:rsidR="00C23991" w14:paraId="1ADDCED8"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A28ED40" w14:textId="234B4707" w:rsidR="00FD2907" w:rsidRDefault="00AF1695" w:rsidP="005461D6">
            <w:r w:rsidRPr="00AF1695">
              <w:t>SI-5</w:t>
            </w:r>
          </w:p>
        </w:tc>
        <w:tc>
          <w:tcPr>
            <w:tcW w:w="2998" w:type="dxa"/>
          </w:tcPr>
          <w:p w14:paraId="0830617C" w14:textId="77777777" w:rsidR="00AF1695" w:rsidRDefault="00AF1695" w:rsidP="00AF1695">
            <w:pPr>
              <w:pStyle w:val="TableBullet"/>
              <w:cnfStyle w:val="000000000000" w:firstRow="0" w:lastRow="0" w:firstColumn="0" w:lastColumn="0" w:oddVBand="0" w:evenVBand="0" w:oddHBand="0" w:evenHBand="0" w:firstRowFirstColumn="0" w:firstRowLastColumn="0" w:lastRowFirstColumn="0" w:lastRowLastColumn="0"/>
            </w:pPr>
            <w:r>
              <w:t>Which organizations, outside of product vendors, do you receive security alerts from?</w:t>
            </w:r>
          </w:p>
          <w:p w14:paraId="43188BBE" w14:textId="77777777" w:rsidR="00AF1695" w:rsidRDefault="00AF1695" w:rsidP="00AF1695">
            <w:pPr>
              <w:pStyle w:val="TableBullet"/>
              <w:cnfStyle w:val="000000000000" w:firstRow="0" w:lastRow="0" w:firstColumn="0" w:lastColumn="0" w:oddVBand="0" w:evenVBand="0" w:oddHBand="0" w:evenHBand="0" w:firstRowFirstColumn="0" w:firstRowLastColumn="0" w:lastRowFirstColumn="0" w:lastRowLastColumn="0"/>
            </w:pPr>
            <w:r>
              <w:t>Who receives these alerts and how is the information disseminated?</w:t>
            </w:r>
          </w:p>
          <w:p w14:paraId="1F229076" w14:textId="1FB5CC9F" w:rsidR="00FD2907" w:rsidRDefault="00AF1695" w:rsidP="00AF1695">
            <w:pPr>
              <w:pStyle w:val="TableBullet"/>
              <w:cnfStyle w:val="000000000000" w:firstRow="0" w:lastRow="0" w:firstColumn="0" w:lastColumn="0" w:oddVBand="0" w:evenVBand="0" w:oddHBand="0" w:evenHBand="0" w:firstRowFirstColumn="0" w:firstRowLastColumn="0" w:lastRowFirstColumn="0" w:lastRowLastColumn="0"/>
            </w:pPr>
            <w:r>
              <w:t xml:space="preserve">Describe the process of what transpires when an alert is received. If an alert applies to the </w:t>
            </w:r>
            <w:r>
              <w:lastRenderedPageBreak/>
              <w:t>system, who responses to it?  Who is their back-up?</w:t>
            </w:r>
          </w:p>
        </w:tc>
        <w:tc>
          <w:tcPr>
            <w:tcW w:w="2880" w:type="dxa"/>
            <w:shd w:val="clear" w:color="auto" w:fill="DEEAF6" w:themeFill="accent5" w:themeFillTint="33"/>
          </w:tcPr>
          <w:p w14:paraId="0C0CBB0A" w14:textId="4F414FC6" w:rsidR="00FD2907" w:rsidRPr="00364090" w:rsidRDefault="00AF1695" w:rsidP="005461D6">
            <w:pPr>
              <w:cnfStyle w:val="000000000000" w:firstRow="0" w:lastRow="0" w:firstColumn="0" w:lastColumn="0" w:oddVBand="0" w:evenVBand="0" w:oddHBand="0" w:evenHBand="0" w:firstRowFirstColumn="0" w:firstRowLastColumn="0" w:lastRowFirstColumn="0" w:lastRowLastColumn="0"/>
              <w:rPr>
                <w:i/>
                <w:iCs/>
              </w:rPr>
            </w:pPr>
            <w:r w:rsidRPr="00AF1695">
              <w:rPr>
                <w:i/>
                <w:iCs/>
              </w:rPr>
              <w:lastRenderedPageBreak/>
              <w:t xml:space="preserve">Staff with system security responsibilities should keep up to date with current security alerts and advisories that affect the system and maintain situational awareness of the threat posing their system. There should be procedures in place to disseminate security alerts, advisories, and directives to </w:t>
            </w:r>
            <w:r w:rsidRPr="00AF1695">
              <w:rPr>
                <w:i/>
                <w:iCs/>
              </w:rPr>
              <w:lastRenderedPageBreak/>
              <w:t>identified individuals so they can take appropriate action, in timely manner, to protect the system components and its operation.</w:t>
            </w:r>
          </w:p>
        </w:tc>
        <w:tc>
          <w:tcPr>
            <w:tcW w:w="2160" w:type="dxa"/>
            <w:shd w:val="clear" w:color="auto" w:fill="DEEAF6" w:themeFill="accent5" w:themeFillTint="33"/>
          </w:tcPr>
          <w:p w14:paraId="5F701CA3" w14:textId="0D211085" w:rsidR="00FD2907" w:rsidRPr="0073317F" w:rsidRDefault="00AF1695" w:rsidP="005461D6">
            <w:pPr>
              <w:pStyle w:val="TableBullet"/>
              <w:cnfStyle w:val="000000000000" w:firstRow="0" w:lastRow="0" w:firstColumn="0" w:lastColumn="0" w:oddVBand="0" w:evenVBand="0" w:oddHBand="0" w:evenHBand="0" w:firstRowFirstColumn="0" w:firstRowLastColumn="0" w:lastRowFirstColumn="0" w:lastRowLastColumn="0"/>
            </w:pPr>
            <w:r w:rsidRPr="00AF1695">
              <w:lastRenderedPageBreak/>
              <w:t>Records of security alerts and advisories received and disseminated to identify individuals</w:t>
            </w:r>
          </w:p>
        </w:tc>
        <w:tc>
          <w:tcPr>
            <w:tcW w:w="3865" w:type="dxa"/>
          </w:tcPr>
          <w:p w14:paraId="6B078748"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bl>
    <w:p w14:paraId="43F1B386" w14:textId="77777777" w:rsidR="00AB0E8A" w:rsidRDefault="00AB0E8A">
      <w:pPr>
        <w:rPr>
          <w:rFonts w:eastAsia="Times New Roman" w:cs="Arial"/>
          <w:b/>
          <w:bCs/>
          <w:kern w:val="28"/>
          <w:sz w:val="36"/>
          <w:szCs w:val="32"/>
        </w:rPr>
      </w:pPr>
      <w:r>
        <w:br w:type="page"/>
      </w:r>
    </w:p>
    <w:p w14:paraId="2A80E2DD" w14:textId="66DDB281" w:rsidR="001863AA" w:rsidRDefault="00AF1695" w:rsidP="005461D6">
      <w:pPr>
        <w:pStyle w:val="Heading1"/>
      </w:pPr>
      <w:bookmarkStart w:id="11" w:name="_Toc199483373"/>
      <w:r>
        <w:lastRenderedPageBreak/>
        <w:t>Incident Response</w:t>
      </w:r>
      <w:bookmarkEnd w:id="11"/>
    </w:p>
    <w:p w14:paraId="2D8C0131" w14:textId="1C25DC44" w:rsidR="001863AA" w:rsidRDefault="00C15D6E" w:rsidP="001863AA">
      <w:pPr>
        <w:pStyle w:val="CalloutLeft-Justified"/>
      </w:pPr>
      <w:r w:rsidRPr="00C15D6E">
        <w:t>Incident Response provides a structured approach to detecting, reporting, analyzing, and responding to cybersecurity incidents.</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32D57AAB" w14:textId="77777777" w:rsidTr="00546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6F168486" w14:textId="77777777" w:rsidR="00C23991" w:rsidRDefault="00C23991" w:rsidP="00C23991">
            <w:r>
              <w:t>Control(s)</w:t>
            </w:r>
          </w:p>
        </w:tc>
        <w:tc>
          <w:tcPr>
            <w:tcW w:w="2998" w:type="dxa"/>
          </w:tcPr>
          <w:p w14:paraId="4DE6ECB5"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2F13C87A"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24FEB94D"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5B1795AA"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FD2907" w14:paraId="027587B4"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2CFB8C7" w14:textId="1328F49A" w:rsidR="00FD2907" w:rsidRDefault="00BC7663" w:rsidP="005461D6">
            <w:r w:rsidRPr="00BC7663">
              <w:t>IR-1</w:t>
            </w:r>
          </w:p>
        </w:tc>
        <w:tc>
          <w:tcPr>
            <w:tcW w:w="2998" w:type="dxa"/>
          </w:tcPr>
          <w:p w14:paraId="0B02547F" w14:textId="77777777" w:rsidR="00BC7663" w:rsidRDefault="00BC7663" w:rsidP="00BC7663">
            <w:pPr>
              <w:pStyle w:val="TableBullet"/>
              <w:cnfStyle w:val="000000000000" w:firstRow="0" w:lastRow="0" w:firstColumn="0" w:lastColumn="0" w:oddVBand="0" w:evenVBand="0" w:oddHBand="0" w:evenHBand="0" w:firstRowFirstColumn="0" w:firstRowLastColumn="0" w:lastRowFirstColumn="0" w:lastRowLastColumn="0"/>
            </w:pPr>
            <w:r>
              <w:t>Describe the IR procedures.</w:t>
            </w:r>
          </w:p>
          <w:p w14:paraId="73704B86" w14:textId="77777777" w:rsidR="00BC7663" w:rsidRDefault="00BC7663" w:rsidP="00BC7663">
            <w:pPr>
              <w:pStyle w:val="TableBullet"/>
              <w:cnfStyle w:val="000000000000" w:firstRow="0" w:lastRow="0" w:firstColumn="0" w:lastColumn="0" w:oddVBand="0" w:evenVBand="0" w:oddHBand="0" w:evenHBand="0" w:firstRowFirstColumn="0" w:firstRowLastColumn="0" w:lastRowFirstColumn="0" w:lastRowLastColumn="0"/>
            </w:pPr>
            <w:r>
              <w:t>Describe any procedures associated with capabilities for preparation, detection and analysis, containment, eradication, and recovery?</w:t>
            </w:r>
          </w:p>
          <w:p w14:paraId="35F08F26" w14:textId="360E4725" w:rsidR="00FD2907" w:rsidRDefault="00BC7663" w:rsidP="00BC7663">
            <w:pPr>
              <w:pStyle w:val="TableBullet"/>
              <w:cnfStyle w:val="000000000000" w:firstRow="0" w:lastRow="0" w:firstColumn="0" w:lastColumn="0" w:oddVBand="0" w:evenVBand="0" w:oddHBand="0" w:evenHBand="0" w:firstRowFirstColumn="0" w:firstRowLastColumn="0" w:lastRowFirstColumn="0" w:lastRowLastColumn="0"/>
            </w:pPr>
            <w:r>
              <w:t>How often are procedures and policies updated?</w:t>
            </w:r>
          </w:p>
        </w:tc>
        <w:tc>
          <w:tcPr>
            <w:tcW w:w="2880" w:type="dxa"/>
            <w:shd w:val="clear" w:color="auto" w:fill="DEEAF6" w:themeFill="accent5" w:themeFillTint="33"/>
          </w:tcPr>
          <w:p w14:paraId="68B06B03" w14:textId="31A3EBD8" w:rsidR="00FD2907" w:rsidRPr="00CA6F50" w:rsidRDefault="00BC7663" w:rsidP="005461D6">
            <w:pPr>
              <w:cnfStyle w:val="000000000000" w:firstRow="0" w:lastRow="0" w:firstColumn="0" w:lastColumn="0" w:oddVBand="0" w:evenVBand="0" w:oddHBand="0" w:evenHBand="0" w:firstRowFirstColumn="0" w:firstRowLastColumn="0" w:lastRowFirstColumn="0" w:lastRowLastColumn="0"/>
              <w:rPr>
                <w:i/>
                <w:iCs/>
              </w:rPr>
            </w:pPr>
            <w:r w:rsidRPr="00BC7663">
              <w:rPr>
                <w:i/>
                <w:iCs/>
              </w:rPr>
              <w:t>the organization’s IR policy should be followed. Appropriate procedures should be developed at the system level to support the IR policy. Incident Response capability planning activities should be coordinated between System Owner, ISSO, BO, and other relevant individuals supporting the system.</w:t>
            </w:r>
          </w:p>
        </w:tc>
        <w:tc>
          <w:tcPr>
            <w:tcW w:w="2160" w:type="dxa"/>
            <w:shd w:val="clear" w:color="auto" w:fill="DEEAF6" w:themeFill="accent5" w:themeFillTint="33"/>
          </w:tcPr>
          <w:p w14:paraId="4F7FA5CD" w14:textId="10BD35B9" w:rsidR="00FD2907" w:rsidRDefault="00BC7663" w:rsidP="005461D6">
            <w:pPr>
              <w:pStyle w:val="TableBullet"/>
              <w:cnfStyle w:val="000000000000" w:firstRow="0" w:lastRow="0" w:firstColumn="0" w:lastColumn="0" w:oddVBand="0" w:evenVBand="0" w:oddHBand="0" w:evenHBand="0" w:firstRowFirstColumn="0" w:firstRowLastColumn="0" w:lastRowFirstColumn="0" w:lastRowLastColumn="0"/>
            </w:pPr>
            <w:r w:rsidRPr="00BC7663">
              <w:t>Incident response policy and guidance</w:t>
            </w:r>
          </w:p>
          <w:p w14:paraId="5306337F" w14:textId="67BE75E1" w:rsidR="00BC7663" w:rsidRDefault="00BC7663" w:rsidP="00BC7663">
            <w:pPr>
              <w:pStyle w:val="TableBullet"/>
              <w:cnfStyle w:val="000000000000" w:firstRow="0" w:lastRow="0" w:firstColumn="0" w:lastColumn="0" w:oddVBand="0" w:evenVBand="0" w:oddHBand="0" w:evenHBand="0" w:firstRowFirstColumn="0" w:firstRowLastColumn="0" w:lastRowFirstColumn="0" w:lastRowLastColumn="0"/>
            </w:pPr>
            <w:r w:rsidRPr="00BC7663">
              <w:t>System-specific IR procedures</w:t>
            </w:r>
            <w:r>
              <w:t xml:space="preserve">, </w:t>
            </w:r>
            <w:r w:rsidRPr="00BC7663">
              <w:t>if applicable</w:t>
            </w:r>
          </w:p>
        </w:tc>
        <w:tc>
          <w:tcPr>
            <w:tcW w:w="3865" w:type="dxa"/>
          </w:tcPr>
          <w:p w14:paraId="2FF26E12"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FD2907" w14:paraId="7F99BCBA"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1E3ABBA" w14:textId="1EAF7646" w:rsidR="00FD2907" w:rsidRDefault="003E7A76" w:rsidP="005461D6">
            <w:r w:rsidRPr="003E7A76">
              <w:t>IR-2</w:t>
            </w:r>
          </w:p>
        </w:tc>
        <w:tc>
          <w:tcPr>
            <w:tcW w:w="2998" w:type="dxa"/>
          </w:tcPr>
          <w:p w14:paraId="193133D2" w14:textId="77777777" w:rsidR="003E7A76" w:rsidRDefault="003E7A76" w:rsidP="003E7A76">
            <w:pPr>
              <w:pStyle w:val="TableBullet"/>
              <w:cnfStyle w:val="000000010000" w:firstRow="0" w:lastRow="0" w:firstColumn="0" w:lastColumn="0" w:oddVBand="0" w:evenVBand="0" w:oddHBand="0" w:evenHBand="1" w:firstRowFirstColumn="0" w:firstRowLastColumn="0" w:lastRowFirstColumn="0" w:lastRowLastColumn="0"/>
            </w:pPr>
            <w:r>
              <w:t>Describe any IR training you receive.</w:t>
            </w:r>
          </w:p>
          <w:p w14:paraId="0F9DAD4C" w14:textId="77777777" w:rsidR="003E7A76" w:rsidRDefault="003E7A76" w:rsidP="003E7A76">
            <w:pPr>
              <w:pStyle w:val="TableBullet"/>
              <w:cnfStyle w:val="000000010000" w:firstRow="0" w:lastRow="0" w:firstColumn="0" w:lastColumn="0" w:oddVBand="0" w:evenVBand="0" w:oddHBand="0" w:evenHBand="1" w:firstRowFirstColumn="0" w:firstRowLastColumn="0" w:lastRowFirstColumn="0" w:lastRowLastColumn="0"/>
            </w:pPr>
            <w:r>
              <w:t>How often is training performed?</w:t>
            </w:r>
          </w:p>
          <w:p w14:paraId="463FE646" w14:textId="2F0E0451" w:rsidR="00FD2907" w:rsidRDefault="003E7A76" w:rsidP="003E7A76">
            <w:pPr>
              <w:pStyle w:val="TableBullet"/>
              <w:cnfStyle w:val="000000010000" w:firstRow="0" w:lastRow="0" w:firstColumn="0" w:lastColumn="0" w:oddVBand="0" w:evenVBand="0" w:oddHBand="0" w:evenHBand="1" w:firstRowFirstColumn="0" w:firstRowLastColumn="0" w:lastRowFirstColumn="0" w:lastRowLastColumn="0"/>
            </w:pPr>
            <w:r>
              <w:t>What are your IR responsibilities?</w:t>
            </w:r>
          </w:p>
        </w:tc>
        <w:tc>
          <w:tcPr>
            <w:tcW w:w="2880" w:type="dxa"/>
            <w:shd w:val="clear" w:color="auto" w:fill="DEEAF6" w:themeFill="accent5" w:themeFillTint="33"/>
          </w:tcPr>
          <w:p w14:paraId="1C71E4D2" w14:textId="23ACC64F" w:rsidR="00FD2907" w:rsidRPr="00CA6F50" w:rsidRDefault="003E7A76" w:rsidP="005461D6">
            <w:pPr>
              <w:cnfStyle w:val="000000010000" w:firstRow="0" w:lastRow="0" w:firstColumn="0" w:lastColumn="0" w:oddVBand="0" w:evenVBand="0" w:oddHBand="0" w:evenHBand="1" w:firstRowFirstColumn="0" w:firstRowLastColumn="0" w:lastRowFirstColumn="0" w:lastRowLastColumn="0"/>
              <w:rPr>
                <w:i/>
                <w:iCs/>
              </w:rPr>
            </w:pPr>
            <w:r w:rsidRPr="003E7A76">
              <w:rPr>
                <w:i/>
                <w:iCs/>
              </w:rPr>
              <w:t>A quick and efficient response requires an understanding of the steps that must be taken during an incident. It is also essential that evidence is handled correctly, and the appropriate chain of custody maintained so that evidence is not lost, contaminated, or destroyed during the handling of the incident, which would hamper investigations. SSP should reference IR training frequency.</w:t>
            </w:r>
          </w:p>
        </w:tc>
        <w:tc>
          <w:tcPr>
            <w:tcW w:w="2160" w:type="dxa"/>
            <w:shd w:val="clear" w:color="auto" w:fill="DEEAF6" w:themeFill="accent5" w:themeFillTint="33"/>
          </w:tcPr>
          <w:p w14:paraId="720D6B3C" w14:textId="77777777" w:rsidR="00FD2907" w:rsidRDefault="003E7A76" w:rsidP="005461D6">
            <w:pPr>
              <w:pStyle w:val="TableBullet"/>
              <w:cnfStyle w:val="000000010000" w:firstRow="0" w:lastRow="0" w:firstColumn="0" w:lastColumn="0" w:oddVBand="0" w:evenVBand="0" w:oddHBand="0" w:evenHBand="1" w:firstRowFirstColumn="0" w:firstRowLastColumn="0" w:lastRowFirstColumn="0" w:lastRowLastColumn="0"/>
            </w:pPr>
            <w:r w:rsidRPr="003E7A76">
              <w:t>IR training materials</w:t>
            </w:r>
          </w:p>
          <w:p w14:paraId="39CDC6DA" w14:textId="77777777" w:rsidR="003E7A76" w:rsidRDefault="003E7A76" w:rsidP="005461D6">
            <w:pPr>
              <w:pStyle w:val="TableBullet"/>
              <w:cnfStyle w:val="000000010000" w:firstRow="0" w:lastRow="0" w:firstColumn="0" w:lastColumn="0" w:oddVBand="0" w:evenVBand="0" w:oddHBand="0" w:evenHBand="1" w:firstRowFirstColumn="0" w:firstRowLastColumn="0" w:lastRowFirstColumn="0" w:lastRowLastColumn="0"/>
            </w:pPr>
            <w:r w:rsidRPr="003E7A76">
              <w:t>Record of periodic training received by involved individuals</w:t>
            </w:r>
          </w:p>
          <w:p w14:paraId="23F88747" w14:textId="77777777" w:rsidR="003E7A76" w:rsidRDefault="003E7A76" w:rsidP="005461D6">
            <w:pPr>
              <w:pStyle w:val="TableBullet"/>
              <w:cnfStyle w:val="000000010000" w:firstRow="0" w:lastRow="0" w:firstColumn="0" w:lastColumn="0" w:oddVBand="0" w:evenVBand="0" w:oddHBand="0" w:evenHBand="1" w:firstRowFirstColumn="0" w:firstRowLastColumn="0" w:lastRowFirstColumn="0" w:lastRowLastColumn="0"/>
            </w:pPr>
            <w:r w:rsidRPr="003E7A76">
              <w:t>Evidence of tests or exercise</w:t>
            </w:r>
          </w:p>
          <w:p w14:paraId="58641A83" w14:textId="6D89DA4D" w:rsidR="003E7A76" w:rsidRDefault="003E7A76" w:rsidP="005461D6">
            <w:pPr>
              <w:pStyle w:val="TableBullet"/>
              <w:cnfStyle w:val="000000010000" w:firstRow="0" w:lastRow="0" w:firstColumn="0" w:lastColumn="0" w:oddVBand="0" w:evenVBand="0" w:oddHBand="0" w:evenHBand="1" w:firstRowFirstColumn="0" w:firstRowLastColumn="0" w:lastRowFirstColumn="0" w:lastRowLastColumn="0"/>
            </w:pPr>
            <w:r w:rsidRPr="003E7A76">
              <w:t>List of individuals who participated in training</w:t>
            </w:r>
          </w:p>
        </w:tc>
        <w:tc>
          <w:tcPr>
            <w:tcW w:w="3865" w:type="dxa"/>
          </w:tcPr>
          <w:p w14:paraId="135A05B5" w14:textId="77777777" w:rsidR="00FD2907" w:rsidRDefault="00FD2907" w:rsidP="005461D6">
            <w:pPr>
              <w:cnfStyle w:val="000000010000" w:firstRow="0" w:lastRow="0" w:firstColumn="0" w:lastColumn="0" w:oddVBand="0" w:evenVBand="0" w:oddHBand="0" w:evenHBand="1" w:firstRowFirstColumn="0" w:firstRowLastColumn="0" w:lastRowFirstColumn="0" w:lastRowLastColumn="0"/>
            </w:pPr>
          </w:p>
        </w:tc>
      </w:tr>
      <w:tr w:rsidR="00C23991" w14:paraId="0C0D4BE3"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A1597CE" w14:textId="77777777" w:rsidR="00FD2907" w:rsidRDefault="001A0559" w:rsidP="005461D6">
            <w:pPr>
              <w:rPr>
                <w:b w:val="0"/>
                <w:bCs w:val="0"/>
              </w:rPr>
            </w:pPr>
            <w:r>
              <w:t>IR-</w:t>
            </w:r>
            <w:r w:rsidR="00737DDD">
              <w:t>5</w:t>
            </w:r>
          </w:p>
          <w:p w14:paraId="47EA32D1" w14:textId="36B01B94" w:rsidR="00737DDD" w:rsidRDefault="00737DDD" w:rsidP="005461D6">
            <w:r>
              <w:t>IR-7</w:t>
            </w:r>
          </w:p>
        </w:tc>
        <w:tc>
          <w:tcPr>
            <w:tcW w:w="2998" w:type="dxa"/>
          </w:tcPr>
          <w:p w14:paraId="7EAC5084" w14:textId="4F2E943F" w:rsidR="00FD2907" w:rsidRDefault="001A0559" w:rsidP="005461D6">
            <w:pPr>
              <w:pStyle w:val="TableBullet"/>
              <w:cnfStyle w:val="000000000000" w:firstRow="0" w:lastRow="0" w:firstColumn="0" w:lastColumn="0" w:oddVBand="0" w:evenVBand="0" w:oddHBand="0" w:evenHBand="0" w:firstRowFirstColumn="0" w:firstRowLastColumn="0" w:lastRowFirstColumn="0" w:lastRowLastColumn="0"/>
            </w:pPr>
            <w:r w:rsidRPr="001A0559">
              <w:t>To whom does staff report incidents to?</w:t>
            </w:r>
          </w:p>
        </w:tc>
        <w:tc>
          <w:tcPr>
            <w:tcW w:w="2880" w:type="dxa"/>
            <w:shd w:val="clear" w:color="auto" w:fill="DEEAF6" w:themeFill="accent5" w:themeFillTint="33"/>
          </w:tcPr>
          <w:p w14:paraId="3399DAEE" w14:textId="2AE6E7F9" w:rsidR="00FD2907" w:rsidRPr="00364090" w:rsidRDefault="001A0559" w:rsidP="005461D6">
            <w:pPr>
              <w:cnfStyle w:val="000000000000" w:firstRow="0" w:lastRow="0" w:firstColumn="0" w:lastColumn="0" w:oddVBand="0" w:evenVBand="0" w:oddHBand="0" w:evenHBand="0" w:firstRowFirstColumn="0" w:firstRowLastColumn="0" w:lastRowFirstColumn="0" w:lastRowLastColumn="0"/>
              <w:rPr>
                <w:i/>
                <w:iCs/>
              </w:rPr>
            </w:pPr>
            <w:r w:rsidRPr="001A0559">
              <w:rPr>
                <w:i/>
                <w:iCs/>
              </w:rPr>
              <w:t>SSP should document the system-specific procedures for reporting an incident.</w:t>
            </w:r>
          </w:p>
        </w:tc>
        <w:tc>
          <w:tcPr>
            <w:tcW w:w="2160" w:type="dxa"/>
            <w:shd w:val="clear" w:color="auto" w:fill="DEEAF6" w:themeFill="accent5" w:themeFillTint="33"/>
          </w:tcPr>
          <w:p w14:paraId="3070A36B" w14:textId="2DC769DF" w:rsidR="00FD2907" w:rsidRPr="0073317F" w:rsidRDefault="001A0559" w:rsidP="005461D6">
            <w:pPr>
              <w:pStyle w:val="TableBullet"/>
              <w:cnfStyle w:val="000000000000" w:firstRow="0" w:lastRow="0" w:firstColumn="0" w:lastColumn="0" w:oddVBand="0" w:evenVBand="0" w:oddHBand="0" w:evenHBand="0" w:firstRowFirstColumn="0" w:firstRowLastColumn="0" w:lastRowFirstColumn="0" w:lastRowLastColumn="0"/>
            </w:pPr>
            <w:r w:rsidRPr="001A0559">
              <w:t>SSP or system-specific IR process</w:t>
            </w:r>
          </w:p>
        </w:tc>
        <w:tc>
          <w:tcPr>
            <w:tcW w:w="3865" w:type="dxa"/>
          </w:tcPr>
          <w:p w14:paraId="6C3A1A3B"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bl>
    <w:p w14:paraId="14DC80EE" w14:textId="77777777" w:rsidR="00AB0E8A" w:rsidRDefault="00AB0E8A">
      <w:pPr>
        <w:rPr>
          <w:rFonts w:eastAsia="Times New Roman" w:cs="Arial"/>
          <w:b/>
          <w:bCs/>
          <w:kern w:val="28"/>
          <w:sz w:val="36"/>
          <w:szCs w:val="32"/>
        </w:rPr>
      </w:pPr>
      <w:r>
        <w:br w:type="page"/>
      </w:r>
    </w:p>
    <w:p w14:paraId="6A4AD910" w14:textId="38C18FC6" w:rsidR="001863AA" w:rsidRDefault="001068AA" w:rsidP="005461D6">
      <w:pPr>
        <w:pStyle w:val="Heading1"/>
      </w:pPr>
      <w:bookmarkStart w:id="12" w:name="_Toc199483374"/>
      <w:r>
        <w:lastRenderedPageBreak/>
        <w:t xml:space="preserve">Awareness </w:t>
      </w:r>
      <w:r w:rsidR="00C15D6E">
        <w:t xml:space="preserve">and </w:t>
      </w:r>
      <w:r>
        <w:t>Training</w:t>
      </w:r>
      <w:bookmarkEnd w:id="12"/>
    </w:p>
    <w:p w14:paraId="54763A44" w14:textId="3995B2EE" w:rsidR="001863AA" w:rsidRDefault="00215EE9" w:rsidP="001863AA">
      <w:pPr>
        <w:pStyle w:val="CalloutLeft-Justified"/>
      </w:pPr>
      <w:r w:rsidRPr="00215EE9">
        <w:t>Awareness and Training promotes security awareness and provides necessary training to ensure users understand and follow security responsibilities.</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05968A18" w14:textId="77777777" w:rsidTr="00546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6A61B6B" w14:textId="77777777" w:rsidR="00C23991" w:rsidRDefault="00C23991" w:rsidP="00C23991">
            <w:r>
              <w:t>Control(s)</w:t>
            </w:r>
          </w:p>
        </w:tc>
        <w:tc>
          <w:tcPr>
            <w:tcW w:w="2998" w:type="dxa"/>
          </w:tcPr>
          <w:p w14:paraId="3D76B41C"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0DE860A7"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26D0AF46"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2EE0EAA5"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FD2907" w14:paraId="44C960E2"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7B3C7F80" w14:textId="29EC3C79" w:rsidR="00FD2907" w:rsidRDefault="00A30125" w:rsidP="005461D6">
            <w:r w:rsidRPr="00A30125">
              <w:t>AT-2</w:t>
            </w:r>
          </w:p>
        </w:tc>
        <w:tc>
          <w:tcPr>
            <w:tcW w:w="2998" w:type="dxa"/>
          </w:tcPr>
          <w:p w14:paraId="5AF447F6" w14:textId="38FC2B02" w:rsidR="00FD2907" w:rsidRDefault="00A30125" w:rsidP="005461D6">
            <w:pPr>
              <w:pStyle w:val="TableBullet"/>
              <w:cnfStyle w:val="000000000000" w:firstRow="0" w:lastRow="0" w:firstColumn="0" w:lastColumn="0" w:oddVBand="0" w:evenVBand="0" w:oddHBand="0" w:evenHBand="0" w:firstRowFirstColumn="0" w:firstRowLastColumn="0" w:lastRowFirstColumn="0" w:lastRowLastColumn="0"/>
            </w:pPr>
            <w:r w:rsidRPr="00A30125">
              <w:t>What security awareness training (i.e., annual security awareness training) have you attended?</w:t>
            </w:r>
          </w:p>
        </w:tc>
        <w:tc>
          <w:tcPr>
            <w:tcW w:w="2880" w:type="dxa"/>
            <w:shd w:val="clear" w:color="auto" w:fill="DEEAF6" w:themeFill="accent5" w:themeFillTint="33"/>
          </w:tcPr>
          <w:p w14:paraId="687988F3" w14:textId="7B8BDA82" w:rsidR="00FD2907" w:rsidRPr="00CA6F50" w:rsidRDefault="00A30125" w:rsidP="005461D6">
            <w:pPr>
              <w:cnfStyle w:val="000000000000" w:firstRow="0" w:lastRow="0" w:firstColumn="0" w:lastColumn="0" w:oddVBand="0" w:evenVBand="0" w:oddHBand="0" w:evenHBand="0" w:firstRowFirstColumn="0" w:firstRowLastColumn="0" w:lastRowFirstColumn="0" w:lastRowLastColumn="0"/>
              <w:rPr>
                <w:i/>
                <w:iCs/>
              </w:rPr>
            </w:pPr>
            <w:r w:rsidRPr="00A30125">
              <w:rPr>
                <w:i/>
                <w:iCs/>
              </w:rPr>
              <w:t>There should be procedures in place to provide security awareness training as part of initial training for new users. This training should be held prior to granting system access and then repeated every 365 days thereafter.</w:t>
            </w:r>
          </w:p>
        </w:tc>
        <w:tc>
          <w:tcPr>
            <w:tcW w:w="2160" w:type="dxa"/>
            <w:shd w:val="clear" w:color="auto" w:fill="DEEAF6" w:themeFill="accent5" w:themeFillTint="33"/>
          </w:tcPr>
          <w:p w14:paraId="1987B14A" w14:textId="32AEEA0D" w:rsidR="00FD2907" w:rsidRDefault="00A30125" w:rsidP="005461D6">
            <w:pPr>
              <w:pStyle w:val="TableBullet"/>
              <w:cnfStyle w:val="000000000000" w:firstRow="0" w:lastRow="0" w:firstColumn="0" w:lastColumn="0" w:oddVBand="0" w:evenVBand="0" w:oddHBand="0" w:evenHBand="0" w:firstRowFirstColumn="0" w:firstRowLastColumn="0" w:lastRowFirstColumn="0" w:lastRowLastColumn="0"/>
            </w:pPr>
            <w:r w:rsidRPr="00A30125">
              <w:t>Review users training records</w:t>
            </w:r>
          </w:p>
        </w:tc>
        <w:tc>
          <w:tcPr>
            <w:tcW w:w="3865" w:type="dxa"/>
          </w:tcPr>
          <w:p w14:paraId="05A923A7"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FD2907" w14:paraId="7F0F4357"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C96A62C" w14:textId="02271E07" w:rsidR="00FD2907" w:rsidRDefault="005D4870" w:rsidP="005461D6">
            <w:r w:rsidRPr="005D4870">
              <w:t>AT-3</w:t>
            </w:r>
          </w:p>
        </w:tc>
        <w:tc>
          <w:tcPr>
            <w:tcW w:w="2998" w:type="dxa"/>
          </w:tcPr>
          <w:p w14:paraId="3A71F1A7" w14:textId="79004291" w:rsidR="00FD2907" w:rsidRDefault="005D4870" w:rsidP="005461D6">
            <w:pPr>
              <w:pStyle w:val="TableBullet"/>
              <w:cnfStyle w:val="000000010000" w:firstRow="0" w:lastRow="0" w:firstColumn="0" w:lastColumn="0" w:oddVBand="0" w:evenVBand="0" w:oddHBand="0" w:evenHBand="1" w:firstRowFirstColumn="0" w:firstRowLastColumn="0" w:lastRowFirstColumn="0" w:lastRowLastColumn="0"/>
            </w:pPr>
            <w:r w:rsidRPr="005D4870">
              <w:t>What role-based, vendor or additional training (beyond Corporate Security Awareness Training) with the focus on information/data security have you attended?</w:t>
            </w:r>
          </w:p>
        </w:tc>
        <w:tc>
          <w:tcPr>
            <w:tcW w:w="2880" w:type="dxa"/>
            <w:shd w:val="clear" w:color="auto" w:fill="DEEAF6" w:themeFill="accent5" w:themeFillTint="33"/>
          </w:tcPr>
          <w:p w14:paraId="40505D53" w14:textId="6044B14F" w:rsidR="00FD2907" w:rsidRPr="00CA6F50" w:rsidRDefault="005D4870" w:rsidP="005461D6">
            <w:pPr>
              <w:cnfStyle w:val="000000010000" w:firstRow="0" w:lastRow="0" w:firstColumn="0" w:lastColumn="0" w:oddVBand="0" w:evenVBand="0" w:oddHBand="0" w:evenHBand="1" w:firstRowFirstColumn="0" w:firstRowLastColumn="0" w:lastRowFirstColumn="0" w:lastRowLastColumn="0"/>
              <w:rPr>
                <w:i/>
                <w:iCs/>
              </w:rPr>
            </w:pPr>
            <w:r w:rsidRPr="005D4870">
              <w:rPr>
                <w:i/>
                <w:iCs/>
              </w:rPr>
              <w:t>In addition to basic awareness training, specific role-based training should be provided (e.g., Security training for Windows or UNIX administrator, Network administrator, database administrator, application developer, system administrator).</w:t>
            </w:r>
          </w:p>
        </w:tc>
        <w:tc>
          <w:tcPr>
            <w:tcW w:w="2160" w:type="dxa"/>
            <w:shd w:val="clear" w:color="auto" w:fill="DEEAF6" w:themeFill="accent5" w:themeFillTint="33"/>
          </w:tcPr>
          <w:p w14:paraId="661901D5" w14:textId="4EF419BD" w:rsidR="00FD2907" w:rsidRDefault="005D4870" w:rsidP="005461D6">
            <w:pPr>
              <w:pStyle w:val="TableBullet"/>
              <w:cnfStyle w:val="000000010000" w:firstRow="0" w:lastRow="0" w:firstColumn="0" w:lastColumn="0" w:oddVBand="0" w:evenVBand="0" w:oddHBand="0" w:evenHBand="1" w:firstRowFirstColumn="0" w:firstRowLastColumn="0" w:lastRowFirstColumn="0" w:lastRowLastColumn="0"/>
            </w:pPr>
            <w:r w:rsidRPr="005D4870">
              <w:t>Record of specific role-based training addressing security implication within the areas of individual subject matter expertise</w:t>
            </w:r>
          </w:p>
        </w:tc>
        <w:tc>
          <w:tcPr>
            <w:tcW w:w="3865" w:type="dxa"/>
          </w:tcPr>
          <w:p w14:paraId="6868298F" w14:textId="77777777" w:rsidR="00FD2907" w:rsidRDefault="00FD2907" w:rsidP="005461D6">
            <w:pPr>
              <w:cnfStyle w:val="000000010000" w:firstRow="0" w:lastRow="0" w:firstColumn="0" w:lastColumn="0" w:oddVBand="0" w:evenVBand="0" w:oddHBand="0" w:evenHBand="1" w:firstRowFirstColumn="0" w:firstRowLastColumn="0" w:lastRowFirstColumn="0" w:lastRowLastColumn="0"/>
            </w:pPr>
          </w:p>
        </w:tc>
      </w:tr>
    </w:tbl>
    <w:p w14:paraId="7CBF9ECD" w14:textId="77777777" w:rsidR="00CE1385" w:rsidRDefault="00CE1385">
      <w:pPr>
        <w:rPr>
          <w:rFonts w:eastAsia="Times New Roman" w:cs="Arial"/>
          <w:b/>
          <w:bCs/>
          <w:kern w:val="28"/>
          <w:sz w:val="36"/>
          <w:szCs w:val="32"/>
        </w:rPr>
      </w:pPr>
      <w:r>
        <w:br w:type="page"/>
      </w:r>
    </w:p>
    <w:p w14:paraId="5E3C1A41" w14:textId="6EB9026B" w:rsidR="001863AA" w:rsidRDefault="00776738" w:rsidP="005461D6">
      <w:pPr>
        <w:pStyle w:val="Heading1"/>
      </w:pPr>
      <w:bookmarkStart w:id="13" w:name="_Toc199483375"/>
      <w:r>
        <w:lastRenderedPageBreak/>
        <w:t>Configuration Management</w:t>
      </w:r>
      <w:bookmarkEnd w:id="13"/>
    </w:p>
    <w:p w14:paraId="42C80C26" w14:textId="5F342248" w:rsidR="001863AA" w:rsidRDefault="00215EE9" w:rsidP="001863AA">
      <w:pPr>
        <w:pStyle w:val="CalloutLeft-Justified"/>
      </w:pPr>
      <w:r w:rsidRPr="00215EE9">
        <w:t>Configuration Management maintains system integrity through secure configuration settings, change control, and baseline management.</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61393A22" w14:textId="77777777" w:rsidTr="00546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0F86F429" w14:textId="77777777" w:rsidR="00C23991" w:rsidRDefault="00C23991" w:rsidP="00C23991">
            <w:r>
              <w:t>Control(s)</w:t>
            </w:r>
          </w:p>
        </w:tc>
        <w:tc>
          <w:tcPr>
            <w:tcW w:w="2998" w:type="dxa"/>
          </w:tcPr>
          <w:p w14:paraId="47518104"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1CCF522B"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588FFBAF"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26B74E07"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2025D2" w14:paraId="278AA326"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6B781127" w14:textId="0925F359" w:rsidR="002025D2" w:rsidRDefault="00886532" w:rsidP="005461D6">
            <w:r w:rsidRPr="00886532">
              <w:t>CM-1</w:t>
            </w:r>
          </w:p>
        </w:tc>
        <w:tc>
          <w:tcPr>
            <w:tcW w:w="2998" w:type="dxa"/>
          </w:tcPr>
          <w:p w14:paraId="543CDA55" w14:textId="77777777" w:rsidR="00886532" w:rsidRDefault="00886532" w:rsidP="00886532">
            <w:pPr>
              <w:pStyle w:val="TableBullet"/>
              <w:cnfStyle w:val="000000000000" w:firstRow="0" w:lastRow="0" w:firstColumn="0" w:lastColumn="0" w:oddVBand="0" w:evenVBand="0" w:oddHBand="0" w:evenHBand="0" w:firstRowFirstColumn="0" w:firstRowLastColumn="0" w:lastRowFirstColumn="0" w:lastRowLastColumn="0"/>
            </w:pPr>
            <w:r>
              <w:t>Describe the documented CM procedures.</w:t>
            </w:r>
          </w:p>
          <w:p w14:paraId="7836E719" w14:textId="3D90E2F2" w:rsidR="002025D2" w:rsidRDefault="00886532" w:rsidP="00886532">
            <w:pPr>
              <w:pStyle w:val="TableBullet"/>
              <w:cnfStyle w:val="000000000000" w:firstRow="0" w:lastRow="0" w:firstColumn="0" w:lastColumn="0" w:oddVBand="0" w:evenVBand="0" w:oddHBand="0" w:evenHBand="0" w:firstRowFirstColumn="0" w:firstRowLastColumn="0" w:lastRowFirstColumn="0" w:lastRowLastColumn="0"/>
            </w:pPr>
            <w:r>
              <w:t>Examine the procedures for add and updating the configurations. Are there areas that the documented policy does not address, such as testing the new configuration, updating the Version description document or baseline configurations?</w:t>
            </w:r>
          </w:p>
        </w:tc>
        <w:tc>
          <w:tcPr>
            <w:tcW w:w="2880" w:type="dxa"/>
            <w:shd w:val="clear" w:color="auto" w:fill="DEEAF6" w:themeFill="accent5" w:themeFillTint="33"/>
          </w:tcPr>
          <w:p w14:paraId="6D4C9381" w14:textId="6D7E51F7" w:rsidR="002025D2" w:rsidRPr="00CA6F50" w:rsidRDefault="00886532" w:rsidP="005461D6">
            <w:pPr>
              <w:cnfStyle w:val="000000000000" w:firstRow="0" w:lastRow="0" w:firstColumn="0" w:lastColumn="0" w:oddVBand="0" w:evenVBand="0" w:oddHBand="0" w:evenHBand="0" w:firstRowFirstColumn="0" w:firstRowLastColumn="0" w:lastRowFirstColumn="0" w:lastRowLastColumn="0"/>
              <w:rPr>
                <w:i/>
                <w:iCs/>
              </w:rPr>
            </w:pPr>
            <w:r w:rsidRPr="00886532">
              <w:rPr>
                <w:i/>
                <w:iCs/>
              </w:rPr>
              <w:t>the organization’s CM policy should be followed.</w:t>
            </w:r>
          </w:p>
        </w:tc>
        <w:tc>
          <w:tcPr>
            <w:tcW w:w="2160" w:type="dxa"/>
            <w:shd w:val="clear" w:color="auto" w:fill="DEEAF6" w:themeFill="accent5" w:themeFillTint="33"/>
          </w:tcPr>
          <w:p w14:paraId="2DC3AB95" w14:textId="55C541BE" w:rsidR="002025D2" w:rsidRDefault="00886532" w:rsidP="005461D6">
            <w:pPr>
              <w:pStyle w:val="TableBullet"/>
              <w:cnfStyle w:val="000000000000" w:firstRow="0" w:lastRow="0" w:firstColumn="0" w:lastColumn="0" w:oddVBand="0" w:evenVBand="0" w:oddHBand="0" w:evenHBand="0" w:firstRowFirstColumn="0" w:firstRowLastColumn="0" w:lastRowFirstColumn="0" w:lastRowLastColumn="0"/>
            </w:pPr>
            <w:r w:rsidRPr="00886532">
              <w:t>System-specific formally documented CM procedures</w:t>
            </w:r>
          </w:p>
        </w:tc>
        <w:tc>
          <w:tcPr>
            <w:tcW w:w="3865" w:type="dxa"/>
          </w:tcPr>
          <w:p w14:paraId="469A4660" w14:textId="77777777" w:rsidR="002025D2" w:rsidRDefault="002025D2" w:rsidP="005461D6">
            <w:pPr>
              <w:cnfStyle w:val="000000000000" w:firstRow="0" w:lastRow="0" w:firstColumn="0" w:lastColumn="0" w:oddVBand="0" w:evenVBand="0" w:oddHBand="0" w:evenHBand="0" w:firstRowFirstColumn="0" w:firstRowLastColumn="0" w:lastRowFirstColumn="0" w:lastRowLastColumn="0"/>
            </w:pPr>
          </w:p>
        </w:tc>
      </w:tr>
      <w:tr w:rsidR="002025D2" w14:paraId="28F59498"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0CA1AD38" w14:textId="675719AB" w:rsidR="002025D2" w:rsidRDefault="007A5686" w:rsidP="005461D6">
            <w:r w:rsidRPr="007A5686">
              <w:t>CM-2</w:t>
            </w:r>
            <w:r>
              <w:br/>
            </w:r>
            <w:r w:rsidRPr="007A5686">
              <w:t>CM-6</w:t>
            </w:r>
          </w:p>
        </w:tc>
        <w:tc>
          <w:tcPr>
            <w:tcW w:w="2998" w:type="dxa"/>
          </w:tcPr>
          <w:p w14:paraId="6BEBC602" w14:textId="77777777" w:rsidR="007A5686" w:rsidRDefault="007A5686" w:rsidP="007A5686">
            <w:pPr>
              <w:pStyle w:val="TableBullet"/>
              <w:cnfStyle w:val="000000010000" w:firstRow="0" w:lastRow="0" w:firstColumn="0" w:lastColumn="0" w:oddVBand="0" w:evenVBand="0" w:oddHBand="0" w:evenHBand="1" w:firstRowFirstColumn="0" w:firstRowLastColumn="0" w:lastRowFirstColumn="0" w:lastRowLastColumn="0"/>
            </w:pPr>
            <w:r>
              <w:t>How are the database baseline configurations developed and documented?</w:t>
            </w:r>
          </w:p>
          <w:p w14:paraId="4F183C0D" w14:textId="77777777" w:rsidR="007A5686" w:rsidRDefault="007A5686" w:rsidP="007A5686">
            <w:pPr>
              <w:pStyle w:val="TableBullet"/>
              <w:cnfStyle w:val="000000010000" w:firstRow="0" w:lastRow="0" w:firstColumn="0" w:lastColumn="0" w:oddVBand="0" w:evenVBand="0" w:oddHBand="0" w:evenHBand="1" w:firstRowFirstColumn="0" w:firstRowLastColumn="0" w:lastRowFirstColumn="0" w:lastRowLastColumn="0"/>
            </w:pPr>
            <w:r>
              <w:t>How often is the baseline updated?</w:t>
            </w:r>
          </w:p>
          <w:p w14:paraId="6FC4AC31" w14:textId="77777777" w:rsidR="007A5686" w:rsidRDefault="007A5686" w:rsidP="007A5686">
            <w:pPr>
              <w:pStyle w:val="TableBullet"/>
              <w:cnfStyle w:val="000000010000" w:firstRow="0" w:lastRow="0" w:firstColumn="0" w:lastColumn="0" w:oddVBand="0" w:evenVBand="0" w:oddHBand="0" w:evenHBand="1" w:firstRowFirstColumn="0" w:firstRowLastColumn="0" w:lastRowFirstColumn="0" w:lastRowLastColumn="0"/>
            </w:pPr>
            <w:r>
              <w:t>What triggers the update process?</w:t>
            </w:r>
          </w:p>
          <w:p w14:paraId="670EBC19" w14:textId="77777777" w:rsidR="007A5686" w:rsidRDefault="007A5686" w:rsidP="007A5686">
            <w:pPr>
              <w:pStyle w:val="TableBullet"/>
              <w:cnfStyle w:val="000000010000" w:firstRow="0" w:lastRow="0" w:firstColumn="0" w:lastColumn="0" w:oddVBand="0" w:evenVBand="0" w:oddHBand="0" w:evenHBand="1" w:firstRowFirstColumn="0" w:firstRowLastColumn="0" w:lastRowFirstColumn="0" w:lastRowLastColumn="0"/>
            </w:pPr>
            <w:r>
              <w:t>What is the update process?</w:t>
            </w:r>
          </w:p>
          <w:p w14:paraId="317EEA9A" w14:textId="3B53054A" w:rsidR="002025D2" w:rsidRDefault="007A5686" w:rsidP="007A5686">
            <w:pPr>
              <w:pStyle w:val="TableBullet"/>
              <w:cnfStyle w:val="000000010000" w:firstRow="0" w:lastRow="0" w:firstColumn="0" w:lastColumn="0" w:oddVBand="0" w:evenVBand="0" w:oddHBand="0" w:evenHBand="1" w:firstRowFirstColumn="0" w:firstRowLastColumn="0" w:lastRowFirstColumn="0" w:lastRowLastColumn="0"/>
            </w:pPr>
            <w:r>
              <w:t>What was used to determine how to set security configuration parameters or determine the services needed?</w:t>
            </w:r>
          </w:p>
        </w:tc>
        <w:tc>
          <w:tcPr>
            <w:tcW w:w="2880" w:type="dxa"/>
            <w:shd w:val="clear" w:color="auto" w:fill="DEEAF6" w:themeFill="accent5" w:themeFillTint="33"/>
          </w:tcPr>
          <w:p w14:paraId="6CFAE4B1" w14:textId="2322E58F" w:rsidR="002025D2" w:rsidRPr="00CA6F50" w:rsidRDefault="007A5686" w:rsidP="005461D6">
            <w:pPr>
              <w:cnfStyle w:val="000000010000" w:firstRow="0" w:lastRow="0" w:firstColumn="0" w:lastColumn="0" w:oddVBand="0" w:evenVBand="0" w:oddHBand="0" w:evenHBand="1" w:firstRowFirstColumn="0" w:firstRowLastColumn="0" w:lastRowFirstColumn="0" w:lastRowLastColumn="0"/>
              <w:rPr>
                <w:i/>
                <w:iCs/>
              </w:rPr>
            </w:pPr>
            <w:r w:rsidRPr="007A5686">
              <w:rPr>
                <w:i/>
                <w:iCs/>
              </w:rPr>
              <w:t xml:space="preserve">The security configuration baseline should be determined and locked </w:t>
            </w:r>
            <w:proofErr w:type="gramStart"/>
            <w:r w:rsidRPr="007A5686">
              <w:rPr>
                <w:i/>
                <w:iCs/>
              </w:rPr>
              <w:t>for</w:t>
            </w:r>
            <w:proofErr w:type="gramEnd"/>
            <w:r w:rsidRPr="007A5686">
              <w:rPr>
                <w:i/>
                <w:iCs/>
              </w:rPr>
              <w:t xml:space="preserve"> all system components. The vendor should periodically (weekly) check to ensure the approved baselines are still intact.</w:t>
            </w:r>
          </w:p>
        </w:tc>
        <w:tc>
          <w:tcPr>
            <w:tcW w:w="2160" w:type="dxa"/>
            <w:shd w:val="clear" w:color="auto" w:fill="DEEAF6" w:themeFill="accent5" w:themeFillTint="33"/>
          </w:tcPr>
          <w:p w14:paraId="71B0DEDE" w14:textId="77777777" w:rsidR="002025D2" w:rsidRDefault="007A5686" w:rsidP="005461D6">
            <w:pPr>
              <w:pStyle w:val="TableBullet"/>
              <w:cnfStyle w:val="000000010000" w:firstRow="0" w:lastRow="0" w:firstColumn="0" w:lastColumn="0" w:oddVBand="0" w:evenVBand="0" w:oddHBand="0" w:evenHBand="1" w:firstRowFirstColumn="0" w:firstRowLastColumn="0" w:lastRowFirstColumn="0" w:lastRowLastColumn="0"/>
            </w:pPr>
            <w:r w:rsidRPr="007A5686">
              <w:t>Baseline configurations that are validated against the implemented configurations</w:t>
            </w:r>
          </w:p>
          <w:p w14:paraId="0583EC8F" w14:textId="77777777" w:rsidR="007A5686" w:rsidRDefault="007A5686" w:rsidP="005461D6">
            <w:pPr>
              <w:pStyle w:val="TableBullet"/>
              <w:cnfStyle w:val="000000010000" w:firstRow="0" w:lastRow="0" w:firstColumn="0" w:lastColumn="0" w:oddVBand="0" w:evenVBand="0" w:oddHBand="0" w:evenHBand="1" w:firstRowFirstColumn="0" w:firstRowLastColumn="0" w:lastRowFirstColumn="0" w:lastRowLastColumn="0"/>
            </w:pPr>
            <w:r w:rsidRPr="007A5686">
              <w:t>Records of updates to the configurations</w:t>
            </w:r>
          </w:p>
          <w:p w14:paraId="702456D4" w14:textId="54BA8A5C" w:rsidR="007A5686" w:rsidRDefault="007A5686" w:rsidP="005461D6">
            <w:pPr>
              <w:pStyle w:val="TableBullet"/>
              <w:cnfStyle w:val="000000010000" w:firstRow="0" w:lastRow="0" w:firstColumn="0" w:lastColumn="0" w:oddVBand="0" w:evenVBand="0" w:oddHBand="0" w:evenHBand="1" w:firstRowFirstColumn="0" w:firstRowLastColumn="0" w:lastRowFirstColumn="0" w:lastRowLastColumn="0"/>
            </w:pPr>
            <w:r w:rsidRPr="007A5686">
              <w:t>Records of configuration scans and comparison against the production implemented configurations</w:t>
            </w:r>
          </w:p>
        </w:tc>
        <w:tc>
          <w:tcPr>
            <w:tcW w:w="3865" w:type="dxa"/>
          </w:tcPr>
          <w:p w14:paraId="3D23FEDF" w14:textId="77777777" w:rsidR="002025D2" w:rsidRDefault="002025D2" w:rsidP="005461D6">
            <w:pPr>
              <w:cnfStyle w:val="000000010000" w:firstRow="0" w:lastRow="0" w:firstColumn="0" w:lastColumn="0" w:oddVBand="0" w:evenVBand="0" w:oddHBand="0" w:evenHBand="1" w:firstRowFirstColumn="0" w:firstRowLastColumn="0" w:lastRowFirstColumn="0" w:lastRowLastColumn="0"/>
            </w:pPr>
          </w:p>
        </w:tc>
      </w:tr>
      <w:tr w:rsidR="00C23991" w14:paraId="0BB69BE5"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70524E0D" w14:textId="4B588A42" w:rsidR="002025D2" w:rsidRDefault="00007B85" w:rsidP="005461D6">
            <w:r w:rsidRPr="00007B85">
              <w:t>CM-3</w:t>
            </w:r>
          </w:p>
        </w:tc>
        <w:tc>
          <w:tcPr>
            <w:tcW w:w="2998" w:type="dxa"/>
          </w:tcPr>
          <w:p w14:paraId="208DA26C" w14:textId="77777777" w:rsidR="00007B85" w:rsidRDefault="00007B85" w:rsidP="00007B85">
            <w:pPr>
              <w:pStyle w:val="TableBullet"/>
              <w:cnfStyle w:val="000000000000" w:firstRow="0" w:lastRow="0" w:firstColumn="0" w:lastColumn="0" w:oddVBand="0" w:evenVBand="0" w:oddHBand="0" w:evenHBand="0" w:firstRowFirstColumn="0" w:firstRowLastColumn="0" w:lastRowFirstColumn="0" w:lastRowLastColumn="0"/>
            </w:pPr>
            <w:r>
              <w:t>What is the approved process for authorizing, documenting, and controlling changes to the database?</w:t>
            </w:r>
          </w:p>
          <w:p w14:paraId="749CC58C" w14:textId="77777777" w:rsidR="00007B85" w:rsidRDefault="00007B85" w:rsidP="00007B85">
            <w:pPr>
              <w:pStyle w:val="TableBullet"/>
              <w:cnfStyle w:val="000000000000" w:firstRow="0" w:lastRow="0" w:firstColumn="0" w:lastColumn="0" w:oddVBand="0" w:evenVBand="0" w:oddHBand="0" w:evenHBand="0" w:firstRowFirstColumn="0" w:firstRowLastColumn="0" w:lastRowFirstColumn="0" w:lastRowLastColumn="0"/>
            </w:pPr>
            <w:r>
              <w:t>Is there a Change Control Board (CCB)?</w:t>
            </w:r>
          </w:p>
          <w:p w14:paraId="3D539487" w14:textId="77777777" w:rsidR="00007B85" w:rsidRDefault="00007B85" w:rsidP="00007B85">
            <w:pPr>
              <w:pStyle w:val="TableBullet"/>
              <w:cnfStyle w:val="000000000000" w:firstRow="0" w:lastRow="0" w:firstColumn="0" w:lastColumn="0" w:oddVBand="0" w:evenVBand="0" w:oddHBand="0" w:evenHBand="0" w:firstRowFirstColumn="0" w:firstRowLastColumn="0" w:lastRowFirstColumn="0" w:lastRowLastColumn="0"/>
            </w:pPr>
            <w:r>
              <w:t>How are changes authorized in the environment?</w:t>
            </w:r>
          </w:p>
          <w:p w14:paraId="4A75E4DF" w14:textId="77777777" w:rsidR="00007B85" w:rsidRDefault="00007B85" w:rsidP="00007B85">
            <w:pPr>
              <w:pStyle w:val="TableBullet"/>
              <w:cnfStyle w:val="000000000000" w:firstRow="0" w:lastRow="0" w:firstColumn="0" w:lastColumn="0" w:oddVBand="0" w:evenVBand="0" w:oddHBand="0" w:evenHBand="0" w:firstRowFirstColumn="0" w:firstRowLastColumn="0" w:lastRowFirstColumn="0" w:lastRowLastColumn="0"/>
            </w:pPr>
            <w:r>
              <w:lastRenderedPageBreak/>
              <w:t>What is the process to implement emergency changes?</w:t>
            </w:r>
          </w:p>
          <w:p w14:paraId="27DA1315" w14:textId="77777777" w:rsidR="00007B85" w:rsidRDefault="00007B85" w:rsidP="00007B85">
            <w:pPr>
              <w:pStyle w:val="TableBullet"/>
              <w:cnfStyle w:val="000000000000" w:firstRow="0" w:lastRow="0" w:firstColumn="0" w:lastColumn="0" w:oddVBand="0" w:evenVBand="0" w:oddHBand="0" w:evenHBand="0" w:firstRowFirstColumn="0" w:firstRowLastColumn="0" w:lastRowFirstColumn="0" w:lastRowLastColumn="0"/>
            </w:pPr>
            <w:r>
              <w:t>Is there a process to test, validate, and document changes (patches and updates) before implementing the changes in the Production Environment?</w:t>
            </w:r>
          </w:p>
          <w:p w14:paraId="741ADED3" w14:textId="77777777" w:rsidR="00007B85" w:rsidRDefault="00007B85" w:rsidP="00007B85">
            <w:pPr>
              <w:pStyle w:val="TableBullet"/>
              <w:cnfStyle w:val="000000000000" w:firstRow="0" w:lastRow="0" w:firstColumn="0" w:lastColumn="0" w:oddVBand="0" w:evenVBand="0" w:oddHBand="0" w:evenHBand="0" w:firstRowFirstColumn="0" w:firstRowLastColumn="0" w:lastRowFirstColumn="0" w:lastRowLastColumn="0"/>
            </w:pPr>
            <w:r>
              <w:t>How are security controls confirmed to ensure they are still functioning properly after changes have been deployed?</w:t>
            </w:r>
          </w:p>
          <w:p w14:paraId="208949D4" w14:textId="45E32875" w:rsidR="002025D2" w:rsidRDefault="00007B85" w:rsidP="00007B85">
            <w:pPr>
              <w:pStyle w:val="TableBullet"/>
              <w:cnfStyle w:val="000000000000" w:firstRow="0" w:lastRow="0" w:firstColumn="0" w:lastColumn="0" w:oddVBand="0" w:evenVBand="0" w:oddHBand="0" w:evenHBand="0" w:firstRowFirstColumn="0" w:firstRowLastColumn="0" w:lastRowFirstColumn="0" w:lastRowLastColumn="0"/>
            </w:pPr>
            <w:r>
              <w:t>What reports are generated?</w:t>
            </w:r>
          </w:p>
        </w:tc>
        <w:tc>
          <w:tcPr>
            <w:tcW w:w="2880" w:type="dxa"/>
            <w:shd w:val="clear" w:color="auto" w:fill="DEEAF6" w:themeFill="accent5" w:themeFillTint="33"/>
          </w:tcPr>
          <w:p w14:paraId="4DE1FC4B" w14:textId="67ED05D0" w:rsidR="002025D2" w:rsidRPr="00364090" w:rsidRDefault="00007B85" w:rsidP="005461D6">
            <w:pPr>
              <w:cnfStyle w:val="000000000000" w:firstRow="0" w:lastRow="0" w:firstColumn="0" w:lastColumn="0" w:oddVBand="0" w:evenVBand="0" w:oddHBand="0" w:evenHBand="0" w:firstRowFirstColumn="0" w:firstRowLastColumn="0" w:lastRowFirstColumn="0" w:lastRowLastColumn="0"/>
              <w:rPr>
                <w:i/>
                <w:iCs/>
              </w:rPr>
            </w:pPr>
            <w:r w:rsidRPr="00007B85">
              <w:rPr>
                <w:i/>
                <w:iCs/>
              </w:rPr>
              <w:lastRenderedPageBreak/>
              <w:t xml:space="preserve">The </w:t>
            </w:r>
            <w:proofErr w:type="spellStart"/>
            <w:r w:rsidRPr="00007B85">
              <w:rPr>
                <w:i/>
                <w:iCs/>
              </w:rPr>
              <w:t>SysAdmin</w:t>
            </w:r>
            <w:proofErr w:type="spellEnd"/>
            <w:r w:rsidRPr="00007B85">
              <w:rPr>
                <w:i/>
                <w:iCs/>
              </w:rPr>
              <w:t xml:space="preserve"> should work with the ISSO or BO to ensure that only necessary, authorized, and tested changes are implemented in the Production Environment. System-specific validation and testing processes should be documented.</w:t>
            </w:r>
          </w:p>
        </w:tc>
        <w:tc>
          <w:tcPr>
            <w:tcW w:w="2160" w:type="dxa"/>
            <w:shd w:val="clear" w:color="auto" w:fill="DEEAF6" w:themeFill="accent5" w:themeFillTint="33"/>
          </w:tcPr>
          <w:p w14:paraId="71989E83" w14:textId="3BEAAFE7" w:rsidR="002025D2" w:rsidRPr="0073317F" w:rsidRDefault="00007B85" w:rsidP="005461D6">
            <w:pPr>
              <w:pStyle w:val="TableBullet"/>
              <w:cnfStyle w:val="000000000000" w:firstRow="0" w:lastRow="0" w:firstColumn="0" w:lastColumn="0" w:oddVBand="0" w:evenVBand="0" w:oddHBand="0" w:evenHBand="0" w:firstRowFirstColumn="0" w:firstRowLastColumn="0" w:lastRowFirstColumn="0" w:lastRowLastColumn="0"/>
            </w:pPr>
            <w:r w:rsidRPr="00007B85">
              <w:t>Records of approved changes to compare against implemented changes</w:t>
            </w:r>
          </w:p>
        </w:tc>
        <w:tc>
          <w:tcPr>
            <w:tcW w:w="3865" w:type="dxa"/>
          </w:tcPr>
          <w:p w14:paraId="0705FC8F" w14:textId="77777777" w:rsidR="002025D2" w:rsidRDefault="002025D2" w:rsidP="005461D6">
            <w:pPr>
              <w:cnfStyle w:val="000000000000" w:firstRow="0" w:lastRow="0" w:firstColumn="0" w:lastColumn="0" w:oddVBand="0" w:evenVBand="0" w:oddHBand="0" w:evenHBand="0" w:firstRowFirstColumn="0" w:firstRowLastColumn="0" w:lastRowFirstColumn="0" w:lastRowLastColumn="0"/>
            </w:pPr>
          </w:p>
        </w:tc>
      </w:tr>
    </w:tbl>
    <w:p w14:paraId="64E89BF8" w14:textId="77777777" w:rsidR="00CE1385" w:rsidRDefault="00CE1385">
      <w:pPr>
        <w:rPr>
          <w:rFonts w:eastAsia="Times New Roman" w:cs="Arial"/>
          <w:b/>
          <w:bCs/>
          <w:kern w:val="28"/>
          <w:sz w:val="36"/>
          <w:szCs w:val="32"/>
          <w:highlight w:val="yellow"/>
        </w:rPr>
      </w:pPr>
      <w:r>
        <w:rPr>
          <w:highlight w:val="yellow"/>
        </w:rPr>
        <w:br w:type="page"/>
      </w:r>
    </w:p>
    <w:p w14:paraId="4AB46178" w14:textId="0A723718" w:rsidR="001863AA" w:rsidRDefault="00007B85" w:rsidP="005461D6">
      <w:pPr>
        <w:pStyle w:val="Heading1"/>
      </w:pPr>
      <w:bookmarkStart w:id="14" w:name="_Toc199483376"/>
      <w:r>
        <w:lastRenderedPageBreak/>
        <w:t>Maintenance</w:t>
      </w:r>
      <w:bookmarkEnd w:id="14"/>
    </w:p>
    <w:p w14:paraId="050C1369" w14:textId="5706391D" w:rsidR="001863AA" w:rsidRDefault="00215EE9" w:rsidP="001863AA">
      <w:pPr>
        <w:pStyle w:val="CalloutLeft-Justified"/>
      </w:pPr>
      <w:r w:rsidRPr="00215EE9">
        <w:t>Maintenance ensures that systems are properly and securely maintained to preserve functionality and security posture.</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40B3C718" w14:textId="77777777" w:rsidTr="00546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B515C51" w14:textId="77777777" w:rsidR="00C23991" w:rsidRDefault="00C23991" w:rsidP="00C23991">
            <w:r>
              <w:t>Control(s)</w:t>
            </w:r>
          </w:p>
        </w:tc>
        <w:tc>
          <w:tcPr>
            <w:tcW w:w="2998" w:type="dxa"/>
          </w:tcPr>
          <w:p w14:paraId="3B4F599B"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6E2D6267"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5E24F41D"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4AB5EF8D"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44094F" w14:paraId="2C955972"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BE9B983" w14:textId="3BDBA930" w:rsidR="0044094F" w:rsidRDefault="00656BB2" w:rsidP="005461D6">
            <w:r w:rsidRPr="00656BB2">
              <w:t>MA-4</w:t>
            </w:r>
          </w:p>
        </w:tc>
        <w:tc>
          <w:tcPr>
            <w:tcW w:w="2998" w:type="dxa"/>
          </w:tcPr>
          <w:p w14:paraId="56FF69E1" w14:textId="77777777" w:rsidR="00656BB2" w:rsidRDefault="00656BB2" w:rsidP="00656BB2">
            <w:pPr>
              <w:pStyle w:val="TableBullet"/>
              <w:cnfStyle w:val="000000000000" w:firstRow="0" w:lastRow="0" w:firstColumn="0" w:lastColumn="0" w:oddVBand="0" w:evenVBand="0" w:oddHBand="0" w:evenHBand="0" w:firstRowFirstColumn="0" w:firstRowLastColumn="0" w:lastRowFirstColumn="0" w:lastRowLastColumn="0"/>
            </w:pPr>
            <w:r>
              <w:t>What ability do vendors have to perform remote diagnostics and maintenance?</w:t>
            </w:r>
          </w:p>
          <w:p w14:paraId="1F8DAF89" w14:textId="77777777" w:rsidR="00656BB2" w:rsidRDefault="00656BB2" w:rsidP="00656BB2">
            <w:pPr>
              <w:pStyle w:val="TableBullet"/>
              <w:cnfStyle w:val="000000000000" w:firstRow="0" w:lastRow="0" w:firstColumn="0" w:lastColumn="0" w:oddVBand="0" w:evenVBand="0" w:oddHBand="0" w:evenHBand="0" w:firstRowFirstColumn="0" w:firstRowLastColumn="0" w:lastRowFirstColumn="0" w:lastRowLastColumn="0"/>
            </w:pPr>
            <w:r>
              <w:t>How is remote diagnostics and maintenance authorized, monitored, and controlled?</w:t>
            </w:r>
          </w:p>
          <w:p w14:paraId="1993E999" w14:textId="77777777" w:rsidR="00656BB2" w:rsidRDefault="00656BB2" w:rsidP="00656BB2">
            <w:pPr>
              <w:pStyle w:val="TableBullet"/>
              <w:cnfStyle w:val="000000000000" w:firstRow="0" w:lastRow="0" w:firstColumn="0" w:lastColumn="0" w:oddVBand="0" w:evenVBand="0" w:oddHBand="0" w:evenHBand="0" w:firstRowFirstColumn="0" w:firstRowLastColumn="0" w:lastRowFirstColumn="0" w:lastRowLastColumn="0"/>
            </w:pPr>
            <w:r>
              <w:t>Are records for remote maintenance maintained?</w:t>
            </w:r>
          </w:p>
          <w:p w14:paraId="607EAF9A" w14:textId="5A75495A" w:rsidR="0044094F" w:rsidRDefault="00656BB2" w:rsidP="00656BB2">
            <w:pPr>
              <w:pStyle w:val="TableBullet"/>
              <w:cnfStyle w:val="000000000000" w:firstRow="0" w:lastRow="0" w:firstColumn="0" w:lastColumn="0" w:oddVBand="0" w:evenVBand="0" w:oddHBand="0" w:evenHBand="0" w:firstRowFirstColumn="0" w:firstRowLastColumn="0" w:lastRowFirstColumn="0" w:lastRowLastColumn="0"/>
            </w:pPr>
            <w:r>
              <w:t>Can you provide a few maintenance records?</w:t>
            </w:r>
          </w:p>
        </w:tc>
        <w:tc>
          <w:tcPr>
            <w:tcW w:w="2880" w:type="dxa"/>
            <w:shd w:val="clear" w:color="auto" w:fill="DEEAF6" w:themeFill="accent5" w:themeFillTint="33"/>
          </w:tcPr>
          <w:p w14:paraId="77239F0D" w14:textId="6CEFDAC2" w:rsidR="0044094F" w:rsidRPr="00CA6F50" w:rsidRDefault="00656BB2" w:rsidP="005461D6">
            <w:pPr>
              <w:cnfStyle w:val="000000000000" w:firstRow="0" w:lastRow="0" w:firstColumn="0" w:lastColumn="0" w:oddVBand="0" w:evenVBand="0" w:oddHBand="0" w:evenHBand="0" w:firstRowFirstColumn="0" w:firstRowLastColumn="0" w:lastRowFirstColumn="0" w:lastRowLastColumn="0"/>
              <w:rPr>
                <w:i/>
                <w:iCs/>
              </w:rPr>
            </w:pPr>
            <w:r w:rsidRPr="00656BB2">
              <w:rPr>
                <w:i/>
                <w:iCs/>
              </w:rPr>
              <w:t>System-specific procedures documenting security controls in place for implementing and monitoring remote maintenance.</w:t>
            </w:r>
          </w:p>
        </w:tc>
        <w:tc>
          <w:tcPr>
            <w:tcW w:w="2160" w:type="dxa"/>
            <w:shd w:val="clear" w:color="auto" w:fill="DEEAF6" w:themeFill="accent5" w:themeFillTint="33"/>
          </w:tcPr>
          <w:p w14:paraId="07CB6AFB" w14:textId="77777777" w:rsidR="0044094F" w:rsidRDefault="00656BB2" w:rsidP="005461D6">
            <w:pPr>
              <w:pStyle w:val="TableBullet"/>
              <w:cnfStyle w:val="000000000000" w:firstRow="0" w:lastRow="0" w:firstColumn="0" w:lastColumn="0" w:oddVBand="0" w:evenVBand="0" w:oddHBand="0" w:evenHBand="0" w:firstRowFirstColumn="0" w:firstRowLastColumn="0" w:lastRowFirstColumn="0" w:lastRowLastColumn="0"/>
            </w:pPr>
            <w:r w:rsidRPr="00656BB2">
              <w:t>Formal approval authorizing remote maintenance</w:t>
            </w:r>
          </w:p>
          <w:p w14:paraId="2C99BC72" w14:textId="467764C2" w:rsidR="00656BB2" w:rsidRDefault="00656BB2" w:rsidP="005461D6">
            <w:pPr>
              <w:pStyle w:val="TableBullet"/>
              <w:cnfStyle w:val="000000000000" w:firstRow="0" w:lastRow="0" w:firstColumn="0" w:lastColumn="0" w:oddVBand="0" w:evenVBand="0" w:oddHBand="0" w:evenHBand="0" w:firstRowFirstColumn="0" w:firstRowLastColumn="0" w:lastRowFirstColumn="0" w:lastRowLastColumn="0"/>
            </w:pPr>
            <w:r w:rsidRPr="00656BB2">
              <w:t>System generated audit records for remote maintenance</w:t>
            </w:r>
          </w:p>
        </w:tc>
        <w:tc>
          <w:tcPr>
            <w:tcW w:w="3865" w:type="dxa"/>
          </w:tcPr>
          <w:p w14:paraId="20DF2B85" w14:textId="77777777" w:rsidR="0044094F" w:rsidRDefault="0044094F" w:rsidP="005461D6">
            <w:pPr>
              <w:cnfStyle w:val="000000000000" w:firstRow="0" w:lastRow="0" w:firstColumn="0" w:lastColumn="0" w:oddVBand="0" w:evenVBand="0" w:oddHBand="0" w:evenHBand="0" w:firstRowFirstColumn="0" w:firstRowLastColumn="0" w:lastRowFirstColumn="0" w:lastRowLastColumn="0"/>
            </w:pPr>
          </w:p>
        </w:tc>
      </w:tr>
    </w:tbl>
    <w:p w14:paraId="0FF8B2AA" w14:textId="37C598F8" w:rsidR="005D4870" w:rsidRDefault="005D4870" w:rsidP="00897227">
      <w:pPr>
        <w:pStyle w:val="Body"/>
      </w:pPr>
    </w:p>
    <w:p w14:paraId="328A2A53" w14:textId="77777777" w:rsidR="005D4870" w:rsidRDefault="005D4870">
      <w:r>
        <w:br w:type="page"/>
      </w:r>
    </w:p>
    <w:p w14:paraId="79868FE2" w14:textId="58D23BF4" w:rsidR="005D4870" w:rsidRDefault="00656BB2" w:rsidP="005D4870">
      <w:pPr>
        <w:pStyle w:val="Heading1"/>
      </w:pPr>
      <w:bookmarkStart w:id="15" w:name="_Toc199483377"/>
      <w:r>
        <w:lastRenderedPageBreak/>
        <w:t>Contingency Planning</w:t>
      </w:r>
      <w:bookmarkEnd w:id="15"/>
    </w:p>
    <w:p w14:paraId="3A4ADA39" w14:textId="51D707A6" w:rsidR="005D4870" w:rsidRDefault="00215EE9" w:rsidP="005D4870">
      <w:pPr>
        <w:pStyle w:val="CalloutLeft-Justified"/>
      </w:pPr>
      <w:r w:rsidRPr="00215EE9">
        <w:t>Contingency Planning prepares for, responds to, and recovers from disruptions to ensure mission or business continuity.</w:t>
      </w:r>
    </w:p>
    <w:tbl>
      <w:tblPr>
        <w:tblStyle w:val="ACTTableStyle1"/>
        <w:tblW w:w="0" w:type="auto"/>
        <w:tblLook w:val="04A0" w:firstRow="1" w:lastRow="0" w:firstColumn="1" w:lastColumn="0" w:noHBand="0" w:noVBand="1"/>
      </w:tblPr>
      <w:tblGrid>
        <w:gridCol w:w="1047"/>
        <w:gridCol w:w="2998"/>
        <w:gridCol w:w="2880"/>
        <w:gridCol w:w="2160"/>
        <w:gridCol w:w="3865"/>
      </w:tblGrid>
      <w:tr w:rsidR="005D4870" w14:paraId="435C2B3E" w14:textId="77777777" w:rsidTr="008E2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64A27F9E" w14:textId="77777777" w:rsidR="005D4870" w:rsidRDefault="005D4870" w:rsidP="008E256B">
            <w:r>
              <w:t>Control(s)</w:t>
            </w:r>
          </w:p>
        </w:tc>
        <w:tc>
          <w:tcPr>
            <w:tcW w:w="2998" w:type="dxa"/>
          </w:tcPr>
          <w:p w14:paraId="4906B21B" w14:textId="77777777" w:rsidR="005D4870" w:rsidRDefault="005D4870" w:rsidP="008E256B">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20EB8A41" w14:textId="77777777" w:rsidR="005D4870" w:rsidRDefault="005D4870" w:rsidP="008E256B">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0723AE4B" w14:textId="77777777" w:rsidR="005D4870" w:rsidRDefault="005D4870" w:rsidP="008E256B">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7EE21C14" w14:textId="77777777" w:rsidR="005D4870" w:rsidRDefault="005D4870" w:rsidP="008E256B">
            <w:pPr>
              <w:cnfStyle w:val="100000000000" w:firstRow="1" w:lastRow="0" w:firstColumn="0" w:lastColumn="0" w:oddVBand="0" w:evenVBand="0" w:oddHBand="0" w:evenHBand="0" w:firstRowFirstColumn="0" w:firstRowLastColumn="0" w:lastRowFirstColumn="0" w:lastRowLastColumn="0"/>
            </w:pPr>
            <w:r>
              <w:t>Response</w:t>
            </w:r>
          </w:p>
        </w:tc>
      </w:tr>
      <w:tr w:rsidR="005D4870" w14:paraId="673E8680" w14:textId="77777777" w:rsidTr="008E256B">
        <w:tc>
          <w:tcPr>
            <w:cnfStyle w:val="001000000000" w:firstRow="0" w:lastRow="0" w:firstColumn="1" w:lastColumn="0" w:oddVBand="0" w:evenVBand="0" w:oddHBand="0" w:evenHBand="0" w:firstRowFirstColumn="0" w:firstRowLastColumn="0" w:lastRowFirstColumn="0" w:lastRowLastColumn="0"/>
            <w:tcW w:w="1047" w:type="dxa"/>
          </w:tcPr>
          <w:p w14:paraId="41F3CCA7" w14:textId="710EAD41" w:rsidR="005D4870" w:rsidRDefault="00CE5D33" w:rsidP="008E256B">
            <w:r w:rsidRPr="00CE5D33">
              <w:t>CP-2</w:t>
            </w:r>
          </w:p>
        </w:tc>
        <w:tc>
          <w:tcPr>
            <w:tcW w:w="2998" w:type="dxa"/>
          </w:tcPr>
          <w:p w14:paraId="295DA572" w14:textId="77777777" w:rsidR="00CE5D33" w:rsidRDefault="00CE5D33" w:rsidP="00CE5D33">
            <w:pPr>
              <w:pStyle w:val="TableBullet"/>
              <w:cnfStyle w:val="000000000000" w:firstRow="0" w:lastRow="0" w:firstColumn="0" w:lastColumn="0" w:oddVBand="0" w:evenVBand="0" w:oddHBand="0" w:evenHBand="0" w:firstRowFirstColumn="0" w:firstRowLastColumn="0" w:lastRowFirstColumn="0" w:lastRowLastColumn="0"/>
            </w:pPr>
            <w:r>
              <w:t>What is your involvement in the planning for the recovery of the application/system?</w:t>
            </w:r>
          </w:p>
          <w:p w14:paraId="40FF086C" w14:textId="08A0C2A9" w:rsidR="005D4870" w:rsidRDefault="00CE5D33" w:rsidP="00CE5D33">
            <w:pPr>
              <w:pStyle w:val="TableBullet"/>
              <w:cnfStyle w:val="000000000000" w:firstRow="0" w:lastRow="0" w:firstColumn="0" w:lastColumn="0" w:oddVBand="0" w:evenVBand="0" w:oddHBand="0" w:evenHBand="0" w:firstRowFirstColumn="0" w:firstRowLastColumn="0" w:lastRowFirstColumn="0" w:lastRowLastColumn="0"/>
            </w:pPr>
            <w:r>
              <w:t>What has been your involvement in the component recovery prioritization?</w:t>
            </w:r>
          </w:p>
        </w:tc>
        <w:tc>
          <w:tcPr>
            <w:tcW w:w="2880" w:type="dxa"/>
            <w:shd w:val="clear" w:color="auto" w:fill="DEEAF6" w:themeFill="accent5" w:themeFillTint="33"/>
          </w:tcPr>
          <w:p w14:paraId="12F2E457" w14:textId="615B7438" w:rsidR="005D4870" w:rsidRPr="00CA6F50" w:rsidRDefault="00CE5D33" w:rsidP="008E256B">
            <w:pPr>
              <w:cnfStyle w:val="000000000000" w:firstRow="0" w:lastRow="0" w:firstColumn="0" w:lastColumn="0" w:oddVBand="0" w:evenVBand="0" w:oddHBand="0" w:evenHBand="0" w:firstRowFirstColumn="0" w:firstRowLastColumn="0" w:lastRowFirstColumn="0" w:lastRowLastColumn="0"/>
              <w:rPr>
                <w:i/>
                <w:iCs/>
              </w:rPr>
            </w:pPr>
            <w:r w:rsidRPr="00CE5D33">
              <w:rPr>
                <w:i/>
                <w:iCs/>
              </w:rPr>
              <w:t xml:space="preserve">Detailed recovery process for system components should be </w:t>
            </w:r>
            <w:proofErr w:type="gramStart"/>
            <w:r w:rsidRPr="00CE5D33">
              <w:rPr>
                <w:i/>
                <w:iCs/>
              </w:rPr>
              <w:t>documented</w:t>
            </w:r>
            <w:proofErr w:type="gramEnd"/>
            <w:r w:rsidRPr="00CE5D33">
              <w:rPr>
                <w:i/>
                <w:iCs/>
              </w:rPr>
              <w:t xml:space="preserve"> and the administrator should be trained in fulfilling CIO’s CP role.</w:t>
            </w:r>
          </w:p>
        </w:tc>
        <w:tc>
          <w:tcPr>
            <w:tcW w:w="2160" w:type="dxa"/>
            <w:shd w:val="clear" w:color="auto" w:fill="DEEAF6" w:themeFill="accent5" w:themeFillTint="33"/>
          </w:tcPr>
          <w:p w14:paraId="0B2E8D90" w14:textId="5C09E826" w:rsidR="005D4870" w:rsidRDefault="00CE5D33" w:rsidP="008E256B">
            <w:pPr>
              <w:pStyle w:val="TableBullet"/>
              <w:cnfStyle w:val="000000000000" w:firstRow="0" w:lastRow="0" w:firstColumn="0" w:lastColumn="0" w:oddVBand="0" w:evenVBand="0" w:oddHBand="0" w:evenHBand="0" w:firstRowFirstColumn="0" w:firstRowLastColumn="0" w:lastRowFirstColumn="0" w:lastRowLastColumn="0"/>
            </w:pPr>
            <w:r w:rsidRPr="00CE5D33">
              <w:t xml:space="preserve">CP document and description of </w:t>
            </w:r>
            <w:proofErr w:type="spellStart"/>
            <w:r w:rsidRPr="00CE5D33">
              <w:t>SysAdmins’</w:t>
            </w:r>
            <w:proofErr w:type="spellEnd"/>
            <w:r w:rsidRPr="00CE5D33">
              <w:t xml:space="preserve"> roles and responsibilities in related areas</w:t>
            </w:r>
          </w:p>
        </w:tc>
        <w:tc>
          <w:tcPr>
            <w:tcW w:w="3865" w:type="dxa"/>
          </w:tcPr>
          <w:p w14:paraId="13F98A62" w14:textId="77777777" w:rsidR="005D4870" w:rsidRDefault="005D4870" w:rsidP="008E256B">
            <w:pPr>
              <w:cnfStyle w:val="000000000000" w:firstRow="0" w:lastRow="0" w:firstColumn="0" w:lastColumn="0" w:oddVBand="0" w:evenVBand="0" w:oddHBand="0" w:evenHBand="0" w:firstRowFirstColumn="0" w:firstRowLastColumn="0" w:lastRowFirstColumn="0" w:lastRowLastColumn="0"/>
            </w:pPr>
          </w:p>
        </w:tc>
      </w:tr>
      <w:tr w:rsidR="005D4870" w14:paraId="3142F406" w14:textId="77777777" w:rsidTr="008E25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64BABF7A" w14:textId="394EF916" w:rsidR="005D4870" w:rsidRDefault="00F227B8" w:rsidP="008E256B">
            <w:r w:rsidRPr="00F227B8">
              <w:t>CP-3</w:t>
            </w:r>
          </w:p>
        </w:tc>
        <w:tc>
          <w:tcPr>
            <w:tcW w:w="2998" w:type="dxa"/>
          </w:tcPr>
          <w:p w14:paraId="24B2136E" w14:textId="77777777" w:rsidR="00F227B8" w:rsidRDefault="00F227B8" w:rsidP="00F227B8">
            <w:pPr>
              <w:pStyle w:val="TableBullet"/>
              <w:cnfStyle w:val="000000010000" w:firstRow="0" w:lastRow="0" w:firstColumn="0" w:lastColumn="0" w:oddVBand="0" w:evenVBand="0" w:oddHBand="0" w:evenHBand="1" w:firstRowFirstColumn="0" w:firstRowLastColumn="0" w:lastRowFirstColumn="0" w:lastRowLastColumn="0"/>
            </w:pPr>
            <w:r>
              <w:t>What are your CP roles and responsibilities?</w:t>
            </w:r>
          </w:p>
          <w:p w14:paraId="5EA038AD" w14:textId="77777777" w:rsidR="00F227B8" w:rsidRDefault="00F227B8" w:rsidP="00F227B8">
            <w:pPr>
              <w:pStyle w:val="TableBullet"/>
              <w:cnfStyle w:val="000000010000" w:firstRow="0" w:lastRow="0" w:firstColumn="0" w:lastColumn="0" w:oddVBand="0" w:evenVBand="0" w:oddHBand="0" w:evenHBand="1" w:firstRowFirstColumn="0" w:firstRowLastColumn="0" w:lastRowFirstColumn="0" w:lastRowLastColumn="0"/>
            </w:pPr>
            <w:r>
              <w:t>Have you received training?</w:t>
            </w:r>
          </w:p>
          <w:p w14:paraId="6B50A97F" w14:textId="43AB3D42" w:rsidR="005D4870" w:rsidRDefault="00F227B8" w:rsidP="00F227B8">
            <w:pPr>
              <w:pStyle w:val="TableBullet"/>
              <w:cnfStyle w:val="000000010000" w:firstRow="0" w:lastRow="0" w:firstColumn="0" w:lastColumn="0" w:oddVBand="0" w:evenVBand="0" w:oddHBand="0" w:evenHBand="1" w:firstRowFirstColumn="0" w:firstRowLastColumn="0" w:lastRowFirstColumn="0" w:lastRowLastColumn="0"/>
            </w:pPr>
            <w:r>
              <w:t>How often is training performed?</w:t>
            </w:r>
          </w:p>
        </w:tc>
        <w:tc>
          <w:tcPr>
            <w:tcW w:w="2880" w:type="dxa"/>
            <w:shd w:val="clear" w:color="auto" w:fill="DEEAF6" w:themeFill="accent5" w:themeFillTint="33"/>
          </w:tcPr>
          <w:p w14:paraId="108368D9" w14:textId="3A8A9BAD" w:rsidR="005D4870" w:rsidRPr="00CA6F50" w:rsidRDefault="00F227B8" w:rsidP="008E256B">
            <w:pPr>
              <w:cnfStyle w:val="000000010000" w:firstRow="0" w:lastRow="0" w:firstColumn="0" w:lastColumn="0" w:oddVBand="0" w:evenVBand="0" w:oddHBand="0" w:evenHBand="1" w:firstRowFirstColumn="0" w:firstRowLastColumn="0" w:lastRowFirstColumn="0" w:lastRowLastColumn="0"/>
              <w:rPr>
                <w:i/>
                <w:iCs/>
              </w:rPr>
            </w:pPr>
            <w:r w:rsidRPr="00F227B8">
              <w:rPr>
                <w:i/>
                <w:iCs/>
              </w:rPr>
              <w:t xml:space="preserve">Detailed recovery process for system components should be </w:t>
            </w:r>
            <w:proofErr w:type="gramStart"/>
            <w:r w:rsidRPr="00F227B8">
              <w:rPr>
                <w:i/>
                <w:iCs/>
              </w:rPr>
              <w:t>documented</w:t>
            </w:r>
            <w:proofErr w:type="gramEnd"/>
            <w:r w:rsidRPr="00F227B8">
              <w:rPr>
                <w:i/>
                <w:iCs/>
              </w:rPr>
              <w:t xml:space="preserve"> and the administrator should be trained in fulfilling CIO’s CP role. Administrators supporting various system components should be training at least once every 365 days or when necessary.</w:t>
            </w:r>
          </w:p>
        </w:tc>
        <w:tc>
          <w:tcPr>
            <w:tcW w:w="2160" w:type="dxa"/>
            <w:shd w:val="clear" w:color="auto" w:fill="DEEAF6" w:themeFill="accent5" w:themeFillTint="33"/>
          </w:tcPr>
          <w:p w14:paraId="1C59FC1D" w14:textId="5D4C48CE" w:rsidR="005D4870" w:rsidRDefault="00F227B8" w:rsidP="008E256B">
            <w:pPr>
              <w:pStyle w:val="TableBullet"/>
              <w:cnfStyle w:val="000000010000" w:firstRow="0" w:lastRow="0" w:firstColumn="0" w:lastColumn="0" w:oddVBand="0" w:evenVBand="0" w:oddHBand="0" w:evenHBand="1" w:firstRowFirstColumn="0" w:firstRowLastColumn="0" w:lastRowFirstColumn="0" w:lastRowLastColumn="0"/>
            </w:pPr>
            <w:r w:rsidRPr="00F227B8">
              <w:t xml:space="preserve">Training records of </w:t>
            </w:r>
            <w:proofErr w:type="spellStart"/>
            <w:r w:rsidRPr="00F227B8">
              <w:t>SysAdmins</w:t>
            </w:r>
            <w:proofErr w:type="spellEnd"/>
            <w:r w:rsidRPr="00F227B8">
              <w:t xml:space="preserve"> (for all system components)</w:t>
            </w:r>
          </w:p>
        </w:tc>
        <w:tc>
          <w:tcPr>
            <w:tcW w:w="3865" w:type="dxa"/>
          </w:tcPr>
          <w:p w14:paraId="4329AF9D" w14:textId="77777777" w:rsidR="005D4870" w:rsidRDefault="005D4870" w:rsidP="008E256B">
            <w:pPr>
              <w:cnfStyle w:val="000000010000" w:firstRow="0" w:lastRow="0" w:firstColumn="0" w:lastColumn="0" w:oddVBand="0" w:evenVBand="0" w:oddHBand="0" w:evenHBand="1" w:firstRowFirstColumn="0" w:firstRowLastColumn="0" w:lastRowFirstColumn="0" w:lastRowLastColumn="0"/>
            </w:pPr>
          </w:p>
        </w:tc>
      </w:tr>
      <w:tr w:rsidR="005D4870" w14:paraId="0E58A9A3" w14:textId="77777777" w:rsidTr="008E256B">
        <w:tc>
          <w:tcPr>
            <w:cnfStyle w:val="001000000000" w:firstRow="0" w:lastRow="0" w:firstColumn="1" w:lastColumn="0" w:oddVBand="0" w:evenVBand="0" w:oddHBand="0" w:evenHBand="0" w:firstRowFirstColumn="0" w:firstRowLastColumn="0" w:lastRowFirstColumn="0" w:lastRowLastColumn="0"/>
            <w:tcW w:w="1047" w:type="dxa"/>
          </w:tcPr>
          <w:p w14:paraId="709869C9" w14:textId="56506AF5" w:rsidR="005D4870" w:rsidRDefault="004E10C2" w:rsidP="008E256B">
            <w:r w:rsidRPr="004E10C2">
              <w:t>CP-4</w:t>
            </w:r>
          </w:p>
        </w:tc>
        <w:tc>
          <w:tcPr>
            <w:tcW w:w="2998" w:type="dxa"/>
          </w:tcPr>
          <w:p w14:paraId="243E48D8" w14:textId="77777777" w:rsidR="004E10C2" w:rsidRDefault="004E10C2" w:rsidP="004E10C2">
            <w:pPr>
              <w:pStyle w:val="TableBullet"/>
              <w:cnfStyle w:val="000000000000" w:firstRow="0" w:lastRow="0" w:firstColumn="0" w:lastColumn="0" w:oddVBand="0" w:evenVBand="0" w:oddHBand="0" w:evenHBand="0" w:firstRowFirstColumn="0" w:firstRowLastColumn="0" w:lastRowFirstColumn="0" w:lastRowLastColumn="0"/>
            </w:pPr>
            <w:r>
              <w:t>What involvement have you had in any CP tests or exercises?</w:t>
            </w:r>
          </w:p>
          <w:p w14:paraId="221F3B88" w14:textId="047D5080" w:rsidR="005D4870" w:rsidRDefault="004E10C2" w:rsidP="004E10C2">
            <w:pPr>
              <w:pStyle w:val="TableBullet"/>
              <w:cnfStyle w:val="000000000000" w:firstRow="0" w:lastRow="0" w:firstColumn="0" w:lastColumn="0" w:oddVBand="0" w:evenVBand="0" w:oddHBand="0" w:evenHBand="0" w:firstRowFirstColumn="0" w:firstRowLastColumn="0" w:lastRowFirstColumn="0" w:lastRowLastColumn="0"/>
            </w:pPr>
            <w:r>
              <w:t>Describe how these CP tests or exercises were conducted and the scenarios they encompassed.</w:t>
            </w:r>
          </w:p>
        </w:tc>
        <w:tc>
          <w:tcPr>
            <w:tcW w:w="2880" w:type="dxa"/>
            <w:shd w:val="clear" w:color="auto" w:fill="DEEAF6" w:themeFill="accent5" w:themeFillTint="33"/>
          </w:tcPr>
          <w:p w14:paraId="233B9F75" w14:textId="72299160" w:rsidR="005D4870" w:rsidRPr="00364090" w:rsidRDefault="004E10C2" w:rsidP="008E256B">
            <w:pPr>
              <w:cnfStyle w:val="000000000000" w:firstRow="0" w:lastRow="0" w:firstColumn="0" w:lastColumn="0" w:oddVBand="0" w:evenVBand="0" w:oddHBand="0" w:evenHBand="0" w:firstRowFirstColumn="0" w:firstRowLastColumn="0" w:lastRowFirstColumn="0" w:lastRowLastColumn="0"/>
              <w:rPr>
                <w:i/>
                <w:iCs/>
              </w:rPr>
            </w:pPr>
            <w:r w:rsidRPr="004E10C2">
              <w:rPr>
                <w:i/>
                <w:iCs/>
              </w:rPr>
              <w:t>CP testing should be conducted at least once every year or when contingency criteria changes, due to changes within business (or system) circumstances. At the minimum, tabletop exercises must be performed to identify any deficiencies in the recovery priorities and to ensure that the plan will work as intended.</w:t>
            </w:r>
          </w:p>
        </w:tc>
        <w:tc>
          <w:tcPr>
            <w:tcW w:w="2160" w:type="dxa"/>
            <w:shd w:val="clear" w:color="auto" w:fill="DEEAF6" w:themeFill="accent5" w:themeFillTint="33"/>
          </w:tcPr>
          <w:p w14:paraId="4161172F" w14:textId="051DBDEE" w:rsidR="004E10C2" w:rsidRPr="0073317F" w:rsidRDefault="004E10C2" w:rsidP="004E10C2">
            <w:pPr>
              <w:pStyle w:val="TableBullet"/>
              <w:cnfStyle w:val="000000000000" w:firstRow="0" w:lastRow="0" w:firstColumn="0" w:lastColumn="0" w:oddVBand="0" w:evenVBand="0" w:oddHBand="0" w:evenHBand="0" w:firstRowFirstColumn="0" w:firstRowLastColumn="0" w:lastRowFirstColumn="0" w:lastRowLastColumn="0"/>
            </w:pPr>
            <w:r w:rsidRPr="004E10C2">
              <w:t xml:space="preserve">Examine current tabletop test results showing that the administrator’s role DR/CP testing has been executed successfully (tabletop </w:t>
            </w:r>
            <w:proofErr w:type="gramStart"/>
            <w:r w:rsidRPr="004E10C2">
              <w:t>sign-offs</w:t>
            </w:r>
            <w:proofErr w:type="gramEnd"/>
            <w:r>
              <w:t>, etc.)</w:t>
            </w:r>
          </w:p>
        </w:tc>
        <w:tc>
          <w:tcPr>
            <w:tcW w:w="3865" w:type="dxa"/>
          </w:tcPr>
          <w:p w14:paraId="44C32B15" w14:textId="77777777" w:rsidR="005D4870" w:rsidRDefault="005D4870" w:rsidP="008E256B">
            <w:pPr>
              <w:cnfStyle w:val="000000000000" w:firstRow="0" w:lastRow="0" w:firstColumn="0" w:lastColumn="0" w:oddVBand="0" w:evenVBand="0" w:oddHBand="0" w:evenHBand="0" w:firstRowFirstColumn="0" w:firstRowLastColumn="0" w:lastRowFirstColumn="0" w:lastRowLastColumn="0"/>
            </w:pPr>
          </w:p>
        </w:tc>
      </w:tr>
      <w:tr w:rsidR="005D4870" w14:paraId="2AA7EFFC" w14:textId="77777777" w:rsidTr="008E25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A707FFE" w14:textId="01F37059" w:rsidR="005D4870" w:rsidRDefault="0070295B" w:rsidP="008E256B">
            <w:r w:rsidRPr="0070295B">
              <w:t>CP-6</w:t>
            </w:r>
          </w:p>
        </w:tc>
        <w:tc>
          <w:tcPr>
            <w:tcW w:w="2998" w:type="dxa"/>
          </w:tcPr>
          <w:p w14:paraId="2008B35A" w14:textId="77777777" w:rsidR="0070295B" w:rsidRDefault="0070295B" w:rsidP="0070295B">
            <w:pPr>
              <w:pStyle w:val="TableBullet"/>
              <w:cnfStyle w:val="000000010000" w:firstRow="0" w:lastRow="0" w:firstColumn="0" w:lastColumn="0" w:oddVBand="0" w:evenVBand="0" w:oddHBand="0" w:evenHBand="1" w:firstRowFirstColumn="0" w:firstRowLastColumn="0" w:lastRowFirstColumn="0" w:lastRowLastColumn="0"/>
            </w:pPr>
            <w:r>
              <w:t>Where is your system’s backup information stored? Is it offsite?</w:t>
            </w:r>
          </w:p>
          <w:p w14:paraId="08D535D4" w14:textId="77777777" w:rsidR="0070295B" w:rsidRDefault="0070295B" w:rsidP="0070295B">
            <w:pPr>
              <w:pStyle w:val="TableBullet"/>
              <w:cnfStyle w:val="000000010000" w:firstRow="0" w:lastRow="0" w:firstColumn="0" w:lastColumn="0" w:oddVBand="0" w:evenVBand="0" w:oddHBand="0" w:evenHBand="1" w:firstRowFirstColumn="0" w:firstRowLastColumn="0" w:lastRowFirstColumn="0" w:lastRowLastColumn="0"/>
            </w:pPr>
            <w:r>
              <w:t>What information is stored at the offsite?</w:t>
            </w:r>
          </w:p>
          <w:p w14:paraId="767EB27C" w14:textId="77777777" w:rsidR="0070295B" w:rsidRDefault="0070295B" w:rsidP="0070295B">
            <w:pPr>
              <w:pStyle w:val="TableBullet"/>
              <w:cnfStyle w:val="000000010000" w:firstRow="0" w:lastRow="0" w:firstColumn="0" w:lastColumn="0" w:oddVBand="0" w:evenVBand="0" w:oddHBand="0" w:evenHBand="1" w:firstRowFirstColumn="0" w:firstRowLastColumn="0" w:lastRowFirstColumn="0" w:lastRowLastColumn="0"/>
            </w:pPr>
            <w:r>
              <w:lastRenderedPageBreak/>
              <w:t>How are databases kept in sync between the primary and backup data center?</w:t>
            </w:r>
          </w:p>
          <w:p w14:paraId="48EB32CD" w14:textId="75922489" w:rsidR="005D4870" w:rsidRDefault="0070295B" w:rsidP="0070295B">
            <w:pPr>
              <w:pStyle w:val="TableBullet"/>
              <w:cnfStyle w:val="000000010000" w:firstRow="0" w:lastRow="0" w:firstColumn="0" w:lastColumn="0" w:oddVBand="0" w:evenVBand="0" w:oddHBand="0" w:evenHBand="1" w:firstRowFirstColumn="0" w:firstRowLastColumn="0" w:lastRowFirstColumn="0" w:lastRowLastColumn="0"/>
            </w:pPr>
            <w:r>
              <w:t>How is the code base synchronized (e.g., is a production change deployed in primary, as well as backup, or is primary periodically cloned?</w:t>
            </w:r>
          </w:p>
        </w:tc>
        <w:tc>
          <w:tcPr>
            <w:tcW w:w="2880" w:type="dxa"/>
            <w:shd w:val="clear" w:color="auto" w:fill="DEEAF6" w:themeFill="accent5" w:themeFillTint="33"/>
          </w:tcPr>
          <w:p w14:paraId="0208C229" w14:textId="53C2AD83" w:rsidR="005D4870" w:rsidRPr="00157FD8" w:rsidRDefault="0070295B" w:rsidP="008E256B">
            <w:pPr>
              <w:cnfStyle w:val="000000010000" w:firstRow="0" w:lastRow="0" w:firstColumn="0" w:lastColumn="0" w:oddVBand="0" w:evenVBand="0" w:oddHBand="0" w:evenHBand="1" w:firstRowFirstColumn="0" w:firstRowLastColumn="0" w:lastRowFirstColumn="0" w:lastRowLastColumn="0"/>
              <w:rPr>
                <w:i/>
                <w:iCs/>
              </w:rPr>
            </w:pPr>
            <w:r w:rsidRPr="0070295B">
              <w:rPr>
                <w:i/>
                <w:iCs/>
              </w:rPr>
              <w:lastRenderedPageBreak/>
              <w:t>Data should be backed up at the alternate storage site to facilitate system recovery point objective (RPO).</w:t>
            </w:r>
          </w:p>
        </w:tc>
        <w:tc>
          <w:tcPr>
            <w:tcW w:w="2160" w:type="dxa"/>
            <w:shd w:val="clear" w:color="auto" w:fill="DEEAF6" w:themeFill="accent5" w:themeFillTint="33"/>
          </w:tcPr>
          <w:p w14:paraId="250D50A6" w14:textId="27AF451D" w:rsidR="005D4870" w:rsidRPr="007D09F4" w:rsidRDefault="0070295B" w:rsidP="008E256B">
            <w:pPr>
              <w:pStyle w:val="TableBullet"/>
              <w:cnfStyle w:val="000000010000" w:firstRow="0" w:lastRow="0" w:firstColumn="0" w:lastColumn="0" w:oddVBand="0" w:evenVBand="0" w:oddHBand="0" w:evenHBand="1" w:firstRowFirstColumn="0" w:firstRowLastColumn="0" w:lastRowFirstColumn="0" w:lastRowLastColumn="0"/>
            </w:pPr>
            <w:r w:rsidRPr="0070295B">
              <w:t>Examine the log showing date and time when the backup tapes are transferred to an alternate storage site</w:t>
            </w:r>
          </w:p>
        </w:tc>
        <w:tc>
          <w:tcPr>
            <w:tcW w:w="3865" w:type="dxa"/>
          </w:tcPr>
          <w:p w14:paraId="0ADBBB2A" w14:textId="77777777" w:rsidR="005D4870" w:rsidRDefault="005D4870" w:rsidP="008E256B">
            <w:pPr>
              <w:cnfStyle w:val="000000010000" w:firstRow="0" w:lastRow="0" w:firstColumn="0" w:lastColumn="0" w:oddVBand="0" w:evenVBand="0" w:oddHBand="0" w:evenHBand="1" w:firstRowFirstColumn="0" w:firstRowLastColumn="0" w:lastRowFirstColumn="0" w:lastRowLastColumn="0"/>
            </w:pPr>
          </w:p>
        </w:tc>
      </w:tr>
      <w:tr w:rsidR="005D4870" w14:paraId="067C9B3D" w14:textId="77777777" w:rsidTr="008E256B">
        <w:tc>
          <w:tcPr>
            <w:cnfStyle w:val="001000000000" w:firstRow="0" w:lastRow="0" w:firstColumn="1" w:lastColumn="0" w:oddVBand="0" w:evenVBand="0" w:oddHBand="0" w:evenHBand="0" w:firstRowFirstColumn="0" w:firstRowLastColumn="0" w:lastRowFirstColumn="0" w:lastRowLastColumn="0"/>
            <w:tcW w:w="1047" w:type="dxa"/>
          </w:tcPr>
          <w:p w14:paraId="07AE5318" w14:textId="0D06E1A9" w:rsidR="005D4870" w:rsidRDefault="009221EF" w:rsidP="008E256B">
            <w:r w:rsidRPr="009221EF">
              <w:t>CP-9</w:t>
            </w:r>
          </w:p>
        </w:tc>
        <w:tc>
          <w:tcPr>
            <w:tcW w:w="2998" w:type="dxa"/>
          </w:tcPr>
          <w:p w14:paraId="750A6B3B" w14:textId="77777777" w:rsidR="009221EF" w:rsidRDefault="009221EF" w:rsidP="009221EF">
            <w:pPr>
              <w:pStyle w:val="TableBullet"/>
              <w:cnfStyle w:val="000000000000" w:firstRow="0" w:lastRow="0" w:firstColumn="0" w:lastColumn="0" w:oddVBand="0" w:evenVBand="0" w:oddHBand="0" w:evenHBand="0" w:firstRowFirstColumn="0" w:firstRowLastColumn="0" w:lastRowFirstColumn="0" w:lastRowLastColumn="0"/>
            </w:pPr>
            <w:r>
              <w:t>What types of database backups are done?</w:t>
            </w:r>
          </w:p>
          <w:p w14:paraId="2BC0A04F" w14:textId="77777777" w:rsidR="009221EF" w:rsidRDefault="009221EF" w:rsidP="009221EF">
            <w:pPr>
              <w:pStyle w:val="TableBullet"/>
              <w:cnfStyle w:val="000000000000" w:firstRow="0" w:lastRow="0" w:firstColumn="0" w:lastColumn="0" w:oddVBand="0" w:evenVBand="0" w:oddHBand="0" w:evenHBand="0" w:firstRowFirstColumn="0" w:firstRowLastColumn="0" w:lastRowFirstColumn="0" w:lastRowLastColumn="0"/>
            </w:pPr>
            <w:r>
              <w:t>What is the frequency of system backups and what information is included?</w:t>
            </w:r>
          </w:p>
          <w:p w14:paraId="17D2C381" w14:textId="77777777" w:rsidR="009221EF" w:rsidRDefault="009221EF" w:rsidP="009221EF">
            <w:pPr>
              <w:pStyle w:val="TableBullet"/>
              <w:cnfStyle w:val="000000000000" w:firstRow="0" w:lastRow="0" w:firstColumn="0" w:lastColumn="0" w:oddVBand="0" w:evenVBand="0" w:oddHBand="0" w:evenHBand="0" w:firstRowFirstColumn="0" w:firstRowLastColumn="0" w:lastRowFirstColumn="0" w:lastRowLastColumn="0"/>
            </w:pPr>
            <w:r>
              <w:t>How many generations of backups are kept?</w:t>
            </w:r>
          </w:p>
          <w:p w14:paraId="0BA2E650" w14:textId="77777777" w:rsidR="009221EF" w:rsidRDefault="009221EF" w:rsidP="009221EF">
            <w:pPr>
              <w:pStyle w:val="TableBullet"/>
              <w:cnfStyle w:val="000000000000" w:firstRow="0" w:lastRow="0" w:firstColumn="0" w:lastColumn="0" w:oddVBand="0" w:evenVBand="0" w:oddHBand="0" w:evenHBand="0" w:firstRowFirstColumn="0" w:firstRowLastColumn="0" w:lastRowFirstColumn="0" w:lastRowLastColumn="0"/>
            </w:pPr>
            <w:r>
              <w:t>How are backups sent to the alternate storage site?</w:t>
            </w:r>
          </w:p>
          <w:p w14:paraId="036A3241" w14:textId="77777777" w:rsidR="009221EF" w:rsidRDefault="009221EF" w:rsidP="009221EF">
            <w:pPr>
              <w:pStyle w:val="TableBullet"/>
              <w:cnfStyle w:val="000000000000" w:firstRow="0" w:lastRow="0" w:firstColumn="0" w:lastColumn="0" w:oddVBand="0" w:evenVBand="0" w:oddHBand="0" w:evenHBand="0" w:firstRowFirstColumn="0" w:firstRowLastColumn="0" w:lastRowFirstColumn="0" w:lastRowLastColumn="0"/>
            </w:pPr>
            <w:r>
              <w:t>Are the tapes encrypted?</w:t>
            </w:r>
          </w:p>
          <w:p w14:paraId="1C169B04" w14:textId="77777777" w:rsidR="009221EF" w:rsidRDefault="009221EF" w:rsidP="009221EF">
            <w:pPr>
              <w:pStyle w:val="TableBullet"/>
              <w:cnfStyle w:val="000000000000" w:firstRow="0" w:lastRow="0" w:firstColumn="0" w:lastColumn="0" w:oddVBand="0" w:evenVBand="0" w:oddHBand="0" w:evenHBand="0" w:firstRowFirstColumn="0" w:firstRowLastColumn="0" w:lastRowFirstColumn="0" w:lastRowLastColumn="0"/>
            </w:pPr>
            <w:r>
              <w:t>What is backup tape rotation frequency?</w:t>
            </w:r>
          </w:p>
          <w:p w14:paraId="2A45B329" w14:textId="77777777" w:rsidR="009221EF" w:rsidRDefault="009221EF" w:rsidP="009221EF">
            <w:pPr>
              <w:pStyle w:val="TableBullet"/>
              <w:cnfStyle w:val="000000000000" w:firstRow="0" w:lastRow="0" w:firstColumn="0" w:lastColumn="0" w:oddVBand="0" w:evenVBand="0" w:oddHBand="0" w:evenHBand="0" w:firstRowFirstColumn="0" w:firstRowLastColumn="0" w:lastRowFirstColumn="0" w:lastRowLastColumn="0"/>
            </w:pPr>
            <w:r>
              <w:t>How are backups protected during transit and at offsite storage?</w:t>
            </w:r>
          </w:p>
          <w:p w14:paraId="45B66A34" w14:textId="4EF6E30B" w:rsidR="005D4870" w:rsidRDefault="009221EF" w:rsidP="009221EF">
            <w:pPr>
              <w:pStyle w:val="TableBullet"/>
              <w:cnfStyle w:val="000000000000" w:firstRow="0" w:lastRow="0" w:firstColumn="0" w:lastColumn="0" w:oddVBand="0" w:evenVBand="0" w:oddHBand="0" w:evenHBand="0" w:firstRowFirstColumn="0" w:firstRowLastColumn="0" w:lastRowFirstColumn="0" w:lastRowLastColumn="0"/>
            </w:pPr>
            <w:r>
              <w:t>Are backups periodically tested and if so, how?</w:t>
            </w:r>
          </w:p>
        </w:tc>
        <w:tc>
          <w:tcPr>
            <w:tcW w:w="2880" w:type="dxa"/>
            <w:shd w:val="clear" w:color="auto" w:fill="DEEAF6" w:themeFill="accent5" w:themeFillTint="33"/>
          </w:tcPr>
          <w:p w14:paraId="0215265C" w14:textId="7449A592" w:rsidR="005D4870" w:rsidRPr="00157FD8" w:rsidRDefault="009221EF" w:rsidP="008E256B">
            <w:pPr>
              <w:cnfStyle w:val="000000000000" w:firstRow="0" w:lastRow="0" w:firstColumn="0" w:lastColumn="0" w:oddVBand="0" w:evenVBand="0" w:oddHBand="0" w:evenHBand="0" w:firstRowFirstColumn="0" w:firstRowLastColumn="0" w:lastRowFirstColumn="0" w:lastRowLastColumn="0"/>
              <w:rPr>
                <w:i/>
                <w:iCs/>
              </w:rPr>
            </w:pPr>
            <w:r w:rsidRPr="009221EF">
              <w:rPr>
                <w:i/>
                <w:iCs/>
              </w:rPr>
              <w:t>System-specific backup procedures should be in place describing what is being backed up; backup storage location, level, and frequency of backup; rotation of backup tapes; and criteria for alternate storage. The backup of system configurations and data should be performed to support the system RPO.</w:t>
            </w:r>
          </w:p>
        </w:tc>
        <w:tc>
          <w:tcPr>
            <w:tcW w:w="2160" w:type="dxa"/>
            <w:shd w:val="clear" w:color="auto" w:fill="DEEAF6" w:themeFill="accent5" w:themeFillTint="33"/>
          </w:tcPr>
          <w:p w14:paraId="006D4642" w14:textId="1DB19BCF" w:rsidR="005D4870" w:rsidRPr="007D09F4" w:rsidRDefault="009221EF" w:rsidP="008E256B">
            <w:pPr>
              <w:pStyle w:val="TableBullet"/>
              <w:cnfStyle w:val="000000000000" w:firstRow="0" w:lastRow="0" w:firstColumn="0" w:lastColumn="0" w:oddVBand="0" w:evenVBand="0" w:oddHBand="0" w:evenHBand="0" w:firstRowFirstColumn="0" w:firstRowLastColumn="0" w:lastRowFirstColumn="0" w:lastRowLastColumn="0"/>
            </w:pPr>
            <w:r w:rsidRPr="009221EF">
              <w:t>Formally documented system-specific backup procedure and records</w:t>
            </w:r>
          </w:p>
        </w:tc>
        <w:tc>
          <w:tcPr>
            <w:tcW w:w="3865" w:type="dxa"/>
          </w:tcPr>
          <w:p w14:paraId="7B2CF33E" w14:textId="77777777" w:rsidR="005D4870" w:rsidRDefault="005D4870" w:rsidP="008E256B">
            <w:pPr>
              <w:cnfStyle w:val="000000000000" w:firstRow="0" w:lastRow="0" w:firstColumn="0" w:lastColumn="0" w:oddVBand="0" w:evenVBand="0" w:oddHBand="0" w:evenHBand="0" w:firstRowFirstColumn="0" w:firstRowLastColumn="0" w:lastRowFirstColumn="0" w:lastRowLastColumn="0"/>
            </w:pPr>
          </w:p>
        </w:tc>
      </w:tr>
      <w:tr w:rsidR="009221EF" w14:paraId="0EAAD1E9" w14:textId="77777777" w:rsidTr="008E25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D0A3E79" w14:textId="4F30928E" w:rsidR="009221EF" w:rsidRPr="009221EF" w:rsidRDefault="00C26823" w:rsidP="008E256B">
            <w:r w:rsidRPr="00C26823">
              <w:t>CP-10</w:t>
            </w:r>
          </w:p>
        </w:tc>
        <w:tc>
          <w:tcPr>
            <w:tcW w:w="2998" w:type="dxa"/>
          </w:tcPr>
          <w:p w14:paraId="40F61E75" w14:textId="77777777" w:rsidR="00C26823" w:rsidRDefault="00C26823" w:rsidP="00C26823">
            <w:pPr>
              <w:pStyle w:val="TableBullet"/>
              <w:cnfStyle w:val="000000010000" w:firstRow="0" w:lastRow="0" w:firstColumn="0" w:lastColumn="0" w:oddVBand="0" w:evenVBand="0" w:oddHBand="0" w:evenHBand="1" w:firstRowFirstColumn="0" w:firstRowLastColumn="0" w:lastRowFirstColumn="0" w:lastRowLastColumn="0"/>
            </w:pPr>
            <w:r>
              <w:t>Where are the database recovery procedures documented?</w:t>
            </w:r>
          </w:p>
          <w:p w14:paraId="3CFB3A7B" w14:textId="77777777" w:rsidR="00C26823" w:rsidRDefault="00C26823" w:rsidP="00C26823">
            <w:pPr>
              <w:pStyle w:val="TableBullet"/>
              <w:cnfStyle w:val="000000010000" w:firstRow="0" w:lastRow="0" w:firstColumn="0" w:lastColumn="0" w:oddVBand="0" w:evenVBand="0" w:oddHBand="0" w:evenHBand="1" w:firstRowFirstColumn="0" w:firstRowLastColumn="0" w:lastRowFirstColumn="0" w:lastRowLastColumn="0"/>
            </w:pPr>
            <w:r>
              <w:t>Describe the recovery process for the equipment/systems you are responsible for (i.e., reload operating system, apply patches, apply baseline configurations, etc.).</w:t>
            </w:r>
          </w:p>
          <w:p w14:paraId="0CFF6192" w14:textId="77777777" w:rsidR="00C26823" w:rsidRDefault="00C26823" w:rsidP="00C26823">
            <w:pPr>
              <w:pStyle w:val="TableBullet"/>
              <w:cnfStyle w:val="000000010000" w:firstRow="0" w:lastRow="0" w:firstColumn="0" w:lastColumn="0" w:oddVBand="0" w:evenVBand="0" w:oddHBand="0" w:evenHBand="1" w:firstRowFirstColumn="0" w:firstRowLastColumn="0" w:lastRowFirstColumn="0" w:lastRowLastColumn="0"/>
            </w:pPr>
            <w:r>
              <w:t xml:space="preserve">What types of assumptions do your procedures assume (backup </w:t>
            </w:r>
            <w:r>
              <w:lastRenderedPageBreak/>
              <w:t>media will be available, like equipment, etc.)?</w:t>
            </w:r>
          </w:p>
          <w:p w14:paraId="6D0B9D5E" w14:textId="3C4ECC32" w:rsidR="009221EF" w:rsidRDefault="00C26823" w:rsidP="00C26823">
            <w:pPr>
              <w:pStyle w:val="TableBullet"/>
              <w:cnfStyle w:val="000000010000" w:firstRow="0" w:lastRow="0" w:firstColumn="0" w:lastColumn="0" w:oddVBand="0" w:evenVBand="0" w:oddHBand="0" w:evenHBand="1" w:firstRowFirstColumn="0" w:firstRowLastColumn="0" w:lastRowFirstColumn="0" w:lastRowLastColumn="0"/>
            </w:pPr>
            <w:r>
              <w:t>Where are your recovery procedures, and are they accessible during an emergency?</w:t>
            </w:r>
          </w:p>
        </w:tc>
        <w:tc>
          <w:tcPr>
            <w:tcW w:w="2880" w:type="dxa"/>
            <w:shd w:val="clear" w:color="auto" w:fill="DEEAF6" w:themeFill="accent5" w:themeFillTint="33"/>
          </w:tcPr>
          <w:p w14:paraId="71A11130" w14:textId="48DEAAA4" w:rsidR="009221EF" w:rsidRPr="009221EF" w:rsidRDefault="00C26823" w:rsidP="008E256B">
            <w:pPr>
              <w:cnfStyle w:val="000000010000" w:firstRow="0" w:lastRow="0" w:firstColumn="0" w:lastColumn="0" w:oddVBand="0" w:evenVBand="0" w:oddHBand="0" w:evenHBand="1" w:firstRowFirstColumn="0" w:firstRowLastColumn="0" w:lastRowFirstColumn="0" w:lastRowLastColumn="0"/>
              <w:rPr>
                <w:i/>
                <w:iCs/>
              </w:rPr>
            </w:pPr>
            <w:r w:rsidRPr="00C26823">
              <w:rPr>
                <w:i/>
                <w:iCs/>
              </w:rPr>
              <w:lastRenderedPageBreak/>
              <w:t>System-specific recovery and reconstitution steps and priorities should be clearly documented in the CP.</w:t>
            </w:r>
          </w:p>
        </w:tc>
        <w:tc>
          <w:tcPr>
            <w:tcW w:w="2160" w:type="dxa"/>
            <w:shd w:val="clear" w:color="auto" w:fill="DEEAF6" w:themeFill="accent5" w:themeFillTint="33"/>
          </w:tcPr>
          <w:p w14:paraId="2BC385E0" w14:textId="385AAA21" w:rsidR="00C26823" w:rsidRDefault="00C26823" w:rsidP="00C26823">
            <w:pPr>
              <w:pStyle w:val="TableBullet"/>
              <w:cnfStyle w:val="000000010000" w:firstRow="0" w:lastRow="0" w:firstColumn="0" w:lastColumn="0" w:oddVBand="0" w:evenVBand="0" w:oddHBand="0" w:evenHBand="1" w:firstRowFirstColumn="0" w:firstRowLastColumn="0" w:lastRowFirstColumn="0" w:lastRowLastColumn="0"/>
            </w:pPr>
            <w:r w:rsidRPr="00C26823">
              <w:t>System-specific configuration baseline document describing system components (i</w:t>
            </w:r>
            <w:r>
              <w:t xml:space="preserve">.e. </w:t>
            </w:r>
            <w:r w:rsidRPr="00C26823">
              <w:t>hardware and software)</w:t>
            </w:r>
            <w:r>
              <w:t xml:space="preserve">, </w:t>
            </w:r>
            <w:r w:rsidRPr="00C26823">
              <w:t>system parameter settings</w:t>
            </w:r>
            <w:r>
              <w:t xml:space="preserve">, </w:t>
            </w:r>
            <w:r w:rsidRPr="00C26823">
              <w:t>and patch requirements</w:t>
            </w:r>
          </w:p>
          <w:p w14:paraId="4B1D49CF" w14:textId="129EA704" w:rsidR="00C26823" w:rsidRPr="009221EF" w:rsidRDefault="00C26823" w:rsidP="008E256B">
            <w:pPr>
              <w:pStyle w:val="TableBullet"/>
              <w:cnfStyle w:val="000000010000" w:firstRow="0" w:lastRow="0" w:firstColumn="0" w:lastColumn="0" w:oddVBand="0" w:evenVBand="0" w:oddHBand="0" w:evenHBand="1" w:firstRowFirstColumn="0" w:firstRowLastColumn="0" w:lastRowFirstColumn="0" w:lastRowLastColumn="0"/>
            </w:pPr>
            <w:r w:rsidRPr="00C26823">
              <w:lastRenderedPageBreak/>
              <w:t>System-specific MP procedures describing tools and techniques</w:t>
            </w:r>
          </w:p>
        </w:tc>
        <w:tc>
          <w:tcPr>
            <w:tcW w:w="3865" w:type="dxa"/>
          </w:tcPr>
          <w:p w14:paraId="3DA56F47" w14:textId="77777777" w:rsidR="009221EF" w:rsidRDefault="009221EF" w:rsidP="008E256B">
            <w:pPr>
              <w:cnfStyle w:val="000000010000" w:firstRow="0" w:lastRow="0" w:firstColumn="0" w:lastColumn="0" w:oddVBand="0" w:evenVBand="0" w:oddHBand="0" w:evenHBand="1" w:firstRowFirstColumn="0" w:firstRowLastColumn="0" w:lastRowFirstColumn="0" w:lastRowLastColumn="0"/>
            </w:pPr>
          </w:p>
        </w:tc>
      </w:tr>
    </w:tbl>
    <w:p w14:paraId="5A2AD1F5" w14:textId="77777777" w:rsidR="002025D2" w:rsidRPr="00DD4671" w:rsidRDefault="002025D2" w:rsidP="00897227">
      <w:pPr>
        <w:pStyle w:val="Body"/>
      </w:pPr>
    </w:p>
    <w:sectPr w:rsidR="002025D2" w:rsidRPr="00DD4671" w:rsidSect="005F776A">
      <w:pgSz w:w="15840" w:h="12240"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94346" w14:textId="77777777" w:rsidR="007A6937" w:rsidRDefault="007A6937" w:rsidP="00502EA2">
      <w:pPr>
        <w:spacing w:after="0" w:line="240" w:lineRule="auto"/>
      </w:pPr>
      <w:r>
        <w:separator/>
      </w:r>
    </w:p>
    <w:p w14:paraId="56C6CFFC" w14:textId="77777777" w:rsidR="007A6937" w:rsidRDefault="007A6937"/>
  </w:endnote>
  <w:endnote w:type="continuationSeparator" w:id="0">
    <w:p w14:paraId="5CC054B8" w14:textId="77777777" w:rsidR="007A6937" w:rsidRDefault="007A6937" w:rsidP="00502EA2">
      <w:pPr>
        <w:spacing w:after="0" w:line="240" w:lineRule="auto"/>
      </w:pPr>
      <w:r>
        <w:continuationSeparator/>
      </w:r>
    </w:p>
    <w:p w14:paraId="597EF015" w14:textId="77777777" w:rsidR="007A6937" w:rsidRDefault="007A6937"/>
  </w:endnote>
  <w:endnote w:type="continuationNotice" w:id="1">
    <w:p w14:paraId="5D8E6A26" w14:textId="77777777" w:rsidR="007A6937" w:rsidRDefault="007A6937">
      <w:pPr>
        <w:spacing w:after="0" w:line="240" w:lineRule="auto"/>
      </w:pPr>
    </w:p>
    <w:p w14:paraId="3B8B2579" w14:textId="77777777" w:rsidR="007A6937" w:rsidRDefault="007A69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E3223"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8EF0C" w14:textId="77777777" w:rsidR="003336A3" w:rsidRPr="0099662B" w:rsidRDefault="003336A3" w:rsidP="006571CB">
    <w:pPr>
      <w:pStyle w:val="ClassificationSensitivityHandling"/>
    </w:pPr>
    <w:r w:rsidRPr="0099662B">
      <w:rPr>
        <w:highlight w:val="yellow"/>
      </w:rPr>
      <w:t>&lt;Classification / Sensitivity / Handling Marking&gt;</w:t>
    </w:r>
  </w:p>
  <w:p w14:paraId="7AA775C0" w14:textId="480C9651"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r w:rsidR="005633BF" w:rsidRPr="007C1F06">
      <w:rPr>
        <w:highlight w:val="yellow"/>
      </w:rPr>
      <w:t>25-01459-</w:t>
    </w:r>
    <w:r w:rsidR="00E15A54">
      <w:rPr>
        <w:highlight w:val="yellow"/>
      </w:rPr>
      <w:t>2</w:t>
    </w:r>
    <w:r w:rsidRPr="006571CB">
      <w:rPr>
        <w:highlight w:val="yellow"/>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159"/>
      <w:gridCol w:w="4905"/>
      <w:gridCol w:w="1136"/>
    </w:tblGrid>
    <w:tr w:rsidR="008063F2" w:rsidRPr="006571CB" w14:paraId="4EAABACC" w14:textId="77777777" w:rsidTr="009E37AC">
      <w:trPr>
        <w:trHeight w:val="57"/>
        <w:jc w:val="center"/>
      </w:trPr>
      <w:tc>
        <w:tcPr>
          <w:tcW w:w="1527" w:type="dxa"/>
          <w:tcMar>
            <w:top w:w="101" w:type="dxa"/>
            <w:left w:w="0" w:type="dxa"/>
            <w:right w:w="0" w:type="dxa"/>
          </w:tcMar>
          <w:vAlign w:val="center"/>
        </w:tcPr>
        <w:p w14:paraId="7BCB135B" w14:textId="77777777" w:rsidR="008063F2" w:rsidRPr="00B86321" w:rsidRDefault="008063F2" w:rsidP="008063F2">
          <w:pPr>
            <w:rPr>
              <w:b/>
              <w:bCs/>
            </w:rPr>
          </w:pPr>
          <w:bookmarkStart w:id="5" w:name="_Hlk192776687"/>
          <w:r w:rsidRPr="00ED5DD2">
            <w:rPr>
              <w:b/>
              <w:bCs/>
              <w:noProof/>
            </w:rPr>
            <w:drawing>
              <wp:inline distT="0" distB="0" distL="0" distR="0" wp14:anchorId="5B96C14A" wp14:editId="418222C7">
                <wp:extent cx="318782" cy="294260"/>
                <wp:effectExtent l="0" t="0" r="0" b="0"/>
                <wp:docPr id="1417304168"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38B29786" w14:textId="77777777" w:rsidR="008063F2" w:rsidRPr="0099662B" w:rsidRDefault="008063F2" w:rsidP="006571CB">
          <w:pPr>
            <w:pStyle w:val="ClassificationSensitivityHandling"/>
          </w:pPr>
          <w:r w:rsidRPr="006571CB">
            <w:rPr>
              <w:highlight w:val="yellow"/>
            </w:rPr>
            <w:t>&lt;Classification / Sensitivity / Handling Marking&gt;</w:t>
          </w:r>
        </w:p>
        <w:p w14:paraId="366BC71F" w14:textId="6FCBC334"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r w:rsidR="005633BF" w:rsidRPr="007C1F06">
            <w:rPr>
              <w:highlight w:val="yellow"/>
            </w:rPr>
            <w:t>25-01459-</w:t>
          </w:r>
          <w:r w:rsidR="00E15A54">
            <w:rPr>
              <w:highlight w:val="yellow"/>
            </w:rPr>
            <w:t>2</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5FC2C920" w14:textId="77777777" w:rsidR="008063F2" w:rsidRPr="006571CB" w:rsidRDefault="008063F2" w:rsidP="008063F2">
              <w:pPr>
                <w:pStyle w:val="Body"/>
                <w:spacing w:after="0"/>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5"/>
  </w:tbl>
  <w:p w14:paraId="06CD0CB7"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783AF" w14:textId="77777777" w:rsidR="007A6937" w:rsidRDefault="007A6937" w:rsidP="00502EA2">
      <w:pPr>
        <w:spacing w:after="0" w:line="240" w:lineRule="auto"/>
      </w:pPr>
      <w:r>
        <w:separator/>
      </w:r>
    </w:p>
    <w:p w14:paraId="6FA39834" w14:textId="77777777" w:rsidR="007A6937" w:rsidRDefault="007A6937"/>
  </w:footnote>
  <w:footnote w:type="continuationSeparator" w:id="0">
    <w:p w14:paraId="5C6518BE" w14:textId="77777777" w:rsidR="007A6937" w:rsidRDefault="007A6937" w:rsidP="00502EA2">
      <w:pPr>
        <w:spacing w:after="0" w:line="240" w:lineRule="auto"/>
      </w:pPr>
      <w:r>
        <w:continuationSeparator/>
      </w:r>
    </w:p>
    <w:p w14:paraId="2D731E58" w14:textId="77777777" w:rsidR="007A6937" w:rsidRDefault="007A6937"/>
  </w:footnote>
  <w:footnote w:type="continuationNotice" w:id="1">
    <w:p w14:paraId="5F93C8F7" w14:textId="77777777" w:rsidR="007A6937" w:rsidRDefault="007A6937">
      <w:pPr>
        <w:spacing w:after="0" w:line="240" w:lineRule="auto"/>
      </w:pPr>
    </w:p>
    <w:p w14:paraId="43918EA3" w14:textId="77777777" w:rsidR="007A6937" w:rsidRDefault="007A69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36D98" w14:textId="77777777" w:rsidR="00201723" w:rsidRDefault="00201723">
    <w:pPr>
      <w:jc w:val="right"/>
    </w:pPr>
  </w:p>
  <w:p w14:paraId="0C804094"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355F2" w14:textId="4CDCE5B8"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9F5256">
      <w:t>Database Administrator</w:t>
    </w:r>
    <w:r w:rsidR="008C7632">
      <w:t xml:space="preserve"> </w:t>
    </w:r>
    <w:r w:rsidR="00CC445A">
      <w:t>Questionnaire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7873CD"/>
    <w:multiLevelType w:val="multilevel"/>
    <w:tmpl w:val="1FAC6C38"/>
    <w:lvl w:ilvl="0">
      <w:start w:val="1"/>
      <w:numFmt w:val="bullet"/>
      <w:pStyle w:val="TableBullet"/>
      <w:lvlText w:val=""/>
      <w:lvlJc w:val="left"/>
      <w:pPr>
        <w:tabs>
          <w:tab w:val="num" w:pos="144"/>
        </w:tabs>
        <w:ind w:left="144" w:hanging="144"/>
      </w:pPr>
      <w:rPr>
        <w:rFonts w:ascii="Symbol" w:hAnsi="Symbol" w:hint="default"/>
      </w:rPr>
    </w:lvl>
    <w:lvl w:ilvl="1">
      <w:start w:val="1"/>
      <w:numFmt w:val="bullet"/>
      <w:lvlText w:val=""/>
      <w:lvlJc w:val="left"/>
      <w:pPr>
        <w:ind w:left="288" w:hanging="144"/>
      </w:pPr>
      <w:rPr>
        <w:rFonts w:ascii="Symbol" w:hAnsi="Symbol" w:hint="default"/>
      </w:rPr>
    </w:lvl>
    <w:lvl w:ilvl="2">
      <w:start w:val="1"/>
      <w:numFmt w:val="bullet"/>
      <w:lvlText w:val=""/>
      <w:lvlJc w:val="left"/>
      <w:pPr>
        <w:ind w:left="432" w:hanging="144"/>
      </w:pPr>
      <w:rPr>
        <w:rFonts w:ascii="Symbol" w:hAnsi="Symbol" w:hint="default"/>
      </w:rPr>
    </w:lvl>
    <w:lvl w:ilvl="3">
      <w:start w:val="1"/>
      <w:numFmt w:val="bullet"/>
      <w:lvlText w:val=""/>
      <w:lvlJc w:val="left"/>
      <w:pPr>
        <w:ind w:left="576" w:hanging="144"/>
      </w:pPr>
      <w:rPr>
        <w:rFonts w:ascii="Symbol" w:hAnsi="Symbol" w:hint="default"/>
      </w:rPr>
    </w:lvl>
    <w:lvl w:ilvl="4">
      <w:start w:val="1"/>
      <w:numFmt w:val="bullet"/>
      <w:lvlText w:val=""/>
      <w:lvlJc w:val="left"/>
      <w:pPr>
        <w:tabs>
          <w:tab w:val="num" w:pos="720"/>
        </w:tabs>
        <w:ind w:left="720" w:hanging="144"/>
      </w:pPr>
      <w:rPr>
        <w:rFonts w:ascii="Symbol" w:hAnsi="Symbol" w:hint="default"/>
      </w:rPr>
    </w:lvl>
    <w:lvl w:ilvl="5">
      <w:start w:val="1"/>
      <w:numFmt w:val="bullet"/>
      <w:lvlText w:val=""/>
      <w:lvlJc w:val="left"/>
      <w:pPr>
        <w:tabs>
          <w:tab w:val="num" w:pos="864"/>
        </w:tabs>
        <w:ind w:left="864" w:hanging="144"/>
      </w:pPr>
      <w:rPr>
        <w:rFonts w:ascii="Symbol" w:hAnsi="Symbol" w:hint="default"/>
      </w:rPr>
    </w:lvl>
    <w:lvl w:ilvl="6">
      <w:start w:val="1"/>
      <w:numFmt w:val="bullet"/>
      <w:lvlText w:val=""/>
      <w:lvlJc w:val="left"/>
      <w:pPr>
        <w:tabs>
          <w:tab w:val="num" w:pos="1008"/>
        </w:tabs>
        <w:ind w:left="1008" w:hanging="144"/>
      </w:pPr>
      <w:rPr>
        <w:rFonts w:ascii="Symbol" w:hAnsi="Symbol" w:hint="default"/>
      </w:rPr>
    </w:lvl>
    <w:lvl w:ilvl="7">
      <w:start w:val="1"/>
      <w:numFmt w:val="bullet"/>
      <w:lvlText w:val=""/>
      <w:lvlJc w:val="left"/>
      <w:pPr>
        <w:tabs>
          <w:tab w:val="num" w:pos="1152"/>
        </w:tabs>
        <w:ind w:left="1152" w:hanging="144"/>
      </w:pPr>
      <w:rPr>
        <w:rFonts w:ascii="Symbol" w:hAnsi="Symbol" w:hint="default"/>
      </w:rPr>
    </w:lvl>
    <w:lvl w:ilvl="8">
      <w:start w:val="1"/>
      <w:numFmt w:val="bullet"/>
      <w:lvlText w:val=""/>
      <w:lvlJc w:val="left"/>
      <w:pPr>
        <w:tabs>
          <w:tab w:val="num" w:pos="1296"/>
        </w:tabs>
        <w:ind w:left="1296" w:hanging="144"/>
      </w:pPr>
      <w:rPr>
        <w:rFonts w:ascii="Symbol" w:hAnsi="Symbol" w:hint="default"/>
      </w:rPr>
    </w:lvl>
  </w:abstractNum>
  <w:abstractNum w:abstractNumId="3"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BFE0818"/>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6A0F0EC4"/>
    <w:multiLevelType w:val="multilevel"/>
    <w:tmpl w:val="6DCEEECC"/>
    <w:styleLink w:val="CurrentList14"/>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14"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5"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6"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7"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18"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num w:numId="1" w16cid:durableId="425924659">
    <w:abstractNumId w:val="8"/>
  </w:num>
  <w:num w:numId="2" w16cid:durableId="632249024">
    <w:abstractNumId w:val="2"/>
  </w:num>
  <w:num w:numId="3" w16cid:durableId="244340692">
    <w:abstractNumId w:val="3"/>
  </w:num>
  <w:num w:numId="4" w16cid:durableId="1669555805">
    <w:abstractNumId w:val="4"/>
  </w:num>
  <w:num w:numId="5" w16cid:durableId="998192112">
    <w:abstractNumId w:val="10"/>
  </w:num>
  <w:num w:numId="6" w16cid:durableId="1213733078">
    <w:abstractNumId w:val="1"/>
  </w:num>
  <w:num w:numId="7" w16cid:durableId="1091505894">
    <w:abstractNumId w:val="11"/>
  </w:num>
  <w:num w:numId="8" w16cid:durableId="2093161339">
    <w:abstractNumId w:val="0"/>
  </w:num>
  <w:num w:numId="9" w16cid:durableId="1568950981">
    <w:abstractNumId w:val="18"/>
  </w:num>
  <w:num w:numId="10" w16cid:durableId="948004109">
    <w:abstractNumId w:val="14"/>
  </w:num>
  <w:num w:numId="11" w16cid:durableId="1232497732">
    <w:abstractNumId w:val="15"/>
  </w:num>
  <w:num w:numId="12" w16cid:durableId="1278676202">
    <w:abstractNumId w:val="16"/>
  </w:num>
  <w:num w:numId="13" w16cid:durableId="1329946531">
    <w:abstractNumId w:val="12"/>
  </w:num>
  <w:num w:numId="14" w16cid:durableId="654575655">
    <w:abstractNumId w:val="6"/>
  </w:num>
  <w:num w:numId="15" w16cid:durableId="1751585828">
    <w:abstractNumId w:val="7"/>
  </w:num>
  <w:num w:numId="16" w16cid:durableId="442770933">
    <w:abstractNumId w:val="5"/>
  </w:num>
  <w:num w:numId="17" w16cid:durableId="543058010">
    <w:abstractNumId w:val="17"/>
  </w:num>
  <w:num w:numId="18" w16cid:durableId="926578247">
    <w:abstractNumId w:val="9"/>
  </w:num>
  <w:num w:numId="19" w16cid:durableId="56734776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oNotDisplayPageBoundarie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5A"/>
    <w:rsid w:val="00002290"/>
    <w:rsid w:val="00007B85"/>
    <w:rsid w:val="0001520C"/>
    <w:rsid w:val="000221E7"/>
    <w:rsid w:val="00023E65"/>
    <w:rsid w:val="00024DCE"/>
    <w:rsid w:val="0002566E"/>
    <w:rsid w:val="00035AD7"/>
    <w:rsid w:val="00040ED4"/>
    <w:rsid w:val="00045B41"/>
    <w:rsid w:val="00046050"/>
    <w:rsid w:val="00050023"/>
    <w:rsid w:val="00056646"/>
    <w:rsid w:val="000611FE"/>
    <w:rsid w:val="00062FFE"/>
    <w:rsid w:val="000660E0"/>
    <w:rsid w:val="0006675E"/>
    <w:rsid w:val="00067D2A"/>
    <w:rsid w:val="00071376"/>
    <w:rsid w:val="00080DE3"/>
    <w:rsid w:val="00083071"/>
    <w:rsid w:val="00094137"/>
    <w:rsid w:val="000A1FA8"/>
    <w:rsid w:val="000A22E7"/>
    <w:rsid w:val="000A2876"/>
    <w:rsid w:val="000B071E"/>
    <w:rsid w:val="000B0FF1"/>
    <w:rsid w:val="000B5648"/>
    <w:rsid w:val="000B567C"/>
    <w:rsid w:val="000B72A9"/>
    <w:rsid w:val="000C22C2"/>
    <w:rsid w:val="000D2BD9"/>
    <w:rsid w:val="000E568F"/>
    <w:rsid w:val="000F4998"/>
    <w:rsid w:val="000F4CB4"/>
    <w:rsid w:val="001068AA"/>
    <w:rsid w:val="001118E6"/>
    <w:rsid w:val="00111D19"/>
    <w:rsid w:val="00114622"/>
    <w:rsid w:val="0011506F"/>
    <w:rsid w:val="00120C0D"/>
    <w:rsid w:val="001243B6"/>
    <w:rsid w:val="001301D5"/>
    <w:rsid w:val="00131618"/>
    <w:rsid w:val="00134996"/>
    <w:rsid w:val="00136E0D"/>
    <w:rsid w:val="00136E20"/>
    <w:rsid w:val="00141F06"/>
    <w:rsid w:val="001506E0"/>
    <w:rsid w:val="001532ED"/>
    <w:rsid w:val="00153532"/>
    <w:rsid w:val="001566FD"/>
    <w:rsid w:val="00157FD8"/>
    <w:rsid w:val="001766B9"/>
    <w:rsid w:val="001863AA"/>
    <w:rsid w:val="00192DDA"/>
    <w:rsid w:val="00193901"/>
    <w:rsid w:val="001A0559"/>
    <w:rsid w:val="001A2BBD"/>
    <w:rsid w:val="001A33C5"/>
    <w:rsid w:val="001D1EE0"/>
    <w:rsid w:val="001D4BF4"/>
    <w:rsid w:val="001D7FCB"/>
    <w:rsid w:val="001F0B96"/>
    <w:rsid w:val="001F1EE1"/>
    <w:rsid w:val="001F2C45"/>
    <w:rsid w:val="001F3BC7"/>
    <w:rsid w:val="00201723"/>
    <w:rsid w:val="002025D2"/>
    <w:rsid w:val="00203E2C"/>
    <w:rsid w:val="00205411"/>
    <w:rsid w:val="0020655A"/>
    <w:rsid w:val="002109B0"/>
    <w:rsid w:val="0021297B"/>
    <w:rsid w:val="002144F7"/>
    <w:rsid w:val="00215EE9"/>
    <w:rsid w:val="00216E11"/>
    <w:rsid w:val="00222FDA"/>
    <w:rsid w:val="0022401D"/>
    <w:rsid w:val="0023080C"/>
    <w:rsid w:val="00232A29"/>
    <w:rsid w:val="002335DE"/>
    <w:rsid w:val="00240B87"/>
    <w:rsid w:val="00244032"/>
    <w:rsid w:val="00246813"/>
    <w:rsid w:val="002519F9"/>
    <w:rsid w:val="00253529"/>
    <w:rsid w:val="002541DC"/>
    <w:rsid w:val="002624B9"/>
    <w:rsid w:val="00264B87"/>
    <w:rsid w:val="00266D11"/>
    <w:rsid w:val="0027553B"/>
    <w:rsid w:val="00276253"/>
    <w:rsid w:val="00277935"/>
    <w:rsid w:val="002933BF"/>
    <w:rsid w:val="002A1AE6"/>
    <w:rsid w:val="002A7893"/>
    <w:rsid w:val="002B224E"/>
    <w:rsid w:val="002B24BC"/>
    <w:rsid w:val="002C35E2"/>
    <w:rsid w:val="002C54A9"/>
    <w:rsid w:val="002C65E5"/>
    <w:rsid w:val="002D109B"/>
    <w:rsid w:val="002E60ED"/>
    <w:rsid w:val="002E6E1E"/>
    <w:rsid w:val="002F0543"/>
    <w:rsid w:val="002F4CA4"/>
    <w:rsid w:val="002F5D7B"/>
    <w:rsid w:val="00300497"/>
    <w:rsid w:val="0030049F"/>
    <w:rsid w:val="00300759"/>
    <w:rsid w:val="00301AEB"/>
    <w:rsid w:val="00301ED8"/>
    <w:rsid w:val="00303F6F"/>
    <w:rsid w:val="003103D7"/>
    <w:rsid w:val="0032319C"/>
    <w:rsid w:val="00323E12"/>
    <w:rsid w:val="00325401"/>
    <w:rsid w:val="00333481"/>
    <w:rsid w:val="003336A3"/>
    <w:rsid w:val="00333FEA"/>
    <w:rsid w:val="0034292F"/>
    <w:rsid w:val="00343F80"/>
    <w:rsid w:val="00345D3A"/>
    <w:rsid w:val="0034648F"/>
    <w:rsid w:val="0034747F"/>
    <w:rsid w:val="003554C9"/>
    <w:rsid w:val="003618A6"/>
    <w:rsid w:val="00364090"/>
    <w:rsid w:val="0037085B"/>
    <w:rsid w:val="00371682"/>
    <w:rsid w:val="003740C8"/>
    <w:rsid w:val="00376A77"/>
    <w:rsid w:val="003808A8"/>
    <w:rsid w:val="00390105"/>
    <w:rsid w:val="00393785"/>
    <w:rsid w:val="00396F37"/>
    <w:rsid w:val="003A26DF"/>
    <w:rsid w:val="003A4379"/>
    <w:rsid w:val="003B24FA"/>
    <w:rsid w:val="003B2CEF"/>
    <w:rsid w:val="003B511B"/>
    <w:rsid w:val="003D1001"/>
    <w:rsid w:val="003D2F51"/>
    <w:rsid w:val="003D3751"/>
    <w:rsid w:val="003D3924"/>
    <w:rsid w:val="003D3BD9"/>
    <w:rsid w:val="003E1E99"/>
    <w:rsid w:val="003E537C"/>
    <w:rsid w:val="003E53FE"/>
    <w:rsid w:val="003E7A76"/>
    <w:rsid w:val="003F4407"/>
    <w:rsid w:val="004027B4"/>
    <w:rsid w:val="0041034F"/>
    <w:rsid w:val="004105E4"/>
    <w:rsid w:val="00410F1E"/>
    <w:rsid w:val="00413E08"/>
    <w:rsid w:val="00415218"/>
    <w:rsid w:val="00420DC6"/>
    <w:rsid w:val="00424724"/>
    <w:rsid w:val="0042546F"/>
    <w:rsid w:val="00433146"/>
    <w:rsid w:val="00433880"/>
    <w:rsid w:val="00436AE0"/>
    <w:rsid w:val="00437747"/>
    <w:rsid w:val="0044094F"/>
    <w:rsid w:val="00442D7F"/>
    <w:rsid w:val="00446145"/>
    <w:rsid w:val="004513B1"/>
    <w:rsid w:val="00454CF2"/>
    <w:rsid w:val="0046247C"/>
    <w:rsid w:val="00471B14"/>
    <w:rsid w:val="00472C0E"/>
    <w:rsid w:val="00473FDF"/>
    <w:rsid w:val="00474660"/>
    <w:rsid w:val="0048368F"/>
    <w:rsid w:val="00484C5C"/>
    <w:rsid w:val="00491F7C"/>
    <w:rsid w:val="004A5D29"/>
    <w:rsid w:val="004A7348"/>
    <w:rsid w:val="004B11C2"/>
    <w:rsid w:val="004B41BF"/>
    <w:rsid w:val="004B53E3"/>
    <w:rsid w:val="004B6978"/>
    <w:rsid w:val="004C3AB4"/>
    <w:rsid w:val="004C72C6"/>
    <w:rsid w:val="004E10C2"/>
    <w:rsid w:val="004E6FCE"/>
    <w:rsid w:val="004F08B4"/>
    <w:rsid w:val="004F57BA"/>
    <w:rsid w:val="00502EA2"/>
    <w:rsid w:val="00507421"/>
    <w:rsid w:val="00510247"/>
    <w:rsid w:val="00516F71"/>
    <w:rsid w:val="005201FD"/>
    <w:rsid w:val="00523E15"/>
    <w:rsid w:val="005365BB"/>
    <w:rsid w:val="00544156"/>
    <w:rsid w:val="0055382B"/>
    <w:rsid w:val="00553C5D"/>
    <w:rsid w:val="00553C82"/>
    <w:rsid w:val="00554472"/>
    <w:rsid w:val="00556A6D"/>
    <w:rsid w:val="0056069C"/>
    <w:rsid w:val="00561915"/>
    <w:rsid w:val="005633BF"/>
    <w:rsid w:val="00564921"/>
    <w:rsid w:val="00575A86"/>
    <w:rsid w:val="00577107"/>
    <w:rsid w:val="005773A4"/>
    <w:rsid w:val="005800E0"/>
    <w:rsid w:val="00594825"/>
    <w:rsid w:val="005A17B6"/>
    <w:rsid w:val="005A26CF"/>
    <w:rsid w:val="005A32B9"/>
    <w:rsid w:val="005A51F0"/>
    <w:rsid w:val="005B0E6E"/>
    <w:rsid w:val="005B1F8F"/>
    <w:rsid w:val="005B7834"/>
    <w:rsid w:val="005C2E13"/>
    <w:rsid w:val="005C36B0"/>
    <w:rsid w:val="005D1EA0"/>
    <w:rsid w:val="005D2023"/>
    <w:rsid w:val="005D4870"/>
    <w:rsid w:val="005E340D"/>
    <w:rsid w:val="005E4D59"/>
    <w:rsid w:val="005F060F"/>
    <w:rsid w:val="005F352B"/>
    <w:rsid w:val="005F776A"/>
    <w:rsid w:val="006001E8"/>
    <w:rsid w:val="00600788"/>
    <w:rsid w:val="00604D84"/>
    <w:rsid w:val="0061080A"/>
    <w:rsid w:val="00613A45"/>
    <w:rsid w:val="006232D1"/>
    <w:rsid w:val="00637839"/>
    <w:rsid w:val="00640516"/>
    <w:rsid w:val="0064306C"/>
    <w:rsid w:val="006476A1"/>
    <w:rsid w:val="006527B2"/>
    <w:rsid w:val="006547A4"/>
    <w:rsid w:val="006564D5"/>
    <w:rsid w:val="00656BB2"/>
    <w:rsid w:val="006571CB"/>
    <w:rsid w:val="00657452"/>
    <w:rsid w:val="0066197B"/>
    <w:rsid w:val="00662AC6"/>
    <w:rsid w:val="00673E36"/>
    <w:rsid w:val="006808F6"/>
    <w:rsid w:val="006827E7"/>
    <w:rsid w:val="00682E6C"/>
    <w:rsid w:val="006861F2"/>
    <w:rsid w:val="00687DE7"/>
    <w:rsid w:val="0069475E"/>
    <w:rsid w:val="006A4247"/>
    <w:rsid w:val="006A7545"/>
    <w:rsid w:val="006B1AEE"/>
    <w:rsid w:val="006B3806"/>
    <w:rsid w:val="006B4AC3"/>
    <w:rsid w:val="006B62AE"/>
    <w:rsid w:val="006B6F9B"/>
    <w:rsid w:val="006C4621"/>
    <w:rsid w:val="006D0AFD"/>
    <w:rsid w:val="006D235A"/>
    <w:rsid w:val="006D4E30"/>
    <w:rsid w:val="006E6691"/>
    <w:rsid w:val="006F3690"/>
    <w:rsid w:val="006F3840"/>
    <w:rsid w:val="006F3861"/>
    <w:rsid w:val="006F408B"/>
    <w:rsid w:val="006F457B"/>
    <w:rsid w:val="006F6E7B"/>
    <w:rsid w:val="00701D4D"/>
    <w:rsid w:val="0070295B"/>
    <w:rsid w:val="00704607"/>
    <w:rsid w:val="0070653D"/>
    <w:rsid w:val="007147E8"/>
    <w:rsid w:val="0073207F"/>
    <w:rsid w:val="007324CC"/>
    <w:rsid w:val="0073317F"/>
    <w:rsid w:val="00737DDD"/>
    <w:rsid w:val="007420DA"/>
    <w:rsid w:val="00751CBE"/>
    <w:rsid w:val="0075281E"/>
    <w:rsid w:val="00753378"/>
    <w:rsid w:val="00753748"/>
    <w:rsid w:val="00753D85"/>
    <w:rsid w:val="00756656"/>
    <w:rsid w:val="0076300C"/>
    <w:rsid w:val="00765180"/>
    <w:rsid w:val="00776738"/>
    <w:rsid w:val="00782C7A"/>
    <w:rsid w:val="007831CF"/>
    <w:rsid w:val="00784320"/>
    <w:rsid w:val="00786C5E"/>
    <w:rsid w:val="007870C7"/>
    <w:rsid w:val="00791C2B"/>
    <w:rsid w:val="0079206C"/>
    <w:rsid w:val="0079248D"/>
    <w:rsid w:val="00794BE5"/>
    <w:rsid w:val="00797698"/>
    <w:rsid w:val="007976C9"/>
    <w:rsid w:val="007A37DD"/>
    <w:rsid w:val="007A3921"/>
    <w:rsid w:val="007A5686"/>
    <w:rsid w:val="007A6937"/>
    <w:rsid w:val="007A739F"/>
    <w:rsid w:val="007B282B"/>
    <w:rsid w:val="007B3443"/>
    <w:rsid w:val="007B7BF3"/>
    <w:rsid w:val="007C0C7C"/>
    <w:rsid w:val="007D09F4"/>
    <w:rsid w:val="007D22D9"/>
    <w:rsid w:val="007D2564"/>
    <w:rsid w:val="00802A47"/>
    <w:rsid w:val="00805D6C"/>
    <w:rsid w:val="008063F2"/>
    <w:rsid w:val="00807926"/>
    <w:rsid w:val="00810CFE"/>
    <w:rsid w:val="00812031"/>
    <w:rsid w:val="00815EB2"/>
    <w:rsid w:val="00816BE6"/>
    <w:rsid w:val="00817643"/>
    <w:rsid w:val="00820682"/>
    <w:rsid w:val="008241AE"/>
    <w:rsid w:val="008247FA"/>
    <w:rsid w:val="00831490"/>
    <w:rsid w:val="00832708"/>
    <w:rsid w:val="00852939"/>
    <w:rsid w:val="00852A70"/>
    <w:rsid w:val="008641C6"/>
    <w:rsid w:val="008661CE"/>
    <w:rsid w:val="0087565C"/>
    <w:rsid w:val="0088229C"/>
    <w:rsid w:val="008839B1"/>
    <w:rsid w:val="0088521C"/>
    <w:rsid w:val="00886532"/>
    <w:rsid w:val="00892F36"/>
    <w:rsid w:val="008967C6"/>
    <w:rsid w:val="00897227"/>
    <w:rsid w:val="008A3F12"/>
    <w:rsid w:val="008A4437"/>
    <w:rsid w:val="008A449B"/>
    <w:rsid w:val="008A4978"/>
    <w:rsid w:val="008A53A6"/>
    <w:rsid w:val="008C1910"/>
    <w:rsid w:val="008C4D81"/>
    <w:rsid w:val="008C7632"/>
    <w:rsid w:val="008D0EA0"/>
    <w:rsid w:val="008D2F92"/>
    <w:rsid w:val="008D5437"/>
    <w:rsid w:val="008D55B8"/>
    <w:rsid w:val="008E19BB"/>
    <w:rsid w:val="008E33F7"/>
    <w:rsid w:val="008F1A00"/>
    <w:rsid w:val="008F61E8"/>
    <w:rsid w:val="008F671C"/>
    <w:rsid w:val="00902A37"/>
    <w:rsid w:val="00903528"/>
    <w:rsid w:val="0091083C"/>
    <w:rsid w:val="009176D3"/>
    <w:rsid w:val="00920B0A"/>
    <w:rsid w:val="009221EF"/>
    <w:rsid w:val="009227F5"/>
    <w:rsid w:val="00924E45"/>
    <w:rsid w:val="00925EBC"/>
    <w:rsid w:val="00931D01"/>
    <w:rsid w:val="00935617"/>
    <w:rsid w:val="00937884"/>
    <w:rsid w:val="00942E21"/>
    <w:rsid w:val="009464E3"/>
    <w:rsid w:val="00950F9E"/>
    <w:rsid w:val="00951195"/>
    <w:rsid w:val="00952F58"/>
    <w:rsid w:val="00953F94"/>
    <w:rsid w:val="0095429A"/>
    <w:rsid w:val="00961757"/>
    <w:rsid w:val="00965064"/>
    <w:rsid w:val="00965685"/>
    <w:rsid w:val="00970647"/>
    <w:rsid w:val="00972FF2"/>
    <w:rsid w:val="009738C9"/>
    <w:rsid w:val="00990D05"/>
    <w:rsid w:val="0099662B"/>
    <w:rsid w:val="00996DE4"/>
    <w:rsid w:val="009A5417"/>
    <w:rsid w:val="009A7F23"/>
    <w:rsid w:val="009B65CF"/>
    <w:rsid w:val="009B7C2A"/>
    <w:rsid w:val="009C6B2D"/>
    <w:rsid w:val="009C7A27"/>
    <w:rsid w:val="009D076F"/>
    <w:rsid w:val="009D208E"/>
    <w:rsid w:val="009D3487"/>
    <w:rsid w:val="009E37AC"/>
    <w:rsid w:val="009E49BA"/>
    <w:rsid w:val="009F1B2E"/>
    <w:rsid w:val="009F5256"/>
    <w:rsid w:val="009F57BA"/>
    <w:rsid w:val="009F754F"/>
    <w:rsid w:val="00A02C67"/>
    <w:rsid w:val="00A07848"/>
    <w:rsid w:val="00A12FE7"/>
    <w:rsid w:val="00A15803"/>
    <w:rsid w:val="00A17A2A"/>
    <w:rsid w:val="00A21158"/>
    <w:rsid w:val="00A27D95"/>
    <w:rsid w:val="00A30125"/>
    <w:rsid w:val="00A31934"/>
    <w:rsid w:val="00A349A9"/>
    <w:rsid w:val="00A36B9E"/>
    <w:rsid w:val="00A36BE8"/>
    <w:rsid w:val="00A43053"/>
    <w:rsid w:val="00A46F73"/>
    <w:rsid w:val="00A522E0"/>
    <w:rsid w:val="00A53918"/>
    <w:rsid w:val="00A54AC4"/>
    <w:rsid w:val="00A57907"/>
    <w:rsid w:val="00A650B7"/>
    <w:rsid w:val="00A67290"/>
    <w:rsid w:val="00A73BCB"/>
    <w:rsid w:val="00A84A13"/>
    <w:rsid w:val="00A86EF2"/>
    <w:rsid w:val="00A93936"/>
    <w:rsid w:val="00AA30C5"/>
    <w:rsid w:val="00AB0E8A"/>
    <w:rsid w:val="00AB1900"/>
    <w:rsid w:val="00AB35D7"/>
    <w:rsid w:val="00AB6948"/>
    <w:rsid w:val="00AC7862"/>
    <w:rsid w:val="00AD4487"/>
    <w:rsid w:val="00AD6C11"/>
    <w:rsid w:val="00AE693C"/>
    <w:rsid w:val="00AF1695"/>
    <w:rsid w:val="00AF2CFE"/>
    <w:rsid w:val="00AF4D44"/>
    <w:rsid w:val="00B00E1D"/>
    <w:rsid w:val="00B0120D"/>
    <w:rsid w:val="00B05C1D"/>
    <w:rsid w:val="00B07D5C"/>
    <w:rsid w:val="00B1322A"/>
    <w:rsid w:val="00B207C0"/>
    <w:rsid w:val="00B22D76"/>
    <w:rsid w:val="00B23D88"/>
    <w:rsid w:val="00B30A79"/>
    <w:rsid w:val="00B31D51"/>
    <w:rsid w:val="00B35BF6"/>
    <w:rsid w:val="00B3659D"/>
    <w:rsid w:val="00B51F2A"/>
    <w:rsid w:val="00B55075"/>
    <w:rsid w:val="00B56D6D"/>
    <w:rsid w:val="00B623F1"/>
    <w:rsid w:val="00B63A3E"/>
    <w:rsid w:val="00B647AE"/>
    <w:rsid w:val="00B65BC1"/>
    <w:rsid w:val="00B66F86"/>
    <w:rsid w:val="00B67678"/>
    <w:rsid w:val="00B72894"/>
    <w:rsid w:val="00B75288"/>
    <w:rsid w:val="00B753B0"/>
    <w:rsid w:val="00B76BD4"/>
    <w:rsid w:val="00B80239"/>
    <w:rsid w:val="00B8562B"/>
    <w:rsid w:val="00B85BCC"/>
    <w:rsid w:val="00BB2BA4"/>
    <w:rsid w:val="00BB4190"/>
    <w:rsid w:val="00BC3DEC"/>
    <w:rsid w:val="00BC7663"/>
    <w:rsid w:val="00BD47A1"/>
    <w:rsid w:val="00BE662A"/>
    <w:rsid w:val="00BF1C2B"/>
    <w:rsid w:val="00C04294"/>
    <w:rsid w:val="00C1193E"/>
    <w:rsid w:val="00C11C34"/>
    <w:rsid w:val="00C143D6"/>
    <w:rsid w:val="00C15D6E"/>
    <w:rsid w:val="00C23991"/>
    <w:rsid w:val="00C24DC9"/>
    <w:rsid w:val="00C26823"/>
    <w:rsid w:val="00C33888"/>
    <w:rsid w:val="00C36931"/>
    <w:rsid w:val="00C42F03"/>
    <w:rsid w:val="00C50EB1"/>
    <w:rsid w:val="00C60B8B"/>
    <w:rsid w:val="00C62776"/>
    <w:rsid w:val="00C647E2"/>
    <w:rsid w:val="00C8530C"/>
    <w:rsid w:val="00C92322"/>
    <w:rsid w:val="00C956D5"/>
    <w:rsid w:val="00C95F00"/>
    <w:rsid w:val="00C96EE6"/>
    <w:rsid w:val="00CA08CD"/>
    <w:rsid w:val="00CA6F50"/>
    <w:rsid w:val="00CB7C17"/>
    <w:rsid w:val="00CC1E15"/>
    <w:rsid w:val="00CC445A"/>
    <w:rsid w:val="00CD3A51"/>
    <w:rsid w:val="00CD3AA2"/>
    <w:rsid w:val="00CD3D24"/>
    <w:rsid w:val="00CD61C3"/>
    <w:rsid w:val="00CD6DE5"/>
    <w:rsid w:val="00CD7305"/>
    <w:rsid w:val="00CE1385"/>
    <w:rsid w:val="00CE13D0"/>
    <w:rsid w:val="00CE3EE2"/>
    <w:rsid w:val="00CE5D33"/>
    <w:rsid w:val="00CE7F3C"/>
    <w:rsid w:val="00CF4695"/>
    <w:rsid w:val="00CF47F8"/>
    <w:rsid w:val="00CF6EB7"/>
    <w:rsid w:val="00D0016C"/>
    <w:rsid w:val="00D04C08"/>
    <w:rsid w:val="00D1025A"/>
    <w:rsid w:val="00D169F1"/>
    <w:rsid w:val="00D24D95"/>
    <w:rsid w:val="00D26162"/>
    <w:rsid w:val="00D30FCA"/>
    <w:rsid w:val="00D432FB"/>
    <w:rsid w:val="00D43429"/>
    <w:rsid w:val="00D43ABA"/>
    <w:rsid w:val="00D46565"/>
    <w:rsid w:val="00D469AA"/>
    <w:rsid w:val="00D52667"/>
    <w:rsid w:val="00D67500"/>
    <w:rsid w:val="00D823F1"/>
    <w:rsid w:val="00D86D6D"/>
    <w:rsid w:val="00D87B0A"/>
    <w:rsid w:val="00D91CD9"/>
    <w:rsid w:val="00D93FF3"/>
    <w:rsid w:val="00D96064"/>
    <w:rsid w:val="00DA24BF"/>
    <w:rsid w:val="00DB5C4A"/>
    <w:rsid w:val="00DC0031"/>
    <w:rsid w:val="00DC6972"/>
    <w:rsid w:val="00DD3C8A"/>
    <w:rsid w:val="00DD4671"/>
    <w:rsid w:val="00DE53F0"/>
    <w:rsid w:val="00E001FF"/>
    <w:rsid w:val="00E01A4C"/>
    <w:rsid w:val="00E02601"/>
    <w:rsid w:val="00E07E0D"/>
    <w:rsid w:val="00E155FC"/>
    <w:rsid w:val="00E15A54"/>
    <w:rsid w:val="00E175A5"/>
    <w:rsid w:val="00E175A7"/>
    <w:rsid w:val="00E2293D"/>
    <w:rsid w:val="00E32A3B"/>
    <w:rsid w:val="00E37A34"/>
    <w:rsid w:val="00E440F0"/>
    <w:rsid w:val="00E54306"/>
    <w:rsid w:val="00E57B74"/>
    <w:rsid w:val="00E62001"/>
    <w:rsid w:val="00E62F89"/>
    <w:rsid w:val="00E75B85"/>
    <w:rsid w:val="00E77C11"/>
    <w:rsid w:val="00E84D3E"/>
    <w:rsid w:val="00E86C3E"/>
    <w:rsid w:val="00E90AC8"/>
    <w:rsid w:val="00E90FAF"/>
    <w:rsid w:val="00E91161"/>
    <w:rsid w:val="00E91427"/>
    <w:rsid w:val="00EA2ED0"/>
    <w:rsid w:val="00EB24F5"/>
    <w:rsid w:val="00EB4645"/>
    <w:rsid w:val="00EB51FE"/>
    <w:rsid w:val="00EB5F6E"/>
    <w:rsid w:val="00EC1D71"/>
    <w:rsid w:val="00EC3105"/>
    <w:rsid w:val="00EC490E"/>
    <w:rsid w:val="00ED30BE"/>
    <w:rsid w:val="00ED76D8"/>
    <w:rsid w:val="00EE13FB"/>
    <w:rsid w:val="00EE52F9"/>
    <w:rsid w:val="00EE5525"/>
    <w:rsid w:val="00EF2C90"/>
    <w:rsid w:val="00EF6F98"/>
    <w:rsid w:val="00EF781E"/>
    <w:rsid w:val="00EF7A8C"/>
    <w:rsid w:val="00F06B04"/>
    <w:rsid w:val="00F1051A"/>
    <w:rsid w:val="00F1783D"/>
    <w:rsid w:val="00F227B8"/>
    <w:rsid w:val="00F2706C"/>
    <w:rsid w:val="00F278C0"/>
    <w:rsid w:val="00F51494"/>
    <w:rsid w:val="00F539FF"/>
    <w:rsid w:val="00F63923"/>
    <w:rsid w:val="00F63E5A"/>
    <w:rsid w:val="00F64FDD"/>
    <w:rsid w:val="00F70486"/>
    <w:rsid w:val="00F70B94"/>
    <w:rsid w:val="00F73FB2"/>
    <w:rsid w:val="00F74CFD"/>
    <w:rsid w:val="00F757E8"/>
    <w:rsid w:val="00F84B53"/>
    <w:rsid w:val="00F853A8"/>
    <w:rsid w:val="00F8783A"/>
    <w:rsid w:val="00F90100"/>
    <w:rsid w:val="00FA0C3B"/>
    <w:rsid w:val="00FA1CCF"/>
    <w:rsid w:val="00FA47CF"/>
    <w:rsid w:val="00FA5F6F"/>
    <w:rsid w:val="00FB021C"/>
    <w:rsid w:val="00FB24C8"/>
    <w:rsid w:val="00FB6B88"/>
    <w:rsid w:val="00FC1CD2"/>
    <w:rsid w:val="00FD2907"/>
    <w:rsid w:val="00FD3383"/>
    <w:rsid w:val="00FD4CF9"/>
    <w:rsid w:val="00FD6CD9"/>
    <w:rsid w:val="00FE39FC"/>
    <w:rsid w:val="00FE7570"/>
    <w:rsid w:val="00FF2098"/>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9CD7F"/>
  <w15:chartTrackingRefBased/>
  <w15:docId w15:val="{43D9CA6E-012C-6C4A-ADF8-4337B3E0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5429A"/>
    <w:rPr>
      <w:rFonts w:ascii="Aptos" w:hAnsi="Aptos"/>
    </w:rPr>
  </w:style>
  <w:style w:type="paragraph" w:styleId="Heading1">
    <w:name w:val="heading 1"/>
    <w:basedOn w:val="Normal"/>
    <w:next w:val="Normal"/>
    <w:link w:val="Heading1Char"/>
    <w:qFormat/>
    <w:rsid w:val="009227F5"/>
    <w:pPr>
      <w:keepNext/>
      <w:numPr>
        <w:numId w:val="8"/>
      </w:numPr>
      <w:spacing w:before="12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tabs>
        <w:tab w:val="num" w:pos="360"/>
      </w:tabs>
      <w:spacing w:before="40" w:after="0"/>
      <w:ind w:left="864" w:hanging="864"/>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tabs>
        <w:tab w:val="num" w:pos="360"/>
      </w:tabs>
      <w:ind w:left="864" w:hanging="864"/>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tabs>
        <w:tab w:val="num" w:pos="360"/>
      </w:tabs>
      <w:ind w:left="864" w:hanging="864"/>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27F5"/>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rsid w:val="004B41BF"/>
    <w:pPr>
      <w:ind w:left="720"/>
      <w:contextualSpacing/>
    </w:pPr>
  </w:style>
  <w:style w:type="paragraph" w:styleId="Caption">
    <w:name w:val="caption"/>
    <w:basedOn w:val="Normal"/>
    <w:next w:val="Normal"/>
    <w:uiPriority w:val="35"/>
    <w:unhideWhenUsed/>
    <w:rsid w:val="009227F5"/>
    <w:pPr>
      <w:spacing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64306C"/>
    <w:pPr>
      <w:spacing w:after="12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D1025A"/>
    <w:pPr>
      <w:tabs>
        <w:tab w:val="left" w:pos="360"/>
        <w:tab w:val="left" w:pos="720"/>
        <w:tab w:val="left" w:pos="1080"/>
      </w:tabs>
      <w:spacing w:before="80" w:after="80"/>
    </w:pPr>
    <w:rPr>
      <w:rFonts w:eastAsia="SimSun" w:cs="Times New Roman"/>
      <w:sz w:val="18"/>
      <w:szCs w:val="24"/>
      <w:lang w:eastAsia="zh-CN"/>
    </w:rPr>
  </w:style>
  <w:style w:type="character" w:customStyle="1" w:styleId="TableTextChar">
    <w:name w:val="Table Text Char"/>
    <w:link w:val="TableText"/>
    <w:locked/>
    <w:rsid w:val="00D1025A"/>
    <w:rPr>
      <w:rFonts w:ascii="Aptos" w:eastAsia="SimSun" w:hAnsi="Aptos" w:cs="Times New Roman"/>
      <w:sz w:val="18"/>
      <w:szCs w:val="24"/>
      <w:lang w:eastAsia="zh-CN"/>
    </w:rPr>
  </w:style>
  <w:style w:type="table" w:customStyle="1" w:styleId="ACTTableStyle1">
    <w:name w:val="ACT Table Style 1"/>
    <w:basedOn w:val="TableGrid"/>
    <w:uiPriority w:val="99"/>
    <w:rsid w:val="00491F7C"/>
    <w:pPr>
      <w:spacing w:before="40" w:after="40"/>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216E11"/>
    <w:pPr>
      <w:numPr>
        <w:numId w:val="2"/>
      </w:numPr>
      <w:tabs>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iPriority w:val="99"/>
    <w:semiHidden/>
    <w:unhideWhenUsed/>
    <w:rsid w:val="003A4379"/>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3A4379"/>
    <w:rPr>
      <w:rFonts w:ascii="Arial" w:hAnsi="Arial"/>
      <w:sz w:val="16"/>
      <w:szCs w:val="20"/>
    </w:rPr>
  </w:style>
  <w:style w:type="character" w:styleId="FootnoteReference">
    <w:name w:val="footnote reference"/>
    <w:basedOn w:val="DefaultParagraphFont"/>
    <w:rsid w:val="009227F5"/>
    <w:rPr>
      <w:rFonts w:ascii="Aptos" w:hAnsi="Aptos"/>
      <w:vertAlign w:val="superscript"/>
    </w:rPr>
  </w:style>
  <w:style w:type="table" w:customStyle="1" w:styleId="ACTTableStyle2">
    <w:name w:val="ACT Table Style 2"/>
    <w:basedOn w:val="TableNormal"/>
    <w:next w:val="GridTable4-Accent1"/>
    <w:uiPriority w:val="49"/>
    <w:rsid w:val="0095429A"/>
    <w:pPr>
      <w:spacing w:before="40" w:after="40" w:line="240" w:lineRule="auto"/>
    </w:pPr>
    <w:rPr>
      <w:rFonts w:ascii="Arial Narrow" w:eastAsia="SimSun" w:hAnsi="Arial Narrow" w:cs="Times New Roman"/>
      <w:sz w:val="18"/>
      <w:szCs w:val="20"/>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wordWrap/>
        <w:spacing w:beforeLines="0" w:before="40" w:beforeAutospacing="0" w:afterLines="0" w:after="40" w:afterAutospacing="0" w:line="240" w:lineRule="auto"/>
        <w:jc w:val="center"/>
      </w:pPr>
      <w:rPr>
        <w:b/>
        <w:bCs/>
        <w:color w:val="FFFFFF"/>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vAlign w:val="center"/>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pPr>
        <w:wordWrap/>
        <w:spacing w:beforeLines="40" w:before="40" w:beforeAutospacing="0" w:afterLines="40" w:after="40" w:afterAutospacing="0" w:line="240" w:lineRule="auto"/>
      </w:pPr>
      <w:tblPr/>
      <w:tcPr>
        <w:shd w:val="clear" w:color="auto" w:fill="DBE5F1"/>
      </w:tcPr>
    </w:tblStylePr>
    <w:tblStylePr w:type="band2Vert">
      <w:pPr>
        <w:wordWrap/>
        <w:spacing w:beforeLines="40" w:before="40" w:beforeAutospacing="0" w:afterLines="40" w:after="40" w:afterAutospacing="0" w:line="240" w:lineRule="auto"/>
      </w:pPr>
    </w:tblStylePr>
    <w:tblStylePr w:type="band1Horz">
      <w:pPr>
        <w:wordWrap/>
        <w:spacing w:beforeLines="40" w:before="40" w:beforeAutospacing="0" w:afterLines="40" w:after="40" w:afterAutospacing="0" w:line="240" w:lineRule="auto"/>
      </w:pPr>
      <w:tblPr/>
      <w:tcPr>
        <w:shd w:val="clear" w:color="auto" w:fill="DBE5F1"/>
      </w:tcPr>
    </w:tblStylePr>
    <w:tblStylePr w:type="band2Horz">
      <w:pPr>
        <w:wordWrap/>
        <w:spacing w:beforeLines="40" w:before="40" w:beforeAutospacing="0" w:afterLines="40" w:after="40" w:afterAutospacing="0" w:line="240" w:lineRule="auto"/>
      </w:pPr>
    </w:tblStyle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semiHidden/>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paragraph" w:customStyle="1" w:styleId="CalloutLeft-Justified">
    <w:name w:val="Callout (Left-Justified)"/>
    <w:basedOn w:val="Normal"/>
    <w:rsid w:val="00080DE3"/>
    <w:pPr>
      <w:pBdr>
        <w:top w:val="single" w:sz="4" w:space="1" w:color="auto" w:shadow="1"/>
        <w:left w:val="single" w:sz="4" w:space="4" w:color="auto" w:shadow="1"/>
        <w:bottom w:val="single" w:sz="4" w:space="1" w:color="auto" w:shadow="1"/>
        <w:right w:val="single" w:sz="4" w:space="4" w:color="auto" w:shadow="1"/>
      </w:pBdr>
      <w:spacing w:before="240" w:after="240"/>
    </w:pPr>
  </w:style>
  <w:style w:type="numbering" w:customStyle="1" w:styleId="CurrentList13">
    <w:name w:val="Current List13"/>
    <w:uiPriority w:val="99"/>
    <w:rsid w:val="008661CE"/>
    <w:pPr>
      <w:numPr>
        <w:numId w:val="18"/>
      </w:numPr>
    </w:pPr>
  </w:style>
  <w:style w:type="numbering" w:customStyle="1" w:styleId="CurrentList14">
    <w:name w:val="Current List14"/>
    <w:uiPriority w:val="99"/>
    <w:rsid w:val="00216E11"/>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Questionnaire%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2.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customXml/itemProps3.xml><?xml version="1.0" encoding="utf-8"?>
<ds:datastoreItem xmlns:ds="http://schemas.openxmlformats.org/officeDocument/2006/customXml" ds:itemID="{86008FB2-28B1-4AF4-8D5D-3DF2AA963EFA}">
  <ds:schemaRefs>
    <ds:schemaRef ds:uri="http://schemas.microsoft.com/sharepoint/v3/contenttype/forms"/>
  </ds:schemaRefs>
</ds:datastoreItem>
</file>

<file path=customXml/itemProps4.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MITRE ACT Questionnaire v3.dotx</Template>
  <TotalTime>43</TotalTime>
  <Pages>24</Pages>
  <Words>4662</Words>
  <Characters>26671</Characters>
  <Application>Microsoft Office Word</Application>
  <DocSecurity>0</DocSecurity>
  <Lines>13335</Lines>
  <Paragraphs>3133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28200</CharactersWithSpaces>
  <SharedDoc>false</SharedDoc>
  <HLinks>
    <vt:vector size="84" baseType="variant">
      <vt:variant>
        <vt:i4>1835066</vt:i4>
      </vt:variant>
      <vt:variant>
        <vt:i4>86</vt:i4>
      </vt:variant>
      <vt:variant>
        <vt:i4>0</vt:i4>
      </vt:variant>
      <vt:variant>
        <vt:i4>5</vt:i4>
      </vt:variant>
      <vt:variant>
        <vt:lpwstr/>
      </vt:variant>
      <vt:variant>
        <vt:lpwstr>_Toc123892130</vt:lpwstr>
      </vt:variant>
      <vt:variant>
        <vt:i4>1900602</vt:i4>
      </vt:variant>
      <vt:variant>
        <vt:i4>80</vt:i4>
      </vt:variant>
      <vt:variant>
        <vt:i4>0</vt:i4>
      </vt:variant>
      <vt:variant>
        <vt:i4>5</vt:i4>
      </vt:variant>
      <vt:variant>
        <vt:lpwstr/>
      </vt:variant>
      <vt:variant>
        <vt:lpwstr>_Toc123892129</vt:lpwstr>
      </vt:variant>
      <vt:variant>
        <vt:i4>1703993</vt:i4>
      </vt:variant>
      <vt:variant>
        <vt:i4>71</vt:i4>
      </vt:variant>
      <vt:variant>
        <vt:i4>0</vt:i4>
      </vt:variant>
      <vt:variant>
        <vt:i4>5</vt:i4>
      </vt:variant>
      <vt:variant>
        <vt:lpwstr/>
      </vt:variant>
      <vt:variant>
        <vt:lpwstr>_Toc123893240</vt:lpwstr>
      </vt:variant>
      <vt:variant>
        <vt:i4>1703993</vt:i4>
      </vt:variant>
      <vt:variant>
        <vt:i4>62</vt:i4>
      </vt:variant>
      <vt:variant>
        <vt:i4>0</vt:i4>
      </vt:variant>
      <vt:variant>
        <vt:i4>5</vt:i4>
      </vt:variant>
      <vt:variant>
        <vt:lpwstr/>
      </vt:variant>
      <vt:variant>
        <vt:lpwstr>_Toc123892255</vt:lpwstr>
      </vt:variant>
      <vt:variant>
        <vt:i4>1703993</vt:i4>
      </vt:variant>
      <vt:variant>
        <vt:i4>56</vt:i4>
      </vt:variant>
      <vt:variant>
        <vt:i4>0</vt:i4>
      </vt:variant>
      <vt:variant>
        <vt:i4>5</vt:i4>
      </vt:variant>
      <vt:variant>
        <vt:lpwstr/>
      </vt:variant>
      <vt:variant>
        <vt:lpwstr>_Toc123892254</vt:lpwstr>
      </vt:variant>
      <vt:variant>
        <vt:i4>1703993</vt:i4>
      </vt:variant>
      <vt:variant>
        <vt:i4>50</vt:i4>
      </vt:variant>
      <vt:variant>
        <vt:i4>0</vt:i4>
      </vt:variant>
      <vt:variant>
        <vt:i4>5</vt:i4>
      </vt:variant>
      <vt:variant>
        <vt:lpwstr/>
      </vt:variant>
      <vt:variant>
        <vt:lpwstr>_Toc123892253</vt:lpwstr>
      </vt:variant>
      <vt:variant>
        <vt:i4>1703993</vt:i4>
      </vt:variant>
      <vt:variant>
        <vt:i4>44</vt:i4>
      </vt:variant>
      <vt:variant>
        <vt:i4>0</vt:i4>
      </vt:variant>
      <vt:variant>
        <vt:i4>5</vt:i4>
      </vt:variant>
      <vt:variant>
        <vt:lpwstr/>
      </vt:variant>
      <vt:variant>
        <vt:lpwstr>_Toc123892252</vt:lpwstr>
      </vt:variant>
      <vt:variant>
        <vt:i4>1703993</vt:i4>
      </vt:variant>
      <vt:variant>
        <vt:i4>38</vt:i4>
      </vt:variant>
      <vt:variant>
        <vt:i4>0</vt:i4>
      </vt:variant>
      <vt:variant>
        <vt:i4>5</vt:i4>
      </vt:variant>
      <vt:variant>
        <vt:lpwstr/>
      </vt:variant>
      <vt:variant>
        <vt:lpwstr>_Toc123892251</vt:lpwstr>
      </vt:variant>
      <vt:variant>
        <vt:i4>1703993</vt:i4>
      </vt:variant>
      <vt:variant>
        <vt:i4>32</vt:i4>
      </vt:variant>
      <vt:variant>
        <vt:i4>0</vt:i4>
      </vt:variant>
      <vt:variant>
        <vt:i4>5</vt:i4>
      </vt:variant>
      <vt:variant>
        <vt:lpwstr/>
      </vt:variant>
      <vt:variant>
        <vt:lpwstr>_Toc123892250</vt:lpwstr>
      </vt:variant>
      <vt:variant>
        <vt:i4>1769529</vt:i4>
      </vt:variant>
      <vt:variant>
        <vt:i4>26</vt:i4>
      </vt:variant>
      <vt:variant>
        <vt:i4>0</vt:i4>
      </vt:variant>
      <vt:variant>
        <vt:i4>5</vt:i4>
      </vt:variant>
      <vt:variant>
        <vt:lpwstr/>
      </vt:variant>
      <vt:variant>
        <vt:lpwstr>_Toc123892249</vt:lpwstr>
      </vt:variant>
      <vt:variant>
        <vt:i4>1769529</vt:i4>
      </vt:variant>
      <vt:variant>
        <vt:i4>20</vt:i4>
      </vt:variant>
      <vt:variant>
        <vt:i4>0</vt:i4>
      </vt:variant>
      <vt:variant>
        <vt:i4>5</vt:i4>
      </vt:variant>
      <vt:variant>
        <vt:lpwstr/>
      </vt:variant>
      <vt:variant>
        <vt:lpwstr>_Toc123892248</vt:lpwstr>
      </vt:variant>
      <vt:variant>
        <vt:i4>1769529</vt:i4>
      </vt:variant>
      <vt:variant>
        <vt:i4>14</vt:i4>
      </vt:variant>
      <vt:variant>
        <vt:i4>0</vt:i4>
      </vt:variant>
      <vt:variant>
        <vt:i4>5</vt:i4>
      </vt:variant>
      <vt:variant>
        <vt:lpwstr/>
      </vt:variant>
      <vt:variant>
        <vt:lpwstr>_Toc123892247</vt:lpwstr>
      </vt:variant>
      <vt:variant>
        <vt:i4>1769529</vt:i4>
      </vt:variant>
      <vt:variant>
        <vt:i4>8</vt:i4>
      </vt:variant>
      <vt:variant>
        <vt:i4>0</vt:i4>
      </vt:variant>
      <vt:variant>
        <vt:i4>5</vt:i4>
      </vt:variant>
      <vt:variant>
        <vt:lpwstr/>
      </vt:variant>
      <vt:variant>
        <vt:lpwstr>_Toc123892246</vt:lpwstr>
      </vt:variant>
      <vt:variant>
        <vt:i4>1769529</vt:i4>
      </vt:variant>
      <vt:variant>
        <vt:i4>2</vt:i4>
      </vt:variant>
      <vt:variant>
        <vt:i4>0</vt:i4>
      </vt:variant>
      <vt:variant>
        <vt:i4>5</vt:i4>
      </vt:variant>
      <vt:variant>
        <vt:lpwstr/>
      </vt:variant>
      <vt:variant>
        <vt:lpwstr>_Toc123892245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73</cp:revision>
  <cp:lastPrinted>2025-05-22T15:47:00Z</cp:lastPrinted>
  <dcterms:created xsi:type="dcterms:W3CDTF">2025-05-22T15:56:00Z</dcterms:created>
  <dcterms:modified xsi:type="dcterms:W3CDTF">2025-05-30T11:42:00Z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