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DC089" w14:textId="2C6FD055" w:rsidR="005B034D" w:rsidRPr="00DE7E03" w:rsidRDefault="0008374D" w:rsidP="007F67AC">
      <w:pPr>
        <w:pStyle w:val="Heading1"/>
        <w:spacing w:before="120"/>
        <w:ind w:left="90"/>
        <w:rPr>
          <w:sz w:val="72"/>
          <w:szCs w:val="72"/>
        </w:rPr>
      </w:pPr>
      <w:r w:rsidRPr="00E81505">
        <w:rPr>
          <w:color w:val="0D2F4F"/>
          <w:spacing w:val="-10"/>
          <w:sz w:val="72"/>
          <w:szCs w:val="72"/>
        </w:rPr>
        <w:t>PERSONA</w:t>
      </w:r>
      <w:r w:rsidRPr="00E81505">
        <w:rPr>
          <w:color w:val="0D2F4F"/>
          <w:spacing w:val="-35"/>
          <w:sz w:val="72"/>
          <w:szCs w:val="72"/>
        </w:rPr>
        <w:t xml:space="preserve"> </w:t>
      </w:r>
      <w:r w:rsidRPr="00E81505">
        <w:rPr>
          <w:color w:val="0D2F4F"/>
          <w:spacing w:val="-10"/>
          <w:sz w:val="72"/>
          <w:szCs w:val="72"/>
        </w:rPr>
        <w:t>PROFILE</w:t>
      </w:r>
      <w:r w:rsidR="00E81505" w:rsidRPr="00E81505">
        <w:rPr>
          <w:color w:val="0D2F4F"/>
          <w:spacing w:val="-34"/>
          <w:sz w:val="72"/>
          <w:szCs w:val="72"/>
        </w:rPr>
        <w:t xml:space="preserve"> </w:t>
      </w:r>
      <w:r w:rsidRPr="00E81505">
        <w:rPr>
          <w:color w:val="0D2F4F"/>
          <w:spacing w:val="-10"/>
          <w:sz w:val="72"/>
          <w:szCs w:val="72"/>
        </w:rPr>
        <w:t>WORKSHEET</w:t>
      </w:r>
    </w:p>
    <w:p w14:paraId="4F93A6AC" w14:textId="77777777" w:rsidR="00EB301C" w:rsidRPr="001333AA" w:rsidRDefault="00995841" w:rsidP="00995841">
      <w:pPr>
        <w:spacing w:before="9"/>
        <w:ind w:left="90"/>
        <w:rPr>
          <w:rFonts w:ascii="Trade Gothic LT Pro Bold"/>
          <w:b/>
          <w:color w:val="0D2F4F"/>
          <w:sz w:val="28"/>
          <w:szCs w:val="28"/>
        </w:rPr>
      </w:pPr>
      <w:r w:rsidRPr="00D145FE">
        <w:rPr>
          <w:rFonts w:ascii="Trade Gothic LT Pro Bold"/>
          <w:b/>
          <w:color w:val="0D2F4F"/>
          <w:sz w:val="28"/>
          <w:szCs w:val="28"/>
        </w:rPr>
        <w:br/>
      </w:r>
      <w:r w:rsidR="0008374D" w:rsidRPr="001333AA">
        <w:rPr>
          <w:rFonts w:ascii="Trade Gothic LT Pro Bold"/>
          <w:b/>
          <w:color w:val="0D2F4F"/>
          <w:sz w:val="28"/>
          <w:szCs w:val="28"/>
        </w:rPr>
        <w:t>This</w:t>
      </w:r>
      <w:r w:rsidR="0008374D" w:rsidRPr="001333AA">
        <w:rPr>
          <w:rFonts w:ascii="Trade Gothic LT Pro Bold"/>
          <w:b/>
          <w:color w:val="0D2F4F"/>
          <w:spacing w:val="10"/>
          <w:sz w:val="28"/>
          <w:szCs w:val="28"/>
        </w:rPr>
        <w:t xml:space="preserve"> </w:t>
      </w:r>
      <w:r w:rsidR="0008374D" w:rsidRPr="001333AA">
        <w:rPr>
          <w:rFonts w:ascii="Trade Gothic LT Pro Bold"/>
          <w:b/>
          <w:color w:val="0D2F4F"/>
          <w:sz w:val="28"/>
          <w:szCs w:val="28"/>
        </w:rPr>
        <w:t>tool</w:t>
      </w:r>
      <w:r w:rsidR="0008374D" w:rsidRPr="001333AA">
        <w:rPr>
          <w:rFonts w:ascii="Trade Gothic LT Pro Bold"/>
          <w:b/>
          <w:color w:val="0D2F4F"/>
          <w:spacing w:val="11"/>
          <w:sz w:val="28"/>
          <w:szCs w:val="28"/>
        </w:rPr>
        <w:t xml:space="preserve"> </w:t>
      </w:r>
      <w:r w:rsidR="00170D44" w:rsidRPr="001333AA">
        <w:rPr>
          <w:rFonts w:ascii="Trade Gothic LT Pro Bold"/>
          <w:b/>
          <w:color w:val="0D2F4F"/>
          <w:sz w:val="28"/>
          <w:szCs w:val="28"/>
        </w:rPr>
        <w:t xml:space="preserve">guides </w:t>
      </w:r>
      <w:r w:rsidR="00D60BA2" w:rsidRPr="001333AA">
        <w:rPr>
          <w:rFonts w:ascii="Trade Gothic LT Pro Bold"/>
          <w:b/>
          <w:color w:val="0D2F4F"/>
          <w:sz w:val="28"/>
          <w:szCs w:val="28"/>
        </w:rPr>
        <w:t>development of</w:t>
      </w:r>
      <w:r w:rsidR="0008374D" w:rsidRPr="001333AA">
        <w:rPr>
          <w:rFonts w:ascii="Trade Gothic LT Pro Bold"/>
          <w:b/>
          <w:color w:val="0D2F4F"/>
          <w:spacing w:val="10"/>
          <w:sz w:val="28"/>
          <w:szCs w:val="28"/>
        </w:rPr>
        <w:t xml:space="preserve"> </w:t>
      </w:r>
      <w:r w:rsidR="0008374D" w:rsidRPr="001333AA">
        <w:rPr>
          <w:rFonts w:ascii="Trade Gothic LT Pro Bold"/>
          <w:b/>
          <w:color w:val="0D2F4F"/>
          <w:sz w:val="28"/>
          <w:szCs w:val="28"/>
        </w:rPr>
        <w:t>how</w:t>
      </w:r>
      <w:r w:rsidR="0008374D" w:rsidRPr="001333AA">
        <w:rPr>
          <w:rFonts w:ascii="Trade Gothic LT Pro Bold"/>
          <w:b/>
          <w:color w:val="0D2F4F"/>
          <w:spacing w:val="11"/>
          <w:sz w:val="28"/>
          <w:szCs w:val="28"/>
        </w:rPr>
        <w:t xml:space="preserve"> </w:t>
      </w:r>
      <w:r w:rsidR="0008374D" w:rsidRPr="001333AA">
        <w:rPr>
          <w:rFonts w:ascii="Trade Gothic LT Pro Bold"/>
          <w:b/>
          <w:color w:val="0D2F4F"/>
          <w:sz w:val="28"/>
          <w:szCs w:val="28"/>
        </w:rPr>
        <w:t>a</w:t>
      </w:r>
      <w:r w:rsidR="0008374D" w:rsidRPr="001333AA">
        <w:rPr>
          <w:rFonts w:ascii="Trade Gothic LT Pro Bold"/>
          <w:b/>
          <w:color w:val="0D2F4F"/>
          <w:spacing w:val="10"/>
          <w:sz w:val="28"/>
          <w:szCs w:val="28"/>
        </w:rPr>
        <w:t xml:space="preserve"> </w:t>
      </w:r>
      <w:proofErr w:type="spellStart"/>
      <w:r w:rsidR="0008374D" w:rsidRPr="001333AA">
        <w:rPr>
          <w:rFonts w:ascii="Trade Gothic LT Pro Bold"/>
          <w:b/>
          <w:color w:val="0D2F4F"/>
          <w:sz w:val="28"/>
          <w:szCs w:val="28"/>
        </w:rPr>
        <w:t>persona</w:t>
      </w:r>
      <w:proofErr w:type="spellEnd"/>
      <w:r w:rsidR="0008374D" w:rsidRPr="001333AA">
        <w:rPr>
          <w:rFonts w:ascii="Trade Gothic LT Pro Bold"/>
          <w:b/>
          <w:color w:val="0D2F4F"/>
          <w:spacing w:val="11"/>
          <w:sz w:val="28"/>
          <w:szCs w:val="28"/>
        </w:rPr>
        <w:t xml:space="preserve"> </w:t>
      </w:r>
      <w:r w:rsidR="0008374D" w:rsidRPr="001333AA">
        <w:rPr>
          <w:rFonts w:ascii="Trade Gothic LT Pro Bold"/>
          <w:b/>
          <w:color w:val="0D2F4F"/>
          <w:sz w:val="28"/>
          <w:szCs w:val="28"/>
        </w:rPr>
        <w:t>should</w:t>
      </w:r>
      <w:r w:rsidR="0008374D" w:rsidRPr="001333AA">
        <w:rPr>
          <w:rFonts w:ascii="Trade Gothic LT Pro Bold"/>
          <w:b/>
          <w:color w:val="0D2F4F"/>
          <w:spacing w:val="10"/>
          <w:sz w:val="28"/>
          <w:szCs w:val="28"/>
        </w:rPr>
        <w:t xml:space="preserve"> </w:t>
      </w:r>
      <w:r w:rsidR="0008374D" w:rsidRPr="001333AA">
        <w:rPr>
          <w:rFonts w:ascii="Trade Gothic LT Pro Bold"/>
          <w:b/>
          <w:color w:val="0D2F4F"/>
          <w:sz w:val="28"/>
          <w:szCs w:val="28"/>
        </w:rPr>
        <w:t>be</w:t>
      </w:r>
      <w:r w:rsidR="0008374D" w:rsidRPr="001333AA">
        <w:rPr>
          <w:rFonts w:ascii="Trade Gothic LT Pro Bold"/>
          <w:b/>
          <w:color w:val="0D2F4F"/>
          <w:spacing w:val="1"/>
          <w:sz w:val="28"/>
          <w:szCs w:val="28"/>
        </w:rPr>
        <w:t xml:space="preserve"> </w:t>
      </w:r>
      <w:r w:rsidR="0008374D" w:rsidRPr="001333AA">
        <w:rPr>
          <w:rFonts w:ascii="Trade Gothic LT Pro Bold"/>
          <w:b/>
          <w:color w:val="0D2F4F"/>
          <w:sz w:val="28"/>
          <w:szCs w:val="28"/>
        </w:rPr>
        <w:t>reflected</w:t>
      </w:r>
      <w:r w:rsidR="0008374D" w:rsidRPr="001333AA">
        <w:rPr>
          <w:rFonts w:ascii="Trade Gothic LT Pro Bold"/>
          <w:b/>
          <w:color w:val="0D2F4F"/>
          <w:spacing w:val="19"/>
          <w:sz w:val="28"/>
          <w:szCs w:val="28"/>
        </w:rPr>
        <w:t xml:space="preserve"> </w:t>
      </w:r>
      <w:r w:rsidR="0008374D" w:rsidRPr="001333AA">
        <w:rPr>
          <w:rFonts w:ascii="Trade Gothic LT Pro Bold"/>
          <w:b/>
          <w:color w:val="0D2F4F"/>
          <w:sz w:val="28"/>
          <w:szCs w:val="28"/>
        </w:rPr>
        <w:t>in</w:t>
      </w:r>
      <w:r w:rsidR="0008374D" w:rsidRPr="001333AA">
        <w:rPr>
          <w:rFonts w:ascii="Trade Gothic LT Pro Bold"/>
          <w:b/>
          <w:color w:val="0D2F4F"/>
          <w:spacing w:val="19"/>
          <w:sz w:val="28"/>
          <w:szCs w:val="28"/>
        </w:rPr>
        <w:t xml:space="preserve"> </w:t>
      </w:r>
      <w:r w:rsidR="0008374D" w:rsidRPr="001333AA">
        <w:rPr>
          <w:rFonts w:ascii="Trade Gothic LT Pro Bold"/>
          <w:b/>
          <w:color w:val="0D2F4F"/>
          <w:sz w:val="28"/>
          <w:szCs w:val="28"/>
        </w:rPr>
        <w:t>the</w:t>
      </w:r>
      <w:r w:rsidR="0008374D" w:rsidRPr="001333AA">
        <w:rPr>
          <w:rFonts w:ascii="Trade Gothic LT Pro Bold"/>
          <w:b/>
          <w:color w:val="0D2F4F"/>
          <w:spacing w:val="19"/>
          <w:sz w:val="28"/>
          <w:szCs w:val="28"/>
        </w:rPr>
        <w:t xml:space="preserve"> </w:t>
      </w:r>
      <w:r w:rsidR="0008374D" w:rsidRPr="001333AA">
        <w:rPr>
          <w:rFonts w:ascii="Trade Gothic LT Pro Bold"/>
          <w:b/>
          <w:color w:val="0D2F4F"/>
          <w:sz w:val="28"/>
          <w:szCs w:val="28"/>
        </w:rPr>
        <w:t>engagement</w:t>
      </w:r>
      <w:r w:rsidR="0008374D" w:rsidRPr="001333AA">
        <w:rPr>
          <w:rFonts w:ascii="Trade Gothic LT Pro Bold"/>
          <w:b/>
          <w:color w:val="0D2F4F"/>
          <w:spacing w:val="19"/>
          <w:sz w:val="28"/>
          <w:szCs w:val="28"/>
        </w:rPr>
        <w:t xml:space="preserve"> </w:t>
      </w:r>
      <w:r w:rsidR="0008374D" w:rsidRPr="001333AA">
        <w:rPr>
          <w:rFonts w:ascii="Trade Gothic LT Pro Bold"/>
          <w:b/>
          <w:color w:val="0D2F4F"/>
          <w:sz w:val="28"/>
          <w:szCs w:val="28"/>
        </w:rPr>
        <w:t>environment.</w:t>
      </w:r>
      <w:r w:rsidR="0008374D" w:rsidRPr="001333AA">
        <w:rPr>
          <w:rFonts w:ascii="Trade Gothic LT Pro Bold"/>
          <w:b/>
          <w:color w:val="0D2F4F"/>
          <w:spacing w:val="19"/>
          <w:sz w:val="28"/>
          <w:szCs w:val="28"/>
        </w:rPr>
        <w:t xml:space="preserve"> </w:t>
      </w:r>
      <w:r w:rsidR="007F67AC" w:rsidRPr="001333AA">
        <w:rPr>
          <w:rFonts w:ascii="Trade Gothic LT Pro Bold"/>
          <w:b/>
          <w:color w:val="0D2F4F"/>
          <w:sz w:val="28"/>
          <w:szCs w:val="28"/>
        </w:rPr>
        <w:t>O</w:t>
      </w:r>
      <w:r w:rsidR="0008374D" w:rsidRPr="001333AA">
        <w:rPr>
          <w:rFonts w:ascii="Trade Gothic LT Pro Bold"/>
          <w:b/>
          <w:color w:val="0D2F4F"/>
          <w:sz w:val="28"/>
          <w:szCs w:val="28"/>
        </w:rPr>
        <w:t>perational</w:t>
      </w:r>
      <w:r w:rsidR="0008374D" w:rsidRPr="001333AA">
        <w:rPr>
          <w:rFonts w:ascii="Trade Gothic LT Pro Bold"/>
          <w:b/>
          <w:color w:val="0D2F4F"/>
          <w:spacing w:val="21"/>
          <w:sz w:val="28"/>
          <w:szCs w:val="28"/>
        </w:rPr>
        <w:t xml:space="preserve"> </w:t>
      </w:r>
      <w:r w:rsidR="0008374D" w:rsidRPr="001333AA">
        <w:rPr>
          <w:rFonts w:ascii="Trade Gothic LT Pro Bold"/>
          <w:b/>
          <w:color w:val="0D2F4F"/>
          <w:sz w:val="28"/>
          <w:szCs w:val="28"/>
        </w:rPr>
        <w:t>goals</w:t>
      </w:r>
      <w:r w:rsidR="007F67AC" w:rsidRPr="001333AA">
        <w:rPr>
          <w:rFonts w:ascii="Trade Gothic LT Pro Bold"/>
          <w:b/>
          <w:color w:val="0D2F4F"/>
          <w:sz w:val="28"/>
          <w:szCs w:val="28"/>
        </w:rPr>
        <w:t xml:space="preserve"> will dictate</w:t>
      </w:r>
      <w:r w:rsidR="0008374D" w:rsidRPr="001333AA">
        <w:rPr>
          <w:rFonts w:ascii="Trade Gothic LT Pro Bold"/>
          <w:b/>
          <w:color w:val="0D2F4F"/>
          <w:spacing w:val="22"/>
          <w:sz w:val="28"/>
          <w:szCs w:val="28"/>
        </w:rPr>
        <w:t xml:space="preserve"> </w:t>
      </w:r>
      <w:r w:rsidR="0008374D" w:rsidRPr="001333AA">
        <w:rPr>
          <w:rFonts w:ascii="Trade Gothic LT Pro Bold"/>
          <w:b/>
          <w:color w:val="0D2F4F"/>
          <w:sz w:val="28"/>
          <w:szCs w:val="28"/>
        </w:rPr>
        <w:t>the</w:t>
      </w:r>
      <w:r w:rsidR="0008374D" w:rsidRPr="001333AA">
        <w:rPr>
          <w:rFonts w:ascii="Trade Gothic LT Pro Bold"/>
          <w:b/>
          <w:color w:val="0D2F4F"/>
          <w:spacing w:val="22"/>
          <w:sz w:val="28"/>
          <w:szCs w:val="28"/>
        </w:rPr>
        <w:t xml:space="preserve"> </w:t>
      </w:r>
      <w:r w:rsidR="0008374D" w:rsidRPr="001333AA">
        <w:rPr>
          <w:rFonts w:ascii="Trade Gothic LT Pro Bold"/>
          <w:b/>
          <w:color w:val="0D2F4F"/>
          <w:sz w:val="28"/>
          <w:szCs w:val="28"/>
        </w:rPr>
        <w:t>level</w:t>
      </w:r>
      <w:r w:rsidR="0008374D" w:rsidRPr="001333AA">
        <w:rPr>
          <w:rFonts w:ascii="Trade Gothic LT Pro Bold"/>
          <w:b/>
          <w:color w:val="0D2F4F"/>
          <w:spacing w:val="21"/>
          <w:sz w:val="28"/>
          <w:szCs w:val="28"/>
        </w:rPr>
        <w:t xml:space="preserve"> </w:t>
      </w:r>
      <w:r w:rsidR="0008374D" w:rsidRPr="001333AA">
        <w:rPr>
          <w:rFonts w:ascii="Trade Gothic LT Pro Bold"/>
          <w:b/>
          <w:color w:val="0D2F4F"/>
          <w:sz w:val="28"/>
          <w:szCs w:val="28"/>
        </w:rPr>
        <w:t>of</w:t>
      </w:r>
      <w:r w:rsidR="0008374D" w:rsidRPr="001333AA">
        <w:rPr>
          <w:rFonts w:ascii="Trade Gothic LT Pro Bold"/>
          <w:b/>
          <w:color w:val="0D2F4F"/>
          <w:spacing w:val="22"/>
          <w:sz w:val="28"/>
          <w:szCs w:val="28"/>
        </w:rPr>
        <w:t xml:space="preserve"> </w:t>
      </w:r>
      <w:r w:rsidR="0008374D" w:rsidRPr="001333AA">
        <w:rPr>
          <w:rFonts w:ascii="Trade Gothic LT Pro Bold"/>
          <w:b/>
          <w:color w:val="0D2F4F"/>
          <w:sz w:val="28"/>
          <w:szCs w:val="28"/>
        </w:rPr>
        <w:t>detail</w:t>
      </w:r>
      <w:r w:rsidR="0008374D" w:rsidRPr="001333AA">
        <w:rPr>
          <w:rFonts w:ascii="Trade Gothic LT Pro Bold"/>
          <w:b/>
          <w:color w:val="0D2F4F"/>
          <w:spacing w:val="22"/>
          <w:sz w:val="28"/>
          <w:szCs w:val="28"/>
        </w:rPr>
        <w:t xml:space="preserve"> </w:t>
      </w:r>
      <w:r w:rsidR="0008374D" w:rsidRPr="001333AA">
        <w:rPr>
          <w:rFonts w:ascii="Trade Gothic LT Pro Bold"/>
          <w:b/>
          <w:color w:val="0D2F4F"/>
          <w:sz w:val="28"/>
          <w:szCs w:val="28"/>
        </w:rPr>
        <w:t>necessary</w:t>
      </w:r>
      <w:r w:rsidR="0008374D" w:rsidRPr="001333AA">
        <w:rPr>
          <w:rFonts w:ascii="Trade Gothic LT Pro Bold"/>
          <w:b/>
          <w:color w:val="0D2F4F"/>
          <w:spacing w:val="22"/>
          <w:sz w:val="28"/>
          <w:szCs w:val="28"/>
        </w:rPr>
        <w:t xml:space="preserve"> </w:t>
      </w:r>
      <w:r w:rsidR="0008374D" w:rsidRPr="001333AA">
        <w:rPr>
          <w:rFonts w:ascii="Trade Gothic LT Pro Bold"/>
          <w:b/>
          <w:color w:val="0D2F4F"/>
          <w:sz w:val="28"/>
          <w:szCs w:val="28"/>
        </w:rPr>
        <w:t>for</w:t>
      </w:r>
      <w:r w:rsidR="0008374D" w:rsidRPr="001333AA">
        <w:rPr>
          <w:rFonts w:ascii="Trade Gothic LT Pro Bold"/>
          <w:b/>
          <w:color w:val="0D2F4F"/>
          <w:spacing w:val="21"/>
          <w:sz w:val="28"/>
          <w:szCs w:val="28"/>
        </w:rPr>
        <w:t xml:space="preserve"> </w:t>
      </w:r>
      <w:r w:rsidR="0008374D" w:rsidRPr="001333AA">
        <w:rPr>
          <w:rFonts w:ascii="Trade Gothic LT Pro Bold"/>
          <w:b/>
          <w:color w:val="0D2F4F"/>
          <w:sz w:val="28"/>
          <w:szCs w:val="28"/>
        </w:rPr>
        <w:t>a</w:t>
      </w:r>
      <w:r w:rsidR="0008374D" w:rsidRPr="001333AA">
        <w:rPr>
          <w:rFonts w:ascii="Trade Gothic LT Pro Bold"/>
          <w:b/>
          <w:color w:val="0D2F4F"/>
          <w:spacing w:val="22"/>
          <w:sz w:val="28"/>
          <w:szCs w:val="28"/>
        </w:rPr>
        <w:t xml:space="preserve"> </w:t>
      </w:r>
      <w:r w:rsidR="0008374D" w:rsidRPr="001333AA">
        <w:rPr>
          <w:rFonts w:ascii="Trade Gothic LT Pro Bold"/>
          <w:b/>
          <w:color w:val="0D2F4F"/>
          <w:sz w:val="28"/>
          <w:szCs w:val="28"/>
        </w:rPr>
        <w:t>persona.</w:t>
      </w:r>
      <w:r w:rsidR="0008374D" w:rsidRPr="001333AA">
        <w:rPr>
          <w:rFonts w:ascii="Trade Gothic LT Pro Bold"/>
          <w:b/>
          <w:color w:val="0D2F4F"/>
          <w:spacing w:val="17"/>
          <w:sz w:val="28"/>
          <w:szCs w:val="28"/>
        </w:rPr>
        <w:t xml:space="preserve"> </w:t>
      </w:r>
      <w:r w:rsidR="0008374D" w:rsidRPr="001333AA">
        <w:rPr>
          <w:rFonts w:ascii="Trade Gothic LT Pro Bold"/>
          <w:b/>
          <w:color w:val="0D2F4F"/>
          <w:sz w:val="28"/>
          <w:szCs w:val="28"/>
        </w:rPr>
        <w:t>This</w:t>
      </w:r>
      <w:r w:rsidR="0008374D" w:rsidRPr="001333AA">
        <w:rPr>
          <w:rFonts w:ascii="Trade Gothic LT Pro Bold"/>
          <w:b/>
          <w:color w:val="0D2F4F"/>
          <w:spacing w:val="18"/>
          <w:sz w:val="28"/>
          <w:szCs w:val="28"/>
        </w:rPr>
        <w:t xml:space="preserve"> </w:t>
      </w:r>
      <w:r w:rsidR="0008374D" w:rsidRPr="001333AA">
        <w:rPr>
          <w:rFonts w:ascii="Trade Gothic LT Pro Bold"/>
          <w:b/>
          <w:color w:val="0D2F4F"/>
          <w:sz w:val="28"/>
          <w:szCs w:val="28"/>
        </w:rPr>
        <w:t>profile</w:t>
      </w:r>
      <w:r w:rsidR="0008374D" w:rsidRPr="001333AA">
        <w:rPr>
          <w:rFonts w:ascii="Trade Gothic LT Pro Bold"/>
          <w:b/>
          <w:color w:val="0D2F4F"/>
          <w:spacing w:val="17"/>
          <w:sz w:val="28"/>
          <w:szCs w:val="28"/>
        </w:rPr>
        <w:t xml:space="preserve"> </w:t>
      </w:r>
      <w:r w:rsidR="0008374D" w:rsidRPr="001333AA">
        <w:rPr>
          <w:rFonts w:ascii="Trade Gothic LT Pro Bold"/>
          <w:b/>
          <w:color w:val="0D2F4F"/>
          <w:sz w:val="28"/>
          <w:szCs w:val="28"/>
        </w:rPr>
        <w:t>is</w:t>
      </w:r>
      <w:r w:rsidR="0008374D" w:rsidRPr="001333AA">
        <w:rPr>
          <w:rFonts w:ascii="Trade Gothic LT Pro Bold"/>
          <w:b/>
          <w:color w:val="0D2F4F"/>
          <w:spacing w:val="17"/>
          <w:sz w:val="28"/>
          <w:szCs w:val="28"/>
        </w:rPr>
        <w:t xml:space="preserve"> </w:t>
      </w:r>
      <w:r w:rsidR="0008374D" w:rsidRPr="001333AA">
        <w:rPr>
          <w:rFonts w:ascii="Trade Gothic LT Pro Bold"/>
          <w:b/>
          <w:color w:val="0D2F4F"/>
          <w:sz w:val="28"/>
          <w:szCs w:val="28"/>
        </w:rPr>
        <w:t>intended</w:t>
      </w:r>
      <w:r w:rsidR="0008374D" w:rsidRPr="001333AA">
        <w:rPr>
          <w:rFonts w:ascii="Trade Gothic LT Pro Bold"/>
          <w:b/>
          <w:color w:val="0D2F4F"/>
          <w:spacing w:val="18"/>
          <w:sz w:val="28"/>
          <w:szCs w:val="28"/>
        </w:rPr>
        <w:t xml:space="preserve"> </w:t>
      </w:r>
      <w:r w:rsidR="0008374D" w:rsidRPr="001333AA">
        <w:rPr>
          <w:rFonts w:ascii="Trade Gothic LT Pro Bold"/>
          <w:b/>
          <w:color w:val="0D2F4F"/>
          <w:sz w:val="28"/>
          <w:szCs w:val="28"/>
        </w:rPr>
        <w:t>to</w:t>
      </w:r>
      <w:r w:rsidR="0008374D" w:rsidRPr="001333AA">
        <w:rPr>
          <w:rFonts w:ascii="Trade Gothic LT Pro Bold"/>
          <w:b/>
          <w:color w:val="0D2F4F"/>
          <w:spacing w:val="17"/>
          <w:sz w:val="28"/>
          <w:szCs w:val="28"/>
        </w:rPr>
        <w:t xml:space="preserve"> </w:t>
      </w:r>
      <w:r w:rsidR="0008374D" w:rsidRPr="001333AA">
        <w:rPr>
          <w:rFonts w:ascii="Trade Gothic LT Pro Bold"/>
          <w:b/>
          <w:color w:val="0D2F4F"/>
          <w:sz w:val="28"/>
          <w:szCs w:val="28"/>
        </w:rPr>
        <w:t>help</w:t>
      </w:r>
      <w:r w:rsidR="0008374D" w:rsidRPr="001333AA">
        <w:rPr>
          <w:rFonts w:ascii="Trade Gothic LT Pro Bold"/>
          <w:b/>
          <w:color w:val="0D2F4F"/>
          <w:spacing w:val="17"/>
          <w:sz w:val="28"/>
          <w:szCs w:val="28"/>
        </w:rPr>
        <w:t xml:space="preserve"> </w:t>
      </w:r>
      <w:r w:rsidR="0008374D" w:rsidRPr="001333AA">
        <w:rPr>
          <w:rFonts w:ascii="Trade Gothic LT Pro Bold"/>
          <w:b/>
          <w:color w:val="0D2F4F"/>
          <w:sz w:val="28"/>
          <w:szCs w:val="28"/>
        </w:rPr>
        <w:t>operators</w:t>
      </w:r>
      <w:r w:rsidR="0008374D" w:rsidRPr="001333AA">
        <w:rPr>
          <w:rFonts w:ascii="Trade Gothic LT Pro Bold"/>
          <w:b/>
          <w:color w:val="0D2F4F"/>
          <w:spacing w:val="18"/>
          <w:sz w:val="28"/>
          <w:szCs w:val="28"/>
        </w:rPr>
        <w:t xml:space="preserve"> </w:t>
      </w:r>
      <w:r w:rsidR="0008374D" w:rsidRPr="001333AA">
        <w:rPr>
          <w:rFonts w:ascii="Trade Gothic LT Pro Bold"/>
          <w:b/>
          <w:color w:val="0D2F4F"/>
          <w:sz w:val="28"/>
          <w:szCs w:val="28"/>
        </w:rPr>
        <w:t>scope</w:t>
      </w:r>
      <w:r w:rsidR="0008374D" w:rsidRPr="001333AA">
        <w:rPr>
          <w:rFonts w:ascii="Trade Gothic LT Pro Bold"/>
          <w:b/>
          <w:color w:val="0D2F4F"/>
          <w:spacing w:val="17"/>
          <w:sz w:val="28"/>
          <w:szCs w:val="28"/>
        </w:rPr>
        <w:t xml:space="preserve"> </w:t>
      </w:r>
      <w:r w:rsidR="0008374D" w:rsidRPr="001333AA">
        <w:rPr>
          <w:rFonts w:ascii="Trade Gothic LT Pro Bold"/>
          <w:b/>
          <w:color w:val="0D2F4F"/>
          <w:sz w:val="28"/>
          <w:szCs w:val="28"/>
        </w:rPr>
        <w:t>the</w:t>
      </w:r>
      <w:r w:rsidRPr="001333AA">
        <w:rPr>
          <w:rFonts w:ascii="Trade Gothic LT Pro Bold"/>
          <w:b/>
          <w:color w:val="0D2F4F"/>
          <w:sz w:val="28"/>
          <w:szCs w:val="28"/>
        </w:rPr>
        <w:t xml:space="preserve"> </w:t>
      </w:r>
      <w:r w:rsidR="0008374D" w:rsidRPr="001333AA">
        <w:rPr>
          <w:rFonts w:ascii="Trade Gothic LT Pro Bold"/>
          <w:b/>
          <w:color w:val="0D2F4F"/>
          <w:sz w:val="28"/>
          <w:szCs w:val="28"/>
        </w:rPr>
        <w:t>level</w:t>
      </w:r>
      <w:r w:rsidR="0008374D" w:rsidRPr="001333AA">
        <w:rPr>
          <w:rFonts w:ascii="Trade Gothic LT Pro Bold"/>
          <w:b/>
          <w:color w:val="0D2F4F"/>
          <w:spacing w:val="16"/>
          <w:sz w:val="28"/>
          <w:szCs w:val="28"/>
        </w:rPr>
        <w:t xml:space="preserve"> </w:t>
      </w:r>
      <w:r w:rsidR="0008374D" w:rsidRPr="001333AA">
        <w:rPr>
          <w:rFonts w:ascii="Trade Gothic LT Pro Bold"/>
          <w:b/>
          <w:color w:val="0D2F4F"/>
          <w:sz w:val="28"/>
          <w:szCs w:val="28"/>
        </w:rPr>
        <w:t>of</w:t>
      </w:r>
      <w:r w:rsidR="0008374D" w:rsidRPr="001333AA">
        <w:rPr>
          <w:rFonts w:ascii="Trade Gothic LT Pro Bold"/>
          <w:b/>
          <w:color w:val="0D2F4F"/>
          <w:spacing w:val="16"/>
          <w:sz w:val="28"/>
          <w:szCs w:val="28"/>
        </w:rPr>
        <w:t xml:space="preserve"> </w:t>
      </w:r>
      <w:r w:rsidR="0008374D" w:rsidRPr="001333AA">
        <w:rPr>
          <w:rFonts w:ascii="Trade Gothic LT Pro Bold"/>
          <w:b/>
          <w:color w:val="0D2F4F"/>
          <w:sz w:val="28"/>
          <w:szCs w:val="28"/>
        </w:rPr>
        <w:t>detail</w:t>
      </w:r>
      <w:r w:rsidR="0008374D" w:rsidRPr="001333AA">
        <w:rPr>
          <w:rFonts w:ascii="Trade Gothic LT Pro Bold"/>
          <w:b/>
          <w:color w:val="0D2F4F"/>
          <w:spacing w:val="17"/>
          <w:sz w:val="28"/>
          <w:szCs w:val="28"/>
        </w:rPr>
        <w:t xml:space="preserve"> </w:t>
      </w:r>
      <w:r w:rsidR="0008374D" w:rsidRPr="001333AA">
        <w:rPr>
          <w:rFonts w:ascii="Trade Gothic LT Pro Bold"/>
          <w:b/>
          <w:color w:val="0D2F4F"/>
          <w:sz w:val="28"/>
          <w:szCs w:val="28"/>
        </w:rPr>
        <w:t>needed</w:t>
      </w:r>
      <w:r w:rsidR="0008374D" w:rsidRPr="001333AA">
        <w:rPr>
          <w:rFonts w:ascii="Trade Gothic LT Pro Bold"/>
          <w:b/>
          <w:color w:val="0D2F4F"/>
          <w:spacing w:val="16"/>
          <w:sz w:val="28"/>
          <w:szCs w:val="28"/>
        </w:rPr>
        <w:t xml:space="preserve"> </w:t>
      </w:r>
      <w:r w:rsidR="0008374D" w:rsidRPr="001333AA">
        <w:rPr>
          <w:rFonts w:ascii="Trade Gothic LT Pro Bold"/>
          <w:b/>
          <w:color w:val="0D2F4F"/>
          <w:sz w:val="28"/>
          <w:szCs w:val="28"/>
        </w:rPr>
        <w:t>for</w:t>
      </w:r>
      <w:r w:rsidR="0008374D" w:rsidRPr="001333AA">
        <w:rPr>
          <w:rFonts w:ascii="Trade Gothic LT Pro Bold"/>
          <w:b/>
          <w:color w:val="0D2F4F"/>
          <w:spacing w:val="17"/>
          <w:sz w:val="28"/>
          <w:szCs w:val="28"/>
        </w:rPr>
        <w:t xml:space="preserve"> </w:t>
      </w:r>
      <w:r w:rsidR="0008374D" w:rsidRPr="001333AA">
        <w:rPr>
          <w:rFonts w:ascii="Trade Gothic LT Pro Bold"/>
          <w:b/>
          <w:color w:val="0D2F4F"/>
          <w:sz w:val="28"/>
          <w:szCs w:val="28"/>
        </w:rPr>
        <w:t>a</w:t>
      </w:r>
      <w:r w:rsidR="0008374D" w:rsidRPr="001333AA">
        <w:rPr>
          <w:rFonts w:ascii="Trade Gothic LT Pro Bold"/>
          <w:b/>
          <w:color w:val="0D2F4F"/>
          <w:spacing w:val="16"/>
          <w:sz w:val="28"/>
          <w:szCs w:val="28"/>
        </w:rPr>
        <w:t xml:space="preserve"> </w:t>
      </w:r>
      <w:r w:rsidR="0008374D" w:rsidRPr="001333AA">
        <w:rPr>
          <w:rFonts w:ascii="Trade Gothic LT Pro Bold"/>
          <w:b/>
          <w:color w:val="0D2F4F"/>
          <w:sz w:val="28"/>
          <w:szCs w:val="28"/>
        </w:rPr>
        <w:t>given</w:t>
      </w:r>
      <w:r w:rsidR="0008374D" w:rsidRPr="001333AA">
        <w:rPr>
          <w:rFonts w:ascii="Trade Gothic LT Pro Bold"/>
          <w:b/>
          <w:color w:val="0D2F4F"/>
          <w:spacing w:val="17"/>
          <w:sz w:val="28"/>
          <w:szCs w:val="28"/>
        </w:rPr>
        <w:t xml:space="preserve"> </w:t>
      </w:r>
      <w:r w:rsidR="0008374D" w:rsidRPr="001333AA">
        <w:rPr>
          <w:rFonts w:ascii="Trade Gothic LT Pro Bold"/>
          <w:b/>
          <w:color w:val="0D2F4F"/>
          <w:sz w:val="28"/>
          <w:szCs w:val="28"/>
        </w:rPr>
        <w:t>persona</w:t>
      </w:r>
      <w:r w:rsidR="0008374D" w:rsidRPr="001333AA">
        <w:rPr>
          <w:rFonts w:ascii="Trade Gothic LT Pro Bold"/>
          <w:b/>
          <w:color w:val="0D2F4F"/>
          <w:spacing w:val="16"/>
          <w:sz w:val="28"/>
          <w:szCs w:val="28"/>
        </w:rPr>
        <w:t xml:space="preserve"> </w:t>
      </w:r>
      <w:r w:rsidR="0008374D" w:rsidRPr="001333AA">
        <w:rPr>
          <w:rFonts w:ascii="Trade Gothic LT Pro Bold"/>
          <w:b/>
          <w:color w:val="0D2F4F"/>
          <w:sz w:val="28"/>
          <w:szCs w:val="28"/>
        </w:rPr>
        <w:t>by</w:t>
      </w:r>
      <w:r w:rsidR="0008374D" w:rsidRPr="001333AA">
        <w:rPr>
          <w:rFonts w:ascii="Trade Gothic LT Pro Bold"/>
          <w:b/>
          <w:color w:val="0D2F4F"/>
          <w:spacing w:val="17"/>
          <w:sz w:val="28"/>
          <w:szCs w:val="28"/>
        </w:rPr>
        <w:t xml:space="preserve"> </w:t>
      </w:r>
      <w:r w:rsidR="0008374D" w:rsidRPr="001333AA">
        <w:rPr>
          <w:rFonts w:ascii="Trade Gothic LT Pro Bold"/>
          <w:b/>
          <w:color w:val="0D2F4F"/>
          <w:sz w:val="28"/>
          <w:szCs w:val="28"/>
        </w:rPr>
        <w:t>identifying</w:t>
      </w:r>
      <w:r w:rsidR="0008374D" w:rsidRPr="001333AA">
        <w:rPr>
          <w:rFonts w:ascii="Trade Gothic LT Pro Bold"/>
          <w:b/>
          <w:color w:val="0D2F4F"/>
          <w:spacing w:val="16"/>
          <w:sz w:val="28"/>
          <w:szCs w:val="28"/>
        </w:rPr>
        <w:t xml:space="preserve"> </w:t>
      </w:r>
      <w:r w:rsidR="0008374D" w:rsidRPr="001333AA">
        <w:rPr>
          <w:rFonts w:ascii="Trade Gothic LT Pro Bold"/>
          <w:b/>
          <w:color w:val="0D2F4F"/>
          <w:sz w:val="28"/>
          <w:szCs w:val="28"/>
        </w:rPr>
        <w:t>basic</w:t>
      </w:r>
      <w:r w:rsidR="0008374D" w:rsidRPr="001333AA">
        <w:rPr>
          <w:rFonts w:ascii="Trade Gothic LT Pro Bold"/>
          <w:b/>
          <w:color w:val="0D2F4F"/>
          <w:spacing w:val="21"/>
          <w:sz w:val="28"/>
          <w:szCs w:val="28"/>
        </w:rPr>
        <w:t xml:space="preserve"> </w:t>
      </w:r>
      <w:r w:rsidR="0008374D" w:rsidRPr="001333AA">
        <w:rPr>
          <w:rFonts w:ascii="Trade Gothic LT Pro Bold"/>
          <w:b/>
          <w:color w:val="0D2F4F"/>
          <w:sz w:val="28"/>
          <w:szCs w:val="28"/>
        </w:rPr>
        <w:t>attributes</w:t>
      </w:r>
      <w:r w:rsidR="0008374D" w:rsidRPr="001333AA">
        <w:rPr>
          <w:rFonts w:ascii="Trade Gothic LT Pro Bold"/>
          <w:b/>
          <w:color w:val="0D2F4F"/>
          <w:spacing w:val="22"/>
          <w:sz w:val="28"/>
          <w:szCs w:val="28"/>
        </w:rPr>
        <w:t xml:space="preserve"> </w:t>
      </w:r>
      <w:r w:rsidR="0008374D" w:rsidRPr="001333AA">
        <w:rPr>
          <w:rFonts w:ascii="Trade Gothic LT Pro Bold"/>
          <w:b/>
          <w:color w:val="0D2F4F"/>
          <w:sz w:val="28"/>
          <w:szCs w:val="28"/>
        </w:rPr>
        <w:t>that</w:t>
      </w:r>
      <w:r w:rsidR="0008374D" w:rsidRPr="001333AA">
        <w:rPr>
          <w:rFonts w:ascii="Trade Gothic LT Pro Bold"/>
          <w:b/>
          <w:color w:val="0D2F4F"/>
          <w:spacing w:val="22"/>
          <w:sz w:val="28"/>
          <w:szCs w:val="28"/>
        </w:rPr>
        <w:t xml:space="preserve"> </w:t>
      </w:r>
      <w:r w:rsidR="0008374D" w:rsidRPr="001333AA">
        <w:rPr>
          <w:rFonts w:ascii="Trade Gothic LT Pro Bold"/>
          <w:b/>
          <w:color w:val="0D2F4F"/>
          <w:sz w:val="28"/>
          <w:szCs w:val="28"/>
        </w:rPr>
        <w:t>should</w:t>
      </w:r>
      <w:r w:rsidR="0008374D" w:rsidRPr="001333AA">
        <w:rPr>
          <w:rFonts w:ascii="Trade Gothic LT Pro Bold"/>
          <w:b/>
          <w:color w:val="0D2F4F"/>
          <w:spacing w:val="22"/>
          <w:sz w:val="28"/>
          <w:szCs w:val="28"/>
        </w:rPr>
        <w:t xml:space="preserve"> </w:t>
      </w:r>
      <w:r w:rsidR="0008374D" w:rsidRPr="001333AA">
        <w:rPr>
          <w:rFonts w:ascii="Trade Gothic LT Pro Bold"/>
          <w:b/>
          <w:color w:val="0D2F4F"/>
          <w:sz w:val="28"/>
          <w:szCs w:val="28"/>
        </w:rPr>
        <w:t>be</w:t>
      </w:r>
      <w:r w:rsidR="0008374D" w:rsidRPr="001333AA">
        <w:rPr>
          <w:rFonts w:ascii="Trade Gothic LT Pro Bold"/>
          <w:b/>
          <w:color w:val="0D2F4F"/>
          <w:spacing w:val="21"/>
          <w:sz w:val="28"/>
          <w:szCs w:val="28"/>
        </w:rPr>
        <w:t xml:space="preserve"> </w:t>
      </w:r>
      <w:r w:rsidR="0008374D" w:rsidRPr="001333AA">
        <w:rPr>
          <w:rFonts w:ascii="Trade Gothic LT Pro Bold"/>
          <w:b/>
          <w:color w:val="0D2F4F"/>
          <w:sz w:val="28"/>
          <w:szCs w:val="28"/>
        </w:rPr>
        <w:t>reflected</w:t>
      </w:r>
      <w:r w:rsidR="0008374D" w:rsidRPr="001333AA">
        <w:rPr>
          <w:rFonts w:ascii="Trade Gothic LT Pro Bold"/>
          <w:b/>
          <w:color w:val="0D2F4F"/>
          <w:spacing w:val="22"/>
          <w:sz w:val="28"/>
          <w:szCs w:val="28"/>
        </w:rPr>
        <w:t xml:space="preserve"> </w:t>
      </w:r>
      <w:r w:rsidR="0008374D" w:rsidRPr="001333AA">
        <w:rPr>
          <w:rFonts w:ascii="Trade Gothic LT Pro Bold"/>
          <w:b/>
          <w:color w:val="0D2F4F"/>
          <w:sz w:val="28"/>
          <w:szCs w:val="28"/>
        </w:rPr>
        <w:t>in</w:t>
      </w:r>
      <w:r w:rsidR="0008374D" w:rsidRPr="001333AA">
        <w:rPr>
          <w:rFonts w:ascii="Trade Gothic LT Pro Bold"/>
          <w:b/>
          <w:color w:val="0D2F4F"/>
          <w:spacing w:val="22"/>
          <w:sz w:val="28"/>
          <w:szCs w:val="28"/>
        </w:rPr>
        <w:t xml:space="preserve"> </w:t>
      </w:r>
      <w:r w:rsidR="0008374D" w:rsidRPr="001333AA">
        <w:rPr>
          <w:rFonts w:ascii="Trade Gothic LT Pro Bold"/>
          <w:b/>
          <w:color w:val="0D2F4F"/>
          <w:sz w:val="28"/>
          <w:szCs w:val="28"/>
        </w:rPr>
        <w:t>the</w:t>
      </w:r>
      <w:r w:rsidR="0008374D" w:rsidRPr="001333AA">
        <w:rPr>
          <w:rFonts w:ascii="Trade Gothic LT Pro Bold"/>
          <w:b/>
          <w:color w:val="0D2F4F"/>
          <w:spacing w:val="22"/>
          <w:sz w:val="28"/>
          <w:szCs w:val="28"/>
        </w:rPr>
        <w:t xml:space="preserve"> </w:t>
      </w:r>
      <w:r w:rsidR="0008374D" w:rsidRPr="001333AA">
        <w:rPr>
          <w:rFonts w:ascii="Trade Gothic LT Pro Bold"/>
          <w:b/>
          <w:color w:val="0D2F4F"/>
          <w:sz w:val="28"/>
          <w:szCs w:val="28"/>
        </w:rPr>
        <w:t>environment.</w:t>
      </w:r>
      <w:r w:rsidR="00170D44" w:rsidRPr="001333AA">
        <w:rPr>
          <w:rFonts w:ascii="Trade Gothic LT Pro Bold"/>
          <w:b/>
          <w:color w:val="0D2F4F"/>
          <w:sz w:val="28"/>
          <w:szCs w:val="28"/>
        </w:rPr>
        <w:t xml:space="preserve"> </w:t>
      </w:r>
    </w:p>
    <w:p w14:paraId="09E9BD00" w14:textId="77777777" w:rsidR="00EB301C" w:rsidRPr="001333AA" w:rsidRDefault="00EB301C" w:rsidP="00995841">
      <w:pPr>
        <w:spacing w:before="9"/>
        <w:ind w:left="90"/>
        <w:rPr>
          <w:rFonts w:ascii="Trade Gothic LT Pro Bold"/>
          <w:b/>
          <w:color w:val="0D2F4F"/>
          <w:sz w:val="28"/>
          <w:szCs w:val="28"/>
        </w:rPr>
      </w:pPr>
    </w:p>
    <w:p w14:paraId="53627F47" w14:textId="6E6DEB53" w:rsidR="005B034D" w:rsidRPr="001333AA" w:rsidRDefault="0008374D" w:rsidP="00995841">
      <w:pPr>
        <w:spacing w:before="9"/>
        <w:ind w:left="90"/>
        <w:rPr>
          <w:color w:val="231F20"/>
          <w:spacing w:val="-3"/>
          <w:sz w:val="28"/>
          <w:szCs w:val="28"/>
        </w:rPr>
      </w:pPr>
      <w:r w:rsidRPr="001333AA">
        <w:rPr>
          <w:rFonts w:ascii="Trade Gothic LT Pro Bold"/>
          <w:b/>
          <w:color w:val="0D2F4F"/>
          <w:sz w:val="28"/>
          <w:szCs w:val="28"/>
        </w:rPr>
        <w:t>Having</w:t>
      </w:r>
      <w:r w:rsidRPr="001333AA">
        <w:rPr>
          <w:rFonts w:ascii="Trade Gothic LT Pro Bold"/>
          <w:b/>
          <w:color w:val="0D2F4F"/>
          <w:spacing w:val="21"/>
          <w:sz w:val="28"/>
          <w:szCs w:val="28"/>
        </w:rPr>
        <w:t xml:space="preserve"> </w:t>
      </w:r>
      <w:r w:rsidRPr="001333AA">
        <w:rPr>
          <w:rFonts w:ascii="Trade Gothic LT Pro Bold"/>
          <w:b/>
          <w:color w:val="0D2F4F"/>
          <w:sz w:val="28"/>
          <w:szCs w:val="28"/>
        </w:rPr>
        <w:t>defined</w:t>
      </w:r>
      <w:r w:rsidRPr="001333AA">
        <w:rPr>
          <w:rFonts w:ascii="Trade Gothic LT Pro Bold"/>
          <w:b/>
          <w:color w:val="0D2F4F"/>
          <w:spacing w:val="22"/>
          <w:sz w:val="28"/>
          <w:szCs w:val="28"/>
        </w:rPr>
        <w:t xml:space="preserve"> </w:t>
      </w:r>
      <w:r w:rsidRPr="001333AA">
        <w:rPr>
          <w:rFonts w:ascii="Trade Gothic LT Pro Bold"/>
          <w:b/>
          <w:color w:val="0D2F4F"/>
          <w:sz w:val="28"/>
          <w:szCs w:val="28"/>
        </w:rPr>
        <w:t>profiles</w:t>
      </w:r>
      <w:r w:rsidRPr="001333AA">
        <w:rPr>
          <w:rFonts w:ascii="Trade Gothic LT Pro Bold"/>
          <w:b/>
          <w:color w:val="0D2F4F"/>
          <w:spacing w:val="22"/>
          <w:sz w:val="28"/>
          <w:szCs w:val="28"/>
        </w:rPr>
        <w:t xml:space="preserve"> </w:t>
      </w:r>
      <w:r w:rsidRPr="001333AA">
        <w:rPr>
          <w:rFonts w:ascii="Trade Gothic LT Pro Bold"/>
          <w:b/>
          <w:color w:val="0D2F4F"/>
          <w:sz w:val="28"/>
          <w:szCs w:val="28"/>
        </w:rPr>
        <w:t>is</w:t>
      </w:r>
      <w:r w:rsidRPr="001333AA">
        <w:rPr>
          <w:rFonts w:ascii="Trade Gothic LT Pro Bold"/>
          <w:b/>
          <w:color w:val="0D2F4F"/>
          <w:spacing w:val="22"/>
          <w:sz w:val="28"/>
          <w:szCs w:val="28"/>
        </w:rPr>
        <w:t xml:space="preserve"> </w:t>
      </w:r>
      <w:r w:rsidRPr="001333AA">
        <w:rPr>
          <w:rFonts w:ascii="Trade Gothic LT Pro Bold"/>
          <w:b/>
          <w:color w:val="0D2F4F"/>
          <w:sz w:val="28"/>
          <w:szCs w:val="28"/>
        </w:rPr>
        <w:t>important</w:t>
      </w:r>
      <w:r w:rsidRPr="001333AA">
        <w:rPr>
          <w:rFonts w:ascii="Trade Gothic LT Pro Bold"/>
          <w:b/>
          <w:color w:val="0D2F4F"/>
          <w:spacing w:val="22"/>
          <w:sz w:val="28"/>
          <w:szCs w:val="28"/>
        </w:rPr>
        <w:t xml:space="preserve"> </w:t>
      </w:r>
      <w:r w:rsidRPr="001333AA">
        <w:rPr>
          <w:rFonts w:ascii="Trade Gothic LT Pro Bold"/>
          <w:b/>
          <w:color w:val="0D2F4F"/>
          <w:sz w:val="28"/>
          <w:szCs w:val="28"/>
        </w:rPr>
        <w:t>for</w:t>
      </w:r>
      <w:r w:rsidRPr="001333AA">
        <w:rPr>
          <w:rFonts w:ascii="Trade Gothic LT Pro Bold"/>
          <w:b/>
          <w:color w:val="0D2F4F"/>
          <w:spacing w:val="22"/>
          <w:sz w:val="28"/>
          <w:szCs w:val="28"/>
        </w:rPr>
        <w:t xml:space="preserve"> </w:t>
      </w:r>
      <w:r w:rsidRPr="001333AA">
        <w:rPr>
          <w:rFonts w:ascii="Trade Gothic LT Pro Bold"/>
          <w:b/>
          <w:color w:val="0D2F4F"/>
          <w:sz w:val="28"/>
          <w:szCs w:val="28"/>
        </w:rPr>
        <w:t>consistency</w:t>
      </w:r>
      <w:r w:rsidRPr="001333AA">
        <w:rPr>
          <w:rFonts w:ascii="Trade Gothic LT Pro Bold"/>
          <w:b/>
          <w:color w:val="0D2F4F"/>
          <w:spacing w:val="22"/>
          <w:sz w:val="28"/>
          <w:szCs w:val="28"/>
        </w:rPr>
        <w:t xml:space="preserve"> </w:t>
      </w:r>
      <w:r w:rsidRPr="001333AA">
        <w:rPr>
          <w:rFonts w:ascii="Trade Gothic LT Pro Bold"/>
          <w:b/>
          <w:color w:val="0D2F4F"/>
          <w:sz w:val="28"/>
          <w:szCs w:val="28"/>
        </w:rPr>
        <w:t>when</w:t>
      </w:r>
      <w:r w:rsidR="007F67AC" w:rsidRPr="001333AA">
        <w:rPr>
          <w:rFonts w:ascii="Trade Gothic LT Pro Bold"/>
          <w:b/>
          <w:color w:val="0D2F4F"/>
          <w:sz w:val="28"/>
          <w:szCs w:val="28"/>
        </w:rPr>
        <w:t xml:space="preserve"> </w:t>
      </w:r>
      <w:r w:rsidRPr="001333AA">
        <w:rPr>
          <w:rFonts w:ascii="Trade Gothic LT Pro Bold"/>
          <w:b/>
          <w:color w:val="0D2F4F"/>
          <w:spacing w:val="-60"/>
          <w:sz w:val="28"/>
          <w:szCs w:val="28"/>
        </w:rPr>
        <w:t xml:space="preserve"> </w:t>
      </w:r>
      <w:r w:rsidR="00DE7E03" w:rsidRPr="001333AA">
        <w:rPr>
          <w:rFonts w:ascii="Trade Gothic LT Pro Bold"/>
          <w:b/>
          <w:color w:val="0D2F4F"/>
          <w:spacing w:val="-60"/>
          <w:sz w:val="28"/>
          <w:szCs w:val="28"/>
        </w:rPr>
        <w:t xml:space="preserve">  </w:t>
      </w:r>
      <w:r w:rsidRPr="001333AA">
        <w:rPr>
          <w:rFonts w:ascii="Trade Gothic LT Pro Bold"/>
          <w:b/>
          <w:color w:val="0D2F4F"/>
          <w:sz w:val="28"/>
          <w:szCs w:val="28"/>
        </w:rPr>
        <w:t>a persona(s) is operated by multiple deception operators</w:t>
      </w:r>
      <w:r w:rsidRPr="001333AA">
        <w:rPr>
          <w:rFonts w:ascii="Trade Gothic LT Pro Bold"/>
          <w:b/>
          <w:color w:val="0D2F4F"/>
          <w:spacing w:val="1"/>
          <w:sz w:val="28"/>
          <w:szCs w:val="28"/>
        </w:rPr>
        <w:t xml:space="preserve"> </w:t>
      </w:r>
      <w:r w:rsidRPr="001333AA">
        <w:rPr>
          <w:rFonts w:ascii="Trade Gothic LT Pro Bold"/>
          <w:b/>
          <w:color w:val="0D2F4F"/>
          <w:sz w:val="28"/>
          <w:szCs w:val="28"/>
        </w:rPr>
        <w:t>throughout</w:t>
      </w:r>
      <w:r w:rsidRPr="001333AA">
        <w:rPr>
          <w:rFonts w:ascii="Trade Gothic LT Pro Bold"/>
          <w:b/>
          <w:color w:val="0D2F4F"/>
          <w:spacing w:val="7"/>
          <w:sz w:val="28"/>
          <w:szCs w:val="28"/>
        </w:rPr>
        <w:t xml:space="preserve"> </w:t>
      </w:r>
      <w:r w:rsidRPr="001333AA">
        <w:rPr>
          <w:rFonts w:ascii="Trade Gothic LT Pro Bold"/>
          <w:b/>
          <w:color w:val="0D2F4F"/>
          <w:sz w:val="28"/>
          <w:szCs w:val="28"/>
        </w:rPr>
        <w:t>the</w:t>
      </w:r>
      <w:r w:rsidRPr="001333AA">
        <w:rPr>
          <w:rFonts w:ascii="Trade Gothic LT Pro Bold"/>
          <w:b/>
          <w:color w:val="0D2F4F"/>
          <w:spacing w:val="8"/>
          <w:sz w:val="28"/>
          <w:szCs w:val="28"/>
        </w:rPr>
        <w:t xml:space="preserve"> </w:t>
      </w:r>
      <w:r w:rsidRPr="001333AA">
        <w:rPr>
          <w:rFonts w:ascii="Trade Gothic LT Pro Bold"/>
          <w:b/>
          <w:color w:val="0D2F4F"/>
          <w:sz w:val="28"/>
          <w:szCs w:val="28"/>
        </w:rPr>
        <w:t>course</w:t>
      </w:r>
      <w:r w:rsidRPr="001333AA">
        <w:rPr>
          <w:rFonts w:ascii="Trade Gothic LT Pro Bold"/>
          <w:b/>
          <w:color w:val="0D2F4F"/>
          <w:spacing w:val="8"/>
          <w:sz w:val="28"/>
          <w:szCs w:val="28"/>
        </w:rPr>
        <w:t xml:space="preserve"> </w:t>
      </w:r>
      <w:r w:rsidRPr="001333AA">
        <w:rPr>
          <w:rFonts w:ascii="Trade Gothic LT Pro Bold"/>
          <w:b/>
          <w:color w:val="0D2F4F"/>
          <w:sz w:val="28"/>
          <w:szCs w:val="28"/>
        </w:rPr>
        <w:t>of</w:t>
      </w:r>
      <w:r w:rsidRPr="001333AA">
        <w:rPr>
          <w:rFonts w:ascii="Trade Gothic LT Pro Bold"/>
          <w:b/>
          <w:color w:val="0D2F4F"/>
          <w:spacing w:val="8"/>
          <w:sz w:val="28"/>
          <w:szCs w:val="28"/>
        </w:rPr>
        <w:t xml:space="preserve"> </w:t>
      </w:r>
      <w:r w:rsidRPr="001333AA">
        <w:rPr>
          <w:rFonts w:ascii="Trade Gothic LT Pro Bold"/>
          <w:b/>
          <w:color w:val="0D2F4F"/>
          <w:sz w:val="28"/>
          <w:szCs w:val="28"/>
        </w:rPr>
        <w:t>an</w:t>
      </w:r>
      <w:r w:rsidRPr="001333AA">
        <w:rPr>
          <w:rFonts w:ascii="Trade Gothic LT Pro Bold"/>
          <w:b/>
          <w:color w:val="0D2F4F"/>
          <w:spacing w:val="8"/>
          <w:sz w:val="28"/>
          <w:szCs w:val="28"/>
        </w:rPr>
        <w:t xml:space="preserve"> </w:t>
      </w:r>
      <w:r w:rsidRPr="001333AA">
        <w:rPr>
          <w:rFonts w:ascii="Trade Gothic LT Pro Bold"/>
          <w:b/>
          <w:color w:val="0D2F4F"/>
          <w:sz w:val="28"/>
          <w:szCs w:val="28"/>
        </w:rPr>
        <w:t>operation.</w:t>
      </w:r>
    </w:p>
    <w:p w14:paraId="04B9AA87" w14:textId="77777777" w:rsidR="005B034D" w:rsidRPr="006149B9" w:rsidRDefault="005B034D" w:rsidP="00DE7E03">
      <w:pPr>
        <w:pStyle w:val="BodyText"/>
        <w:spacing w:before="9"/>
        <w:rPr>
          <w:rFonts w:ascii="Trade Gothic LT Pro Bold"/>
          <w:b/>
          <w:sz w:val="32"/>
          <w:szCs w:val="32"/>
        </w:rPr>
      </w:pPr>
    </w:p>
    <w:p w14:paraId="69B9D245" w14:textId="21934356" w:rsidR="003B6D8F" w:rsidRPr="00590037" w:rsidRDefault="0008374D" w:rsidP="00590037">
      <w:pPr>
        <w:pStyle w:val="Heading3"/>
        <w:spacing w:before="0"/>
        <w:rPr>
          <w:color w:val="005C95"/>
          <w:spacing w:val="-1"/>
          <w:sz w:val="28"/>
          <w:szCs w:val="28"/>
        </w:rPr>
      </w:pPr>
      <w:r w:rsidRPr="006149B9">
        <w:rPr>
          <w:color w:val="005C95"/>
          <w:spacing w:val="-2"/>
          <w:sz w:val="28"/>
          <w:szCs w:val="28"/>
        </w:rPr>
        <w:t>PERSONA</w:t>
      </w:r>
      <w:r w:rsidR="007E6A99">
        <w:rPr>
          <w:color w:val="005C95"/>
          <w:spacing w:val="-2"/>
          <w:sz w:val="28"/>
          <w:szCs w:val="28"/>
        </w:rPr>
        <w:t>S</w:t>
      </w:r>
      <w:r w:rsidRPr="006149B9">
        <w:rPr>
          <w:color w:val="005C95"/>
          <w:spacing w:val="-2"/>
          <w:sz w:val="28"/>
          <w:szCs w:val="28"/>
        </w:rPr>
        <w:t>:</w:t>
      </w:r>
      <w:r w:rsidRPr="006149B9">
        <w:rPr>
          <w:color w:val="005C95"/>
          <w:spacing w:val="-14"/>
          <w:sz w:val="28"/>
          <w:szCs w:val="28"/>
        </w:rPr>
        <w:t xml:space="preserve"> </w:t>
      </w:r>
      <w:r w:rsidRPr="006149B9">
        <w:rPr>
          <w:color w:val="005C95"/>
          <w:spacing w:val="-2"/>
          <w:sz w:val="28"/>
          <w:szCs w:val="28"/>
        </w:rPr>
        <w:t>IDENTIFIY</w:t>
      </w:r>
      <w:r w:rsidRPr="006149B9">
        <w:rPr>
          <w:color w:val="005C95"/>
          <w:spacing w:val="-13"/>
          <w:sz w:val="28"/>
          <w:szCs w:val="28"/>
        </w:rPr>
        <w:t xml:space="preserve"> </w:t>
      </w:r>
      <w:r w:rsidRPr="006149B9">
        <w:rPr>
          <w:color w:val="005C95"/>
          <w:spacing w:val="-2"/>
          <w:sz w:val="28"/>
          <w:szCs w:val="28"/>
        </w:rPr>
        <w:t>VICTIM</w:t>
      </w:r>
      <w:r w:rsidRPr="006149B9">
        <w:rPr>
          <w:color w:val="005C95"/>
          <w:spacing w:val="-13"/>
          <w:sz w:val="28"/>
          <w:szCs w:val="28"/>
        </w:rPr>
        <w:t xml:space="preserve"> </w:t>
      </w:r>
      <w:r w:rsidRPr="006149B9">
        <w:rPr>
          <w:color w:val="005C95"/>
          <w:spacing w:val="-2"/>
          <w:sz w:val="28"/>
          <w:szCs w:val="28"/>
        </w:rPr>
        <w:t>PROFILES</w:t>
      </w:r>
      <w:r w:rsidRPr="006149B9">
        <w:rPr>
          <w:color w:val="005C95"/>
          <w:spacing w:val="-13"/>
          <w:sz w:val="28"/>
          <w:szCs w:val="28"/>
        </w:rPr>
        <w:t xml:space="preserve"> </w:t>
      </w:r>
      <w:r w:rsidRPr="006149B9">
        <w:rPr>
          <w:color w:val="005C95"/>
          <w:spacing w:val="-1"/>
          <w:sz w:val="28"/>
          <w:szCs w:val="28"/>
        </w:rPr>
        <w:t>FOR</w:t>
      </w:r>
      <w:r w:rsidRPr="006149B9">
        <w:rPr>
          <w:color w:val="005C95"/>
          <w:spacing w:val="-14"/>
          <w:sz w:val="28"/>
          <w:szCs w:val="28"/>
        </w:rPr>
        <w:t xml:space="preserve"> </w:t>
      </w:r>
      <w:r w:rsidRPr="006149B9">
        <w:rPr>
          <w:color w:val="005C95"/>
          <w:spacing w:val="-1"/>
          <w:sz w:val="28"/>
          <w:szCs w:val="28"/>
        </w:rPr>
        <w:t>YOUR</w:t>
      </w:r>
      <w:r w:rsidRPr="006149B9">
        <w:rPr>
          <w:color w:val="005C95"/>
          <w:spacing w:val="-13"/>
          <w:sz w:val="28"/>
          <w:szCs w:val="28"/>
        </w:rPr>
        <w:t xml:space="preserve"> </w:t>
      </w:r>
      <w:r w:rsidRPr="006149B9">
        <w:rPr>
          <w:color w:val="005C95"/>
          <w:spacing w:val="-1"/>
          <w:sz w:val="28"/>
          <w:szCs w:val="28"/>
        </w:rPr>
        <w:t>DECEPTION</w:t>
      </w:r>
      <w:r w:rsidRPr="006149B9">
        <w:rPr>
          <w:color w:val="005C95"/>
          <w:spacing w:val="-13"/>
          <w:sz w:val="28"/>
          <w:szCs w:val="28"/>
        </w:rPr>
        <w:t xml:space="preserve"> </w:t>
      </w:r>
      <w:r w:rsidRPr="006149B9">
        <w:rPr>
          <w:color w:val="005C95"/>
          <w:spacing w:val="-1"/>
          <w:sz w:val="28"/>
          <w:szCs w:val="28"/>
        </w:rPr>
        <w:t>NARRATIVE</w:t>
      </w:r>
      <w:r w:rsidR="00E13840">
        <w:rPr>
          <w:color w:val="005C95"/>
          <w:spacing w:val="-1"/>
          <w:sz w:val="28"/>
          <w:szCs w:val="28"/>
        </w:rPr>
        <w:br/>
      </w:r>
      <w:r w:rsidR="00E13840" w:rsidRPr="00EB301C">
        <w:rPr>
          <w:noProof/>
        </w:rPr>
        <w:drawing>
          <wp:inline distT="0" distB="0" distL="0" distR="0" wp14:anchorId="05ADA5A5" wp14:editId="2619CED2">
            <wp:extent cx="5438775" cy="38222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8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1718">
        <w:rPr>
          <w:color w:val="005C95"/>
          <w:spacing w:val="-1"/>
          <w:sz w:val="28"/>
          <w:szCs w:val="28"/>
        </w:rPr>
        <w:br/>
      </w:r>
    </w:p>
    <w:p w14:paraId="3EF9F391" w14:textId="144C69D2" w:rsidR="00995841" w:rsidRPr="001333AA" w:rsidRDefault="00EB301C" w:rsidP="001333AA">
      <w:pPr>
        <w:spacing w:before="9"/>
        <w:ind w:left="90" w:right="180"/>
        <w:rPr>
          <w:color w:val="231F20"/>
          <w:spacing w:val="-3"/>
          <w:sz w:val="24"/>
          <w:szCs w:val="24"/>
        </w:rPr>
      </w:pPr>
      <w:r w:rsidRPr="00E13840">
        <w:rPr>
          <w:color w:val="231F20"/>
          <w:spacing w:val="-3"/>
          <w:sz w:val="24"/>
          <w:szCs w:val="24"/>
        </w:rPr>
        <w:t>The MITRE Engage team</w:t>
      </w:r>
      <w:r w:rsidRPr="00E13840">
        <w:rPr>
          <w:color w:val="231F20"/>
          <w:spacing w:val="-2"/>
          <w:sz w:val="24"/>
          <w:szCs w:val="24"/>
        </w:rPr>
        <w:t xml:space="preserve"> </w:t>
      </w:r>
      <w:r w:rsidRPr="00E13840">
        <w:rPr>
          <w:color w:val="231F20"/>
          <w:spacing w:val="-3"/>
          <w:sz w:val="24"/>
          <w:szCs w:val="24"/>
        </w:rPr>
        <w:t>has</w:t>
      </w:r>
      <w:r w:rsidRPr="00E13840">
        <w:rPr>
          <w:color w:val="231F20"/>
          <w:spacing w:val="-11"/>
          <w:sz w:val="24"/>
          <w:szCs w:val="24"/>
        </w:rPr>
        <w:t xml:space="preserve"> </w:t>
      </w:r>
      <w:r w:rsidRPr="00E13840">
        <w:rPr>
          <w:color w:val="231F20"/>
          <w:spacing w:val="-3"/>
          <w:sz w:val="24"/>
          <w:szCs w:val="24"/>
        </w:rPr>
        <w:t>adapted</w:t>
      </w:r>
      <w:r w:rsidRPr="00E13840">
        <w:rPr>
          <w:color w:val="231F20"/>
          <w:spacing w:val="-11"/>
          <w:sz w:val="24"/>
          <w:szCs w:val="24"/>
        </w:rPr>
        <w:t xml:space="preserve"> </w:t>
      </w:r>
      <w:r w:rsidRPr="00E13840">
        <w:rPr>
          <w:color w:val="231F20"/>
          <w:spacing w:val="-3"/>
          <w:sz w:val="24"/>
          <w:szCs w:val="24"/>
        </w:rPr>
        <w:t>a</w:t>
      </w:r>
      <w:r w:rsidRPr="00E13840">
        <w:rPr>
          <w:color w:val="231F20"/>
          <w:spacing w:val="-11"/>
          <w:sz w:val="24"/>
          <w:szCs w:val="24"/>
        </w:rPr>
        <w:t xml:space="preserve"> </w:t>
      </w:r>
      <w:r w:rsidRPr="00E13840">
        <w:rPr>
          <w:color w:val="231F20"/>
          <w:spacing w:val="-3"/>
          <w:sz w:val="24"/>
          <w:szCs w:val="24"/>
        </w:rPr>
        <w:t>version</w:t>
      </w:r>
      <w:r w:rsidRPr="00E13840">
        <w:rPr>
          <w:color w:val="231F20"/>
          <w:spacing w:val="-11"/>
          <w:sz w:val="24"/>
          <w:szCs w:val="24"/>
        </w:rPr>
        <w:t xml:space="preserve"> </w:t>
      </w:r>
      <w:r w:rsidRPr="00E13840">
        <w:rPr>
          <w:color w:val="231F20"/>
          <w:spacing w:val="-3"/>
          <w:sz w:val="24"/>
          <w:szCs w:val="24"/>
        </w:rPr>
        <w:t>of</w:t>
      </w:r>
      <w:r w:rsidRPr="00E13840">
        <w:rPr>
          <w:color w:val="231F20"/>
          <w:spacing w:val="-10"/>
          <w:sz w:val="24"/>
          <w:szCs w:val="24"/>
        </w:rPr>
        <w:t xml:space="preserve"> </w:t>
      </w:r>
      <w:r w:rsidRPr="00E13840">
        <w:rPr>
          <w:color w:val="231F20"/>
          <w:spacing w:val="-3"/>
          <w:sz w:val="24"/>
          <w:szCs w:val="24"/>
        </w:rPr>
        <w:t xml:space="preserve">MITRE </w:t>
      </w:r>
      <w:r w:rsidRPr="00E13840">
        <w:rPr>
          <w:color w:val="231F20"/>
          <w:spacing w:val="-5"/>
          <w:sz w:val="24"/>
          <w:szCs w:val="24"/>
        </w:rPr>
        <w:t xml:space="preserve">Innovation </w:t>
      </w:r>
      <w:r w:rsidRPr="00E13840">
        <w:rPr>
          <w:color w:val="231F20"/>
          <w:spacing w:val="-4"/>
          <w:sz w:val="24"/>
          <w:szCs w:val="24"/>
        </w:rPr>
        <w:t xml:space="preserve">Toolkit’s Persona tool. </w:t>
      </w:r>
      <w:r w:rsidRPr="00E13840">
        <w:rPr>
          <w:color w:val="231F20"/>
          <w:spacing w:val="-53"/>
          <w:sz w:val="24"/>
          <w:szCs w:val="24"/>
        </w:rPr>
        <w:t xml:space="preserve">    </w:t>
      </w:r>
      <w:r w:rsidRPr="00E13840">
        <w:rPr>
          <w:color w:val="231F20"/>
          <w:spacing w:val="-2"/>
          <w:sz w:val="24"/>
          <w:szCs w:val="24"/>
        </w:rPr>
        <w:t xml:space="preserve">Use </w:t>
      </w:r>
      <w:r w:rsidR="00544946">
        <w:rPr>
          <w:color w:val="231F20"/>
          <w:spacing w:val="-2"/>
          <w:sz w:val="24"/>
          <w:szCs w:val="24"/>
        </w:rPr>
        <w:t>the</w:t>
      </w:r>
      <w:r w:rsidRPr="00E13840">
        <w:rPr>
          <w:color w:val="231F20"/>
          <w:spacing w:val="-2"/>
          <w:sz w:val="24"/>
          <w:szCs w:val="24"/>
        </w:rPr>
        <w:t xml:space="preserve"> worksheet on the following page as a starting</w:t>
      </w:r>
      <w:r w:rsidR="00544946">
        <w:rPr>
          <w:color w:val="231F20"/>
          <w:spacing w:val="-2"/>
          <w:sz w:val="24"/>
          <w:szCs w:val="24"/>
        </w:rPr>
        <w:t xml:space="preserve"> </w:t>
      </w:r>
      <w:r w:rsidRPr="00E13840">
        <w:rPr>
          <w:color w:val="231F20"/>
          <w:spacing w:val="-4"/>
          <w:sz w:val="24"/>
          <w:szCs w:val="24"/>
        </w:rPr>
        <w:t xml:space="preserve">point when </w:t>
      </w:r>
      <w:r w:rsidRPr="00E13840">
        <w:rPr>
          <w:color w:val="231F20"/>
          <w:spacing w:val="-3"/>
          <w:sz w:val="24"/>
          <w:szCs w:val="24"/>
        </w:rPr>
        <w:t>determining which</w:t>
      </w:r>
      <w:r w:rsidRPr="00E13840">
        <w:rPr>
          <w:color w:val="231F20"/>
          <w:spacing w:val="-2"/>
          <w:sz w:val="24"/>
          <w:szCs w:val="24"/>
        </w:rPr>
        <w:t xml:space="preserve"> </w:t>
      </w:r>
      <w:r w:rsidRPr="00E13840">
        <w:rPr>
          <w:color w:val="231F20"/>
          <w:spacing w:val="-3"/>
          <w:sz w:val="24"/>
          <w:szCs w:val="24"/>
        </w:rPr>
        <w:t xml:space="preserve">details are </w:t>
      </w:r>
      <w:r w:rsidRPr="00E13840">
        <w:rPr>
          <w:color w:val="231F20"/>
          <w:spacing w:val="-2"/>
          <w:sz w:val="24"/>
          <w:szCs w:val="24"/>
        </w:rPr>
        <w:t>necessary to support</w:t>
      </w:r>
      <w:r w:rsidR="00C94980">
        <w:rPr>
          <w:color w:val="231F20"/>
          <w:spacing w:val="-2"/>
          <w:sz w:val="24"/>
          <w:szCs w:val="24"/>
        </w:rPr>
        <w:t xml:space="preserve"> </w:t>
      </w:r>
      <w:r w:rsidRPr="00E13840">
        <w:rPr>
          <w:color w:val="231F20"/>
          <w:spacing w:val="-53"/>
          <w:sz w:val="24"/>
          <w:szCs w:val="24"/>
        </w:rPr>
        <w:t xml:space="preserve"> </w:t>
      </w:r>
      <w:r w:rsidR="00544946">
        <w:rPr>
          <w:color w:val="231F20"/>
          <w:spacing w:val="-53"/>
          <w:sz w:val="24"/>
          <w:szCs w:val="24"/>
        </w:rPr>
        <w:t xml:space="preserve">  </w:t>
      </w:r>
      <w:r w:rsidRPr="00E13840">
        <w:rPr>
          <w:color w:val="231F20"/>
          <w:spacing w:val="-2"/>
          <w:sz w:val="24"/>
          <w:szCs w:val="24"/>
        </w:rPr>
        <w:t>your</w:t>
      </w:r>
      <w:r w:rsidRPr="00E13840">
        <w:rPr>
          <w:color w:val="231F20"/>
          <w:spacing w:val="-12"/>
          <w:sz w:val="24"/>
          <w:szCs w:val="24"/>
        </w:rPr>
        <w:t xml:space="preserve"> </w:t>
      </w:r>
      <w:r w:rsidRPr="00E13840">
        <w:rPr>
          <w:color w:val="231F20"/>
          <w:spacing w:val="-2"/>
          <w:sz w:val="24"/>
          <w:szCs w:val="24"/>
        </w:rPr>
        <w:t>engagement</w:t>
      </w:r>
      <w:r w:rsidRPr="00E13840">
        <w:rPr>
          <w:color w:val="231F20"/>
          <w:spacing w:val="-11"/>
          <w:sz w:val="24"/>
          <w:szCs w:val="24"/>
        </w:rPr>
        <w:t xml:space="preserve"> </w:t>
      </w:r>
      <w:r w:rsidRPr="00E13840">
        <w:rPr>
          <w:color w:val="231F20"/>
          <w:spacing w:val="-2"/>
          <w:sz w:val="24"/>
          <w:szCs w:val="24"/>
        </w:rPr>
        <w:t xml:space="preserve">narrative. </w:t>
      </w:r>
      <w:r w:rsidRPr="00E13840">
        <w:rPr>
          <w:color w:val="231F20"/>
          <w:sz w:val="24"/>
          <w:szCs w:val="24"/>
        </w:rPr>
        <w:t>Some operations will require</w:t>
      </w:r>
      <w:r w:rsidRPr="00E13840">
        <w:rPr>
          <w:color w:val="231F20"/>
          <w:spacing w:val="1"/>
          <w:sz w:val="24"/>
          <w:szCs w:val="24"/>
        </w:rPr>
        <w:t xml:space="preserve"> </w:t>
      </w:r>
      <w:r w:rsidRPr="00E13840">
        <w:rPr>
          <w:color w:val="231F20"/>
          <w:spacing w:val="-4"/>
          <w:sz w:val="24"/>
          <w:szCs w:val="24"/>
        </w:rPr>
        <w:t>additional</w:t>
      </w:r>
      <w:r w:rsidRPr="00E13840">
        <w:rPr>
          <w:color w:val="231F20"/>
          <w:spacing w:val="-10"/>
          <w:sz w:val="24"/>
          <w:szCs w:val="24"/>
        </w:rPr>
        <w:t xml:space="preserve"> </w:t>
      </w:r>
      <w:r w:rsidRPr="00E13840">
        <w:rPr>
          <w:color w:val="231F20"/>
          <w:spacing w:val="-4"/>
          <w:sz w:val="24"/>
          <w:szCs w:val="24"/>
        </w:rPr>
        <w:t>details; others will</w:t>
      </w:r>
      <w:r w:rsidRPr="00E13840">
        <w:rPr>
          <w:color w:val="231F20"/>
          <w:spacing w:val="-10"/>
          <w:sz w:val="24"/>
          <w:szCs w:val="24"/>
        </w:rPr>
        <w:t xml:space="preserve"> </w:t>
      </w:r>
      <w:r w:rsidRPr="00E13840">
        <w:rPr>
          <w:color w:val="231F20"/>
          <w:spacing w:val="-3"/>
          <w:sz w:val="24"/>
          <w:szCs w:val="24"/>
        </w:rPr>
        <w:t xml:space="preserve">require </w:t>
      </w:r>
      <w:r w:rsidRPr="00E13840">
        <w:rPr>
          <w:color w:val="231F20"/>
          <w:spacing w:val="-2"/>
          <w:sz w:val="24"/>
          <w:szCs w:val="24"/>
        </w:rPr>
        <w:t>a</w:t>
      </w:r>
      <w:r w:rsidRPr="00E13840">
        <w:rPr>
          <w:color w:val="231F20"/>
          <w:spacing w:val="-12"/>
          <w:sz w:val="24"/>
          <w:szCs w:val="24"/>
        </w:rPr>
        <w:t xml:space="preserve"> </w:t>
      </w:r>
      <w:r w:rsidRPr="00E13840">
        <w:rPr>
          <w:color w:val="231F20"/>
          <w:spacing w:val="-2"/>
          <w:sz w:val="24"/>
          <w:szCs w:val="24"/>
        </w:rPr>
        <w:t>subset</w:t>
      </w:r>
      <w:r w:rsidRPr="00E13840">
        <w:rPr>
          <w:color w:val="231F20"/>
          <w:spacing w:val="-12"/>
          <w:sz w:val="24"/>
          <w:szCs w:val="24"/>
        </w:rPr>
        <w:t xml:space="preserve"> </w:t>
      </w:r>
      <w:r w:rsidRPr="00E13840">
        <w:rPr>
          <w:color w:val="231F20"/>
          <w:spacing w:val="-2"/>
          <w:sz w:val="24"/>
          <w:szCs w:val="24"/>
        </w:rPr>
        <w:t>of</w:t>
      </w:r>
      <w:r w:rsidRPr="00E13840">
        <w:rPr>
          <w:color w:val="231F20"/>
          <w:spacing w:val="-11"/>
          <w:sz w:val="24"/>
          <w:szCs w:val="24"/>
        </w:rPr>
        <w:t xml:space="preserve"> </w:t>
      </w:r>
      <w:r w:rsidRPr="00E13840">
        <w:rPr>
          <w:color w:val="231F20"/>
          <w:spacing w:val="-2"/>
          <w:sz w:val="24"/>
          <w:szCs w:val="24"/>
        </w:rPr>
        <w:t>these</w:t>
      </w:r>
      <w:r w:rsidRPr="00E13840">
        <w:rPr>
          <w:color w:val="231F20"/>
          <w:spacing w:val="-12"/>
          <w:sz w:val="24"/>
          <w:szCs w:val="24"/>
        </w:rPr>
        <w:t xml:space="preserve"> </w:t>
      </w:r>
      <w:r w:rsidRPr="00E13840">
        <w:rPr>
          <w:color w:val="231F20"/>
          <w:spacing w:val="-2"/>
          <w:sz w:val="24"/>
          <w:szCs w:val="24"/>
        </w:rPr>
        <w:t>character</w:t>
      </w:r>
      <w:r w:rsidRPr="00E13840">
        <w:rPr>
          <w:color w:val="231F20"/>
          <w:spacing w:val="-11"/>
          <w:sz w:val="24"/>
          <w:szCs w:val="24"/>
        </w:rPr>
        <w:t xml:space="preserve"> </w:t>
      </w:r>
      <w:r w:rsidRPr="00E13840">
        <w:rPr>
          <w:color w:val="231F20"/>
          <w:spacing w:val="-1"/>
          <w:sz w:val="24"/>
          <w:szCs w:val="24"/>
        </w:rPr>
        <w:t xml:space="preserve">traits. </w:t>
      </w:r>
      <w:r w:rsidRPr="00E13840">
        <w:rPr>
          <w:color w:val="231F20"/>
          <w:spacing w:val="-4"/>
          <w:sz w:val="24"/>
          <w:szCs w:val="24"/>
        </w:rPr>
        <w:t xml:space="preserve">Your operational objectives </w:t>
      </w:r>
      <w:r w:rsidRPr="00E13840">
        <w:rPr>
          <w:color w:val="231F20"/>
          <w:spacing w:val="-3"/>
          <w:sz w:val="24"/>
          <w:szCs w:val="24"/>
        </w:rPr>
        <w:t>and</w:t>
      </w:r>
      <w:r w:rsidRPr="00E13840">
        <w:rPr>
          <w:color w:val="231F20"/>
          <w:spacing w:val="-2"/>
          <w:sz w:val="24"/>
          <w:szCs w:val="24"/>
        </w:rPr>
        <w:t xml:space="preserve"> </w:t>
      </w:r>
      <w:r w:rsidRPr="00E13840">
        <w:rPr>
          <w:color w:val="231F20"/>
          <w:spacing w:val="-4"/>
          <w:sz w:val="24"/>
          <w:szCs w:val="24"/>
        </w:rPr>
        <w:t xml:space="preserve">engagement narrative </w:t>
      </w:r>
      <w:r w:rsidRPr="00E13840">
        <w:rPr>
          <w:color w:val="231F20"/>
          <w:spacing w:val="-3"/>
          <w:sz w:val="24"/>
          <w:szCs w:val="24"/>
        </w:rPr>
        <w:t>will help</w:t>
      </w:r>
      <w:r w:rsidRPr="00E13840">
        <w:rPr>
          <w:color w:val="231F20"/>
          <w:spacing w:val="-2"/>
          <w:sz w:val="24"/>
          <w:szCs w:val="24"/>
        </w:rPr>
        <w:t xml:space="preserve"> </w:t>
      </w:r>
      <w:r w:rsidRPr="00E13840">
        <w:rPr>
          <w:color w:val="231F20"/>
          <w:spacing w:val="-3"/>
          <w:sz w:val="24"/>
          <w:szCs w:val="24"/>
        </w:rPr>
        <w:t>you</w:t>
      </w:r>
      <w:r w:rsidRPr="00E13840">
        <w:rPr>
          <w:color w:val="231F20"/>
          <w:spacing w:val="-9"/>
          <w:sz w:val="24"/>
          <w:szCs w:val="24"/>
        </w:rPr>
        <w:t xml:space="preserve"> </w:t>
      </w:r>
      <w:r w:rsidRPr="00E13840">
        <w:rPr>
          <w:color w:val="231F20"/>
          <w:spacing w:val="-3"/>
          <w:sz w:val="24"/>
          <w:szCs w:val="24"/>
        </w:rPr>
        <w:t>to</w:t>
      </w:r>
      <w:r w:rsidRPr="00E13840">
        <w:rPr>
          <w:color w:val="231F20"/>
          <w:spacing w:val="-9"/>
          <w:sz w:val="24"/>
          <w:szCs w:val="24"/>
        </w:rPr>
        <w:t xml:space="preserve"> </w:t>
      </w:r>
      <w:r w:rsidRPr="00E13840">
        <w:rPr>
          <w:color w:val="231F20"/>
          <w:spacing w:val="-3"/>
          <w:sz w:val="24"/>
          <w:szCs w:val="24"/>
        </w:rPr>
        <w:t>make</w:t>
      </w:r>
      <w:r w:rsidRPr="00E13840">
        <w:rPr>
          <w:color w:val="231F20"/>
          <w:spacing w:val="-8"/>
          <w:sz w:val="24"/>
          <w:szCs w:val="24"/>
        </w:rPr>
        <w:t xml:space="preserve"> </w:t>
      </w:r>
      <w:r w:rsidRPr="00E13840">
        <w:rPr>
          <w:color w:val="231F20"/>
          <w:spacing w:val="-3"/>
          <w:sz w:val="24"/>
          <w:szCs w:val="24"/>
        </w:rPr>
        <w:t>those</w:t>
      </w:r>
      <w:r w:rsidRPr="00E13840">
        <w:rPr>
          <w:color w:val="231F20"/>
          <w:spacing w:val="-9"/>
          <w:sz w:val="24"/>
          <w:szCs w:val="24"/>
        </w:rPr>
        <w:t xml:space="preserve"> </w:t>
      </w:r>
      <w:r w:rsidRPr="00E13840">
        <w:rPr>
          <w:color w:val="231F20"/>
          <w:spacing w:val="-3"/>
          <w:sz w:val="24"/>
          <w:szCs w:val="24"/>
        </w:rPr>
        <w:t>assessments.</w:t>
      </w:r>
      <w:r w:rsidRPr="00E13840">
        <w:rPr>
          <w:color w:val="231F20"/>
          <w:spacing w:val="-3"/>
          <w:sz w:val="24"/>
          <w:szCs w:val="24"/>
        </w:rPr>
        <w:br/>
      </w:r>
    </w:p>
    <w:p w14:paraId="06F8811C" w14:textId="77777777" w:rsidR="00EB301C" w:rsidRPr="00D145FE" w:rsidRDefault="0008374D" w:rsidP="002A7E7C">
      <w:pPr>
        <w:spacing w:before="9"/>
        <w:ind w:left="90"/>
        <w:rPr>
          <w:rFonts w:ascii="Trade Gothic LT Pro Bold" w:hAnsi="Trade Gothic LT Pro Bold"/>
          <w:b/>
          <w:i/>
          <w:color w:val="0D2F4F"/>
          <w:sz w:val="20"/>
          <w:szCs w:val="20"/>
        </w:rPr>
      </w:pPr>
      <w:r w:rsidRPr="00D145FE">
        <w:rPr>
          <w:rFonts w:ascii="Trade Gothic LT Pro Bold" w:hAnsi="Trade Gothic LT Pro Bold"/>
          <w:b/>
          <w:i/>
          <w:color w:val="0D2F4F"/>
          <w:sz w:val="20"/>
          <w:szCs w:val="20"/>
        </w:rPr>
        <w:t>For information on the</w:t>
      </w:r>
      <w:r w:rsidR="00170D44" w:rsidRPr="00D145FE">
        <w:rPr>
          <w:rFonts w:ascii="Trade Gothic LT Pro Bold" w:hAnsi="Trade Gothic LT Pro Bold"/>
          <w:b/>
          <w:i/>
          <w:color w:val="0D2F4F"/>
          <w:sz w:val="20"/>
          <w:szCs w:val="20"/>
        </w:rPr>
        <w:t xml:space="preserve"> </w:t>
      </w:r>
      <w:r w:rsidRPr="00D145FE">
        <w:rPr>
          <w:rFonts w:ascii="Trade Gothic LT Pro Bold" w:hAnsi="Trade Gothic LT Pro Bold"/>
          <w:b/>
          <w:i/>
          <w:color w:val="0D2F4F"/>
          <w:sz w:val="20"/>
          <w:szCs w:val="20"/>
        </w:rPr>
        <w:t xml:space="preserve">MITRE Innovation Toolkit, check out </w:t>
      </w:r>
      <w:r w:rsidRPr="00D145FE">
        <w:rPr>
          <w:rFonts w:ascii="Trade Gothic LT Pro Bold" w:hAnsi="Trade Gothic LT Pro Bold"/>
          <w:b/>
          <w:i/>
          <w:color w:val="205E9E"/>
          <w:sz w:val="20"/>
          <w:szCs w:val="20"/>
          <w:u w:val="single" w:color="205E9E"/>
        </w:rPr>
        <w:t>itk.mitre.org.</w:t>
      </w:r>
      <w:r w:rsidR="00010683" w:rsidRPr="00D145FE">
        <w:rPr>
          <w:rFonts w:ascii="Trade Gothic LT Pro"/>
          <w:b/>
          <w:sz w:val="20"/>
          <w:szCs w:val="20"/>
        </w:rPr>
        <w:t xml:space="preserve"> </w:t>
      </w:r>
      <w:r w:rsidRPr="00D145FE">
        <w:rPr>
          <w:rFonts w:ascii="Trade Gothic LT Pro Bold" w:hAnsi="Trade Gothic LT Pro Bold"/>
          <w:b/>
          <w:i/>
          <w:color w:val="0D2F4F"/>
          <w:sz w:val="20"/>
          <w:szCs w:val="20"/>
        </w:rPr>
        <w:t>For</w:t>
      </w:r>
      <w:r w:rsidRPr="00D145FE">
        <w:rPr>
          <w:rFonts w:ascii="Trade Gothic LT Pro Bold" w:hAnsi="Trade Gothic LT Pro Bold"/>
          <w:b/>
          <w:i/>
          <w:color w:val="0D2F4F"/>
          <w:spacing w:val="4"/>
          <w:sz w:val="20"/>
          <w:szCs w:val="20"/>
        </w:rPr>
        <w:t xml:space="preserve"> </w:t>
      </w:r>
      <w:r w:rsidRPr="00D145FE">
        <w:rPr>
          <w:rFonts w:ascii="Trade Gothic LT Pro Bold" w:hAnsi="Trade Gothic LT Pro Bold"/>
          <w:b/>
          <w:i/>
          <w:color w:val="0D2F4F"/>
          <w:sz w:val="20"/>
          <w:szCs w:val="20"/>
        </w:rPr>
        <w:t>information</w:t>
      </w:r>
      <w:r w:rsidRPr="00D145FE">
        <w:rPr>
          <w:rFonts w:ascii="Trade Gothic LT Pro Bold" w:hAnsi="Trade Gothic LT Pro Bold"/>
          <w:b/>
          <w:i/>
          <w:color w:val="0D2F4F"/>
          <w:spacing w:val="5"/>
          <w:sz w:val="20"/>
          <w:szCs w:val="20"/>
        </w:rPr>
        <w:t xml:space="preserve"> </w:t>
      </w:r>
      <w:r w:rsidRPr="00D145FE">
        <w:rPr>
          <w:rFonts w:ascii="Trade Gothic LT Pro Bold" w:hAnsi="Trade Gothic LT Pro Bold"/>
          <w:b/>
          <w:i/>
          <w:color w:val="0D2F4F"/>
          <w:sz w:val="20"/>
          <w:szCs w:val="20"/>
        </w:rPr>
        <w:t>about</w:t>
      </w:r>
      <w:r w:rsidRPr="00D145FE">
        <w:rPr>
          <w:rFonts w:ascii="Trade Gothic LT Pro Bold" w:hAnsi="Trade Gothic LT Pro Bold"/>
          <w:b/>
          <w:i/>
          <w:color w:val="0D2F4F"/>
          <w:spacing w:val="4"/>
          <w:sz w:val="20"/>
          <w:szCs w:val="20"/>
        </w:rPr>
        <w:t xml:space="preserve"> </w:t>
      </w:r>
      <w:r w:rsidRPr="00D145FE">
        <w:rPr>
          <w:rFonts w:ascii="Trade Gothic LT Pro Bold" w:hAnsi="Trade Gothic LT Pro Bold"/>
          <w:b/>
          <w:i/>
          <w:color w:val="0D2F4F"/>
          <w:sz w:val="20"/>
          <w:szCs w:val="20"/>
        </w:rPr>
        <w:t>MITRE</w:t>
      </w:r>
      <w:r w:rsidRPr="00D145FE">
        <w:rPr>
          <w:rFonts w:ascii="Trade Gothic LT Pro Bold" w:hAnsi="Trade Gothic LT Pro Bold"/>
          <w:b/>
          <w:i/>
          <w:color w:val="0D2F4F"/>
          <w:spacing w:val="5"/>
          <w:sz w:val="20"/>
          <w:szCs w:val="20"/>
        </w:rPr>
        <w:t xml:space="preserve"> </w:t>
      </w:r>
      <w:r w:rsidRPr="00D145FE">
        <w:rPr>
          <w:rFonts w:ascii="Trade Gothic LT Pro Bold" w:hAnsi="Trade Gothic LT Pro Bold"/>
          <w:b/>
          <w:i/>
          <w:color w:val="0D2F4F"/>
          <w:sz w:val="20"/>
          <w:szCs w:val="20"/>
        </w:rPr>
        <w:t>Engage,</w:t>
      </w:r>
      <w:r w:rsidRPr="00D145FE">
        <w:rPr>
          <w:rFonts w:ascii="Trade Gothic LT Pro Bold" w:hAnsi="Trade Gothic LT Pro Bold"/>
          <w:b/>
          <w:i/>
          <w:color w:val="0D2F4F"/>
          <w:spacing w:val="-22"/>
          <w:position w:val="1"/>
          <w:sz w:val="20"/>
          <w:szCs w:val="20"/>
        </w:rPr>
        <w:t xml:space="preserve"> </w:t>
      </w:r>
      <w:r w:rsidRPr="00D145FE">
        <w:rPr>
          <w:rFonts w:ascii="Trade Gothic LT Pro Bold" w:hAnsi="Trade Gothic LT Pro Bold"/>
          <w:b/>
          <w:i/>
          <w:color w:val="0D2F4F"/>
          <w:sz w:val="20"/>
          <w:szCs w:val="20"/>
        </w:rPr>
        <w:t>contact</w:t>
      </w:r>
      <w:r w:rsidRPr="00D145FE">
        <w:rPr>
          <w:rFonts w:ascii="Trade Gothic LT Pro Bold" w:hAnsi="Trade Gothic LT Pro Bold"/>
          <w:b/>
          <w:i/>
          <w:color w:val="0D2F4F"/>
          <w:spacing w:val="12"/>
          <w:sz w:val="20"/>
          <w:szCs w:val="20"/>
        </w:rPr>
        <w:t xml:space="preserve"> </w:t>
      </w:r>
      <w:hyperlink r:id="rId11">
        <w:r w:rsidRPr="00D145FE">
          <w:rPr>
            <w:rFonts w:ascii="Trade Gothic LT Pro Bold" w:hAnsi="Trade Gothic LT Pro Bold"/>
            <w:b/>
            <w:i/>
            <w:color w:val="0D2F4F"/>
            <w:sz w:val="20"/>
            <w:szCs w:val="20"/>
          </w:rPr>
          <w:t>engage@mitre.org,</w:t>
        </w:r>
        <w:r w:rsidRPr="00D145FE">
          <w:rPr>
            <w:rFonts w:ascii="Trade Gothic LT Pro Bold" w:hAnsi="Trade Gothic LT Pro Bold"/>
            <w:b/>
            <w:i/>
            <w:color w:val="0D2F4F"/>
            <w:spacing w:val="13"/>
            <w:sz w:val="20"/>
            <w:szCs w:val="20"/>
          </w:rPr>
          <w:t xml:space="preserve"> </w:t>
        </w:r>
      </w:hyperlink>
      <w:r w:rsidRPr="00D145FE">
        <w:rPr>
          <w:rFonts w:ascii="Trade Gothic LT Pro Bold" w:hAnsi="Trade Gothic LT Pro Bold"/>
          <w:b/>
          <w:i/>
          <w:color w:val="0D2F4F"/>
          <w:sz w:val="20"/>
          <w:szCs w:val="20"/>
        </w:rPr>
        <w:t>visit</w:t>
      </w:r>
      <w:r w:rsidRPr="00D145FE">
        <w:rPr>
          <w:rFonts w:ascii="Trade Gothic LT Pro Bold" w:hAnsi="Trade Gothic LT Pro Bold"/>
          <w:b/>
          <w:i/>
          <w:color w:val="0D2F4F"/>
          <w:spacing w:val="13"/>
          <w:sz w:val="20"/>
          <w:szCs w:val="20"/>
        </w:rPr>
        <w:t xml:space="preserve"> </w:t>
      </w:r>
      <w:r w:rsidRPr="00D145FE">
        <w:rPr>
          <w:rFonts w:ascii="Trade Gothic LT Pro Bold" w:hAnsi="Trade Gothic LT Pro Bold"/>
          <w:b/>
          <w:i/>
          <w:color w:val="0D2F4F"/>
          <w:sz w:val="20"/>
          <w:szCs w:val="20"/>
        </w:rPr>
        <w:t>us</w:t>
      </w:r>
      <w:r w:rsidRPr="00D145FE">
        <w:rPr>
          <w:rFonts w:ascii="Trade Gothic LT Pro Bold" w:hAnsi="Trade Gothic LT Pro Bold"/>
          <w:b/>
          <w:i/>
          <w:color w:val="0D2F4F"/>
          <w:spacing w:val="13"/>
          <w:sz w:val="20"/>
          <w:szCs w:val="20"/>
        </w:rPr>
        <w:t xml:space="preserve"> </w:t>
      </w:r>
      <w:r w:rsidRPr="00D145FE">
        <w:rPr>
          <w:rFonts w:ascii="Trade Gothic LT Pro Bold" w:hAnsi="Trade Gothic LT Pro Bold"/>
          <w:b/>
          <w:i/>
          <w:color w:val="0D2F4F"/>
          <w:sz w:val="20"/>
          <w:szCs w:val="20"/>
        </w:rPr>
        <w:t>at</w:t>
      </w:r>
      <w:r w:rsidRPr="00D145FE">
        <w:rPr>
          <w:rFonts w:ascii="Trade Gothic LT Pro Bold" w:hAnsi="Trade Gothic LT Pro Bold"/>
          <w:b/>
          <w:i/>
          <w:color w:val="0D2F4F"/>
          <w:spacing w:val="1"/>
          <w:sz w:val="20"/>
          <w:szCs w:val="20"/>
        </w:rPr>
        <w:t xml:space="preserve"> </w:t>
      </w:r>
      <w:hyperlink r:id="rId12">
        <w:r w:rsidRPr="00D145FE">
          <w:rPr>
            <w:rFonts w:ascii="Trade Gothic LT Pro Bold" w:hAnsi="Trade Gothic LT Pro Bold"/>
            <w:b/>
            <w:i/>
            <w:color w:val="205E9E"/>
            <w:sz w:val="20"/>
            <w:szCs w:val="20"/>
            <w:u w:val="single" w:color="205E9E"/>
          </w:rPr>
          <w:t>engage.mitre.org</w:t>
        </w:r>
      </w:hyperlink>
      <w:r w:rsidRPr="00D145FE">
        <w:rPr>
          <w:rFonts w:ascii="Trade Gothic LT Pro Bold" w:hAnsi="Trade Gothic LT Pro Bold"/>
          <w:b/>
          <w:i/>
          <w:color w:val="0D2F4F"/>
          <w:sz w:val="20"/>
          <w:szCs w:val="20"/>
        </w:rPr>
        <w:t>,</w:t>
      </w:r>
      <w:r w:rsidRPr="00D145FE">
        <w:rPr>
          <w:rFonts w:ascii="Trade Gothic LT Pro Bold" w:hAnsi="Trade Gothic LT Pro Bold"/>
          <w:b/>
          <w:i/>
          <w:color w:val="0D2F4F"/>
          <w:spacing w:val="11"/>
          <w:sz w:val="20"/>
          <w:szCs w:val="20"/>
        </w:rPr>
        <w:t xml:space="preserve"> </w:t>
      </w:r>
      <w:r w:rsidRPr="00D145FE">
        <w:rPr>
          <w:rFonts w:ascii="Trade Gothic LT Pro Bold" w:hAnsi="Trade Gothic LT Pro Bold"/>
          <w:b/>
          <w:i/>
          <w:color w:val="0D2F4F"/>
          <w:sz w:val="20"/>
          <w:szCs w:val="20"/>
        </w:rPr>
        <w:t>or</w:t>
      </w:r>
      <w:r w:rsidRPr="00D145FE">
        <w:rPr>
          <w:rFonts w:ascii="Trade Gothic LT Pro Bold" w:hAnsi="Trade Gothic LT Pro Bold"/>
          <w:b/>
          <w:i/>
          <w:color w:val="0D2F4F"/>
          <w:spacing w:val="12"/>
          <w:sz w:val="20"/>
          <w:szCs w:val="20"/>
        </w:rPr>
        <w:t xml:space="preserve"> </w:t>
      </w:r>
      <w:r w:rsidRPr="00D145FE">
        <w:rPr>
          <w:rFonts w:ascii="Trade Gothic LT Pro Bold" w:hAnsi="Trade Gothic LT Pro Bold"/>
          <w:b/>
          <w:i/>
          <w:color w:val="0D2F4F"/>
          <w:sz w:val="20"/>
          <w:szCs w:val="20"/>
        </w:rPr>
        <w:t>connect</w:t>
      </w:r>
      <w:r w:rsidRPr="00D145FE">
        <w:rPr>
          <w:rFonts w:ascii="Trade Gothic LT Pro Bold" w:hAnsi="Trade Gothic LT Pro Bold"/>
          <w:b/>
          <w:i/>
          <w:color w:val="0D2F4F"/>
          <w:spacing w:val="11"/>
          <w:sz w:val="20"/>
          <w:szCs w:val="20"/>
        </w:rPr>
        <w:t xml:space="preserve"> </w:t>
      </w:r>
      <w:r w:rsidRPr="00D145FE">
        <w:rPr>
          <w:rFonts w:ascii="Trade Gothic LT Pro Bold" w:hAnsi="Trade Gothic LT Pro Bold"/>
          <w:b/>
          <w:i/>
          <w:color w:val="0D2F4F"/>
          <w:sz w:val="20"/>
          <w:szCs w:val="20"/>
        </w:rPr>
        <w:t>with</w:t>
      </w:r>
      <w:r w:rsidRPr="00D145FE">
        <w:rPr>
          <w:rFonts w:ascii="Trade Gothic LT Pro Bold" w:hAnsi="Trade Gothic LT Pro Bold"/>
          <w:b/>
          <w:i/>
          <w:color w:val="0D2F4F"/>
          <w:spacing w:val="12"/>
          <w:sz w:val="20"/>
          <w:szCs w:val="20"/>
        </w:rPr>
        <w:t xml:space="preserve"> </w:t>
      </w:r>
      <w:r w:rsidRPr="00D145FE">
        <w:rPr>
          <w:rFonts w:ascii="Trade Gothic LT Pro Bold" w:hAnsi="Trade Gothic LT Pro Bold"/>
          <w:b/>
          <w:i/>
          <w:color w:val="0D2F4F"/>
          <w:sz w:val="20"/>
          <w:szCs w:val="20"/>
        </w:rPr>
        <w:t>us</w:t>
      </w:r>
      <w:r w:rsidRPr="00D145FE">
        <w:rPr>
          <w:rFonts w:ascii="Trade Gothic LT Pro Bold" w:hAnsi="Trade Gothic LT Pro Bold"/>
          <w:b/>
          <w:i/>
          <w:color w:val="0D2F4F"/>
          <w:spacing w:val="1"/>
          <w:sz w:val="20"/>
          <w:szCs w:val="20"/>
        </w:rPr>
        <w:t xml:space="preserve"> </w:t>
      </w:r>
      <w:r w:rsidRPr="00D145FE">
        <w:rPr>
          <w:rFonts w:ascii="Trade Gothic LT Pro Bold" w:hAnsi="Trade Gothic LT Pro Bold"/>
          <w:b/>
          <w:i/>
          <w:color w:val="0D2F4F"/>
          <w:sz w:val="20"/>
          <w:szCs w:val="20"/>
        </w:rPr>
        <w:t>on</w:t>
      </w:r>
      <w:r w:rsidRPr="00D145FE">
        <w:rPr>
          <w:rFonts w:ascii="Trade Gothic LT Pro Bold" w:hAnsi="Trade Gothic LT Pro Bold"/>
          <w:b/>
          <w:i/>
          <w:color w:val="0D2F4F"/>
          <w:spacing w:val="4"/>
          <w:sz w:val="20"/>
          <w:szCs w:val="20"/>
        </w:rPr>
        <w:t xml:space="preserve"> </w:t>
      </w:r>
      <w:r w:rsidRPr="00D145FE">
        <w:rPr>
          <w:rFonts w:ascii="Trade Gothic LT Pro Bold" w:hAnsi="Trade Gothic LT Pro Bold"/>
          <w:b/>
          <w:i/>
          <w:color w:val="0D2F4F"/>
          <w:sz w:val="20"/>
          <w:szCs w:val="20"/>
        </w:rPr>
        <w:t>LinkedIn</w:t>
      </w:r>
      <w:r w:rsidRPr="00D145FE">
        <w:rPr>
          <w:rFonts w:ascii="Trade Gothic LT Pro Bold" w:hAnsi="Trade Gothic LT Pro Bold"/>
          <w:b/>
          <w:i/>
          <w:color w:val="0D2F4F"/>
          <w:spacing w:val="5"/>
          <w:sz w:val="20"/>
          <w:szCs w:val="20"/>
        </w:rPr>
        <w:t xml:space="preserve"> </w:t>
      </w:r>
      <w:r w:rsidRPr="00D145FE">
        <w:rPr>
          <w:rFonts w:ascii="Trade Gothic LT Pro Bold" w:hAnsi="Trade Gothic LT Pro Bold"/>
          <w:b/>
          <w:i/>
          <w:color w:val="0D2F4F"/>
          <w:sz w:val="20"/>
          <w:szCs w:val="20"/>
        </w:rPr>
        <w:t>@MITRE</w:t>
      </w:r>
      <w:r w:rsidRPr="00D145FE">
        <w:rPr>
          <w:rFonts w:ascii="Trade Gothic LT Pro Bold" w:hAnsi="Trade Gothic LT Pro Bold"/>
          <w:b/>
          <w:i/>
          <w:color w:val="0D2F4F"/>
          <w:spacing w:val="4"/>
          <w:sz w:val="20"/>
          <w:szCs w:val="20"/>
        </w:rPr>
        <w:t xml:space="preserve"> </w:t>
      </w:r>
      <w:r w:rsidRPr="00D145FE">
        <w:rPr>
          <w:rFonts w:ascii="Trade Gothic LT Pro Bold" w:hAnsi="Trade Gothic LT Pro Bold"/>
          <w:b/>
          <w:i/>
          <w:color w:val="0D2F4F"/>
          <w:sz w:val="20"/>
          <w:szCs w:val="20"/>
        </w:rPr>
        <w:t>Engage</w:t>
      </w:r>
      <w:r w:rsidR="00995841" w:rsidRPr="00D145FE">
        <w:rPr>
          <w:rFonts w:ascii="Trade Gothic LT Pro Bold" w:hAnsi="Trade Gothic LT Pro Bold"/>
          <w:b/>
          <w:i/>
          <w:color w:val="0D2F4F"/>
          <w:sz w:val="20"/>
          <w:szCs w:val="20"/>
        </w:rPr>
        <w:t>.</w:t>
      </w:r>
    </w:p>
    <w:p w14:paraId="77AF8CBB" w14:textId="77777777" w:rsidR="00724A36" w:rsidRDefault="00724A36" w:rsidP="00724A36">
      <w:pPr>
        <w:rPr>
          <w:rFonts w:ascii="Trade Gothic LT Pro Bold" w:hAnsi="Trade Gothic LT Pro Bold"/>
          <w:b/>
          <w:i/>
          <w:color w:val="0D2F4F"/>
          <w:sz w:val="16"/>
        </w:rPr>
      </w:pPr>
    </w:p>
    <w:p w14:paraId="61B79A3A" w14:textId="6C619C21" w:rsidR="00724A36" w:rsidRPr="00724A36" w:rsidRDefault="00724A36" w:rsidP="00724A36">
      <w:pPr>
        <w:rPr>
          <w:rFonts w:ascii="Trade Gothic LT Pro Bold" w:hAnsi="Trade Gothic LT Pro Bold"/>
          <w:sz w:val="16"/>
        </w:rPr>
        <w:sectPr w:rsidR="00724A36" w:rsidRPr="00724A36" w:rsidSect="00FA5BD4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420" w:right="700" w:bottom="500" w:left="740" w:header="0" w:footer="576" w:gutter="0"/>
          <w:cols w:space="720"/>
          <w:docGrid w:linePitch="299"/>
        </w:sectPr>
      </w:pPr>
    </w:p>
    <w:p w14:paraId="2F1072A5" w14:textId="03952CEB" w:rsidR="003B6D8F" w:rsidRPr="006149B9" w:rsidRDefault="003B6D8F" w:rsidP="003B6D8F">
      <w:pPr>
        <w:pStyle w:val="Heading3"/>
        <w:spacing w:before="0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9224C0" wp14:editId="1F85DE82">
                <wp:simplePos x="0" y="0"/>
                <wp:positionH relativeFrom="page">
                  <wp:posOffset>552450</wp:posOffset>
                </wp:positionH>
                <wp:positionV relativeFrom="paragraph">
                  <wp:posOffset>241300</wp:posOffset>
                </wp:positionV>
                <wp:extent cx="6762750" cy="8248650"/>
                <wp:effectExtent l="0" t="0" r="0" b="0"/>
                <wp:wrapTopAndBottom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824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523" w:type="dxa"/>
                              <w:tblInd w:w="7" w:type="dxa"/>
                              <w:tblBorders>
                                <w:top w:val="single" w:sz="4" w:space="0" w:color="0D2F4F"/>
                                <w:left w:val="single" w:sz="4" w:space="0" w:color="0D2F4F"/>
                                <w:bottom w:val="single" w:sz="4" w:space="0" w:color="0D2F4F"/>
                                <w:right w:val="single" w:sz="4" w:space="0" w:color="0D2F4F"/>
                                <w:insideH w:val="single" w:sz="4" w:space="0" w:color="0D2F4F"/>
                                <w:insideV w:val="single" w:sz="4" w:space="0" w:color="0D2F4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503"/>
                              <w:gridCol w:w="3780"/>
                              <w:gridCol w:w="3240"/>
                            </w:tblGrid>
                            <w:tr w:rsidR="003B6D8F" w14:paraId="52C6EA36" w14:textId="77777777" w:rsidTr="007E6A99">
                              <w:trPr>
                                <w:trHeight w:val="294"/>
                              </w:trPr>
                              <w:tc>
                                <w:tcPr>
                                  <w:tcW w:w="350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0D2F4F"/>
                                </w:tcPr>
                                <w:p w14:paraId="2898B550" w14:textId="77777777" w:rsidR="003B6D8F" w:rsidRDefault="003B6D8F">
                                  <w:pPr>
                                    <w:pStyle w:val="TableParagraph"/>
                                    <w:spacing w:before="35" w:line="239" w:lineRule="exact"/>
                                    <w:ind w:left="756"/>
                                    <w:rPr>
                                      <w:rFonts w:ascii="Trade Gothic LT Pro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ade Gothic LT Pro"/>
                                      <w:b/>
                                      <w:color w:val="FFFFFF"/>
                                      <w:sz w:val="20"/>
                                    </w:rPr>
                                    <w:t>PERSONA</w:t>
                                  </w:r>
                                </w:p>
                              </w:tc>
                              <w:tc>
                                <w:tcPr>
                                  <w:tcW w:w="3780" w:type="dxa"/>
                                  <w:tcBorders>
                                    <w:left w:val="nil"/>
                                  </w:tcBorders>
                                  <w:shd w:val="clear" w:color="auto" w:fill="005C95"/>
                                </w:tcPr>
                                <w:p w14:paraId="0570968F" w14:textId="77777777" w:rsidR="003B6D8F" w:rsidRDefault="003B6D8F">
                                  <w:pPr>
                                    <w:pStyle w:val="TableParagraph"/>
                                    <w:spacing w:before="35" w:line="239" w:lineRule="exact"/>
                                    <w:ind w:left="452"/>
                                    <w:rPr>
                                      <w:rFonts w:ascii="Trade Gothic LT Pro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ade Gothic LT Pro"/>
                                      <w:b/>
                                      <w:color w:val="FFFFFF"/>
                                      <w:sz w:val="20"/>
                                    </w:rPr>
                                    <w:t>PATTERN</w:t>
                                  </w:r>
                                  <w:r>
                                    <w:rPr>
                                      <w:rFonts w:ascii="Trade Gothic LT Pro"/>
                                      <w:b/>
                                      <w:color w:val="FFFFFF"/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ade Gothic LT Pro"/>
                                      <w:b/>
                                      <w:color w:val="FFFFFF"/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Trade Gothic LT Pro"/>
                                      <w:b/>
                                      <w:color w:val="FFFFFF"/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ade Gothic LT Pro"/>
                                      <w:b/>
                                      <w:color w:val="FFFFFF"/>
                                      <w:sz w:val="20"/>
                                    </w:rPr>
                                    <w:t>LIFE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shd w:val="clear" w:color="auto" w:fill="3CC4F2"/>
                                </w:tcPr>
                                <w:p w14:paraId="4B4C8CEB" w14:textId="77777777" w:rsidR="003B6D8F" w:rsidRDefault="003B6D8F">
                                  <w:pPr>
                                    <w:pStyle w:val="TableParagraph"/>
                                    <w:spacing w:before="35" w:line="239" w:lineRule="exact"/>
                                    <w:ind w:left="457" w:right="445"/>
                                    <w:jc w:val="center"/>
                                    <w:rPr>
                                      <w:rFonts w:ascii="Trade Gothic LT Pro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ade Gothic LT Pro"/>
                                      <w:b/>
                                      <w:color w:val="231F20"/>
                                      <w:sz w:val="20"/>
                                    </w:rPr>
                                    <w:t>GOALS</w:t>
                                  </w:r>
                                </w:p>
                              </w:tc>
                            </w:tr>
                            <w:tr w:rsidR="003B6D8F" w14:paraId="06CB0B07" w14:textId="77777777" w:rsidTr="00380413">
                              <w:trPr>
                                <w:trHeight w:val="773"/>
                              </w:trPr>
                              <w:tc>
                                <w:tcPr>
                                  <w:tcW w:w="3503" w:type="dxa"/>
                                  <w:tcBorders>
                                    <w:top w:val="nil"/>
                                  </w:tcBorders>
                                </w:tcPr>
                                <w:p w14:paraId="34140777" w14:textId="77777777" w:rsidR="003B6D8F" w:rsidRDefault="003B6D8F">
                                  <w:pPr>
                                    <w:pStyle w:val="TableParagraph"/>
                                    <w:spacing w:before="43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 xml:space="preserve">Name: </w:t>
                                  </w:r>
                                </w:p>
                              </w:tc>
                              <w:tc>
                                <w:tcPr>
                                  <w:tcW w:w="3780" w:type="dxa"/>
                                </w:tcPr>
                                <w:p w14:paraId="7F6F1EA4" w14:textId="77777777" w:rsidR="003B6D8F" w:rsidRDefault="003B6D8F">
                                  <w:pPr>
                                    <w:pStyle w:val="TableParagraph"/>
                                    <w:spacing w:before="43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"/>
                                      <w:sz w:val="16"/>
                                    </w:rPr>
                                    <w:t>Works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6"/>
                                    </w:rPr>
                                    <w:t>Hours: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vMerge w:val="restart"/>
                                </w:tcPr>
                                <w:p w14:paraId="64F7858B" w14:textId="77777777" w:rsidR="003B6D8F" w:rsidRDefault="003B6D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B6D8F" w14:paraId="088D9B7A" w14:textId="77777777" w:rsidTr="00380413">
                              <w:trPr>
                                <w:trHeight w:val="620"/>
                              </w:trPr>
                              <w:tc>
                                <w:tcPr>
                                  <w:tcW w:w="3503" w:type="dxa"/>
                                </w:tcPr>
                                <w:p w14:paraId="3672C3BD" w14:textId="77777777" w:rsidR="003B6D8F" w:rsidRDefault="003B6D8F">
                                  <w:pPr>
                                    <w:pStyle w:val="TableParagraph"/>
                                    <w:spacing w:before="43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"/>
                                      <w:sz w:val="16"/>
                                    </w:rPr>
                                    <w:t>Date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Birth:</w:t>
                                  </w:r>
                                </w:p>
                              </w:tc>
                              <w:tc>
                                <w:tcPr>
                                  <w:tcW w:w="3780" w:type="dxa"/>
                                </w:tcPr>
                                <w:p w14:paraId="6BCC0C57" w14:textId="77777777" w:rsidR="003B6D8F" w:rsidRDefault="003B6D8F">
                                  <w:pPr>
                                    <w:pStyle w:val="TableParagraph"/>
                                    <w:spacing w:before="43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Sleep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Schedule: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E0247EA" w14:textId="77777777" w:rsidR="003B6D8F" w:rsidRDefault="003B6D8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3B6D8F" w14:paraId="02A7F1FA" w14:textId="77777777" w:rsidTr="00D145FE">
                              <w:trPr>
                                <w:trHeight w:val="1070"/>
                              </w:trPr>
                              <w:tc>
                                <w:tcPr>
                                  <w:tcW w:w="3503" w:type="dxa"/>
                                </w:tcPr>
                                <w:p w14:paraId="3B924507" w14:textId="77777777" w:rsidR="003B6D8F" w:rsidRDefault="003B6D8F">
                                  <w:pPr>
                                    <w:pStyle w:val="TableParagraph"/>
                                    <w:spacing w:before="43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Geographical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6"/>
                                    </w:rPr>
                                    <w:t>Area:</w:t>
                                  </w:r>
                                </w:p>
                              </w:tc>
                              <w:tc>
                                <w:tcPr>
                                  <w:tcW w:w="3780" w:type="dxa"/>
                                  <w:vMerge w:val="restart"/>
                                </w:tcPr>
                                <w:p w14:paraId="756EEFBD" w14:textId="77777777" w:rsidR="003B6D8F" w:rsidRDefault="003B6D8F">
                                  <w:pPr>
                                    <w:pStyle w:val="TableParagraph"/>
                                    <w:spacing w:before="43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Interests: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BF00977" w14:textId="77777777" w:rsidR="003B6D8F" w:rsidRDefault="003B6D8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3B6D8F" w14:paraId="63C0B95B" w14:textId="77777777" w:rsidTr="00380413">
                              <w:trPr>
                                <w:trHeight w:val="350"/>
                              </w:trPr>
                              <w:tc>
                                <w:tcPr>
                                  <w:tcW w:w="3503" w:type="dxa"/>
                                </w:tcPr>
                                <w:p w14:paraId="7FFAABD4" w14:textId="77777777" w:rsidR="003B6D8F" w:rsidRDefault="003B6D8F">
                                  <w:pPr>
                                    <w:pStyle w:val="TableParagraph"/>
                                    <w:spacing w:before="43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Role/Title:</w:t>
                                  </w:r>
                                </w:p>
                              </w:tc>
                              <w:tc>
                                <w:tcPr>
                                  <w:tcW w:w="378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E9EE412" w14:textId="77777777" w:rsidR="003B6D8F" w:rsidRDefault="003B6D8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40" w:type="dxa"/>
                                  <w:shd w:val="clear" w:color="auto" w:fill="3CC4F2"/>
                                </w:tcPr>
                                <w:p w14:paraId="40A06147" w14:textId="77777777" w:rsidR="003B6D8F" w:rsidRDefault="003B6D8F">
                                  <w:pPr>
                                    <w:pStyle w:val="TableParagraph"/>
                                    <w:spacing w:before="35" w:line="239" w:lineRule="exact"/>
                                    <w:ind w:left="457" w:right="445"/>
                                    <w:jc w:val="center"/>
                                    <w:rPr>
                                      <w:rFonts w:ascii="Trade Gothic LT Pro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ade Gothic LT Pro"/>
                                      <w:b/>
                                      <w:color w:val="231F20"/>
                                      <w:spacing w:val="-1"/>
                                      <w:sz w:val="20"/>
                                    </w:rPr>
                                    <w:t>CRITICAL</w:t>
                                  </w:r>
                                  <w:r>
                                    <w:rPr>
                                      <w:rFonts w:ascii="Trade Gothic LT Pro"/>
                                      <w:b/>
                                      <w:color w:val="231F20"/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ade Gothic LT Pro"/>
                                      <w:b/>
                                      <w:color w:val="231F20"/>
                                      <w:spacing w:val="-1"/>
                                      <w:sz w:val="20"/>
                                    </w:rPr>
                                    <w:t>TASKS</w:t>
                                  </w:r>
                                </w:p>
                              </w:tc>
                            </w:tr>
                            <w:tr w:rsidR="003B6D8F" w14:paraId="00558DB0" w14:textId="77777777" w:rsidTr="007E6A99">
                              <w:trPr>
                                <w:trHeight w:val="3410"/>
                              </w:trPr>
                              <w:tc>
                                <w:tcPr>
                                  <w:tcW w:w="3503" w:type="dxa"/>
                                  <w:vMerge w:val="restart"/>
                                </w:tcPr>
                                <w:p w14:paraId="5E2B362F" w14:textId="34BE6AAD" w:rsidR="003B6D8F" w:rsidRDefault="003B6D8F">
                                  <w:pPr>
                                    <w:pStyle w:val="TableParagraph"/>
                                    <w:spacing w:before="43"/>
                                    <w:ind w:left="80"/>
                                    <w:rPr>
                                      <w:color w:val="231F20"/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Background:</w:t>
                                  </w:r>
                                </w:p>
                                <w:p w14:paraId="0566642F" w14:textId="77777777" w:rsidR="00FC582A" w:rsidRDefault="00FC582A">
                                  <w:pPr>
                                    <w:pStyle w:val="TableParagraph"/>
                                    <w:spacing w:before="43"/>
                                    <w:ind w:left="80"/>
                                    <w:rPr>
                                      <w:color w:val="231F20"/>
                                      <w:sz w:val="16"/>
                                    </w:rPr>
                                  </w:pPr>
                                </w:p>
                                <w:p w14:paraId="7393CCB8" w14:textId="36494A91" w:rsidR="00FC582A" w:rsidRDefault="00FC582A">
                                  <w:pPr>
                                    <w:pStyle w:val="TableParagraph"/>
                                    <w:spacing w:before="43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0" w:type="dxa"/>
                                </w:tcPr>
                                <w:p w14:paraId="0821A7EE" w14:textId="77777777" w:rsidR="003B6D8F" w:rsidRDefault="003B6D8F">
                                  <w:pPr>
                                    <w:pStyle w:val="TableParagraph"/>
                                    <w:spacing w:before="43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Typical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Websites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Visited: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vMerge w:val="restart"/>
                                </w:tcPr>
                                <w:p w14:paraId="0E341D52" w14:textId="77777777" w:rsidR="003B6D8F" w:rsidRDefault="003B6D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B6D8F" w14:paraId="2C0778EA" w14:textId="77777777" w:rsidTr="00380413">
                              <w:trPr>
                                <w:trHeight w:val="4130"/>
                              </w:trPr>
                              <w:tc>
                                <w:tcPr>
                                  <w:tcW w:w="350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D294392" w14:textId="77777777" w:rsidR="003B6D8F" w:rsidRDefault="003B6D8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0" w:type="dxa"/>
                                </w:tcPr>
                                <w:p w14:paraId="63121F71" w14:textId="77777777" w:rsidR="003B6D8F" w:rsidRDefault="003B6D8F">
                                  <w:pPr>
                                    <w:pStyle w:val="TableParagraph"/>
                                    <w:spacing w:before="43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Additional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Habits: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94D0D63" w14:textId="77777777" w:rsidR="003B6D8F" w:rsidRDefault="003B6D8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3B6D8F" w14:paraId="69157499" w14:textId="77777777" w:rsidTr="00380413">
                              <w:trPr>
                                <w:trHeight w:val="2150"/>
                              </w:trPr>
                              <w:tc>
                                <w:tcPr>
                                  <w:tcW w:w="3503" w:type="dxa"/>
                                </w:tcPr>
                                <w:p w14:paraId="35B67CB4" w14:textId="77777777" w:rsidR="003B6D8F" w:rsidRDefault="003B6D8F">
                                  <w:pPr>
                                    <w:pStyle w:val="TableParagraph"/>
                                    <w:spacing w:before="43"/>
                                    <w:ind w:left="80"/>
                                    <w:rPr>
                                      <w:color w:val="231F20"/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"/>
                                      <w:sz w:val="16"/>
                                    </w:rPr>
                                    <w:t>Persona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6"/>
                                    </w:rPr>
                                    <w:t>Start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Date:</w:t>
                                  </w:r>
                                </w:p>
                                <w:p w14:paraId="34DADB1C" w14:textId="77777777" w:rsidR="003B6D8F" w:rsidRDefault="003B6D8F">
                                  <w:pPr>
                                    <w:pStyle w:val="TableParagraph"/>
                                    <w:spacing w:before="43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0" w:type="dxa"/>
                                </w:tcPr>
                                <w:p w14:paraId="4B149338" w14:textId="77777777" w:rsidR="003B6D8F" w:rsidRDefault="003B6D8F">
                                  <w:pPr>
                                    <w:pStyle w:val="TableParagraph"/>
                                    <w:spacing w:before="43"/>
                                    <w:ind w:lef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Username/Passwords: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F60A136" w14:textId="77777777" w:rsidR="003B6D8F" w:rsidRDefault="003B6D8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72705A5" w14:textId="77777777" w:rsidR="003B6D8F" w:rsidRDefault="003B6D8F" w:rsidP="003B6D8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9224C0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43.5pt;margin-top:19pt;width:532.5pt;height:649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SHy31QEAAJIDAAAOAAAAZHJzL2Uyb0RvYy54bWysU9tu2zAMfR+wfxD0vjgJtjQw4hRdiw4D&#13;&#10;ugvQ9QNkWbaF2aJGKrGzrx8lx+nWvQ17ESiSOuQ5pHbXY9+Jo0Gy4Aq5WiylME5DZV1TyKdv92+2&#13;&#10;UlBQrlIdOFPIkyF5vX/9ajf43Kyhha4yKBjEUT74QrYh+DzLSLemV7QAbxwHa8BeBb5ik1WoBkbv&#13;&#10;u2y9XG6yAbDyCNoQsfduCsp9wq9ro8OXuiYTRFdI7i2kE9NZxjPb71TeoPKt1ec21D900SvruOgF&#13;&#10;6k4FJQ5o/4LqrUYgqMNCQ59BXVttEgdms1q+YPPYKm8SFxaH/EUm+n+w+vPx0X9FEcb3MPIAEwny&#13;&#10;D6C/k3Bw2yrXmBtEGFqjKi68ipJlg6f8/DRKTTlFkHL4BBUPWR0CJKCxxj6qwjwFo/MAThfRzRiE&#13;&#10;ZufmarO+eschzbHt+u12w5dYQ+Xzc48UPhjoRTQKiTzVBK+ODxSm1DklVnNwb7suTbZzfzgYM3pS&#13;&#10;+7HjqfcwliNnRxolVCcmgjAtCi82Gy3gTykGXpJC0o+DQiNF99GxGHGjZgNno5wN5TQ/LWSQYjJv&#13;&#10;w7R5B4+2aRl5ktvBDQtW20TluYtznzz4JMZ5SeNm/X5PWc9faf8LAAD//wMAUEsDBBQABgAIAAAA&#13;&#10;IQDbsrlg4QAAABABAAAPAAAAZHJzL2Rvd25yZXYueG1sTE9NT8MwDL0j8R8iI3Fj6VYxuq7pNPFx&#13;&#10;QkJ05bBj2nhttcYpTbaVf493gov9rCe/j2wz2V6ccfSdIwXzWQQCqXamo0bBV/n2kIDwQZPRvSNU&#13;&#10;8IMeNvntTaZT4y5U4HkXGsEi5FOtoA1hSKX0dYtW+5kbkJg7uNHqwOfYSDPqC4vbXi6iaCmt7ogd&#13;&#10;Wj3gc4v1cXeyCrZ7Kl6774/qszgUXVmuInpfHpW6v5te1jy2axABp/D3AdcOnB9yDla5ExkvegXJ&#13;&#10;E/cJCuKE95WfPy4YVYzimDmZZ/J/kfwXAAD//wMAUEsBAi0AFAAGAAgAAAAhALaDOJL+AAAA4QEA&#13;&#10;ABMAAAAAAAAAAAAAAAAAAAAAAFtDb250ZW50X1R5cGVzXS54bWxQSwECLQAUAAYACAAAACEAOP0h&#13;&#10;/9YAAACUAQAACwAAAAAAAAAAAAAAAAAvAQAAX3JlbHMvLnJlbHNQSwECLQAUAAYACAAAACEA9kh8&#13;&#10;t9UBAACSAwAADgAAAAAAAAAAAAAAAAAuAgAAZHJzL2Uyb0RvYy54bWxQSwECLQAUAAYACAAAACEA&#13;&#10;27K5YOEAAAAQAQAADwAAAAAAAAAAAAAAAAAvBAAAZHJzL2Rvd25yZXYueG1sUEsFBgAAAAAEAAQA&#13;&#10;8wAAAD0FAAAAAA==&#13;&#10;" filled="f" stroked="f">
                <v:textbox inset="0,0,0,0">
                  <w:txbxContent>
                    <w:tbl>
                      <w:tblPr>
                        <w:tblW w:w="10523" w:type="dxa"/>
                        <w:tblInd w:w="7" w:type="dxa"/>
                        <w:tblBorders>
                          <w:top w:val="single" w:sz="4" w:space="0" w:color="0D2F4F"/>
                          <w:left w:val="single" w:sz="4" w:space="0" w:color="0D2F4F"/>
                          <w:bottom w:val="single" w:sz="4" w:space="0" w:color="0D2F4F"/>
                          <w:right w:val="single" w:sz="4" w:space="0" w:color="0D2F4F"/>
                          <w:insideH w:val="single" w:sz="4" w:space="0" w:color="0D2F4F"/>
                          <w:insideV w:val="single" w:sz="4" w:space="0" w:color="0D2F4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503"/>
                        <w:gridCol w:w="3780"/>
                        <w:gridCol w:w="3240"/>
                      </w:tblGrid>
                      <w:tr w:rsidR="003B6D8F" w14:paraId="52C6EA36" w14:textId="77777777" w:rsidTr="007E6A99">
                        <w:trPr>
                          <w:trHeight w:val="294"/>
                        </w:trPr>
                        <w:tc>
                          <w:tcPr>
                            <w:tcW w:w="350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0D2F4F"/>
                          </w:tcPr>
                          <w:p w14:paraId="2898B550" w14:textId="77777777" w:rsidR="003B6D8F" w:rsidRDefault="003B6D8F">
                            <w:pPr>
                              <w:pStyle w:val="TableParagraph"/>
                              <w:spacing w:before="35" w:line="239" w:lineRule="exact"/>
                              <w:ind w:left="756"/>
                              <w:rPr>
                                <w:rFonts w:ascii="Trade Gothic LT Pro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rade Gothic LT Pro"/>
                                <w:b/>
                                <w:color w:val="FFFFFF"/>
                                <w:sz w:val="20"/>
                              </w:rPr>
                              <w:t>PERSONA</w:t>
                            </w:r>
                          </w:p>
                        </w:tc>
                        <w:tc>
                          <w:tcPr>
                            <w:tcW w:w="3780" w:type="dxa"/>
                            <w:tcBorders>
                              <w:left w:val="nil"/>
                            </w:tcBorders>
                            <w:shd w:val="clear" w:color="auto" w:fill="005C95"/>
                          </w:tcPr>
                          <w:p w14:paraId="0570968F" w14:textId="77777777" w:rsidR="003B6D8F" w:rsidRDefault="003B6D8F">
                            <w:pPr>
                              <w:pStyle w:val="TableParagraph"/>
                              <w:spacing w:before="35" w:line="239" w:lineRule="exact"/>
                              <w:ind w:left="452"/>
                              <w:rPr>
                                <w:rFonts w:ascii="Trade Gothic LT Pro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rade Gothic LT Pro"/>
                                <w:b/>
                                <w:color w:val="FFFFFF"/>
                                <w:sz w:val="20"/>
                              </w:rPr>
                              <w:t>PATTERN</w:t>
                            </w:r>
                            <w:r>
                              <w:rPr>
                                <w:rFonts w:ascii="Trade Gothic LT Pro"/>
                                <w:b/>
                                <w:color w:val="FFFFFF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rade Gothic LT Pro"/>
                                <w:b/>
                                <w:color w:val="FFFFFF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Trade Gothic LT Pro"/>
                                <w:b/>
                                <w:color w:val="FFFFFF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rade Gothic LT Pro"/>
                                <w:b/>
                                <w:color w:val="FFFFFF"/>
                                <w:sz w:val="20"/>
                              </w:rPr>
                              <w:t>LIFE</w:t>
                            </w:r>
                          </w:p>
                        </w:tc>
                        <w:tc>
                          <w:tcPr>
                            <w:tcW w:w="3240" w:type="dxa"/>
                            <w:shd w:val="clear" w:color="auto" w:fill="3CC4F2"/>
                          </w:tcPr>
                          <w:p w14:paraId="4B4C8CEB" w14:textId="77777777" w:rsidR="003B6D8F" w:rsidRDefault="003B6D8F">
                            <w:pPr>
                              <w:pStyle w:val="TableParagraph"/>
                              <w:spacing w:before="35" w:line="239" w:lineRule="exact"/>
                              <w:ind w:left="457" w:right="445"/>
                              <w:jc w:val="center"/>
                              <w:rPr>
                                <w:rFonts w:ascii="Trade Gothic LT Pro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rade Gothic LT Pro"/>
                                <w:b/>
                                <w:color w:val="231F20"/>
                                <w:sz w:val="20"/>
                              </w:rPr>
                              <w:t>GOALS</w:t>
                            </w:r>
                          </w:p>
                        </w:tc>
                      </w:tr>
                      <w:tr w:rsidR="003B6D8F" w14:paraId="06CB0B07" w14:textId="77777777" w:rsidTr="00380413">
                        <w:trPr>
                          <w:trHeight w:val="773"/>
                        </w:trPr>
                        <w:tc>
                          <w:tcPr>
                            <w:tcW w:w="3503" w:type="dxa"/>
                            <w:tcBorders>
                              <w:top w:val="nil"/>
                            </w:tcBorders>
                          </w:tcPr>
                          <w:p w14:paraId="34140777" w14:textId="77777777" w:rsidR="003B6D8F" w:rsidRDefault="003B6D8F">
                            <w:pPr>
                              <w:pStyle w:val="TableParagraph"/>
                              <w:spacing w:before="43"/>
                              <w:ind w:lef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 xml:space="preserve">Name: </w:t>
                            </w:r>
                          </w:p>
                        </w:tc>
                        <w:tc>
                          <w:tcPr>
                            <w:tcW w:w="3780" w:type="dxa"/>
                          </w:tcPr>
                          <w:p w14:paraId="7F6F1EA4" w14:textId="77777777" w:rsidR="003B6D8F" w:rsidRDefault="003B6D8F">
                            <w:pPr>
                              <w:pStyle w:val="TableParagraph"/>
                              <w:spacing w:before="43"/>
                              <w:ind w:lef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1"/>
                                <w:sz w:val="16"/>
                              </w:rPr>
                              <w:t>Works</w:t>
                            </w:r>
                            <w:r>
                              <w:rPr>
                                <w:color w:val="231F20"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"/>
                                <w:sz w:val="16"/>
                              </w:rPr>
                              <w:t>Hours:</w:t>
                            </w:r>
                          </w:p>
                        </w:tc>
                        <w:tc>
                          <w:tcPr>
                            <w:tcW w:w="3240" w:type="dxa"/>
                            <w:vMerge w:val="restart"/>
                          </w:tcPr>
                          <w:p w14:paraId="64F7858B" w14:textId="77777777" w:rsidR="003B6D8F" w:rsidRDefault="003B6D8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3B6D8F" w14:paraId="088D9B7A" w14:textId="77777777" w:rsidTr="00380413">
                        <w:trPr>
                          <w:trHeight w:val="620"/>
                        </w:trPr>
                        <w:tc>
                          <w:tcPr>
                            <w:tcW w:w="3503" w:type="dxa"/>
                          </w:tcPr>
                          <w:p w14:paraId="3672C3BD" w14:textId="77777777" w:rsidR="003B6D8F" w:rsidRDefault="003B6D8F">
                            <w:pPr>
                              <w:pStyle w:val="TableParagraph"/>
                              <w:spacing w:before="43"/>
                              <w:ind w:lef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1"/>
                                <w:sz w:val="16"/>
                              </w:rPr>
                              <w:t>Date</w:t>
                            </w:r>
                            <w:r>
                              <w:rPr>
                                <w:color w:val="231F20"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Birth:</w:t>
                            </w:r>
                          </w:p>
                        </w:tc>
                        <w:tc>
                          <w:tcPr>
                            <w:tcW w:w="3780" w:type="dxa"/>
                          </w:tcPr>
                          <w:p w14:paraId="6BCC0C57" w14:textId="77777777" w:rsidR="003B6D8F" w:rsidRDefault="003B6D8F">
                            <w:pPr>
                              <w:pStyle w:val="TableParagraph"/>
                              <w:spacing w:before="43"/>
                              <w:ind w:lef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Sleep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Schedule:</w:t>
                            </w:r>
                          </w:p>
                        </w:tc>
                        <w:tc>
                          <w:tcPr>
                            <w:tcW w:w="3240" w:type="dxa"/>
                            <w:vMerge/>
                            <w:tcBorders>
                              <w:top w:val="nil"/>
                            </w:tcBorders>
                          </w:tcPr>
                          <w:p w14:paraId="0E0247EA" w14:textId="77777777" w:rsidR="003B6D8F" w:rsidRDefault="003B6D8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3B6D8F" w14:paraId="02A7F1FA" w14:textId="77777777" w:rsidTr="00D145FE">
                        <w:trPr>
                          <w:trHeight w:val="1070"/>
                        </w:trPr>
                        <w:tc>
                          <w:tcPr>
                            <w:tcW w:w="3503" w:type="dxa"/>
                          </w:tcPr>
                          <w:p w14:paraId="3B924507" w14:textId="77777777" w:rsidR="003B6D8F" w:rsidRDefault="003B6D8F">
                            <w:pPr>
                              <w:pStyle w:val="TableParagraph"/>
                              <w:spacing w:before="43"/>
                              <w:ind w:lef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Geographical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"/>
                                <w:sz w:val="16"/>
                              </w:rPr>
                              <w:t>Area:</w:t>
                            </w:r>
                          </w:p>
                        </w:tc>
                        <w:tc>
                          <w:tcPr>
                            <w:tcW w:w="3780" w:type="dxa"/>
                            <w:vMerge w:val="restart"/>
                          </w:tcPr>
                          <w:p w14:paraId="756EEFBD" w14:textId="77777777" w:rsidR="003B6D8F" w:rsidRDefault="003B6D8F">
                            <w:pPr>
                              <w:pStyle w:val="TableParagraph"/>
                              <w:spacing w:before="43"/>
                              <w:ind w:lef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Interests:</w:t>
                            </w:r>
                          </w:p>
                        </w:tc>
                        <w:tc>
                          <w:tcPr>
                            <w:tcW w:w="3240" w:type="dxa"/>
                            <w:vMerge/>
                            <w:tcBorders>
                              <w:top w:val="nil"/>
                            </w:tcBorders>
                          </w:tcPr>
                          <w:p w14:paraId="3BF00977" w14:textId="77777777" w:rsidR="003B6D8F" w:rsidRDefault="003B6D8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3B6D8F" w14:paraId="63C0B95B" w14:textId="77777777" w:rsidTr="00380413">
                        <w:trPr>
                          <w:trHeight w:val="350"/>
                        </w:trPr>
                        <w:tc>
                          <w:tcPr>
                            <w:tcW w:w="3503" w:type="dxa"/>
                          </w:tcPr>
                          <w:p w14:paraId="7FFAABD4" w14:textId="77777777" w:rsidR="003B6D8F" w:rsidRDefault="003B6D8F">
                            <w:pPr>
                              <w:pStyle w:val="TableParagraph"/>
                              <w:spacing w:before="43"/>
                              <w:ind w:lef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Role/Title:</w:t>
                            </w:r>
                          </w:p>
                        </w:tc>
                        <w:tc>
                          <w:tcPr>
                            <w:tcW w:w="3780" w:type="dxa"/>
                            <w:vMerge/>
                            <w:tcBorders>
                              <w:top w:val="nil"/>
                            </w:tcBorders>
                          </w:tcPr>
                          <w:p w14:paraId="4E9EE412" w14:textId="77777777" w:rsidR="003B6D8F" w:rsidRDefault="003B6D8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240" w:type="dxa"/>
                            <w:shd w:val="clear" w:color="auto" w:fill="3CC4F2"/>
                          </w:tcPr>
                          <w:p w14:paraId="40A06147" w14:textId="77777777" w:rsidR="003B6D8F" w:rsidRDefault="003B6D8F">
                            <w:pPr>
                              <w:pStyle w:val="TableParagraph"/>
                              <w:spacing w:before="35" w:line="239" w:lineRule="exact"/>
                              <w:ind w:left="457" w:right="445"/>
                              <w:jc w:val="center"/>
                              <w:rPr>
                                <w:rFonts w:ascii="Trade Gothic LT Pro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rade Gothic LT Pro"/>
                                <w:b/>
                                <w:color w:val="231F20"/>
                                <w:spacing w:val="-1"/>
                                <w:sz w:val="20"/>
                              </w:rPr>
                              <w:t>CRITICAL</w:t>
                            </w:r>
                            <w:r>
                              <w:rPr>
                                <w:rFonts w:ascii="Trade Gothic LT Pro"/>
                                <w:b/>
                                <w:color w:val="231F20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rade Gothic LT Pro"/>
                                <w:b/>
                                <w:color w:val="231F20"/>
                                <w:spacing w:val="-1"/>
                                <w:sz w:val="20"/>
                              </w:rPr>
                              <w:t>TASKS</w:t>
                            </w:r>
                          </w:p>
                        </w:tc>
                      </w:tr>
                      <w:tr w:rsidR="003B6D8F" w14:paraId="00558DB0" w14:textId="77777777" w:rsidTr="007E6A99">
                        <w:trPr>
                          <w:trHeight w:val="3410"/>
                        </w:trPr>
                        <w:tc>
                          <w:tcPr>
                            <w:tcW w:w="3503" w:type="dxa"/>
                            <w:vMerge w:val="restart"/>
                          </w:tcPr>
                          <w:p w14:paraId="5E2B362F" w14:textId="34BE6AAD" w:rsidR="003B6D8F" w:rsidRDefault="003B6D8F">
                            <w:pPr>
                              <w:pStyle w:val="TableParagraph"/>
                              <w:spacing w:before="43"/>
                              <w:ind w:left="80"/>
                              <w:rPr>
                                <w:color w:val="231F20"/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Background:</w:t>
                            </w:r>
                          </w:p>
                          <w:p w14:paraId="0566642F" w14:textId="77777777" w:rsidR="00FC582A" w:rsidRDefault="00FC582A">
                            <w:pPr>
                              <w:pStyle w:val="TableParagraph"/>
                              <w:spacing w:before="43"/>
                              <w:ind w:left="80"/>
                              <w:rPr>
                                <w:color w:val="231F20"/>
                                <w:sz w:val="16"/>
                              </w:rPr>
                            </w:pPr>
                          </w:p>
                          <w:p w14:paraId="7393CCB8" w14:textId="36494A91" w:rsidR="00FC582A" w:rsidRDefault="00FC582A">
                            <w:pPr>
                              <w:pStyle w:val="TableParagraph"/>
                              <w:spacing w:before="43"/>
                              <w:ind w:left="8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780" w:type="dxa"/>
                          </w:tcPr>
                          <w:p w14:paraId="0821A7EE" w14:textId="77777777" w:rsidR="003B6D8F" w:rsidRDefault="003B6D8F">
                            <w:pPr>
                              <w:pStyle w:val="TableParagraph"/>
                              <w:spacing w:before="43"/>
                              <w:ind w:lef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Typical</w:t>
                            </w:r>
                            <w:r>
                              <w:rPr>
                                <w:color w:val="231F20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Websites</w:t>
                            </w:r>
                            <w:r>
                              <w:rPr>
                                <w:color w:val="231F20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Visited:</w:t>
                            </w:r>
                          </w:p>
                        </w:tc>
                        <w:tc>
                          <w:tcPr>
                            <w:tcW w:w="3240" w:type="dxa"/>
                            <w:vMerge w:val="restart"/>
                          </w:tcPr>
                          <w:p w14:paraId="0E341D52" w14:textId="77777777" w:rsidR="003B6D8F" w:rsidRDefault="003B6D8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3B6D8F" w14:paraId="2C0778EA" w14:textId="77777777" w:rsidTr="00380413">
                        <w:trPr>
                          <w:trHeight w:val="4130"/>
                        </w:trPr>
                        <w:tc>
                          <w:tcPr>
                            <w:tcW w:w="3503" w:type="dxa"/>
                            <w:vMerge/>
                            <w:tcBorders>
                              <w:top w:val="nil"/>
                            </w:tcBorders>
                          </w:tcPr>
                          <w:p w14:paraId="6D294392" w14:textId="77777777" w:rsidR="003B6D8F" w:rsidRDefault="003B6D8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80" w:type="dxa"/>
                          </w:tcPr>
                          <w:p w14:paraId="63121F71" w14:textId="77777777" w:rsidR="003B6D8F" w:rsidRDefault="003B6D8F">
                            <w:pPr>
                              <w:pStyle w:val="TableParagraph"/>
                              <w:spacing w:before="43"/>
                              <w:ind w:lef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Additional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Habits:</w:t>
                            </w:r>
                          </w:p>
                        </w:tc>
                        <w:tc>
                          <w:tcPr>
                            <w:tcW w:w="3240" w:type="dxa"/>
                            <w:vMerge/>
                            <w:tcBorders>
                              <w:top w:val="nil"/>
                            </w:tcBorders>
                          </w:tcPr>
                          <w:p w14:paraId="494D0D63" w14:textId="77777777" w:rsidR="003B6D8F" w:rsidRDefault="003B6D8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3B6D8F" w14:paraId="69157499" w14:textId="77777777" w:rsidTr="00380413">
                        <w:trPr>
                          <w:trHeight w:val="2150"/>
                        </w:trPr>
                        <w:tc>
                          <w:tcPr>
                            <w:tcW w:w="3503" w:type="dxa"/>
                          </w:tcPr>
                          <w:p w14:paraId="35B67CB4" w14:textId="77777777" w:rsidR="003B6D8F" w:rsidRDefault="003B6D8F">
                            <w:pPr>
                              <w:pStyle w:val="TableParagraph"/>
                              <w:spacing w:before="43"/>
                              <w:ind w:left="80"/>
                              <w:rPr>
                                <w:color w:val="231F20"/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1"/>
                                <w:sz w:val="16"/>
                              </w:rPr>
                              <w:t>Persona</w:t>
                            </w:r>
                            <w:r>
                              <w:rPr>
                                <w:color w:val="231F20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"/>
                                <w:sz w:val="16"/>
                              </w:rPr>
                              <w:t>Start</w:t>
                            </w:r>
                            <w:r>
                              <w:rPr>
                                <w:color w:val="231F20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Date:</w:t>
                            </w:r>
                          </w:p>
                          <w:p w14:paraId="34DADB1C" w14:textId="77777777" w:rsidR="003B6D8F" w:rsidRDefault="003B6D8F">
                            <w:pPr>
                              <w:pStyle w:val="TableParagraph"/>
                              <w:spacing w:before="43"/>
                              <w:ind w:left="8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780" w:type="dxa"/>
                          </w:tcPr>
                          <w:p w14:paraId="4B149338" w14:textId="77777777" w:rsidR="003B6D8F" w:rsidRDefault="003B6D8F">
                            <w:pPr>
                              <w:pStyle w:val="TableParagraph"/>
                              <w:spacing w:before="43"/>
                              <w:ind w:lef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Username/Passwords:</w:t>
                            </w:r>
                          </w:p>
                        </w:tc>
                        <w:tc>
                          <w:tcPr>
                            <w:tcW w:w="3240" w:type="dxa"/>
                            <w:vMerge/>
                            <w:tcBorders>
                              <w:top w:val="nil"/>
                            </w:tcBorders>
                          </w:tcPr>
                          <w:p w14:paraId="6F60A136" w14:textId="77777777" w:rsidR="003B6D8F" w:rsidRDefault="003B6D8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772705A5" w14:textId="77777777" w:rsidR="003B6D8F" w:rsidRDefault="003B6D8F" w:rsidP="003B6D8F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6149B9">
        <w:rPr>
          <w:color w:val="005C95"/>
          <w:spacing w:val="-2"/>
          <w:sz w:val="28"/>
          <w:szCs w:val="28"/>
        </w:rPr>
        <w:t>PERSONAS</w:t>
      </w:r>
      <w:r w:rsidR="007E6A99">
        <w:rPr>
          <w:color w:val="005C95"/>
          <w:spacing w:val="-2"/>
          <w:sz w:val="28"/>
          <w:szCs w:val="28"/>
        </w:rPr>
        <w:t xml:space="preserve"> </w:t>
      </w:r>
      <w:r w:rsidR="00D145FE">
        <w:rPr>
          <w:color w:val="005C95"/>
          <w:spacing w:val="-2"/>
          <w:sz w:val="28"/>
          <w:szCs w:val="28"/>
        </w:rPr>
        <w:t>WORKSHEET</w:t>
      </w:r>
    </w:p>
    <w:sectPr w:rsidR="003B6D8F" w:rsidRPr="006149B9" w:rsidSect="00FA5BD4">
      <w:pgSz w:w="12240" w:h="15840"/>
      <w:pgMar w:top="1420" w:right="700" w:bottom="500" w:left="740" w:header="0" w:footer="5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6539D" w14:textId="77777777" w:rsidR="005B13F4" w:rsidRDefault="005B13F4">
      <w:r>
        <w:separator/>
      </w:r>
    </w:p>
  </w:endnote>
  <w:endnote w:type="continuationSeparator" w:id="0">
    <w:p w14:paraId="76A43524" w14:textId="77777777" w:rsidR="005B13F4" w:rsidRDefault="005B13F4">
      <w:r>
        <w:continuationSeparator/>
      </w:r>
    </w:p>
  </w:endnote>
  <w:endnote w:type="continuationNotice" w:id="1">
    <w:p w14:paraId="173ABC45" w14:textId="77777777" w:rsidR="005B13F4" w:rsidRDefault="005B13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e Gothic LT Pro Bold">
    <w:altName w:val="Calibri"/>
    <w:panose1 w:val="020B0604020202020204"/>
    <w:charset w:val="00"/>
    <w:family w:val="swiss"/>
    <w:notTrueType/>
    <w:pitch w:val="variable"/>
    <w:sig w:usb0="A00000AF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adeGothicLTPro-Light">
    <w:altName w:val="Calibri"/>
    <w:panose1 w:val="020B0604020202020204"/>
    <w:charset w:val="00"/>
    <w:family w:val="swiss"/>
    <w:notTrueType/>
    <w:pitch w:val="variable"/>
    <w:sig w:usb0="A00000AF" w:usb1="5000204A" w:usb2="00000000" w:usb3="00000000" w:csb0="00000093" w:csb1="00000000"/>
  </w:font>
  <w:font w:name="TradeGothicLTPro">
    <w:altName w:val="Calibri"/>
    <w:panose1 w:val="020B0604020202020204"/>
    <w:charset w:val="00"/>
    <w:family w:val="swiss"/>
    <w:notTrueType/>
    <w:pitch w:val="variable"/>
    <w:sig w:usb0="A00000AF" w:usb1="5000204A" w:usb2="00000000" w:usb3="00000000" w:csb0="00000093" w:csb1="00000000"/>
  </w:font>
  <w:font w:name="Trade Gothic LT Pro">
    <w:altName w:val="Calibri"/>
    <w:panose1 w:val="020B0604020202020204"/>
    <w:charset w:val="00"/>
    <w:family w:val="swiss"/>
    <w:notTrueType/>
    <w:pitch w:val="variable"/>
    <w:sig w:usb0="A00000AF" w:usb1="5000204A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BFC7" w14:textId="77777777" w:rsidR="003565C7" w:rsidRDefault="003565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AE9C7" w14:textId="5C192EBB" w:rsidR="00257076" w:rsidRDefault="00EC62DA" w:rsidP="008A254A">
    <w:pPr>
      <w:tabs>
        <w:tab w:val="right" w:pos="10800"/>
      </w:tabs>
      <w:spacing w:before="23"/>
      <w:ind w:left="20"/>
      <w:rPr>
        <w:sz w:val="12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1DAFB6EF" wp14:editId="658F67CE">
          <wp:simplePos x="0" y="0"/>
          <wp:positionH relativeFrom="column">
            <wp:posOffset>2701925</wp:posOffset>
          </wp:positionH>
          <wp:positionV relativeFrom="paragraph">
            <wp:posOffset>10795</wp:posOffset>
          </wp:positionV>
          <wp:extent cx="1419225" cy="140970"/>
          <wp:effectExtent l="0" t="0" r="9525" b="0"/>
          <wp:wrapThrough wrapText="bothSides">
            <wp:wrapPolygon edited="0">
              <wp:start x="0" y="0"/>
              <wp:lineTo x="0" y="17514"/>
              <wp:lineTo x="21455" y="17514"/>
              <wp:lineTo x="21455" y="0"/>
              <wp:lineTo x="0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140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57076">
      <w:rPr>
        <w:color w:val="231F20"/>
        <w:sz w:val="12"/>
      </w:rPr>
      <w:t>©</w:t>
    </w:r>
    <w:r w:rsidR="00257076">
      <w:rPr>
        <w:color w:val="231F20"/>
        <w:spacing w:val="5"/>
        <w:sz w:val="12"/>
      </w:rPr>
      <w:t xml:space="preserve"> </w:t>
    </w:r>
    <w:r w:rsidR="00257076">
      <w:rPr>
        <w:color w:val="231F20"/>
        <w:sz w:val="12"/>
      </w:rPr>
      <w:t>2022</w:t>
    </w:r>
    <w:r w:rsidR="00257076">
      <w:rPr>
        <w:color w:val="231F20"/>
        <w:spacing w:val="6"/>
        <w:sz w:val="12"/>
      </w:rPr>
      <w:t xml:space="preserve"> </w:t>
    </w:r>
    <w:r w:rsidR="00257076">
      <w:rPr>
        <w:color w:val="231F20"/>
        <w:sz w:val="12"/>
      </w:rPr>
      <w:t xml:space="preserve">MITRE  </w:t>
    </w:r>
    <w:r w:rsidR="00257076">
      <w:rPr>
        <w:color w:val="231F20"/>
        <w:spacing w:val="18"/>
        <w:sz w:val="12"/>
      </w:rPr>
      <w:t xml:space="preserve"> </w:t>
    </w:r>
    <w:r w:rsidR="00257076">
      <w:rPr>
        <w:color w:val="231F20"/>
        <w:sz w:val="12"/>
      </w:rPr>
      <w:t>PR_21-01759-1</w:t>
    </w:r>
    <w:r w:rsidR="003565C7">
      <w:rPr>
        <w:color w:val="231F20"/>
        <w:sz w:val="12"/>
      </w:rPr>
      <w:t>6</w:t>
    </w:r>
    <w:r w:rsidR="00257076">
      <w:rPr>
        <w:color w:val="231F20"/>
        <w:sz w:val="12"/>
      </w:rPr>
      <w:t xml:space="preserve">  </w:t>
    </w:r>
    <w:r w:rsidR="00257076">
      <w:rPr>
        <w:color w:val="231F20"/>
        <w:spacing w:val="18"/>
        <w:sz w:val="12"/>
      </w:rPr>
      <w:t xml:space="preserve"> </w:t>
    </w:r>
    <w:r w:rsidR="00257076">
      <w:rPr>
        <w:color w:val="231F20"/>
        <w:sz w:val="12"/>
      </w:rPr>
      <w:t>2-22-2022</w:t>
    </w:r>
    <w:r w:rsidR="008A254A">
      <w:rPr>
        <w:color w:val="231F20"/>
        <w:sz w:val="12"/>
      </w:rPr>
      <w:tab/>
      <w:t>engage.mitre.org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9E5D8" w14:textId="77777777" w:rsidR="003565C7" w:rsidRDefault="003565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F7F1B" w14:textId="77777777" w:rsidR="005B13F4" w:rsidRDefault="005B13F4">
      <w:r>
        <w:separator/>
      </w:r>
    </w:p>
  </w:footnote>
  <w:footnote w:type="continuationSeparator" w:id="0">
    <w:p w14:paraId="4A6B8766" w14:textId="77777777" w:rsidR="005B13F4" w:rsidRDefault="005B13F4">
      <w:r>
        <w:continuationSeparator/>
      </w:r>
    </w:p>
  </w:footnote>
  <w:footnote w:type="continuationNotice" w:id="1">
    <w:p w14:paraId="2C20F524" w14:textId="77777777" w:rsidR="005B13F4" w:rsidRDefault="005B13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13154" w14:textId="77777777" w:rsidR="003565C7" w:rsidRDefault="003565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92378" w14:textId="77777777" w:rsidR="005B034D" w:rsidRDefault="005B13F4">
    <w:pPr>
      <w:pStyle w:val="BodyText"/>
      <w:spacing w:line="14" w:lineRule="auto"/>
    </w:pPr>
    <w:r>
      <w:rPr>
        <w:noProof/>
      </w:rPr>
      <w:pict w14:anchorId="218B696A">
        <v:group id="docshapegroup72" o:spid="_x0000_s1025" alt="" style="position:absolute;margin-left:0;margin-top:0;width:612pt;height:54pt;z-index:-251658240;mso-position-horizontal-relative:page;mso-position-vertical-relative:page" coordsize="12240,1080">
          <v:rect id="docshape73" o:spid="_x0000_s1026" alt="" style="position:absolute;width:12240;height:1080" fillcolor="#005c95" stroked="f"/>
          <v:shape id="docshape74" o:spid="_x0000_s1027" alt="" style="position:absolute;left:849;top:363;width:2967;height:393" coordorigin="850,364" coordsize="2967,393" o:spt="100" adj="0,,0" path="m1332,748l1258,364r-75,l1090,604,996,364r-74,l850,748r76,l972,507r89,241l1119,748r88,-241l1253,748r79,xm1423,364r-72,l1351,748r72,l1423,364xm1688,364r-241,l1447,426r85,l1532,748r71,l1603,426r85,l1688,364xm1999,748l1872,587r8,l1893,585r18,-5l1924,576r13,-7l1950,560r13,-12l1974,534r8,-17l1987,497r2,-23l1987,452r-4,-19l1975,416r-10,-14l1953,391r-12,-9l1929,375r-12,-5l1901,366r-12,-2l1711,364r,384l1783,748r,-320l1882,428r13,5l1913,450r4,11l1917,489r-5,11l1891,516r-10,4l1796,520r,69l1913,748r86,xm2222,364r-223,l1999,426r,98l1999,588r,98l1999,748r223,l2222,686r-151,l2071,588r149,l2220,524r-149,l2071,426r151,l2222,364xm2453,364r,l2444,364r,l2444,748r,l2453,748r,l2453,364xm2877,647r-125,l2752,575r88,l2840,533r-88,l2752,473r121,l2873,431r-170,l2703,473r,60l2703,575r,72l2703,689r174,l2877,647xm3053,561r-4,-26l3039,516r-18,-12l2998,500r-13,1l2971,505r-14,8l2941,523r,-20l2900,503r,185l2944,688r,-133l2953,547r10,-7l2974,537r12,-2l3002,535r6,11l3008,688r45,l3053,561xm3240,500r-4,l3223,501r-11,3l3204,510r-7,6l3187,510r-6,-3l3181,563r-2,12l3172,585r-9,7l3151,594r-13,-2l3128,585r-7,-10l3119,563r2,-12l3128,542r10,-7l3151,533r12,2l3172,542r7,9l3181,563r,-56l3176,504r-13,-3l3151,500r-30,5l3098,519r-15,20l3078,564r2,14l3085,590r8,12l3106,614r-11,5l3086,627r-7,10l3077,647r1,9l3083,664r8,7l3104,677r,1l3091,681r-11,7l3073,698r-2,14l3076,731r16,14l3118,753r35,3l3189,752r27,-11l3229,727r4,-4l3239,702r,-16l3239,685r-5,-11l3222,666r-11,-6l3199,657r,50l3196,714r-7,6l3177,725r-17,2l3138,726r-15,-3l3114,716r-3,-9l3111,695r12,-10l3143,685r24,2l3184,692r11,6l3199,707r,-50l3197,656r-18,-3l3138,651r-12,-3l3119,644r-2,-6l3117,633r2,-6l3151,627r29,-4l3203,611r13,-17l3217,593r5,-26l3222,553r-4,-11l3212,534r2,-1l3219,530r21,l3240,516r,-16xm3399,688r-4,-8l3395,672r,-13l3395,600r,-27l3391,539r-4,-7l3378,517r-22,-13l3322,500r-21,2l3282,509r-16,11l3255,534r28,21l3292,545r10,-7l3312,534r12,-2l3340,532r11,8l3351,570r,30l3351,640r-10,7l3330,654r-10,4l3310,659r-12,l3289,651r,-14l3292,626r9,-10l3320,607r31,-7l3351,570r-47,9l3271,594r-20,21l3245,643r3,19l3258,678r16,10l3295,692r15,-1l3324,687r15,-6l3353,672r3,16l3399,688xm3582,500r-5,l3564,501r-10,3l3545,510r-7,6l3528,510r-5,-3l3523,563r-3,12l3514,585r-10,7l3492,594r-13,-2l3469,585r-6,-10l3460,563r3,-12l3469,542r10,-7l3492,533r12,2l3514,542r6,9l3523,563r,-56l3517,504r-12,-3l3492,500r-30,5l3440,519r-15,20l3420,564r1,14l3426,590r8,12l3447,614r-11,5l3427,627r-6,10l3418,647r2,9l3424,664r8,7l3446,677r,1l3432,681r-10,7l3415,698r-3,14l3418,731r16,14l3459,753r36,3l3530,752r27,-11l3571,727r4,-4l3581,702r,-16l3580,685r-4,-11l3563,666r-11,-6l3540,657r,50l3537,714r-7,6l3518,725r-16,2l3479,726r-15,-3l3455,716r-2,-9l3453,695r11,-10l3484,685r24,2l3526,692r10,6l3540,707r,-50l3538,656r-17,-3l3480,651r-13,-3l3461,644r-2,-6l3459,633r2,-6l3492,627r30,-4l3544,611r13,-17l3558,593r5,-26l3563,553r-4,-11l3553,534r2,-1l3560,530r22,l3582,516r,-16xm3741,584r-2,-11l3737,554r-12,-22l3723,527r-23,-19l3700,573r-71,l3632,555r8,-12l3651,535r14,-3l3679,535r12,8l3698,556r2,17l3700,508r-1,-1l3666,500r-34,6l3607,526r-16,30l3585,596r6,40l3606,666r25,19l3664,692r24,-2l3709,683r18,-12l3739,656r2,-2l3709,634r-10,11l3689,652r-10,3l3668,656r-16,-3l3640,642r-8,-16l3629,603r112,l3741,584xm3764,431r-32,l3732,436r12,l3744,472r7,l3751,436r13,l3764,431xm3816,431r-11,l3793,462r-9,-24l3781,431r-11,l3770,472r7,l3777,438r,l3791,472r4,l3799,462r10,-24l3809,438r,34l3816,472r,-34l3816,431xe" stroked="f">
            <v:stroke joinstyle="round"/>
            <v:formulas/>
            <v:path arrowok="t" o:connecttype="segments"/>
          </v:shape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73DED" w14:textId="77777777" w:rsidR="003565C7" w:rsidRDefault="003565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51A0C"/>
    <w:multiLevelType w:val="hybridMultilevel"/>
    <w:tmpl w:val="E3909A56"/>
    <w:lvl w:ilvl="0" w:tplc="6B724AEE">
      <w:start w:val="1"/>
      <w:numFmt w:val="decimal"/>
      <w:lvlText w:val="%1."/>
      <w:lvlJc w:val="left"/>
      <w:pPr>
        <w:ind w:left="354" w:hanging="246"/>
      </w:pPr>
      <w:rPr>
        <w:rFonts w:ascii="Trade Gothic LT Pro Bold" w:eastAsia="Trade Gothic LT Pro Bold" w:hAnsi="Trade Gothic LT Pro Bold" w:cs="Trade Gothic LT Pro Bold" w:hint="default"/>
        <w:b/>
        <w:bCs/>
        <w:i w:val="0"/>
        <w:iCs w:val="0"/>
        <w:color w:val="0D2F4F"/>
        <w:spacing w:val="-10"/>
        <w:w w:val="100"/>
        <w:sz w:val="28"/>
        <w:szCs w:val="28"/>
        <w:lang w:val="en-US" w:eastAsia="en-US" w:bidi="ar-SA"/>
      </w:rPr>
    </w:lvl>
    <w:lvl w:ilvl="1" w:tplc="1BF4D4D4">
      <w:numFmt w:val="bullet"/>
      <w:lvlText w:val="•"/>
      <w:lvlJc w:val="left"/>
      <w:pPr>
        <w:ind w:left="1023" w:hanging="246"/>
      </w:pPr>
      <w:rPr>
        <w:rFonts w:hint="default"/>
        <w:lang w:val="en-US" w:eastAsia="en-US" w:bidi="ar-SA"/>
      </w:rPr>
    </w:lvl>
    <w:lvl w:ilvl="2" w:tplc="40BA96DA">
      <w:numFmt w:val="bullet"/>
      <w:lvlText w:val="•"/>
      <w:lvlJc w:val="left"/>
      <w:pPr>
        <w:ind w:left="1687" w:hanging="246"/>
      </w:pPr>
      <w:rPr>
        <w:rFonts w:hint="default"/>
        <w:lang w:val="en-US" w:eastAsia="en-US" w:bidi="ar-SA"/>
      </w:rPr>
    </w:lvl>
    <w:lvl w:ilvl="3" w:tplc="D17033FE">
      <w:numFmt w:val="bullet"/>
      <w:lvlText w:val="•"/>
      <w:lvlJc w:val="left"/>
      <w:pPr>
        <w:ind w:left="2351" w:hanging="246"/>
      </w:pPr>
      <w:rPr>
        <w:rFonts w:hint="default"/>
        <w:lang w:val="en-US" w:eastAsia="en-US" w:bidi="ar-SA"/>
      </w:rPr>
    </w:lvl>
    <w:lvl w:ilvl="4" w:tplc="29340E26">
      <w:numFmt w:val="bullet"/>
      <w:lvlText w:val="•"/>
      <w:lvlJc w:val="left"/>
      <w:pPr>
        <w:ind w:left="3015" w:hanging="246"/>
      </w:pPr>
      <w:rPr>
        <w:rFonts w:hint="default"/>
        <w:lang w:val="en-US" w:eastAsia="en-US" w:bidi="ar-SA"/>
      </w:rPr>
    </w:lvl>
    <w:lvl w:ilvl="5" w:tplc="06646E50">
      <w:numFmt w:val="bullet"/>
      <w:lvlText w:val="•"/>
      <w:lvlJc w:val="left"/>
      <w:pPr>
        <w:ind w:left="3679" w:hanging="246"/>
      </w:pPr>
      <w:rPr>
        <w:rFonts w:hint="default"/>
        <w:lang w:val="en-US" w:eastAsia="en-US" w:bidi="ar-SA"/>
      </w:rPr>
    </w:lvl>
    <w:lvl w:ilvl="6" w:tplc="923A536C">
      <w:numFmt w:val="bullet"/>
      <w:lvlText w:val="•"/>
      <w:lvlJc w:val="left"/>
      <w:pPr>
        <w:ind w:left="4343" w:hanging="246"/>
      </w:pPr>
      <w:rPr>
        <w:rFonts w:hint="default"/>
        <w:lang w:val="en-US" w:eastAsia="en-US" w:bidi="ar-SA"/>
      </w:rPr>
    </w:lvl>
    <w:lvl w:ilvl="7" w:tplc="B71AE5D6">
      <w:numFmt w:val="bullet"/>
      <w:lvlText w:val="•"/>
      <w:lvlJc w:val="left"/>
      <w:pPr>
        <w:ind w:left="5007" w:hanging="246"/>
      </w:pPr>
      <w:rPr>
        <w:rFonts w:hint="default"/>
        <w:lang w:val="en-US" w:eastAsia="en-US" w:bidi="ar-SA"/>
      </w:rPr>
    </w:lvl>
    <w:lvl w:ilvl="8" w:tplc="073601AA">
      <w:numFmt w:val="bullet"/>
      <w:lvlText w:val="•"/>
      <w:lvlJc w:val="left"/>
      <w:pPr>
        <w:ind w:left="5671" w:hanging="24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034D"/>
    <w:rsid w:val="00002C54"/>
    <w:rsid w:val="0000582B"/>
    <w:rsid w:val="00010683"/>
    <w:rsid w:val="00051E5C"/>
    <w:rsid w:val="00057937"/>
    <w:rsid w:val="00060991"/>
    <w:rsid w:val="000734B1"/>
    <w:rsid w:val="0008374D"/>
    <w:rsid w:val="000E11D9"/>
    <w:rsid w:val="00120F28"/>
    <w:rsid w:val="0013150E"/>
    <w:rsid w:val="001333AA"/>
    <w:rsid w:val="00146547"/>
    <w:rsid w:val="00170D44"/>
    <w:rsid w:val="00241941"/>
    <w:rsid w:val="00253FB7"/>
    <w:rsid w:val="00257076"/>
    <w:rsid w:val="0027059B"/>
    <w:rsid w:val="002976DB"/>
    <w:rsid w:val="002A7E7C"/>
    <w:rsid w:val="002E3606"/>
    <w:rsid w:val="00354630"/>
    <w:rsid w:val="003565C7"/>
    <w:rsid w:val="00380413"/>
    <w:rsid w:val="00386FFD"/>
    <w:rsid w:val="00391718"/>
    <w:rsid w:val="003B339C"/>
    <w:rsid w:val="003B6CA2"/>
    <w:rsid w:val="003B6D8F"/>
    <w:rsid w:val="003C3DF0"/>
    <w:rsid w:val="003D3831"/>
    <w:rsid w:val="00403116"/>
    <w:rsid w:val="00421033"/>
    <w:rsid w:val="00433B18"/>
    <w:rsid w:val="00441F30"/>
    <w:rsid w:val="00467913"/>
    <w:rsid w:val="004B75DC"/>
    <w:rsid w:val="00517491"/>
    <w:rsid w:val="00525E7C"/>
    <w:rsid w:val="00544946"/>
    <w:rsid w:val="00585CBE"/>
    <w:rsid w:val="00585E32"/>
    <w:rsid w:val="00590037"/>
    <w:rsid w:val="005B034D"/>
    <w:rsid w:val="005B13F4"/>
    <w:rsid w:val="005B3067"/>
    <w:rsid w:val="006149B9"/>
    <w:rsid w:val="00625B45"/>
    <w:rsid w:val="00657ACE"/>
    <w:rsid w:val="00666E89"/>
    <w:rsid w:val="006E3548"/>
    <w:rsid w:val="006E7DD6"/>
    <w:rsid w:val="00724A36"/>
    <w:rsid w:val="00794384"/>
    <w:rsid w:val="007C1C92"/>
    <w:rsid w:val="007E6A99"/>
    <w:rsid w:val="007F67AC"/>
    <w:rsid w:val="00840F90"/>
    <w:rsid w:val="00873F6F"/>
    <w:rsid w:val="0087696F"/>
    <w:rsid w:val="008A0A60"/>
    <w:rsid w:val="008A254A"/>
    <w:rsid w:val="008C6233"/>
    <w:rsid w:val="008E41B8"/>
    <w:rsid w:val="00900F5F"/>
    <w:rsid w:val="00951C17"/>
    <w:rsid w:val="0095537B"/>
    <w:rsid w:val="00971186"/>
    <w:rsid w:val="00995841"/>
    <w:rsid w:val="00A17CAA"/>
    <w:rsid w:val="00A24F63"/>
    <w:rsid w:val="00A625EC"/>
    <w:rsid w:val="00AD5745"/>
    <w:rsid w:val="00AD7368"/>
    <w:rsid w:val="00AF1FFE"/>
    <w:rsid w:val="00AF29DE"/>
    <w:rsid w:val="00B85B92"/>
    <w:rsid w:val="00B91173"/>
    <w:rsid w:val="00BD084F"/>
    <w:rsid w:val="00C10BC9"/>
    <w:rsid w:val="00C125C6"/>
    <w:rsid w:val="00C34883"/>
    <w:rsid w:val="00C94980"/>
    <w:rsid w:val="00C96809"/>
    <w:rsid w:val="00CC2C98"/>
    <w:rsid w:val="00CD4E73"/>
    <w:rsid w:val="00D12EB9"/>
    <w:rsid w:val="00D145FE"/>
    <w:rsid w:val="00D60BA2"/>
    <w:rsid w:val="00D8670F"/>
    <w:rsid w:val="00DC54C9"/>
    <w:rsid w:val="00DE7E03"/>
    <w:rsid w:val="00DF5FC3"/>
    <w:rsid w:val="00E13840"/>
    <w:rsid w:val="00E32748"/>
    <w:rsid w:val="00E406BB"/>
    <w:rsid w:val="00E81505"/>
    <w:rsid w:val="00E84F01"/>
    <w:rsid w:val="00EB301C"/>
    <w:rsid w:val="00EC62DA"/>
    <w:rsid w:val="00EF4709"/>
    <w:rsid w:val="00F441BD"/>
    <w:rsid w:val="00F475AB"/>
    <w:rsid w:val="00F56183"/>
    <w:rsid w:val="00FA5BD4"/>
    <w:rsid w:val="00FC582A"/>
    <w:rsid w:val="00FD3474"/>
    <w:rsid w:val="00FE1994"/>
    <w:rsid w:val="00FF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B95C"/>
  <w15:docId w15:val="{F0103E59-871B-4AAA-88D6-F77BFC89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adeGothicLTPro-Light" w:eastAsia="TradeGothicLTPro-Light" w:hAnsi="TradeGothicLTPro-Light" w:cs="TradeGothicLTPro-Light"/>
    </w:rPr>
  </w:style>
  <w:style w:type="paragraph" w:styleId="Heading1">
    <w:name w:val="heading 1"/>
    <w:basedOn w:val="Normal"/>
    <w:uiPriority w:val="9"/>
    <w:qFormat/>
    <w:pPr>
      <w:spacing w:before="303"/>
      <w:ind w:left="109"/>
      <w:outlineLvl w:val="0"/>
    </w:pPr>
    <w:rPr>
      <w:rFonts w:ascii="Trade Gothic LT Pro Bold" w:eastAsia="Trade Gothic LT Pro Bold" w:hAnsi="Trade Gothic LT Pro Bold" w:cs="Trade Gothic LT Pro Bold"/>
      <w:b/>
      <w:bCs/>
      <w:sz w:val="84"/>
      <w:szCs w:val="84"/>
    </w:rPr>
  </w:style>
  <w:style w:type="paragraph" w:styleId="Heading2">
    <w:name w:val="heading 2"/>
    <w:basedOn w:val="Normal"/>
    <w:uiPriority w:val="9"/>
    <w:unhideWhenUsed/>
    <w:qFormat/>
    <w:pPr>
      <w:spacing w:before="2"/>
      <w:ind w:left="115" w:right="211"/>
      <w:outlineLvl w:val="1"/>
    </w:pPr>
    <w:rPr>
      <w:rFonts w:ascii="TradeGothicLTPro" w:eastAsia="TradeGothicLTPro" w:hAnsi="TradeGothicLTPro" w:cs="TradeGothicLTPro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209"/>
      <w:ind w:left="109"/>
      <w:outlineLvl w:val="2"/>
    </w:pPr>
    <w:rPr>
      <w:rFonts w:ascii="Trade Gothic LT Pro" w:eastAsia="Trade Gothic LT Pro" w:hAnsi="Trade Gothic LT Pro" w:cs="Trade Gothic LT Pr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"/>
      <w:ind w:left="354" w:hanging="260"/>
    </w:pPr>
    <w:rPr>
      <w:rFonts w:ascii="Trade Gothic LT Pro Bold" w:eastAsia="Trade Gothic LT Pro Bold" w:hAnsi="Trade Gothic LT Pro Bold" w:cs="Trade Gothic LT Pro Bold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D73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368"/>
    <w:rPr>
      <w:rFonts w:ascii="TradeGothicLTPro-Light" w:eastAsia="TradeGothicLTPro-Light" w:hAnsi="TradeGothicLTPro-Light" w:cs="TradeGothicLTPro-Light"/>
    </w:rPr>
  </w:style>
  <w:style w:type="paragraph" w:styleId="Footer">
    <w:name w:val="footer"/>
    <w:basedOn w:val="Normal"/>
    <w:link w:val="FooterChar"/>
    <w:uiPriority w:val="99"/>
    <w:unhideWhenUsed/>
    <w:rsid w:val="00AD73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368"/>
    <w:rPr>
      <w:rFonts w:ascii="TradeGothicLTPro-Light" w:eastAsia="TradeGothicLTPro-Light" w:hAnsi="TradeGothicLTPro-Light" w:cs="TradeGothicLTPro-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engage.mitre.org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engage@mitre.org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emf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40CA59D392C45986D8E8592A250DD" ma:contentTypeVersion="10" ma:contentTypeDescription="Create a new document." ma:contentTypeScope="" ma:versionID="5349af3043e2790a23b5eaced4d98f91">
  <xsd:schema xmlns:xsd="http://www.w3.org/2001/XMLSchema" xmlns:xs="http://www.w3.org/2001/XMLSchema" xmlns:p="http://schemas.microsoft.com/office/2006/metadata/properties" xmlns:ns2="c97ec269-ef5d-4200-84c5-6caedcf8c685" xmlns:ns3="170cdf2d-60c9-4bf5-acf6-6c56639465e4" targetNamespace="http://schemas.microsoft.com/office/2006/metadata/properties" ma:root="true" ma:fieldsID="bb8772ac23686c45f73e6c774cc3b747" ns2:_="" ns3:_="">
    <xsd:import namespace="c97ec269-ef5d-4200-84c5-6caedcf8c685"/>
    <xsd:import namespace="170cdf2d-60c9-4bf5-acf6-6c56639465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7ec269-ef5d-4200-84c5-6caedcf8c6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0cdf2d-60c9-4bf5-acf6-6c56639465e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EDD860-A7FD-40E1-82BF-346E9DC437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A8B14C-A0C3-46E9-BCE7-3BAAA32D2A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C1DE27-52DF-4F84-B66B-AEDFD59FF6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7ec269-ef5d-4200-84c5-6caedcf8c685"/>
    <ds:schemaRef ds:uri="170cdf2d-60c9-4bf5-acf6-6c56639465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Links>
    <vt:vector size="12" baseType="variant">
      <vt:variant>
        <vt:i4>524311</vt:i4>
      </vt:variant>
      <vt:variant>
        <vt:i4>3</vt:i4>
      </vt:variant>
      <vt:variant>
        <vt:i4>0</vt:i4>
      </vt:variant>
      <vt:variant>
        <vt:i4>5</vt:i4>
      </vt:variant>
      <vt:variant>
        <vt:lpwstr>http://engage.mitre.org/</vt:lpwstr>
      </vt:variant>
      <vt:variant>
        <vt:lpwstr/>
      </vt:variant>
      <vt:variant>
        <vt:i4>51</vt:i4>
      </vt:variant>
      <vt:variant>
        <vt:i4>0</vt:i4>
      </vt:variant>
      <vt:variant>
        <vt:i4>0</vt:i4>
      </vt:variant>
      <vt:variant>
        <vt:i4>5</vt:i4>
      </vt:variant>
      <vt:variant>
        <vt:lpwstr>mailto:engage@mitre.org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Maretta J Morovitz</cp:lastModifiedBy>
  <cp:revision>53</cp:revision>
  <dcterms:created xsi:type="dcterms:W3CDTF">2022-02-25T18:30:00Z</dcterms:created>
  <dcterms:modified xsi:type="dcterms:W3CDTF">2022-02-28T09:56:00Z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2022-02-24T00:00:00Z</vt:filetime>
  </property>
  <property fmtid="{D5CDD505-2E9C-101B-9397-08002B2CF9AE}" pid="3" name="Creator">
    <vt:lpwstr>Adobe InDesign 17.1 (Macintosh)</vt:lpwstr>
  </property>
  <property fmtid="{D5CDD505-2E9C-101B-9397-08002B2CF9AE}" pid="4" name="LastSaved">
    <vt:filetime>2022-02-25T00:00:00Z</vt:filetime>
  </property>
  <property fmtid="{D5CDD505-2E9C-101B-9397-08002B2CF9AE}" pid="5" name="ContentTypeId">
    <vt:lpwstr>0x01010040F40CA59D392C45986D8E8592A250DD</vt:lpwstr>
  </property>
</Properties>
</file>