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ourier New" w:eastAsia="Times New Roman" w:hAnsi="Courier New" w:cs="Times New Roman"/>
          <w:sz w:val="20"/>
          <w:szCs w:val="20"/>
          <w:lang w:val="x-none"/>
        </w:rPr>
        <w:id w:val="-1944601615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lang w:eastAsia="en-US"/>
        </w:rPr>
      </w:sdtEndPr>
      <w:sdtContent>
        <w:p w14:paraId="5B7D6419" w14:textId="77777777" w:rsidR="0086037A" w:rsidRPr="00A27719" w:rsidRDefault="0086037A" w:rsidP="0086037A">
          <w:pPr>
            <w:pStyle w:val="ac"/>
            <w:jc w:val="right"/>
            <w:rPr>
              <w:b/>
              <w:sz w:val="28"/>
              <w:szCs w:val="28"/>
            </w:rPr>
          </w:pPr>
          <w:r>
            <w:rPr>
              <w:b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C53870" wp14:editId="4D130DEF">
                    <wp:simplePos x="0" y="0"/>
                    <wp:positionH relativeFrom="column">
                      <wp:posOffset>-325120</wp:posOffset>
                    </wp:positionH>
                    <wp:positionV relativeFrom="paragraph">
                      <wp:posOffset>-300990</wp:posOffset>
                    </wp:positionV>
                    <wp:extent cx="6724650" cy="9877425"/>
                    <wp:effectExtent l="0" t="0" r="19050" b="28575"/>
                    <wp:wrapNone/>
                    <wp:docPr id="1" name="Прямоугольник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724650" cy="987742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988C2DF" id="Прямоугольник 1" o:spid="_x0000_s1026" style="position:absolute;margin-left:-25.6pt;margin-top:-23.7pt;width:529.5pt;height:77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" filled="f" strokecolor="#243f60 [1604]" strokeweight="2pt"/>
                </w:pict>
              </mc:Fallback>
            </mc:AlternateContent>
          </w:r>
          <w:r w:rsidRPr="00A27719">
            <w:rPr>
              <w:b/>
              <w:sz w:val="28"/>
              <w:szCs w:val="28"/>
            </w:rPr>
            <w:t>Для служебного</w:t>
          </w:r>
        </w:p>
        <w:tbl>
          <w:tblPr>
            <w:tblpPr w:leftFromText="180" w:rightFromText="180" w:vertAnchor="text" w:horzAnchor="margin" w:tblpXSpec="right" w:tblpY="926"/>
            <w:tblW w:w="0" w:type="auto"/>
            <w:tblLook w:val="04A0" w:firstRow="1" w:lastRow="0" w:firstColumn="1" w:lastColumn="0" w:noHBand="0" w:noVBand="1"/>
          </w:tblPr>
          <w:tblGrid>
            <w:gridCol w:w="4503"/>
            <w:gridCol w:w="283"/>
          </w:tblGrid>
          <w:tr w:rsidR="00AC2F06" w:rsidRPr="00C4271B" w14:paraId="596085F6" w14:textId="77777777" w:rsidTr="00B85DF6">
            <w:tc>
              <w:tcPr>
                <w:tcW w:w="4503" w:type="dxa"/>
              </w:tcPr>
              <w:p w14:paraId="74760040" w14:textId="77777777" w:rsidR="00AC2F06" w:rsidRPr="00F70FCC" w:rsidRDefault="00AC2F06" w:rsidP="00B85DF6">
                <w:pPr>
                  <w:pStyle w:val="ae"/>
                  <w:spacing w:line="360" w:lineRule="auto"/>
                  <w:rPr>
                    <w:rFonts w:ascii="Times New Roman" w:hAnsi="Times New Roman"/>
                    <w:b/>
                    <w:sz w:val="24"/>
                    <w:szCs w:val="24"/>
                    <w:lang w:val="ru-RU"/>
                  </w:rPr>
                </w:pPr>
                <w:r>
                  <w:rPr>
                    <w:rFonts w:ascii="Times New Roman" w:hAnsi="Times New Roman"/>
                    <w:b/>
                    <w:sz w:val="24"/>
                    <w:szCs w:val="24"/>
                    <w:lang w:val="ru-RU"/>
                  </w:rPr>
                  <w:t>УТВЕРЖДАЮ</w:t>
                </w:r>
                <w:r w:rsidRPr="00F70FCC">
                  <w:rPr>
                    <w:rFonts w:ascii="Times New Roman" w:hAnsi="Times New Roman"/>
                    <w:b/>
                    <w:sz w:val="24"/>
                    <w:szCs w:val="24"/>
                    <w:lang w:val="ru-RU"/>
                  </w:rPr>
                  <w:t>:</w:t>
                </w:r>
              </w:p>
            </w:tc>
            <w:tc>
              <w:tcPr>
                <w:tcW w:w="283" w:type="dxa"/>
              </w:tcPr>
              <w:p w14:paraId="6DF48A0A" w14:textId="77777777" w:rsidR="00AC2F06" w:rsidRPr="00F70FCC" w:rsidRDefault="00AC2F06" w:rsidP="00B85DF6">
                <w:pPr>
                  <w:pStyle w:val="ae"/>
                  <w:spacing w:line="360" w:lineRule="auto"/>
                  <w:jc w:val="center"/>
                  <w:rPr>
                    <w:rFonts w:ascii="Times New Roman" w:hAnsi="Times New Roman"/>
                    <w:b/>
                    <w:sz w:val="32"/>
                    <w:szCs w:val="32"/>
                    <w:lang w:val="ru-RU"/>
                  </w:rPr>
                </w:pPr>
              </w:p>
            </w:tc>
          </w:tr>
          <w:tr w:rsidR="00AC2F06" w:rsidRPr="00C4271B" w14:paraId="10A8E359" w14:textId="77777777" w:rsidTr="00B85DF6">
            <w:tc>
              <w:tcPr>
                <w:tcW w:w="4503" w:type="dxa"/>
              </w:tcPr>
              <w:p w14:paraId="67001099" w14:textId="77777777" w:rsidR="00AC2F06" w:rsidRPr="00C4271B" w:rsidRDefault="00AC2F06" w:rsidP="00B85DF6">
                <w:pPr>
                  <w:rPr>
                    <w:b/>
                    <w:sz w:val="24"/>
                    <w:szCs w:val="24"/>
                  </w:rPr>
                </w:pPr>
                <w:r w:rsidRPr="00C4271B">
                  <w:rPr>
                    <w:b/>
                    <w:sz w:val="24"/>
                    <w:szCs w:val="24"/>
                  </w:rPr>
                  <w:t>Директор</w:t>
                </w:r>
                <w:r>
                  <w:rPr>
                    <w:b/>
                    <w:sz w:val="24"/>
                    <w:szCs w:val="24"/>
                  </w:rPr>
                  <w:t xml:space="preserve"> СПб </w:t>
                </w:r>
                <w:r w:rsidRPr="00C4271B">
                  <w:rPr>
                    <w:b/>
                    <w:sz w:val="24"/>
                    <w:szCs w:val="24"/>
                  </w:rPr>
                  <w:t xml:space="preserve">ГУ </w:t>
                </w:r>
              </w:p>
              <w:p w14:paraId="08899C72" w14:textId="77777777" w:rsidR="00AC2F06" w:rsidRPr="00C4271B" w:rsidRDefault="00AC2F06" w:rsidP="00B85DF6">
                <w:pPr>
                  <w:ind w:hanging="12"/>
                  <w:rPr>
                    <w:b/>
                    <w:sz w:val="24"/>
                    <w:szCs w:val="24"/>
                  </w:rPr>
                </w:pPr>
                <w:r w:rsidRPr="00C4271B">
                  <w:rPr>
                    <w:b/>
                    <w:sz w:val="24"/>
                    <w:szCs w:val="24"/>
                  </w:rPr>
                  <w:t>«Центр зан</w:t>
                </w:r>
                <w:r>
                  <w:rPr>
                    <w:b/>
                    <w:sz w:val="24"/>
                    <w:szCs w:val="24"/>
                  </w:rPr>
                  <w:t xml:space="preserve">ятости населения </w:t>
                </w:r>
                <w:r w:rsidR="00735153">
                  <w:rPr>
                    <w:b/>
                    <w:sz w:val="24"/>
                    <w:szCs w:val="24"/>
                  </w:rPr>
                  <w:t>____________</w:t>
                </w:r>
                <w:r w:rsidRPr="00C4271B">
                  <w:rPr>
                    <w:b/>
                    <w:sz w:val="24"/>
                    <w:szCs w:val="24"/>
                  </w:rPr>
                  <w:t xml:space="preserve"> района»</w:t>
                </w:r>
              </w:p>
            </w:tc>
            <w:tc>
              <w:tcPr>
                <w:tcW w:w="283" w:type="dxa"/>
              </w:tcPr>
              <w:p w14:paraId="2243733E" w14:textId="77777777" w:rsidR="00AC2F06" w:rsidRPr="00F70FCC" w:rsidRDefault="00AC2F06" w:rsidP="00B85DF6">
                <w:pPr>
                  <w:pStyle w:val="ae"/>
                  <w:spacing w:line="360" w:lineRule="auto"/>
                  <w:jc w:val="center"/>
                  <w:rPr>
                    <w:rFonts w:ascii="Times New Roman" w:hAnsi="Times New Roman"/>
                    <w:b/>
                    <w:sz w:val="32"/>
                    <w:szCs w:val="32"/>
                    <w:lang w:val="ru-RU"/>
                  </w:rPr>
                </w:pPr>
              </w:p>
            </w:tc>
          </w:tr>
          <w:tr w:rsidR="00AC2F06" w:rsidRPr="00C4271B" w14:paraId="3DD4DC37" w14:textId="77777777" w:rsidTr="00B85DF6">
            <w:tc>
              <w:tcPr>
                <w:tcW w:w="4503" w:type="dxa"/>
              </w:tcPr>
              <w:p w14:paraId="3A268E4C" w14:textId="77777777" w:rsidR="00AC2F06" w:rsidRPr="00C4271B" w:rsidRDefault="00AC2F06" w:rsidP="00B85DF6">
                <w:pPr>
                  <w:rPr>
                    <w:b/>
                    <w:sz w:val="24"/>
                    <w:szCs w:val="24"/>
                  </w:rPr>
                </w:pPr>
              </w:p>
              <w:p w14:paraId="742DBF97" w14:textId="77777777" w:rsidR="00AC2F06" w:rsidRPr="00C4271B" w:rsidRDefault="00AC2F06" w:rsidP="00B85DF6">
                <w:pPr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__________________</w:t>
                </w:r>
                <w:r w:rsidRPr="00C4271B">
                  <w:rPr>
                    <w:b/>
                    <w:sz w:val="24"/>
                    <w:szCs w:val="24"/>
                  </w:rPr>
                  <w:t xml:space="preserve">_ </w:t>
                </w:r>
                <w:r w:rsidR="008232F7" w:rsidRPr="00C4271B">
                  <w:rPr>
                    <w:b/>
                    <w:sz w:val="24"/>
                    <w:szCs w:val="24"/>
                  </w:rPr>
                  <w:t xml:space="preserve"> </w:t>
                </w:r>
                <w:r w:rsidRPr="00C4271B">
                  <w:rPr>
                    <w:b/>
                    <w:sz w:val="24"/>
                    <w:szCs w:val="24"/>
                  </w:rPr>
                  <w:t xml:space="preserve"> </w:t>
                </w:r>
              </w:p>
            </w:tc>
            <w:tc>
              <w:tcPr>
                <w:tcW w:w="283" w:type="dxa"/>
              </w:tcPr>
              <w:p w14:paraId="1A1BF6B9" w14:textId="77777777" w:rsidR="00AC2F06" w:rsidRPr="00F70FCC" w:rsidRDefault="00AC2F06" w:rsidP="00B85DF6">
                <w:pPr>
                  <w:pStyle w:val="ae"/>
                  <w:spacing w:line="360" w:lineRule="auto"/>
                  <w:jc w:val="center"/>
                  <w:rPr>
                    <w:rFonts w:ascii="Times New Roman" w:hAnsi="Times New Roman"/>
                    <w:b/>
                    <w:sz w:val="32"/>
                    <w:szCs w:val="32"/>
                    <w:lang w:val="ru-RU"/>
                  </w:rPr>
                </w:pPr>
              </w:p>
            </w:tc>
          </w:tr>
          <w:tr w:rsidR="00AC2F06" w:rsidRPr="00C4271B" w14:paraId="5CFF0D10" w14:textId="77777777" w:rsidTr="00B85DF6">
            <w:tc>
              <w:tcPr>
                <w:tcW w:w="4503" w:type="dxa"/>
              </w:tcPr>
              <w:p w14:paraId="2A110EFC" w14:textId="77777777" w:rsidR="00AC2F06" w:rsidRPr="00C4271B" w:rsidRDefault="00AC2F06" w:rsidP="00B85DF6">
                <w:pPr>
                  <w:rPr>
                    <w:b/>
                    <w:sz w:val="24"/>
                    <w:szCs w:val="24"/>
                  </w:rPr>
                </w:pPr>
                <w:r w:rsidRPr="00C4271B">
                  <w:rPr>
                    <w:b/>
                    <w:sz w:val="24"/>
                    <w:szCs w:val="24"/>
                  </w:rPr>
                  <w:t xml:space="preserve">    </w:t>
                </w:r>
              </w:p>
              <w:p w14:paraId="6B78ADB0" w14:textId="77777777" w:rsidR="00AC2F06" w:rsidRPr="00C4271B" w:rsidRDefault="00AC2F06" w:rsidP="00B85DF6">
                <w:pPr>
                  <w:rPr>
                    <w:b/>
                    <w:sz w:val="32"/>
                    <w:szCs w:val="32"/>
                  </w:rPr>
                </w:pPr>
                <w:r>
                  <w:rPr>
                    <w:b/>
                    <w:sz w:val="24"/>
                    <w:szCs w:val="24"/>
                  </w:rPr>
                  <w:t>«___»     _____________   2010</w:t>
                </w:r>
                <w:r w:rsidRPr="00C4271B">
                  <w:rPr>
                    <w:b/>
                    <w:sz w:val="24"/>
                    <w:szCs w:val="24"/>
                  </w:rPr>
                  <w:t xml:space="preserve"> г.</w:t>
                </w:r>
              </w:p>
            </w:tc>
            <w:tc>
              <w:tcPr>
                <w:tcW w:w="283" w:type="dxa"/>
              </w:tcPr>
              <w:p w14:paraId="0FAC3878" w14:textId="77777777" w:rsidR="00AC2F06" w:rsidRPr="00F70FCC" w:rsidRDefault="00AC2F06" w:rsidP="00B85DF6">
                <w:pPr>
                  <w:pStyle w:val="ae"/>
                  <w:spacing w:line="360" w:lineRule="auto"/>
                  <w:jc w:val="center"/>
                  <w:rPr>
                    <w:rFonts w:ascii="Times New Roman" w:hAnsi="Times New Roman"/>
                    <w:b/>
                    <w:sz w:val="32"/>
                    <w:szCs w:val="32"/>
                    <w:lang w:val="ru-RU"/>
                  </w:rPr>
                </w:pPr>
              </w:p>
            </w:tc>
          </w:tr>
        </w:tbl>
        <w:p w14:paraId="3FA504DD" w14:textId="77777777" w:rsidR="0086037A" w:rsidRPr="00D93057" w:rsidRDefault="0086037A" w:rsidP="0086037A">
          <w:pPr>
            <w:pStyle w:val="ac"/>
            <w:jc w:val="right"/>
            <w:rPr>
              <w:sz w:val="28"/>
              <w:szCs w:val="28"/>
            </w:rPr>
          </w:pPr>
          <w:r w:rsidRPr="00A27719">
            <w:rPr>
              <w:b/>
              <w:sz w:val="28"/>
              <w:szCs w:val="28"/>
            </w:rPr>
            <w:t>пользования</w:t>
          </w:r>
        </w:p>
        <w:p w14:paraId="38B87B43" w14:textId="77777777" w:rsidR="0086037A" w:rsidRDefault="0086037A" w:rsidP="0086037A">
          <w:pPr>
            <w:pStyle w:val="ae"/>
            <w:spacing w:line="360" w:lineRule="auto"/>
            <w:jc w:val="center"/>
            <w:rPr>
              <w:rFonts w:ascii="Times New Roman" w:hAnsi="Times New Roman"/>
              <w:b/>
              <w:sz w:val="32"/>
              <w:szCs w:val="32"/>
              <w:lang w:val="ru-RU"/>
            </w:rPr>
          </w:pPr>
        </w:p>
        <w:p w14:paraId="185D7F2D" w14:textId="77777777" w:rsidR="00AC2F06" w:rsidRDefault="00AC2F06" w:rsidP="0086037A">
          <w:pPr>
            <w:pStyle w:val="ae"/>
            <w:spacing w:line="360" w:lineRule="auto"/>
            <w:jc w:val="center"/>
            <w:rPr>
              <w:rFonts w:ascii="Times New Roman" w:hAnsi="Times New Roman"/>
              <w:b/>
              <w:sz w:val="32"/>
              <w:szCs w:val="32"/>
              <w:lang w:val="ru-RU"/>
            </w:rPr>
          </w:pPr>
        </w:p>
        <w:p w14:paraId="55E49FE9" w14:textId="77777777" w:rsidR="00AC2F06" w:rsidRDefault="00AC2F06" w:rsidP="0086037A">
          <w:pPr>
            <w:pStyle w:val="ae"/>
            <w:spacing w:line="360" w:lineRule="auto"/>
            <w:jc w:val="center"/>
            <w:rPr>
              <w:rFonts w:ascii="Times New Roman" w:hAnsi="Times New Roman"/>
              <w:b/>
              <w:sz w:val="32"/>
              <w:szCs w:val="32"/>
              <w:lang w:val="ru-RU"/>
            </w:rPr>
          </w:pPr>
        </w:p>
        <w:p w14:paraId="3ED7A12F" w14:textId="77777777" w:rsidR="00AC2F06" w:rsidRDefault="00AC2F06" w:rsidP="0086037A">
          <w:pPr>
            <w:pStyle w:val="ae"/>
            <w:spacing w:line="360" w:lineRule="auto"/>
            <w:jc w:val="center"/>
            <w:rPr>
              <w:rFonts w:ascii="Times New Roman" w:hAnsi="Times New Roman"/>
              <w:b/>
              <w:sz w:val="32"/>
              <w:szCs w:val="32"/>
              <w:lang w:val="ru-RU"/>
            </w:rPr>
          </w:pPr>
        </w:p>
        <w:p w14:paraId="714F655B" w14:textId="77777777" w:rsidR="00AC2F06" w:rsidRDefault="00AC2F06" w:rsidP="0086037A">
          <w:pPr>
            <w:pStyle w:val="ae"/>
            <w:spacing w:line="360" w:lineRule="auto"/>
            <w:jc w:val="center"/>
            <w:rPr>
              <w:rFonts w:ascii="Times New Roman" w:hAnsi="Times New Roman"/>
              <w:b/>
              <w:sz w:val="32"/>
              <w:szCs w:val="32"/>
              <w:lang w:val="ru-RU"/>
            </w:rPr>
          </w:pPr>
        </w:p>
        <w:p w14:paraId="0DF059BC" w14:textId="77777777" w:rsidR="00AC2F06" w:rsidRDefault="00AC2F06" w:rsidP="0086037A">
          <w:pPr>
            <w:pStyle w:val="ae"/>
            <w:spacing w:line="360" w:lineRule="auto"/>
            <w:jc w:val="center"/>
            <w:rPr>
              <w:rFonts w:ascii="Times New Roman" w:hAnsi="Times New Roman"/>
              <w:b/>
              <w:sz w:val="32"/>
              <w:szCs w:val="32"/>
              <w:lang w:val="ru-RU"/>
            </w:rPr>
          </w:pPr>
        </w:p>
        <w:p w14:paraId="58AF3692" w14:textId="77777777" w:rsidR="00AC2F06" w:rsidRPr="00AC2F06" w:rsidRDefault="00AC2F06" w:rsidP="0086037A">
          <w:pPr>
            <w:pStyle w:val="ae"/>
            <w:spacing w:line="360" w:lineRule="auto"/>
            <w:jc w:val="center"/>
            <w:rPr>
              <w:rFonts w:ascii="Times New Roman" w:hAnsi="Times New Roman"/>
              <w:b/>
              <w:sz w:val="32"/>
              <w:szCs w:val="32"/>
              <w:lang w:val="ru-RU"/>
            </w:rPr>
          </w:pPr>
        </w:p>
        <w:p w14:paraId="54CD5E7F" w14:textId="77777777" w:rsidR="0086037A" w:rsidRDefault="0086037A" w:rsidP="0086037A">
          <w:pPr>
            <w:rPr>
              <w:b/>
              <w:sz w:val="44"/>
              <w:szCs w:val="44"/>
              <w:u w:val="single"/>
            </w:rPr>
          </w:pPr>
        </w:p>
        <w:p w14:paraId="65AF17B5" w14:textId="77777777" w:rsidR="00AC2F06" w:rsidRDefault="00AC2F06" w:rsidP="0086037A">
          <w:pPr>
            <w:rPr>
              <w:b/>
              <w:sz w:val="44"/>
              <w:szCs w:val="44"/>
              <w:u w:val="single"/>
            </w:rPr>
          </w:pPr>
        </w:p>
        <w:p w14:paraId="092D7856" w14:textId="77777777" w:rsidR="00AC2F06" w:rsidRPr="002C5762" w:rsidRDefault="00AC2F06" w:rsidP="0086037A">
          <w:pPr>
            <w:rPr>
              <w:b/>
              <w:sz w:val="44"/>
              <w:szCs w:val="44"/>
              <w:u w:val="single"/>
            </w:rPr>
          </w:pPr>
        </w:p>
        <w:p w14:paraId="306E3F34" w14:textId="77777777" w:rsidR="0086037A" w:rsidRDefault="0086037A" w:rsidP="0086037A">
          <w:pPr>
            <w:pStyle w:val="ae"/>
            <w:spacing w:line="360" w:lineRule="auto"/>
            <w:jc w:val="center"/>
            <w:rPr>
              <w:rFonts w:ascii="Times New Roman" w:hAnsi="Times New Roman"/>
              <w:b/>
              <w:color w:val="000000"/>
              <w:sz w:val="36"/>
              <w:szCs w:val="36"/>
            </w:rPr>
          </w:pPr>
          <w:r>
            <w:rPr>
              <w:rFonts w:ascii="Times New Roman" w:hAnsi="Times New Roman"/>
              <w:b/>
              <w:sz w:val="36"/>
              <w:szCs w:val="36"/>
            </w:rPr>
            <w:t>«</w:t>
          </w:r>
          <w:r w:rsidR="006F50C6">
            <w:rPr>
              <w:rFonts w:ascii="Times New Roman" w:hAnsi="Times New Roman"/>
              <w:b/>
              <w:sz w:val="36"/>
              <w:szCs w:val="36"/>
              <w:lang w:val="ru-RU"/>
            </w:rPr>
            <w:t>Инструкция по организации резервного копирования и восстановления программного обеспечения, конфиденциальной информации автоматизированных систем и баз данных, содержащих персональные данные, информационных систем</w:t>
          </w:r>
          <w:r w:rsidR="00AC2F06">
            <w:rPr>
              <w:rFonts w:ascii="Times New Roman" w:hAnsi="Times New Roman"/>
              <w:b/>
              <w:sz w:val="36"/>
              <w:szCs w:val="36"/>
              <w:lang w:val="ru-RU"/>
            </w:rPr>
            <w:t xml:space="preserve"> ГУ ЦЗН </w:t>
          </w:r>
          <w:r w:rsidR="00735153">
            <w:rPr>
              <w:rFonts w:ascii="Times New Roman" w:hAnsi="Times New Roman"/>
              <w:b/>
              <w:sz w:val="36"/>
              <w:szCs w:val="36"/>
              <w:lang w:val="ru-RU"/>
            </w:rPr>
            <w:t>____________</w:t>
          </w:r>
          <w:r w:rsidR="00AC2F06">
            <w:rPr>
              <w:rFonts w:ascii="Times New Roman" w:hAnsi="Times New Roman"/>
              <w:b/>
              <w:sz w:val="36"/>
              <w:szCs w:val="36"/>
              <w:lang w:val="ru-RU"/>
            </w:rPr>
            <w:t xml:space="preserve"> района</w:t>
          </w:r>
          <w:r>
            <w:rPr>
              <w:rFonts w:ascii="Times New Roman" w:hAnsi="Times New Roman"/>
              <w:b/>
              <w:color w:val="000000"/>
              <w:sz w:val="36"/>
              <w:szCs w:val="36"/>
            </w:rPr>
            <w:t>»</w:t>
          </w:r>
        </w:p>
        <w:p w14:paraId="107B7E11" w14:textId="77777777" w:rsidR="0086037A" w:rsidRPr="002C5762" w:rsidRDefault="0086037A" w:rsidP="0086037A">
          <w:pPr>
            <w:pStyle w:val="ae"/>
            <w:spacing w:line="360" w:lineRule="auto"/>
            <w:jc w:val="center"/>
            <w:rPr>
              <w:rFonts w:ascii="Times New Roman" w:hAnsi="Times New Roman"/>
              <w:b/>
              <w:color w:val="000000"/>
              <w:sz w:val="36"/>
              <w:szCs w:val="36"/>
            </w:rPr>
          </w:pPr>
        </w:p>
        <w:p w14:paraId="6CA01349" w14:textId="77777777" w:rsidR="0086037A" w:rsidRDefault="0086037A" w:rsidP="0086037A">
          <w:pPr>
            <w:pStyle w:val="ae"/>
            <w:spacing w:line="360" w:lineRule="auto"/>
            <w:ind w:firstLine="708"/>
            <w:jc w:val="both"/>
            <w:rPr>
              <w:rFonts w:ascii="Times New Roman" w:hAnsi="Times New Roman"/>
              <w:b/>
              <w:sz w:val="24"/>
              <w:szCs w:val="24"/>
              <w:lang w:val="ru-RU"/>
            </w:rPr>
          </w:pPr>
        </w:p>
        <w:p w14:paraId="5410D1CD" w14:textId="77777777" w:rsidR="0086037A" w:rsidRDefault="0086037A" w:rsidP="0086037A">
          <w:pPr>
            <w:pStyle w:val="ae"/>
            <w:spacing w:line="360" w:lineRule="auto"/>
            <w:ind w:firstLine="708"/>
            <w:jc w:val="both"/>
            <w:rPr>
              <w:rFonts w:ascii="Times New Roman" w:hAnsi="Times New Roman"/>
              <w:b/>
              <w:sz w:val="24"/>
              <w:szCs w:val="24"/>
              <w:lang w:val="ru-RU"/>
            </w:rPr>
          </w:pPr>
        </w:p>
        <w:p w14:paraId="244D9019" w14:textId="77777777" w:rsidR="0086037A" w:rsidRDefault="0086037A" w:rsidP="0086037A">
          <w:pPr>
            <w:pStyle w:val="ae"/>
            <w:spacing w:line="360" w:lineRule="auto"/>
            <w:ind w:firstLine="708"/>
            <w:jc w:val="both"/>
            <w:rPr>
              <w:rFonts w:ascii="Times New Roman" w:hAnsi="Times New Roman"/>
              <w:b/>
              <w:sz w:val="24"/>
              <w:szCs w:val="24"/>
              <w:lang w:val="ru-RU"/>
            </w:rPr>
          </w:pPr>
        </w:p>
        <w:p w14:paraId="4E9DD4C4" w14:textId="77777777" w:rsidR="00AC2F06" w:rsidRDefault="00AC2F06" w:rsidP="0086037A">
          <w:pPr>
            <w:pStyle w:val="ae"/>
            <w:spacing w:line="360" w:lineRule="auto"/>
            <w:ind w:firstLine="708"/>
            <w:jc w:val="both"/>
            <w:rPr>
              <w:rFonts w:ascii="Times New Roman" w:hAnsi="Times New Roman"/>
              <w:b/>
              <w:sz w:val="24"/>
              <w:szCs w:val="24"/>
              <w:lang w:val="ru-RU"/>
            </w:rPr>
          </w:pPr>
        </w:p>
        <w:p w14:paraId="17F83A33" w14:textId="77777777" w:rsidR="00AC2F06" w:rsidRDefault="00AC2F06" w:rsidP="0086037A">
          <w:pPr>
            <w:pStyle w:val="ae"/>
            <w:spacing w:line="360" w:lineRule="auto"/>
            <w:ind w:firstLine="708"/>
            <w:jc w:val="both"/>
            <w:rPr>
              <w:rFonts w:ascii="Times New Roman" w:hAnsi="Times New Roman"/>
              <w:b/>
              <w:sz w:val="24"/>
              <w:szCs w:val="24"/>
              <w:lang w:val="ru-RU"/>
            </w:rPr>
          </w:pPr>
        </w:p>
        <w:p w14:paraId="28DD6596" w14:textId="77777777" w:rsidR="00AC2F06" w:rsidRDefault="00AC2F06" w:rsidP="0086037A">
          <w:pPr>
            <w:pStyle w:val="ae"/>
            <w:spacing w:line="360" w:lineRule="auto"/>
            <w:ind w:firstLine="708"/>
            <w:jc w:val="both"/>
            <w:rPr>
              <w:rFonts w:ascii="Times New Roman" w:hAnsi="Times New Roman"/>
              <w:b/>
              <w:sz w:val="24"/>
              <w:szCs w:val="24"/>
              <w:lang w:val="ru-RU"/>
            </w:rPr>
          </w:pPr>
        </w:p>
        <w:p w14:paraId="508EE1AA" w14:textId="77777777" w:rsidR="0086037A" w:rsidRDefault="0086037A" w:rsidP="0086037A">
          <w:pPr>
            <w:pStyle w:val="ae"/>
            <w:spacing w:line="360" w:lineRule="auto"/>
            <w:ind w:firstLine="708"/>
            <w:jc w:val="both"/>
            <w:rPr>
              <w:rFonts w:ascii="Times New Roman" w:hAnsi="Times New Roman"/>
              <w:b/>
              <w:sz w:val="24"/>
              <w:szCs w:val="24"/>
              <w:lang w:val="ru-RU"/>
            </w:rPr>
          </w:pPr>
        </w:p>
        <w:p w14:paraId="14741D1D" w14:textId="77777777" w:rsidR="0086037A" w:rsidRPr="008232F7" w:rsidRDefault="0086037A" w:rsidP="006F50C6">
          <w:pPr>
            <w:pStyle w:val="ae"/>
            <w:spacing w:line="360" w:lineRule="auto"/>
            <w:jc w:val="center"/>
            <w:rPr>
              <w:rFonts w:ascii="Times New Roman" w:hAnsi="Times New Roman"/>
              <w:b/>
              <w:sz w:val="24"/>
              <w:szCs w:val="24"/>
              <w:lang w:val="ru-RU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>Санкт – Петербург</w:t>
          </w:r>
        </w:p>
        <w:p w14:paraId="458D99A8" w14:textId="77777777" w:rsidR="00735153" w:rsidRDefault="0086037A" w:rsidP="0086037A">
          <w:pPr>
            <w:pStyle w:val="ae"/>
            <w:spacing w:line="360" w:lineRule="auto"/>
            <w:jc w:val="center"/>
            <w:rPr>
              <w:rFonts w:ascii="Times New Roman" w:hAnsi="Times New Roman"/>
              <w:b/>
              <w:sz w:val="24"/>
              <w:szCs w:val="24"/>
            </w:rPr>
            <w:sectPr w:rsidR="00735153" w:rsidSect="0086037A">
              <w:footerReference w:type="default" r:id="rId9"/>
              <w:pgSz w:w="11906" w:h="16838"/>
              <w:pgMar w:top="1134" w:right="1247" w:bottom="1134" w:left="1247" w:header="708" w:footer="708" w:gutter="0"/>
              <w:pgNumType w:start="0"/>
              <w:cols w:space="708"/>
              <w:titlePg/>
              <w:docGrid w:linePitch="360"/>
            </w:sectPr>
          </w:pPr>
          <w:r w:rsidRPr="005134BE">
            <w:rPr>
              <w:rFonts w:ascii="Times New Roman" w:hAnsi="Times New Roman"/>
              <w:b/>
              <w:sz w:val="24"/>
              <w:szCs w:val="24"/>
            </w:rPr>
            <w:t>20</w:t>
          </w:r>
          <w:r>
            <w:rPr>
              <w:rFonts w:ascii="Times New Roman" w:hAnsi="Times New Roman"/>
              <w:b/>
              <w:sz w:val="24"/>
              <w:szCs w:val="24"/>
              <w:lang w:val="ru-RU"/>
            </w:rPr>
            <w:t>10</w:t>
          </w:r>
          <w:r>
            <w:rPr>
              <w:rFonts w:ascii="Times New Roman" w:hAnsi="Times New Roman"/>
              <w:b/>
              <w:sz w:val="24"/>
              <w:szCs w:val="24"/>
            </w:rPr>
            <w:t xml:space="preserve"> год</w:t>
          </w:r>
        </w:p>
        <w:p w14:paraId="644C9DBE" w14:textId="77777777" w:rsidR="0086037A" w:rsidRDefault="00AE6B35" w:rsidP="0086037A">
          <w:pPr>
            <w:pStyle w:val="ae"/>
            <w:spacing w:line="360" w:lineRule="auto"/>
            <w:jc w:val="center"/>
            <w:rPr>
              <w:rFonts w:ascii="Times New Roman" w:hAnsi="Times New Roman"/>
              <w:b/>
              <w:sz w:val="24"/>
              <w:szCs w:val="24"/>
            </w:rPr>
            <w:sectPr w:rsidR="0086037A" w:rsidSect="0086037A">
              <w:pgSz w:w="11906" w:h="16838"/>
              <w:pgMar w:top="1134" w:right="1247" w:bottom="1134" w:left="1247" w:header="708" w:footer="708" w:gutter="0"/>
              <w:pgNumType w:start="0"/>
              <w:cols w:space="708"/>
              <w:titlePg/>
              <w:docGrid w:linePitch="360"/>
            </w:sectPr>
          </w:pP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12721788"/>
        <w:docPartObj>
          <w:docPartGallery w:val="Table of Contents"/>
          <w:docPartUnique/>
        </w:docPartObj>
      </w:sdtPr>
      <w:sdtEndPr/>
      <w:sdtContent>
        <w:p w14:paraId="6A4C6873" w14:textId="77777777" w:rsidR="00AE5F8F" w:rsidRDefault="00AE5F8F">
          <w:pPr>
            <w:pStyle w:val="a4"/>
          </w:pPr>
          <w:r>
            <w:t>Оглавление</w:t>
          </w:r>
        </w:p>
        <w:p w14:paraId="104FE93C" w14:textId="77777777" w:rsidR="00F40A5A" w:rsidRPr="00F40A5A" w:rsidRDefault="00F40A5A" w:rsidP="00F40A5A">
          <w:pPr>
            <w:rPr>
              <w:lang w:eastAsia="ru-RU"/>
            </w:rPr>
          </w:pPr>
        </w:p>
        <w:p w14:paraId="64B35406" w14:textId="77777777" w:rsidR="004157B6" w:rsidRDefault="00AE5F8F">
          <w:pPr>
            <w:pStyle w:val="11"/>
            <w:tabs>
              <w:tab w:val="right" w:leader="dot" w:pos="9402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9050608" w:history="1">
            <w:r w:rsidR="004157B6" w:rsidRPr="0015680C">
              <w:rPr>
                <w:rStyle w:val="a5"/>
                <w:noProof/>
              </w:rPr>
              <w:t>Введение</w:t>
            </w:r>
            <w:r w:rsidR="004157B6">
              <w:rPr>
                <w:noProof/>
                <w:webHidden/>
              </w:rPr>
              <w:tab/>
            </w:r>
            <w:r w:rsidR="004157B6">
              <w:rPr>
                <w:noProof/>
                <w:webHidden/>
              </w:rPr>
              <w:fldChar w:fldCharType="begin"/>
            </w:r>
            <w:r w:rsidR="004157B6">
              <w:rPr>
                <w:noProof/>
                <w:webHidden/>
              </w:rPr>
              <w:instrText xml:space="preserve"> PAGEREF _Toc279050608 \h </w:instrText>
            </w:r>
            <w:r w:rsidR="004157B6">
              <w:rPr>
                <w:noProof/>
                <w:webHidden/>
              </w:rPr>
            </w:r>
            <w:r w:rsidR="004157B6">
              <w:rPr>
                <w:noProof/>
                <w:webHidden/>
              </w:rPr>
              <w:fldChar w:fldCharType="separate"/>
            </w:r>
            <w:r w:rsidR="00F50903">
              <w:rPr>
                <w:noProof/>
                <w:webHidden/>
              </w:rPr>
              <w:t>1</w:t>
            </w:r>
            <w:r w:rsidR="004157B6">
              <w:rPr>
                <w:noProof/>
                <w:webHidden/>
              </w:rPr>
              <w:fldChar w:fldCharType="end"/>
            </w:r>
          </w:hyperlink>
        </w:p>
        <w:p w14:paraId="4EAB50FB" w14:textId="77777777" w:rsidR="004157B6" w:rsidRDefault="00AE6B35">
          <w:pPr>
            <w:pStyle w:val="11"/>
            <w:tabs>
              <w:tab w:val="right" w:leader="dot" w:pos="9402"/>
            </w:tabs>
            <w:rPr>
              <w:rFonts w:eastAsiaTheme="minorEastAsia"/>
              <w:noProof/>
              <w:lang w:eastAsia="ru-RU"/>
            </w:rPr>
          </w:pPr>
          <w:hyperlink w:anchor="_Toc279050609" w:history="1">
            <w:r w:rsidR="004157B6" w:rsidRPr="0015680C">
              <w:rPr>
                <w:rStyle w:val="a5"/>
                <w:noProof/>
              </w:rPr>
              <w:t>Список терминов и определений</w:t>
            </w:r>
            <w:r w:rsidR="004157B6">
              <w:rPr>
                <w:noProof/>
                <w:webHidden/>
              </w:rPr>
              <w:tab/>
            </w:r>
            <w:r w:rsidR="004157B6">
              <w:rPr>
                <w:noProof/>
                <w:webHidden/>
              </w:rPr>
              <w:fldChar w:fldCharType="begin"/>
            </w:r>
            <w:r w:rsidR="004157B6">
              <w:rPr>
                <w:noProof/>
                <w:webHidden/>
              </w:rPr>
              <w:instrText xml:space="preserve"> PAGEREF _Toc279050609 \h </w:instrText>
            </w:r>
            <w:r w:rsidR="004157B6">
              <w:rPr>
                <w:noProof/>
                <w:webHidden/>
              </w:rPr>
            </w:r>
            <w:r w:rsidR="004157B6">
              <w:rPr>
                <w:noProof/>
                <w:webHidden/>
              </w:rPr>
              <w:fldChar w:fldCharType="separate"/>
            </w:r>
            <w:r w:rsidR="00F50903">
              <w:rPr>
                <w:noProof/>
                <w:webHidden/>
              </w:rPr>
              <w:t>1</w:t>
            </w:r>
            <w:r w:rsidR="004157B6">
              <w:rPr>
                <w:noProof/>
                <w:webHidden/>
              </w:rPr>
              <w:fldChar w:fldCharType="end"/>
            </w:r>
          </w:hyperlink>
        </w:p>
        <w:p w14:paraId="1D4E8F1E" w14:textId="77777777" w:rsidR="004157B6" w:rsidRDefault="00AE6B35">
          <w:pPr>
            <w:pStyle w:val="11"/>
            <w:tabs>
              <w:tab w:val="right" w:leader="dot" w:pos="9402"/>
            </w:tabs>
            <w:rPr>
              <w:rFonts w:eastAsiaTheme="minorEastAsia"/>
              <w:noProof/>
              <w:lang w:eastAsia="ru-RU"/>
            </w:rPr>
          </w:pPr>
          <w:hyperlink w:anchor="_Toc279050610" w:history="1">
            <w:r w:rsidR="004157B6" w:rsidRPr="0015680C">
              <w:rPr>
                <w:rStyle w:val="a5"/>
                <w:noProof/>
              </w:rPr>
              <w:t>Общие положения</w:t>
            </w:r>
            <w:r w:rsidR="004157B6">
              <w:rPr>
                <w:noProof/>
                <w:webHidden/>
              </w:rPr>
              <w:tab/>
            </w:r>
            <w:r w:rsidR="004157B6">
              <w:rPr>
                <w:noProof/>
                <w:webHidden/>
              </w:rPr>
              <w:fldChar w:fldCharType="begin"/>
            </w:r>
            <w:r w:rsidR="004157B6">
              <w:rPr>
                <w:noProof/>
                <w:webHidden/>
              </w:rPr>
              <w:instrText xml:space="preserve"> PAGEREF _Toc279050610 \h </w:instrText>
            </w:r>
            <w:r w:rsidR="004157B6">
              <w:rPr>
                <w:noProof/>
                <w:webHidden/>
              </w:rPr>
            </w:r>
            <w:r w:rsidR="004157B6">
              <w:rPr>
                <w:noProof/>
                <w:webHidden/>
              </w:rPr>
              <w:fldChar w:fldCharType="separate"/>
            </w:r>
            <w:r w:rsidR="00F50903">
              <w:rPr>
                <w:noProof/>
                <w:webHidden/>
              </w:rPr>
              <w:t>1</w:t>
            </w:r>
            <w:r w:rsidR="004157B6">
              <w:rPr>
                <w:noProof/>
                <w:webHidden/>
              </w:rPr>
              <w:fldChar w:fldCharType="end"/>
            </w:r>
          </w:hyperlink>
        </w:p>
        <w:p w14:paraId="69D534E2" w14:textId="77777777" w:rsidR="004157B6" w:rsidRDefault="00AE6B35">
          <w:pPr>
            <w:pStyle w:val="11"/>
            <w:tabs>
              <w:tab w:val="right" w:leader="dot" w:pos="9402"/>
            </w:tabs>
            <w:rPr>
              <w:rFonts w:eastAsiaTheme="minorEastAsia"/>
              <w:noProof/>
              <w:lang w:eastAsia="ru-RU"/>
            </w:rPr>
          </w:pPr>
          <w:hyperlink w:anchor="_Toc279050611" w:history="1">
            <w:r w:rsidR="004157B6" w:rsidRPr="0015680C">
              <w:rPr>
                <w:rStyle w:val="a5"/>
                <w:noProof/>
              </w:rPr>
              <w:t>Порядок резервного копирования</w:t>
            </w:r>
            <w:r w:rsidR="004157B6">
              <w:rPr>
                <w:noProof/>
                <w:webHidden/>
              </w:rPr>
              <w:tab/>
            </w:r>
            <w:r w:rsidR="004157B6">
              <w:rPr>
                <w:noProof/>
                <w:webHidden/>
              </w:rPr>
              <w:fldChar w:fldCharType="begin"/>
            </w:r>
            <w:r w:rsidR="004157B6">
              <w:rPr>
                <w:noProof/>
                <w:webHidden/>
              </w:rPr>
              <w:instrText xml:space="preserve"> PAGEREF _Toc279050611 \h </w:instrText>
            </w:r>
            <w:r w:rsidR="004157B6">
              <w:rPr>
                <w:noProof/>
                <w:webHidden/>
              </w:rPr>
            </w:r>
            <w:r w:rsidR="004157B6">
              <w:rPr>
                <w:noProof/>
                <w:webHidden/>
              </w:rPr>
              <w:fldChar w:fldCharType="separate"/>
            </w:r>
            <w:r w:rsidR="00F50903">
              <w:rPr>
                <w:noProof/>
                <w:webHidden/>
              </w:rPr>
              <w:t>2</w:t>
            </w:r>
            <w:r w:rsidR="004157B6">
              <w:rPr>
                <w:noProof/>
                <w:webHidden/>
              </w:rPr>
              <w:fldChar w:fldCharType="end"/>
            </w:r>
          </w:hyperlink>
        </w:p>
        <w:p w14:paraId="335AAAC7" w14:textId="77777777" w:rsidR="004157B6" w:rsidRDefault="00AE6B35">
          <w:pPr>
            <w:pStyle w:val="11"/>
            <w:tabs>
              <w:tab w:val="right" w:leader="dot" w:pos="9402"/>
            </w:tabs>
            <w:rPr>
              <w:rFonts w:eastAsiaTheme="minorEastAsia"/>
              <w:noProof/>
              <w:lang w:eastAsia="ru-RU"/>
            </w:rPr>
          </w:pPr>
          <w:hyperlink w:anchor="_Toc279050612" w:history="1">
            <w:r w:rsidR="004157B6" w:rsidRPr="0015680C">
              <w:rPr>
                <w:rStyle w:val="a5"/>
                <w:noProof/>
              </w:rPr>
              <w:t>Контроль результатов резервного копирования</w:t>
            </w:r>
            <w:r w:rsidR="004157B6">
              <w:rPr>
                <w:noProof/>
                <w:webHidden/>
              </w:rPr>
              <w:tab/>
            </w:r>
            <w:r w:rsidR="004157B6">
              <w:rPr>
                <w:noProof/>
                <w:webHidden/>
              </w:rPr>
              <w:fldChar w:fldCharType="begin"/>
            </w:r>
            <w:r w:rsidR="004157B6">
              <w:rPr>
                <w:noProof/>
                <w:webHidden/>
              </w:rPr>
              <w:instrText xml:space="preserve"> PAGEREF _Toc279050612 \h </w:instrText>
            </w:r>
            <w:r w:rsidR="004157B6">
              <w:rPr>
                <w:noProof/>
                <w:webHidden/>
              </w:rPr>
            </w:r>
            <w:r w:rsidR="004157B6">
              <w:rPr>
                <w:noProof/>
                <w:webHidden/>
              </w:rPr>
              <w:fldChar w:fldCharType="separate"/>
            </w:r>
            <w:r w:rsidR="00F50903">
              <w:rPr>
                <w:noProof/>
                <w:webHidden/>
              </w:rPr>
              <w:t>3</w:t>
            </w:r>
            <w:r w:rsidR="004157B6">
              <w:rPr>
                <w:noProof/>
                <w:webHidden/>
              </w:rPr>
              <w:fldChar w:fldCharType="end"/>
            </w:r>
          </w:hyperlink>
        </w:p>
        <w:p w14:paraId="3856649E" w14:textId="77777777" w:rsidR="004157B6" w:rsidRDefault="00AE6B35">
          <w:pPr>
            <w:pStyle w:val="11"/>
            <w:tabs>
              <w:tab w:val="right" w:leader="dot" w:pos="9402"/>
            </w:tabs>
            <w:rPr>
              <w:rFonts w:eastAsiaTheme="minorEastAsia"/>
              <w:noProof/>
              <w:lang w:eastAsia="ru-RU"/>
            </w:rPr>
          </w:pPr>
          <w:hyperlink w:anchor="_Toc279050613" w:history="1">
            <w:r w:rsidR="004157B6" w:rsidRPr="0015680C">
              <w:rPr>
                <w:rStyle w:val="a5"/>
                <w:noProof/>
              </w:rPr>
              <w:t>Ротация носителей резервной копии.</w:t>
            </w:r>
            <w:r w:rsidR="004157B6">
              <w:rPr>
                <w:noProof/>
                <w:webHidden/>
              </w:rPr>
              <w:tab/>
            </w:r>
            <w:r w:rsidR="004157B6">
              <w:rPr>
                <w:noProof/>
                <w:webHidden/>
              </w:rPr>
              <w:fldChar w:fldCharType="begin"/>
            </w:r>
            <w:r w:rsidR="004157B6">
              <w:rPr>
                <w:noProof/>
                <w:webHidden/>
              </w:rPr>
              <w:instrText xml:space="preserve"> PAGEREF _Toc279050613 \h </w:instrText>
            </w:r>
            <w:r w:rsidR="004157B6">
              <w:rPr>
                <w:noProof/>
                <w:webHidden/>
              </w:rPr>
            </w:r>
            <w:r w:rsidR="004157B6">
              <w:rPr>
                <w:noProof/>
                <w:webHidden/>
              </w:rPr>
              <w:fldChar w:fldCharType="separate"/>
            </w:r>
            <w:r w:rsidR="00F50903">
              <w:rPr>
                <w:noProof/>
                <w:webHidden/>
              </w:rPr>
              <w:t>3</w:t>
            </w:r>
            <w:r w:rsidR="004157B6">
              <w:rPr>
                <w:noProof/>
                <w:webHidden/>
              </w:rPr>
              <w:fldChar w:fldCharType="end"/>
            </w:r>
          </w:hyperlink>
        </w:p>
        <w:p w14:paraId="655ED072" w14:textId="77777777" w:rsidR="004157B6" w:rsidRDefault="00AE6B35">
          <w:pPr>
            <w:pStyle w:val="11"/>
            <w:tabs>
              <w:tab w:val="right" w:leader="dot" w:pos="9402"/>
            </w:tabs>
            <w:rPr>
              <w:rFonts w:eastAsiaTheme="minorEastAsia"/>
              <w:noProof/>
              <w:lang w:eastAsia="ru-RU"/>
            </w:rPr>
          </w:pPr>
          <w:hyperlink w:anchor="_Toc279050614" w:history="1">
            <w:r w:rsidR="004157B6" w:rsidRPr="0015680C">
              <w:rPr>
                <w:rStyle w:val="a5"/>
                <w:noProof/>
              </w:rPr>
              <w:t>Восстановление информации из резервных копий</w:t>
            </w:r>
            <w:r w:rsidR="004157B6">
              <w:rPr>
                <w:noProof/>
                <w:webHidden/>
              </w:rPr>
              <w:tab/>
            </w:r>
            <w:r w:rsidR="004157B6">
              <w:rPr>
                <w:noProof/>
                <w:webHidden/>
              </w:rPr>
              <w:fldChar w:fldCharType="begin"/>
            </w:r>
            <w:r w:rsidR="004157B6">
              <w:rPr>
                <w:noProof/>
                <w:webHidden/>
              </w:rPr>
              <w:instrText xml:space="preserve"> PAGEREF _Toc279050614 \h </w:instrText>
            </w:r>
            <w:r w:rsidR="004157B6">
              <w:rPr>
                <w:noProof/>
                <w:webHidden/>
              </w:rPr>
            </w:r>
            <w:r w:rsidR="004157B6">
              <w:rPr>
                <w:noProof/>
                <w:webHidden/>
              </w:rPr>
              <w:fldChar w:fldCharType="separate"/>
            </w:r>
            <w:r w:rsidR="00F50903">
              <w:rPr>
                <w:noProof/>
                <w:webHidden/>
              </w:rPr>
              <w:t>4</w:t>
            </w:r>
            <w:r w:rsidR="004157B6">
              <w:rPr>
                <w:noProof/>
                <w:webHidden/>
              </w:rPr>
              <w:fldChar w:fldCharType="end"/>
            </w:r>
          </w:hyperlink>
        </w:p>
        <w:p w14:paraId="016F9776" w14:textId="77777777" w:rsidR="004157B6" w:rsidRDefault="00AE6B35">
          <w:pPr>
            <w:pStyle w:val="11"/>
            <w:tabs>
              <w:tab w:val="right" w:leader="dot" w:pos="9402"/>
            </w:tabs>
            <w:rPr>
              <w:rFonts w:eastAsiaTheme="minorEastAsia"/>
              <w:noProof/>
              <w:lang w:eastAsia="ru-RU"/>
            </w:rPr>
          </w:pPr>
          <w:hyperlink w:anchor="_Toc279050615" w:history="1">
            <w:r w:rsidR="004157B6" w:rsidRPr="0015680C">
              <w:rPr>
                <w:rStyle w:val="a5"/>
                <w:noProof/>
              </w:rPr>
              <w:t>Приложения</w:t>
            </w:r>
            <w:r w:rsidR="004157B6">
              <w:rPr>
                <w:noProof/>
                <w:webHidden/>
              </w:rPr>
              <w:tab/>
            </w:r>
            <w:r w:rsidR="004157B6">
              <w:rPr>
                <w:noProof/>
                <w:webHidden/>
              </w:rPr>
              <w:fldChar w:fldCharType="begin"/>
            </w:r>
            <w:r w:rsidR="004157B6">
              <w:rPr>
                <w:noProof/>
                <w:webHidden/>
              </w:rPr>
              <w:instrText xml:space="preserve"> PAGEREF _Toc279050615 \h </w:instrText>
            </w:r>
            <w:r w:rsidR="004157B6">
              <w:rPr>
                <w:noProof/>
                <w:webHidden/>
              </w:rPr>
            </w:r>
            <w:r w:rsidR="004157B6">
              <w:rPr>
                <w:noProof/>
                <w:webHidden/>
              </w:rPr>
              <w:fldChar w:fldCharType="separate"/>
            </w:r>
            <w:r w:rsidR="00F50903">
              <w:rPr>
                <w:noProof/>
                <w:webHidden/>
              </w:rPr>
              <w:t>5</w:t>
            </w:r>
            <w:r w:rsidR="004157B6">
              <w:rPr>
                <w:noProof/>
                <w:webHidden/>
              </w:rPr>
              <w:fldChar w:fldCharType="end"/>
            </w:r>
          </w:hyperlink>
        </w:p>
        <w:p w14:paraId="31122884" w14:textId="77777777" w:rsidR="004157B6" w:rsidRDefault="00AE6B35">
          <w:pPr>
            <w:pStyle w:val="21"/>
            <w:tabs>
              <w:tab w:val="right" w:leader="dot" w:pos="9402"/>
            </w:tabs>
            <w:rPr>
              <w:rFonts w:eastAsiaTheme="minorEastAsia"/>
              <w:noProof/>
              <w:lang w:eastAsia="ru-RU"/>
            </w:rPr>
          </w:pPr>
          <w:hyperlink w:anchor="_Toc279050616" w:history="1">
            <w:r w:rsidR="004157B6" w:rsidRPr="0015680C">
              <w:rPr>
                <w:rStyle w:val="a5"/>
                <w:noProof/>
              </w:rPr>
              <w:t>Приложение №1. Заявка-запрос</w:t>
            </w:r>
            <w:r w:rsidR="004157B6">
              <w:rPr>
                <w:noProof/>
                <w:webHidden/>
              </w:rPr>
              <w:tab/>
            </w:r>
            <w:r w:rsidR="004157B6">
              <w:rPr>
                <w:noProof/>
                <w:webHidden/>
              </w:rPr>
              <w:fldChar w:fldCharType="begin"/>
            </w:r>
            <w:r w:rsidR="004157B6">
              <w:rPr>
                <w:noProof/>
                <w:webHidden/>
              </w:rPr>
              <w:instrText xml:space="preserve"> PAGEREF _Toc279050616 \h </w:instrText>
            </w:r>
            <w:r w:rsidR="004157B6">
              <w:rPr>
                <w:noProof/>
                <w:webHidden/>
              </w:rPr>
            </w:r>
            <w:r w:rsidR="004157B6">
              <w:rPr>
                <w:noProof/>
                <w:webHidden/>
              </w:rPr>
              <w:fldChar w:fldCharType="separate"/>
            </w:r>
            <w:r w:rsidR="00F50903">
              <w:rPr>
                <w:noProof/>
                <w:webHidden/>
              </w:rPr>
              <w:t>5</w:t>
            </w:r>
            <w:r w:rsidR="004157B6">
              <w:rPr>
                <w:noProof/>
                <w:webHidden/>
              </w:rPr>
              <w:fldChar w:fldCharType="end"/>
            </w:r>
          </w:hyperlink>
        </w:p>
        <w:p w14:paraId="20A90E99" w14:textId="77777777" w:rsidR="004157B6" w:rsidRDefault="00AE6B35">
          <w:pPr>
            <w:pStyle w:val="21"/>
            <w:tabs>
              <w:tab w:val="right" w:leader="dot" w:pos="9402"/>
            </w:tabs>
            <w:rPr>
              <w:rFonts w:eastAsiaTheme="minorEastAsia"/>
              <w:noProof/>
              <w:lang w:eastAsia="ru-RU"/>
            </w:rPr>
          </w:pPr>
          <w:hyperlink w:anchor="_Toc279050617" w:history="1">
            <w:r w:rsidR="004157B6" w:rsidRPr="0015680C">
              <w:rPr>
                <w:rStyle w:val="a5"/>
                <w:noProof/>
              </w:rPr>
              <w:t>Приложение №2. Перечень лиц ответственных за резервное копирование</w:t>
            </w:r>
            <w:r w:rsidR="004157B6">
              <w:rPr>
                <w:noProof/>
                <w:webHidden/>
              </w:rPr>
              <w:tab/>
            </w:r>
            <w:r w:rsidR="004157B6">
              <w:rPr>
                <w:noProof/>
                <w:webHidden/>
              </w:rPr>
              <w:fldChar w:fldCharType="begin"/>
            </w:r>
            <w:r w:rsidR="004157B6">
              <w:rPr>
                <w:noProof/>
                <w:webHidden/>
              </w:rPr>
              <w:instrText xml:space="preserve"> PAGEREF _Toc279050617 \h </w:instrText>
            </w:r>
            <w:r w:rsidR="004157B6">
              <w:rPr>
                <w:noProof/>
                <w:webHidden/>
              </w:rPr>
            </w:r>
            <w:r w:rsidR="004157B6">
              <w:rPr>
                <w:noProof/>
                <w:webHidden/>
              </w:rPr>
              <w:fldChar w:fldCharType="separate"/>
            </w:r>
            <w:r w:rsidR="00F50903">
              <w:rPr>
                <w:noProof/>
                <w:webHidden/>
              </w:rPr>
              <w:t>6</w:t>
            </w:r>
            <w:r w:rsidR="004157B6">
              <w:rPr>
                <w:noProof/>
                <w:webHidden/>
              </w:rPr>
              <w:fldChar w:fldCharType="end"/>
            </w:r>
          </w:hyperlink>
        </w:p>
        <w:p w14:paraId="10A1BCDE" w14:textId="77777777" w:rsidR="004157B6" w:rsidRDefault="00AE6B35">
          <w:pPr>
            <w:pStyle w:val="21"/>
            <w:tabs>
              <w:tab w:val="right" w:leader="dot" w:pos="9402"/>
            </w:tabs>
            <w:rPr>
              <w:rFonts w:eastAsiaTheme="minorEastAsia"/>
              <w:noProof/>
              <w:lang w:eastAsia="ru-RU"/>
            </w:rPr>
          </w:pPr>
          <w:hyperlink w:anchor="_Toc279050618" w:history="1">
            <w:r w:rsidR="004157B6" w:rsidRPr="0015680C">
              <w:rPr>
                <w:rStyle w:val="a5"/>
                <w:noProof/>
              </w:rPr>
              <w:t>Приложение №3. Методика резервного копирования</w:t>
            </w:r>
            <w:r w:rsidR="004157B6">
              <w:rPr>
                <w:noProof/>
                <w:webHidden/>
              </w:rPr>
              <w:tab/>
            </w:r>
            <w:r w:rsidR="004157B6">
              <w:rPr>
                <w:noProof/>
                <w:webHidden/>
              </w:rPr>
              <w:fldChar w:fldCharType="begin"/>
            </w:r>
            <w:r w:rsidR="004157B6">
              <w:rPr>
                <w:noProof/>
                <w:webHidden/>
              </w:rPr>
              <w:instrText xml:space="preserve"> PAGEREF _Toc279050618 \h </w:instrText>
            </w:r>
            <w:r w:rsidR="004157B6">
              <w:rPr>
                <w:noProof/>
                <w:webHidden/>
              </w:rPr>
            </w:r>
            <w:r w:rsidR="004157B6">
              <w:rPr>
                <w:noProof/>
                <w:webHidden/>
              </w:rPr>
              <w:fldChar w:fldCharType="separate"/>
            </w:r>
            <w:r w:rsidR="00F50903">
              <w:rPr>
                <w:noProof/>
                <w:webHidden/>
              </w:rPr>
              <w:t>7</w:t>
            </w:r>
            <w:r w:rsidR="004157B6">
              <w:rPr>
                <w:noProof/>
                <w:webHidden/>
              </w:rPr>
              <w:fldChar w:fldCharType="end"/>
            </w:r>
          </w:hyperlink>
        </w:p>
        <w:p w14:paraId="27D7521A" w14:textId="77777777" w:rsidR="004157B6" w:rsidRDefault="00AE6B35">
          <w:pPr>
            <w:pStyle w:val="21"/>
            <w:tabs>
              <w:tab w:val="right" w:leader="dot" w:pos="9402"/>
            </w:tabs>
            <w:rPr>
              <w:rFonts w:eastAsiaTheme="minorEastAsia"/>
              <w:noProof/>
              <w:lang w:eastAsia="ru-RU"/>
            </w:rPr>
          </w:pPr>
          <w:hyperlink w:anchor="_Toc279050619" w:history="1">
            <w:r w:rsidR="004157B6" w:rsidRPr="0015680C">
              <w:rPr>
                <w:rStyle w:val="a5"/>
                <w:noProof/>
              </w:rPr>
              <w:t>Приложение №4. Методика восстановления данных</w:t>
            </w:r>
            <w:r w:rsidR="004157B6">
              <w:rPr>
                <w:noProof/>
                <w:webHidden/>
              </w:rPr>
              <w:tab/>
            </w:r>
            <w:r w:rsidR="004157B6">
              <w:rPr>
                <w:noProof/>
                <w:webHidden/>
              </w:rPr>
              <w:fldChar w:fldCharType="begin"/>
            </w:r>
            <w:r w:rsidR="004157B6">
              <w:rPr>
                <w:noProof/>
                <w:webHidden/>
              </w:rPr>
              <w:instrText xml:space="preserve"> PAGEREF _Toc279050619 \h </w:instrText>
            </w:r>
            <w:r w:rsidR="004157B6">
              <w:rPr>
                <w:noProof/>
                <w:webHidden/>
              </w:rPr>
            </w:r>
            <w:r w:rsidR="004157B6">
              <w:rPr>
                <w:noProof/>
                <w:webHidden/>
              </w:rPr>
              <w:fldChar w:fldCharType="separate"/>
            </w:r>
            <w:r w:rsidR="00F50903">
              <w:rPr>
                <w:noProof/>
                <w:webHidden/>
              </w:rPr>
              <w:t>9</w:t>
            </w:r>
            <w:r w:rsidR="004157B6">
              <w:rPr>
                <w:noProof/>
                <w:webHidden/>
              </w:rPr>
              <w:fldChar w:fldCharType="end"/>
            </w:r>
          </w:hyperlink>
        </w:p>
        <w:p w14:paraId="0A75692E" w14:textId="77777777" w:rsidR="00AE5F8F" w:rsidRDefault="00AE5F8F">
          <w:r>
            <w:rPr>
              <w:b/>
              <w:bCs/>
            </w:rPr>
            <w:fldChar w:fldCharType="end"/>
          </w:r>
        </w:p>
      </w:sdtContent>
    </w:sdt>
    <w:p w14:paraId="5550CE9B" w14:textId="77777777" w:rsidR="00F40A5A" w:rsidRDefault="00F40A5A" w:rsidP="00AE5F8F">
      <w:pPr>
        <w:pStyle w:val="1"/>
        <w:rPr>
          <w:lang w:val="en-US"/>
        </w:rPr>
        <w:sectPr w:rsidR="00F40A5A" w:rsidSect="0086037A">
          <w:pgSz w:w="11906" w:h="16838"/>
          <w:pgMar w:top="1134" w:right="1247" w:bottom="1134" w:left="1247" w:header="708" w:footer="708" w:gutter="0"/>
          <w:pgNumType w:start="0"/>
          <w:cols w:space="708"/>
          <w:titlePg/>
          <w:docGrid w:linePitch="360"/>
        </w:sectPr>
      </w:pPr>
    </w:p>
    <w:p w14:paraId="1812FE0B" w14:textId="77777777" w:rsidR="00486179" w:rsidRDefault="00217A32" w:rsidP="00AE5F8F">
      <w:pPr>
        <w:pStyle w:val="1"/>
      </w:pPr>
      <w:bookmarkStart w:id="0" w:name="_Toc279050608"/>
      <w:r>
        <w:lastRenderedPageBreak/>
        <w:t>Введение</w:t>
      </w:r>
      <w:bookmarkEnd w:id="0"/>
    </w:p>
    <w:p w14:paraId="2BA8B32E" w14:textId="77777777" w:rsidR="00AE5F8F" w:rsidRPr="00AE5F8F" w:rsidRDefault="00AE5F8F" w:rsidP="00AE5F8F"/>
    <w:p w14:paraId="01EEB49F" w14:textId="77777777" w:rsidR="00422120" w:rsidRPr="0089782E" w:rsidRDefault="006F50C6" w:rsidP="00422120">
      <w:pPr>
        <w:ind w:firstLine="708"/>
        <w:rPr>
          <w:sz w:val="20"/>
          <w:szCs w:val="20"/>
        </w:rPr>
      </w:pPr>
      <w:r>
        <w:t>Настоящая</w:t>
      </w:r>
      <w:r w:rsidR="00217A32" w:rsidRPr="0089782E">
        <w:t xml:space="preserve"> </w:t>
      </w:r>
      <w:r w:rsidR="00F60D12" w:rsidRPr="0089782E">
        <w:rPr>
          <w:rFonts w:cstheme="minorHAnsi"/>
        </w:rPr>
        <w:t>«</w:t>
      </w:r>
      <w:r w:rsidRPr="006F50C6">
        <w:rPr>
          <w:rFonts w:cstheme="minorHAnsi"/>
        </w:rPr>
        <w:t xml:space="preserve">Инструкция по организации резервного копирования и восстановления программного обеспечения, конфиденциальной информации автоматизированных систем и баз данных, содержащих персональные данные, информационных систем ГУ ЦЗН </w:t>
      </w:r>
      <w:r w:rsidR="00735153">
        <w:rPr>
          <w:rFonts w:cstheme="minorHAnsi"/>
        </w:rPr>
        <w:t>____________</w:t>
      </w:r>
      <w:r w:rsidRPr="006F50C6">
        <w:rPr>
          <w:rFonts w:cstheme="minorHAnsi"/>
        </w:rPr>
        <w:t xml:space="preserve"> района</w:t>
      </w:r>
      <w:r w:rsidR="00F60D12" w:rsidRPr="0089782E">
        <w:rPr>
          <w:rFonts w:cstheme="minorHAnsi"/>
        </w:rPr>
        <w:t>»</w:t>
      </w:r>
      <w:r w:rsidR="00F60D12" w:rsidRPr="0089782E">
        <w:t xml:space="preserve"> (далее </w:t>
      </w:r>
      <w:r>
        <w:t>Инструкция</w:t>
      </w:r>
      <w:r w:rsidR="00F60D12" w:rsidRPr="0089782E">
        <w:t>)</w:t>
      </w:r>
      <w:r w:rsidR="008232F7" w:rsidRPr="0089782E">
        <w:t xml:space="preserve"> </w:t>
      </w:r>
      <w:r w:rsidR="00260A3C">
        <w:t xml:space="preserve">разработана с целью </w:t>
      </w:r>
      <w:r w:rsidR="00260A3C" w:rsidRPr="00793C17">
        <w:t xml:space="preserve">определения порядка резервирования данных для последующего восстановления работоспособности автоматизированных </w:t>
      </w:r>
      <w:r w:rsidR="00260A3C">
        <w:t xml:space="preserve">(далее АС) и информационных (далее ИС) </w:t>
      </w:r>
      <w:r w:rsidR="00260A3C" w:rsidRPr="00793C17">
        <w:t>систем при полной или частичной потере информации, вызванной сбоями или отказами аппаратного или программного обеспечения, ошибками пользователей, чрезвычайными обстоятельствами (пожаром</w:t>
      </w:r>
      <w:r w:rsidR="00260A3C">
        <w:t>, стихийными бедствиями и т.д.).</w:t>
      </w:r>
    </w:p>
    <w:p w14:paraId="3D93E11F" w14:textId="77777777" w:rsidR="00793C17" w:rsidRPr="00793C17" w:rsidRDefault="00793C17" w:rsidP="00260A3C">
      <w:pPr>
        <w:pStyle w:val="1"/>
      </w:pPr>
      <w:bookmarkStart w:id="1" w:name="_Toc279050609"/>
      <w:r w:rsidRPr="00793C17">
        <w:t>Список терминов и определений</w:t>
      </w:r>
      <w:bookmarkEnd w:id="1"/>
    </w:p>
    <w:p w14:paraId="6D30464A" w14:textId="77777777" w:rsidR="00793C17" w:rsidRPr="00793C17" w:rsidRDefault="00793C17" w:rsidP="00793C17"/>
    <w:p w14:paraId="70058887" w14:textId="77777777" w:rsidR="00793C17" w:rsidRPr="00793C17" w:rsidRDefault="00793C17" w:rsidP="00260A3C">
      <w:pPr>
        <w:ind w:firstLine="708"/>
      </w:pPr>
      <w:r w:rsidRPr="00793C17">
        <w:t xml:space="preserve">Администратор </w:t>
      </w:r>
      <w:r w:rsidR="00260A3C">
        <w:t>резервного копирования</w:t>
      </w:r>
      <w:r w:rsidRPr="00793C17">
        <w:t xml:space="preserve"> – сотрудник </w:t>
      </w:r>
      <w:r w:rsidR="00260A3C">
        <w:t xml:space="preserve">ГУ ЦЗН </w:t>
      </w:r>
      <w:r w:rsidR="00735153">
        <w:t>____________</w:t>
      </w:r>
      <w:r w:rsidR="00260A3C">
        <w:t xml:space="preserve"> района</w:t>
      </w:r>
      <w:r w:rsidRPr="00793C17">
        <w:t>, осуществляю</w:t>
      </w:r>
      <w:r w:rsidR="00260A3C">
        <w:t>щий управление процедурами резервного копирования и восстановления информации.</w:t>
      </w:r>
    </w:p>
    <w:p w14:paraId="1F53A8CB" w14:textId="77777777" w:rsidR="0063573A" w:rsidRDefault="00793C17" w:rsidP="00260A3C">
      <w:pPr>
        <w:ind w:firstLine="708"/>
      </w:pPr>
      <w:r w:rsidRPr="00793C17">
        <w:t xml:space="preserve">Заявка – запрос сотрудника </w:t>
      </w:r>
      <w:r w:rsidR="00260A3C">
        <w:t xml:space="preserve">ГУ ЦЗН </w:t>
      </w:r>
      <w:r w:rsidR="00735153">
        <w:t>____________</w:t>
      </w:r>
      <w:r w:rsidR="00260A3C">
        <w:t xml:space="preserve"> района</w:t>
      </w:r>
      <w:r w:rsidR="00260A3C" w:rsidRPr="00793C17">
        <w:t xml:space="preserve"> </w:t>
      </w:r>
      <w:r w:rsidRPr="00793C17">
        <w:t xml:space="preserve">к </w:t>
      </w:r>
      <w:r w:rsidR="00260A3C">
        <w:t xml:space="preserve">администратору резервного копирования </w:t>
      </w:r>
      <w:r w:rsidR="0063573A">
        <w:t xml:space="preserve">(администратору сети) </w:t>
      </w:r>
      <w:r w:rsidR="00260A3C">
        <w:t>н</w:t>
      </w:r>
      <w:r w:rsidR="0063573A">
        <w:t>а:</w:t>
      </w:r>
    </w:p>
    <w:p w14:paraId="677F3010" w14:textId="77777777" w:rsidR="00793C17" w:rsidRDefault="00260A3C" w:rsidP="0063573A">
      <w:pPr>
        <w:pStyle w:val="a3"/>
        <w:numPr>
          <w:ilvl w:val="0"/>
          <w:numId w:val="2"/>
        </w:numPr>
      </w:pPr>
      <w:r>
        <w:t>включение дополнительных данных в регламент резервного копирования или на восстановление информации</w:t>
      </w:r>
      <w:r w:rsidR="0063573A">
        <w:t xml:space="preserve"> (Приложение №</w:t>
      </w:r>
      <w:r w:rsidR="004157B6">
        <w:t>1</w:t>
      </w:r>
      <w:r w:rsidR="0063573A">
        <w:t>);</w:t>
      </w:r>
    </w:p>
    <w:p w14:paraId="1563B81F" w14:textId="77777777" w:rsidR="0063573A" w:rsidRPr="00793C17" w:rsidRDefault="0063573A" w:rsidP="0063573A">
      <w:pPr>
        <w:pStyle w:val="a3"/>
        <w:numPr>
          <w:ilvl w:val="0"/>
          <w:numId w:val="2"/>
        </w:numPr>
      </w:pPr>
      <w:r>
        <w:t xml:space="preserve">создание или удаление ресурса общего доступа в составе АС или ИС ГУ ЦЗН </w:t>
      </w:r>
      <w:r w:rsidR="00735153">
        <w:t>____________</w:t>
      </w:r>
      <w:r>
        <w:t xml:space="preserve"> района (Приложение №</w:t>
      </w:r>
      <w:r w:rsidR="004157B6">
        <w:t>1</w:t>
      </w:r>
      <w:r>
        <w:t>).</w:t>
      </w:r>
    </w:p>
    <w:p w14:paraId="2D9B3CBA" w14:textId="77777777" w:rsidR="00793C17" w:rsidRPr="00793C17" w:rsidRDefault="00260A3C" w:rsidP="0063573A">
      <w:pPr>
        <w:ind w:firstLine="708"/>
      </w:pPr>
      <w:r>
        <w:t xml:space="preserve">Ресурс общего доступа – это каталог на </w:t>
      </w:r>
      <w:r w:rsidR="00793C17" w:rsidRPr="00793C17">
        <w:t>сервере</w:t>
      </w:r>
      <w:r>
        <w:t xml:space="preserve">  в составе АС или ИС ГУ ЦЗН </w:t>
      </w:r>
      <w:r w:rsidR="00735153">
        <w:t>____________</w:t>
      </w:r>
      <w:r>
        <w:t xml:space="preserve"> района</w:t>
      </w:r>
      <w:r w:rsidR="00793C17" w:rsidRPr="00793C17">
        <w:t xml:space="preserve">, предназначенный для хранения файлов в целях, </w:t>
      </w:r>
      <w:r w:rsidR="0063573A" w:rsidRPr="00793C17">
        <w:t>указанных в заявке на создание ресурса</w:t>
      </w:r>
      <w:r w:rsidR="0063573A">
        <w:t>, предоставленный в общий доступ средствами операционной системы</w:t>
      </w:r>
      <w:r w:rsidR="00793C17" w:rsidRPr="00793C17">
        <w:t>.</w:t>
      </w:r>
    </w:p>
    <w:p w14:paraId="37757FA4" w14:textId="77777777" w:rsidR="00793C17" w:rsidRPr="00793C17" w:rsidRDefault="00793C17" w:rsidP="0063573A">
      <w:pPr>
        <w:pStyle w:val="1"/>
      </w:pPr>
      <w:bookmarkStart w:id="2" w:name="_Toc279050610"/>
      <w:r w:rsidRPr="00793C17">
        <w:t>Общие положения</w:t>
      </w:r>
      <w:bookmarkEnd w:id="2"/>
    </w:p>
    <w:p w14:paraId="31AE88C7" w14:textId="77777777" w:rsidR="00793C17" w:rsidRPr="00793C17" w:rsidRDefault="00793C17" w:rsidP="00793C17"/>
    <w:p w14:paraId="0FC1F7BD" w14:textId="77777777" w:rsidR="00793C17" w:rsidRPr="00793C17" w:rsidRDefault="0063573A" w:rsidP="0063573A">
      <w:pPr>
        <w:ind w:firstLine="708"/>
      </w:pPr>
      <w:r>
        <w:t>Настоящая Инструкция</w:t>
      </w:r>
      <w:r w:rsidR="00793C17" w:rsidRPr="00793C17">
        <w:t xml:space="preserve"> разработан</w:t>
      </w:r>
      <w:r>
        <w:t>а</w:t>
      </w:r>
      <w:r w:rsidR="00793C17" w:rsidRPr="00793C17">
        <w:t xml:space="preserve"> с целью:</w:t>
      </w:r>
    </w:p>
    <w:p w14:paraId="1F49BF0A" w14:textId="77777777" w:rsidR="00793C17" w:rsidRPr="00793C17" w:rsidRDefault="00793C17" w:rsidP="0063573A">
      <w:pPr>
        <w:pStyle w:val="a3"/>
        <w:numPr>
          <w:ilvl w:val="0"/>
          <w:numId w:val="3"/>
        </w:numPr>
      </w:pPr>
      <w:r w:rsidRPr="00793C17">
        <w:t xml:space="preserve">определения порядка резервирования данных для последующего восстановления работоспособности </w:t>
      </w:r>
      <w:r w:rsidR="005377C7">
        <w:t>АС и ИС</w:t>
      </w:r>
      <w:r w:rsidRPr="00793C17">
        <w:t xml:space="preserve"> при полной или частичной потере информации, вызванной сбоями или отказами аппаратного или программного обеспечения, ошибками пользователей, чрезвычайными обстоятельствами (пожаром, стихийными бедствиями и т.д.);</w:t>
      </w:r>
    </w:p>
    <w:p w14:paraId="6B32B101" w14:textId="77777777" w:rsidR="00793C17" w:rsidRPr="00793C17" w:rsidRDefault="00793C17" w:rsidP="005377C7">
      <w:pPr>
        <w:pStyle w:val="a3"/>
        <w:numPr>
          <w:ilvl w:val="0"/>
          <w:numId w:val="3"/>
        </w:numPr>
      </w:pPr>
      <w:r w:rsidRPr="00793C17">
        <w:t>определения порядка восстановления информации в случае возникновения такой необходимости;</w:t>
      </w:r>
    </w:p>
    <w:p w14:paraId="12BD736B" w14:textId="77777777" w:rsidR="00793C17" w:rsidRPr="00793C17" w:rsidRDefault="00793C17" w:rsidP="005377C7">
      <w:pPr>
        <w:pStyle w:val="a3"/>
        <w:numPr>
          <w:ilvl w:val="0"/>
          <w:numId w:val="3"/>
        </w:numPr>
      </w:pPr>
      <w:r w:rsidRPr="00793C17">
        <w:t>упорядочения работы должностных лиц, связанной с резервным копированием и восстановлением информации</w:t>
      </w:r>
    </w:p>
    <w:p w14:paraId="090193AF" w14:textId="77777777" w:rsidR="00793C17" w:rsidRPr="00793C17" w:rsidRDefault="00793C17" w:rsidP="005377C7">
      <w:pPr>
        <w:ind w:firstLine="708"/>
      </w:pPr>
      <w:r w:rsidRPr="00793C17">
        <w:lastRenderedPageBreak/>
        <w:t>В настоящем документе регламентируются действия при выполнении следующих мероприятий:</w:t>
      </w:r>
    </w:p>
    <w:p w14:paraId="1C8B62D0" w14:textId="77777777" w:rsidR="00793C17" w:rsidRPr="00793C17" w:rsidRDefault="00793C17" w:rsidP="005377C7">
      <w:pPr>
        <w:pStyle w:val="a3"/>
        <w:numPr>
          <w:ilvl w:val="0"/>
          <w:numId w:val="4"/>
        </w:numPr>
      </w:pPr>
      <w:r w:rsidRPr="00793C17">
        <w:t>резервное копирование;</w:t>
      </w:r>
    </w:p>
    <w:p w14:paraId="2A5A8EEB" w14:textId="77777777" w:rsidR="00793C17" w:rsidRPr="00793C17" w:rsidRDefault="00793C17" w:rsidP="005377C7">
      <w:pPr>
        <w:pStyle w:val="a3"/>
        <w:numPr>
          <w:ilvl w:val="0"/>
          <w:numId w:val="4"/>
        </w:numPr>
      </w:pPr>
      <w:r w:rsidRPr="00793C17">
        <w:t>контроль резервного копирования;</w:t>
      </w:r>
    </w:p>
    <w:p w14:paraId="6F29A08A" w14:textId="77777777" w:rsidR="00793C17" w:rsidRPr="00793C17" w:rsidRDefault="00793C17" w:rsidP="005377C7">
      <w:pPr>
        <w:pStyle w:val="a3"/>
        <w:numPr>
          <w:ilvl w:val="0"/>
          <w:numId w:val="4"/>
        </w:numPr>
      </w:pPr>
      <w:r w:rsidRPr="00793C17">
        <w:t>хранение резервных копий;</w:t>
      </w:r>
    </w:p>
    <w:p w14:paraId="2B00BFCD" w14:textId="77777777" w:rsidR="00793C17" w:rsidRPr="00793C17" w:rsidRDefault="00793C17" w:rsidP="005377C7">
      <w:pPr>
        <w:pStyle w:val="a3"/>
        <w:numPr>
          <w:ilvl w:val="0"/>
          <w:numId w:val="4"/>
        </w:numPr>
      </w:pPr>
      <w:r w:rsidRPr="00793C17">
        <w:t>полное или частичное восстановление данных и приложений.</w:t>
      </w:r>
    </w:p>
    <w:p w14:paraId="56CAE414" w14:textId="77777777" w:rsidR="00793C17" w:rsidRPr="00793C17" w:rsidRDefault="00793C17" w:rsidP="005377C7">
      <w:pPr>
        <w:ind w:firstLine="708"/>
      </w:pPr>
      <w:r w:rsidRPr="00793C17">
        <w:t xml:space="preserve">Резервному копированию подлежит информация следующих основных категорий: </w:t>
      </w:r>
    </w:p>
    <w:p w14:paraId="409CAD7B" w14:textId="77777777" w:rsidR="00793C17" w:rsidRPr="00793C17" w:rsidRDefault="00793C17" w:rsidP="005377C7">
      <w:pPr>
        <w:pStyle w:val="a3"/>
        <w:numPr>
          <w:ilvl w:val="0"/>
          <w:numId w:val="5"/>
        </w:numPr>
      </w:pPr>
      <w:r w:rsidRPr="00793C17">
        <w:t>Персональная информация пользователей (личные каталоги на файловых серверах);</w:t>
      </w:r>
    </w:p>
    <w:p w14:paraId="55B815D5" w14:textId="77777777" w:rsidR="00793C17" w:rsidRPr="00793C17" w:rsidRDefault="00793C17" w:rsidP="005377C7">
      <w:pPr>
        <w:pStyle w:val="a3"/>
        <w:numPr>
          <w:ilvl w:val="0"/>
          <w:numId w:val="5"/>
        </w:numPr>
      </w:pPr>
      <w:r w:rsidRPr="00793C17">
        <w:t>Групповая информация пользователей (общие каталоги отделов);</w:t>
      </w:r>
    </w:p>
    <w:p w14:paraId="122A7788" w14:textId="77777777" w:rsidR="00793C17" w:rsidRPr="00793C17" w:rsidRDefault="00793C17" w:rsidP="005377C7">
      <w:pPr>
        <w:pStyle w:val="a3"/>
        <w:numPr>
          <w:ilvl w:val="0"/>
          <w:numId w:val="5"/>
        </w:numPr>
      </w:pPr>
      <w:r w:rsidRPr="00793C17">
        <w:t>Информация, необходима</w:t>
      </w:r>
      <w:r w:rsidR="005377C7">
        <w:t xml:space="preserve">я для  восстановления службы каталога </w:t>
      </w:r>
      <w:r w:rsidR="005377C7">
        <w:rPr>
          <w:lang w:val="en-US"/>
        </w:rPr>
        <w:t>Windows</w:t>
      </w:r>
      <w:r w:rsidR="005377C7" w:rsidRPr="005377C7">
        <w:t xml:space="preserve"> (</w:t>
      </w:r>
      <w:r w:rsidR="005377C7">
        <w:t>домена</w:t>
      </w:r>
      <w:r w:rsidR="005377C7" w:rsidRPr="005377C7">
        <w:t xml:space="preserve"> </w:t>
      </w:r>
      <w:r w:rsidR="005377C7">
        <w:rPr>
          <w:lang w:val="en-US"/>
        </w:rPr>
        <w:t>KZN</w:t>
      </w:r>
      <w:r w:rsidR="005377C7" w:rsidRPr="005377C7">
        <w:t>021)</w:t>
      </w:r>
      <w:r w:rsidR="005377C7">
        <w:t>, серверов,</w:t>
      </w:r>
      <w:r w:rsidRPr="00793C17">
        <w:t xml:space="preserve"> систем управления базами данных (далее – СУБД)</w:t>
      </w:r>
      <w:r w:rsidR="005377C7">
        <w:t>, рабочих станций (если необходимо)</w:t>
      </w:r>
      <w:r w:rsidRPr="00793C17">
        <w:t>;</w:t>
      </w:r>
    </w:p>
    <w:p w14:paraId="02384625" w14:textId="77777777" w:rsidR="00793C17" w:rsidRPr="00793C17" w:rsidRDefault="00793C17" w:rsidP="005377C7">
      <w:pPr>
        <w:pStyle w:val="a3"/>
        <w:numPr>
          <w:ilvl w:val="0"/>
          <w:numId w:val="5"/>
        </w:numPr>
      </w:pPr>
      <w:r w:rsidRPr="00793C17">
        <w:t>Персональные профили пользователей сети</w:t>
      </w:r>
      <w:r w:rsidR="005377C7">
        <w:t xml:space="preserve"> (если необходимо)</w:t>
      </w:r>
      <w:r w:rsidRPr="00793C17">
        <w:t>;</w:t>
      </w:r>
    </w:p>
    <w:p w14:paraId="43E7B396" w14:textId="77777777" w:rsidR="00793C17" w:rsidRPr="00793C17" w:rsidRDefault="00793C17" w:rsidP="005377C7">
      <w:pPr>
        <w:pStyle w:val="a3"/>
        <w:numPr>
          <w:ilvl w:val="0"/>
          <w:numId w:val="5"/>
        </w:numPr>
      </w:pPr>
      <w:r w:rsidRPr="00793C17">
        <w:t>Инфо</w:t>
      </w:r>
      <w:r w:rsidR="005377C7">
        <w:t>рмация АС и ИС (</w:t>
      </w:r>
      <w:r w:rsidRPr="00793C17">
        <w:t>баз</w:t>
      </w:r>
      <w:r w:rsidR="005377C7">
        <w:t>ы</w:t>
      </w:r>
      <w:r w:rsidRPr="00793C17">
        <w:t xml:space="preserve"> данных</w:t>
      </w:r>
      <w:r w:rsidR="005377C7">
        <w:t>, журнальные файлы, конфигурационные файлы и т.д.)</w:t>
      </w:r>
      <w:r w:rsidRPr="00793C17">
        <w:t>;</w:t>
      </w:r>
    </w:p>
    <w:p w14:paraId="2AE15989" w14:textId="77777777" w:rsidR="00793C17" w:rsidRPr="00793C17" w:rsidRDefault="00793C17" w:rsidP="005377C7">
      <w:pPr>
        <w:pStyle w:val="a3"/>
        <w:numPr>
          <w:ilvl w:val="0"/>
          <w:numId w:val="5"/>
        </w:numPr>
      </w:pPr>
      <w:r w:rsidRPr="00793C17">
        <w:t>Рабочие копии установочных компонент программного обеспечения рабочих станций</w:t>
      </w:r>
      <w:r w:rsidR="005377C7">
        <w:t xml:space="preserve"> и серверов, а так же программное обеспечение ИС</w:t>
      </w:r>
      <w:r w:rsidRPr="00793C17">
        <w:t>;</w:t>
      </w:r>
    </w:p>
    <w:p w14:paraId="2234B7A9" w14:textId="77777777" w:rsidR="00793C17" w:rsidRPr="00793C17" w:rsidRDefault="00793C17" w:rsidP="005377C7">
      <w:pPr>
        <w:pStyle w:val="a3"/>
        <w:numPr>
          <w:ilvl w:val="0"/>
          <w:numId w:val="5"/>
        </w:numPr>
      </w:pPr>
      <w:r w:rsidRPr="00793C17">
        <w:t>Регистрационная информация системы информационной</w:t>
      </w:r>
      <w:r w:rsidR="005377C7">
        <w:t xml:space="preserve"> безопасности</w:t>
      </w:r>
      <w:r w:rsidRPr="00793C17">
        <w:t>.</w:t>
      </w:r>
    </w:p>
    <w:p w14:paraId="5B768E88" w14:textId="77777777" w:rsidR="00793C17" w:rsidRPr="00793C17" w:rsidRDefault="00793C17" w:rsidP="005377C7">
      <w:pPr>
        <w:ind w:firstLine="708"/>
      </w:pPr>
      <w:r w:rsidRPr="00793C17">
        <w:t xml:space="preserve">Машинным носителям информации, содержащим резервную копию, присваивается гриф </w:t>
      </w:r>
      <w:r w:rsidR="005377C7">
        <w:t>«Конфиденциально»</w:t>
      </w:r>
      <w:r w:rsidRPr="00793C17">
        <w:t xml:space="preserve"> </w:t>
      </w:r>
      <w:r w:rsidR="005377C7">
        <w:t>если на них содержатся сведения (данные, информация) указанные в документе</w:t>
      </w:r>
      <w:r w:rsidRPr="00793C17">
        <w:t xml:space="preserve"> «</w:t>
      </w:r>
      <w:r w:rsidR="005377C7" w:rsidRPr="00FF7CFC">
        <w:rPr>
          <w:rFonts w:cstheme="minorHAnsi"/>
        </w:rPr>
        <w:t xml:space="preserve">Перечень сведений конфиденциального характера и персональных данных автоматизированных и информационных систем ГУ ЦЗН </w:t>
      </w:r>
      <w:r w:rsidR="00735153">
        <w:rPr>
          <w:rFonts w:cstheme="minorHAnsi"/>
        </w:rPr>
        <w:t>____________</w:t>
      </w:r>
      <w:r w:rsidR="005377C7" w:rsidRPr="00FF7CFC">
        <w:rPr>
          <w:rFonts w:cstheme="minorHAnsi"/>
        </w:rPr>
        <w:t xml:space="preserve"> района</w:t>
      </w:r>
      <w:r w:rsidR="005377C7">
        <w:t>»</w:t>
      </w:r>
      <w:r w:rsidRPr="00793C17">
        <w:t>.</w:t>
      </w:r>
    </w:p>
    <w:p w14:paraId="6E46E3D3" w14:textId="77777777" w:rsidR="00793C17" w:rsidRPr="00793C17" w:rsidRDefault="00793C17" w:rsidP="00793C17"/>
    <w:p w14:paraId="309F0F7D" w14:textId="77777777" w:rsidR="00793C17" w:rsidRPr="00793C17" w:rsidRDefault="00793C17" w:rsidP="005377C7">
      <w:pPr>
        <w:pStyle w:val="1"/>
      </w:pPr>
      <w:bookmarkStart w:id="3" w:name="_Toc279050611"/>
      <w:r w:rsidRPr="00793C17">
        <w:t>Порядок резервного копирования</w:t>
      </w:r>
      <w:bookmarkEnd w:id="3"/>
    </w:p>
    <w:p w14:paraId="6121EF5F" w14:textId="77777777" w:rsidR="00793C17" w:rsidRPr="00793C17" w:rsidRDefault="00793C17" w:rsidP="00793C17"/>
    <w:p w14:paraId="6DE8FBDB" w14:textId="77777777" w:rsidR="00793C17" w:rsidRPr="00793C17" w:rsidRDefault="00793C17" w:rsidP="00793C17"/>
    <w:p w14:paraId="1E12F36D" w14:textId="77777777" w:rsidR="00793C17" w:rsidRPr="00793C17" w:rsidRDefault="00793C17" w:rsidP="00065B1D">
      <w:pPr>
        <w:ind w:firstLine="708"/>
      </w:pPr>
      <w:r w:rsidRPr="00793C17">
        <w:t>Резервное копирование производится на основании следующих данных:</w:t>
      </w:r>
    </w:p>
    <w:p w14:paraId="5811619B" w14:textId="77777777" w:rsidR="00793C17" w:rsidRPr="00793C17" w:rsidRDefault="00793C17" w:rsidP="00065B1D">
      <w:pPr>
        <w:pStyle w:val="a3"/>
        <w:numPr>
          <w:ilvl w:val="0"/>
          <w:numId w:val="6"/>
        </w:numPr>
      </w:pPr>
      <w:r w:rsidRPr="00793C17">
        <w:t>состав и объем копируемых данных, периодичность проведения резервного копирования (из Перечня резервируемых данных - по форме, приведенной в Приложении №1);</w:t>
      </w:r>
    </w:p>
    <w:p w14:paraId="2DDA5C50" w14:textId="77777777" w:rsidR="00793C17" w:rsidRPr="00793C17" w:rsidRDefault="00793C17" w:rsidP="00065B1D">
      <w:pPr>
        <w:pStyle w:val="a3"/>
        <w:numPr>
          <w:ilvl w:val="0"/>
          <w:numId w:val="6"/>
        </w:numPr>
      </w:pPr>
      <w:r w:rsidRPr="00793C17">
        <w:t>максимальный срок хранения резервных копий -1 месяц;</w:t>
      </w:r>
    </w:p>
    <w:p w14:paraId="2D143D35" w14:textId="77777777" w:rsidR="00793C17" w:rsidRPr="00793C17" w:rsidRDefault="00793C17" w:rsidP="00065B1D">
      <w:pPr>
        <w:pStyle w:val="a3"/>
        <w:numPr>
          <w:ilvl w:val="0"/>
          <w:numId w:val="6"/>
        </w:numPr>
      </w:pPr>
      <w:r w:rsidRPr="00793C17">
        <w:t>хранение 3-х следующих архивов</w:t>
      </w:r>
    </w:p>
    <w:p w14:paraId="7C7CF36A" w14:textId="77777777" w:rsidR="00793C17" w:rsidRPr="00793C17" w:rsidRDefault="00793C17" w:rsidP="00065B1D">
      <w:pPr>
        <w:pStyle w:val="a3"/>
        <w:numPr>
          <w:ilvl w:val="1"/>
          <w:numId w:val="6"/>
        </w:numPr>
      </w:pPr>
      <w:r w:rsidRPr="00793C17">
        <w:t>архив на 1-е число текущего месяца</w:t>
      </w:r>
    </w:p>
    <w:p w14:paraId="60932F8E" w14:textId="77777777" w:rsidR="00793C17" w:rsidRPr="00793C17" w:rsidRDefault="00065B1D" w:rsidP="00065B1D">
      <w:pPr>
        <w:pStyle w:val="a3"/>
        <w:numPr>
          <w:ilvl w:val="1"/>
          <w:numId w:val="6"/>
        </w:numPr>
      </w:pPr>
      <w:r>
        <w:t xml:space="preserve">архив </w:t>
      </w:r>
      <w:r w:rsidR="00793C17" w:rsidRPr="00793C17">
        <w:t>пятница-суббота текущей недели</w:t>
      </w:r>
    </w:p>
    <w:p w14:paraId="099432C8" w14:textId="77777777" w:rsidR="00793C17" w:rsidRPr="00793C17" w:rsidRDefault="00793C17" w:rsidP="00065B1D">
      <w:pPr>
        <w:pStyle w:val="a3"/>
        <w:numPr>
          <w:ilvl w:val="1"/>
          <w:numId w:val="6"/>
        </w:numPr>
      </w:pPr>
      <w:r w:rsidRPr="00793C17">
        <w:t>архив сделанный в текущую ночь</w:t>
      </w:r>
    </w:p>
    <w:p w14:paraId="156CCE1E" w14:textId="77777777" w:rsidR="00793C17" w:rsidRPr="00793C17" w:rsidRDefault="00793C17" w:rsidP="00065B1D">
      <w:pPr>
        <w:ind w:firstLine="708"/>
      </w:pPr>
      <w:r w:rsidRPr="00793C17">
        <w:t>Система резервного копирования должна обеспечивать производительность, достаточную для сохранения информации, указанной в Перечне (Приложение №1), в  установленные сроки и с заданной периодичностью. Методика проведения резервного копирования описана в Приложении №3.</w:t>
      </w:r>
    </w:p>
    <w:p w14:paraId="0A2C15DD" w14:textId="77777777" w:rsidR="00793C17" w:rsidRPr="00793C17" w:rsidRDefault="00793C17" w:rsidP="00065B1D">
      <w:pPr>
        <w:ind w:firstLine="708"/>
      </w:pPr>
      <w:r w:rsidRPr="00793C17">
        <w:lastRenderedPageBreak/>
        <w:t xml:space="preserve">О выявленных попытках несанкционированного доступа к резервируемой информации, а также иных нарушениях информационной безопасности произошедших в процессе резервного копирования, сообщается </w:t>
      </w:r>
      <w:r w:rsidR="00065B1D">
        <w:t xml:space="preserve">руководителю ГУ ЦЗН </w:t>
      </w:r>
      <w:r w:rsidR="00735153">
        <w:t>____________</w:t>
      </w:r>
      <w:r w:rsidR="00065B1D">
        <w:t xml:space="preserve"> района</w:t>
      </w:r>
      <w:r w:rsidRPr="00793C17">
        <w:t xml:space="preserve"> служебной запиской в течение рабочего дня после обнаружения указанного события. Ответственным является администратор резервного копирования (согласно Приложению №1).</w:t>
      </w:r>
    </w:p>
    <w:p w14:paraId="584F8544" w14:textId="77777777" w:rsidR="00793C17" w:rsidRPr="00793C17" w:rsidRDefault="00793C17" w:rsidP="00793C17"/>
    <w:p w14:paraId="7DB87491" w14:textId="77777777" w:rsidR="00793C17" w:rsidRPr="00793C17" w:rsidRDefault="00793C17" w:rsidP="00065B1D">
      <w:pPr>
        <w:pStyle w:val="1"/>
      </w:pPr>
      <w:bookmarkStart w:id="4" w:name="_Toc279050612"/>
      <w:r w:rsidRPr="00793C17">
        <w:t>Контроль результатов резервного копирования</w:t>
      </w:r>
      <w:bookmarkEnd w:id="4"/>
    </w:p>
    <w:p w14:paraId="285CC9FA" w14:textId="77777777" w:rsidR="00793C17" w:rsidRPr="00793C17" w:rsidRDefault="00793C17" w:rsidP="00793C17"/>
    <w:p w14:paraId="0ABD337F" w14:textId="77777777" w:rsidR="00793C17" w:rsidRPr="00793C17" w:rsidRDefault="00793C17" w:rsidP="00793C17"/>
    <w:p w14:paraId="176D410B" w14:textId="77777777" w:rsidR="00793C17" w:rsidRPr="00793C17" w:rsidRDefault="00793C17" w:rsidP="00065B1D">
      <w:pPr>
        <w:ind w:firstLine="708"/>
      </w:pPr>
      <w:r w:rsidRPr="00793C17">
        <w:t>Контроль результатов всех процедур резервного копирования осуществляется ответственными должностными лицами, указанными в Приложении №2, в срок до 17 часов рабочего дня, следующего за установленной датой выполнения этих процедур.</w:t>
      </w:r>
    </w:p>
    <w:p w14:paraId="5564F56C" w14:textId="77777777" w:rsidR="00793C17" w:rsidRPr="00793C17" w:rsidRDefault="00793C17" w:rsidP="00065B1D">
      <w:pPr>
        <w:ind w:firstLine="708"/>
      </w:pPr>
      <w:r w:rsidRPr="00793C17">
        <w:t xml:space="preserve">В случае обнаружения ошибки лицо, ответственное за контроль результатов, сообщает </w:t>
      </w:r>
      <w:r w:rsidR="00065B1D">
        <w:t xml:space="preserve">об этом лицу ответственному за выполнение процедур резервного копирования. </w:t>
      </w:r>
      <w:r w:rsidR="0039197C">
        <w:t>В</w:t>
      </w:r>
      <w:r w:rsidR="00065B1D">
        <w:t>ыполняется анализ причины возникновения ошибки и принятие мер исключающих ее повторение на очередном цикле создания резервной копии этих данных. При необходимости создается внеочередная резервная копия данных</w:t>
      </w:r>
      <w:r w:rsidRPr="00793C17">
        <w:t>.</w:t>
      </w:r>
    </w:p>
    <w:p w14:paraId="1D281371" w14:textId="77777777" w:rsidR="00793C17" w:rsidRPr="00793C17" w:rsidRDefault="00793C17" w:rsidP="00065B1D">
      <w:pPr>
        <w:ind w:firstLine="708"/>
      </w:pPr>
      <w:r w:rsidRPr="00793C17">
        <w:t xml:space="preserve">На протяжении периода времени, когда система резервного копирования находится в аварийном состоянии, копирование информации, подлежащей резервированию, </w:t>
      </w:r>
      <w:r w:rsidR="0039197C" w:rsidRPr="00793C17">
        <w:t xml:space="preserve">должно осуществляться </w:t>
      </w:r>
      <w:r w:rsidR="0039197C">
        <w:t>планово</w:t>
      </w:r>
      <w:r w:rsidR="0039197C" w:rsidRPr="00793C17">
        <w:t xml:space="preserve"> </w:t>
      </w:r>
      <w:r w:rsidRPr="00793C17">
        <w:t>с использованием средств файловых систем серверов, располагающих необходимыми объемами дискового пространства для её хранения.</w:t>
      </w:r>
    </w:p>
    <w:p w14:paraId="257E9C69" w14:textId="77777777" w:rsidR="00793C17" w:rsidRPr="00793C17" w:rsidRDefault="00793C17" w:rsidP="00793C17"/>
    <w:p w14:paraId="05433121" w14:textId="77777777" w:rsidR="00793C17" w:rsidRPr="00793C17" w:rsidRDefault="00793C17" w:rsidP="0039197C">
      <w:pPr>
        <w:pStyle w:val="1"/>
      </w:pPr>
      <w:bookmarkStart w:id="5" w:name="_Toc279050613"/>
      <w:r w:rsidRPr="00793C17">
        <w:t>Ротация носителей резервной копии.</w:t>
      </w:r>
      <w:bookmarkEnd w:id="5"/>
      <w:r w:rsidRPr="00793C17">
        <w:t xml:space="preserve"> </w:t>
      </w:r>
    </w:p>
    <w:p w14:paraId="7DC06F50" w14:textId="77777777" w:rsidR="00793C17" w:rsidRPr="00793C17" w:rsidRDefault="00793C17" w:rsidP="00793C17"/>
    <w:p w14:paraId="5A7B5655" w14:textId="77777777" w:rsidR="00793C17" w:rsidRPr="00793C17" w:rsidRDefault="00793C17" w:rsidP="0039197C">
      <w:pPr>
        <w:ind w:firstLine="708"/>
      </w:pPr>
      <w:r w:rsidRPr="00793C17">
        <w:t>Система резервного копирования должна обеспечивать возможность периодической замены (выгрузки) резервных носителей без потерь информации на них, а также обеспечивать восстановление текущей информации автоматизированных систем в случае отказа любого из устройств резервного копирования.</w:t>
      </w:r>
    </w:p>
    <w:p w14:paraId="48ABE7E6" w14:textId="77777777" w:rsidR="00793C17" w:rsidRPr="00793C17" w:rsidRDefault="0039197C" w:rsidP="0039197C">
      <w:pPr>
        <w:ind w:firstLine="708"/>
      </w:pPr>
      <w:r>
        <w:t>По истечении срока эксплуатации (при повреждении)</w:t>
      </w:r>
      <w:r w:rsidR="00793C17" w:rsidRPr="00793C17">
        <w:t xml:space="preserve"> </w:t>
      </w:r>
      <w:r>
        <w:t xml:space="preserve">производится замена </w:t>
      </w:r>
      <w:r w:rsidR="00793C17" w:rsidRPr="00793C17">
        <w:t>испорченных носителей информации новыми.</w:t>
      </w:r>
      <w:r>
        <w:t xml:space="preserve"> Если носитель имел гриф «Конфиденциально» то, в соответствии с инструкцией «</w:t>
      </w:r>
      <w:r w:rsidRPr="00820A69">
        <w:rPr>
          <w:rFonts w:cstheme="minorHAnsi"/>
        </w:rPr>
        <w:t>Инструкция по ведению журнала «</w:t>
      </w:r>
      <w:r w:rsidR="00872B53" w:rsidRPr="00872B53">
        <w:rPr>
          <w:rFonts w:cstheme="minorHAnsi"/>
        </w:rPr>
        <w:t>Журнал учета носителей, содержащих конфиденциальную информацию и персональные данные</w:t>
      </w:r>
      <w:r>
        <w:t>», делается соответствующая запись в журнале «</w:t>
      </w:r>
      <w:r w:rsidR="00872B53" w:rsidRPr="00872B53">
        <w:rPr>
          <w:rFonts w:cstheme="minorHAnsi"/>
        </w:rPr>
        <w:t>Журнал учета носителей, содержащих конфиденциальную информацию и персональные данные</w:t>
      </w:r>
      <w:r>
        <w:t>».</w:t>
      </w:r>
      <w:r w:rsidR="00872B53">
        <w:t xml:space="preserve"> Носитель данных при этом выводится из эксплуатации способом, делающим невозможным считывание с него информации.</w:t>
      </w:r>
    </w:p>
    <w:p w14:paraId="05EC4769" w14:textId="77777777" w:rsidR="00793C17" w:rsidRPr="00793C17" w:rsidRDefault="00793C17" w:rsidP="00872B53">
      <w:pPr>
        <w:ind w:firstLine="708"/>
      </w:pPr>
      <w:r w:rsidRPr="00793C17">
        <w:lastRenderedPageBreak/>
        <w:t xml:space="preserve">Все процедуры по загрузке, выгрузке носителей из системы резервного копирования, а также перемещение их в </w:t>
      </w:r>
      <w:r w:rsidR="00872B53">
        <w:t>область хранения</w:t>
      </w:r>
      <w:r w:rsidRPr="00793C17">
        <w:t xml:space="preserve"> и обратно, осуществляются администратором резервного</w:t>
      </w:r>
      <w:r w:rsidR="00872B53">
        <w:t xml:space="preserve"> копирования</w:t>
      </w:r>
      <w:r w:rsidRPr="00793C17">
        <w:t>.</w:t>
      </w:r>
    </w:p>
    <w:p w14:paraId="547C4D5A" w14:textId="77777777" w:rsidR="00793C17" w:rsidRPr="00793C17" w:rsidRDefault="00793C17" w:rsidP="00872B53">
      <w:pPr>
        <w:ind w:firstLine="708"/>
      </w:pPr>
      <w:r w:rsidRPr="00793C17">
        <w:t>В качестве новых носителей допускается повторно использовать те, у которых срок хранения содержащейся информации истек</w:t>
      </w:r>
      <w:r w:rsidR="00872B53">
        <w:t xml:space="preserve"> (ротация носителей)</w:t>
      </w:r>
      <w:r w:rsidRPr="00793C17">
        <w:t xml:space="preserve">. </w:t>
      </w:r>
    </w:p>
    <w:p w14:paraId="3FB0571A" w14:textId="77777777" w:rsidR="00793C17" w:rsidRPr="00793C17" w:rsidRDefault="00872B53" w:rsidP="00872B53">
      <w:pPr>
        <w:ind w:firstLine="708"/>
      </w:pPr>
      <w:r>
        <w:t>Запрещено использовать носители с грифом «Конфиденциально» для записи не конфиденциальной информации и наоборот</w:t>
      </w:r>
      <w:r w:rsidR="00793C17" w:rsidRPr="00793C17">
        <w:t>.</w:t>
      </w:r>
    </w:p>
    <w:p w14:paraId="6B0A5F61" w14:textId="77777777" w:rsidR="00793C17" w:rsidRPr="00793C17" w:rsidRDefault="00793C17" w:rsidP="00793C17"/>
    <w:p w14:paraId="07F9EB67" w14:textId="77777777" w:rsidR="00793C17" w:rsidRPr="00793C17" w:rsidRDefault="00793C17" w:rsidP="00872B53">
      <w:pPr>
        <w:pStyle w:val="1"/>
      </w:pPr>
      <w:bookmarkStart w:id="6" w:name="_Toc279050614"/>
      <w:r w:rsidRPr="00793C17">
        <w:t>Восстановление информации из резервных копий</w:t>
      </w:r>
      <w:bookmarkEnd w:id="6"/>
    </w:p>
    <w:p w14:paraId="19C875E8" w14:textId="77777777" w:rsidR="00793C17" w:rsidRPr="00793C17" w:rsidRDefault="00793C17" w:rsidP="00793C17"/>
    <w:p w14:paraId="3A60148E" w14:textId="77777777" w:rsidR="00793C17" w:rsidRPr="00793C17" w:rsidRDefault="00793C17" w:rsidP="00872B53">
      <w:pPr>
        <w:ind w:firstLine="708"/>
      </w:pPr>
      <w:r w:rsidRPr="00793C17">
        <w:t xml:space="preserve">В случае необходимости восстановление данных из резервных копий производится на основании Заявки владельца информации согласованной с </w:t>
      </w:r>
      <w:r w:rsidR="00872B53">
        <w:t xml:space="preserve">администратором сети и администратором безопасности ГУ ЦЗН </w:t>
      </w:r>
      <w:r w:rsidR="00735153">
        <w:t>____________</w:t>
      </w:r>
      <w:r w:rsidR="00872B53">
        <w:t xml:space="preserve"> района.</w:t>
      </w:r>
      <w:r w:rsidRPr="00793C17">
        <w:t xml:space="preserve">. </w:t>
      </w:r>
    </w:p>
    <w:p w14:paraId="13016C2C" w14:textId="77777777" w:rsidR="00793C17" w:rsidRPr="00793C17" w:rsidRDefault="00793C17" w:rsidP="00872B53">
      <w:pPr>
        <w:ind w:firstLine="708"/>
      </w:pPr>
      <w:r w:rsidRPr="00793C17">
        <w:t>Процедура восстановления информации из резервной копии осуществляется в соответствии с методикой восстановления информации (Приложение №4).</w:t>
      </w:r>
    </w:p>
    <w:p w14:paraId="389F8CA2" w14:textId="77777777" w:rsidR="00793C17" w:rsidRPr="00793C17" w:rsidRDefault="00793C17" w:rsidP="00872B53">
      <w:pPr>
        <w:ind w:firstLine="708"/>
      </w:pPr>
      <w:r w:rsidRPr="00793C17">
        <w:t>После поступления заявки, восстановление данных осуществля</w:t>
      </w:r>
      <w:r w:rsidR="00872B53">
        <w:t>ется в максимально сжатые сроки</w:t>
      </w:r>
      <w:r w:rsidRPr="00793C17">
        <w:t xml:space="preserve"> </w:t>
      </w:r>
      <w:r w:rsidR="00872B53">
        <w:t>(</w:t>
      </w:r>
      <w:r w:rsidRPr="00793C17">
        <w:t>ограниченные тех</w:t>
      </w:r>
      <w:r w:rsidR="00872B53">
        <w:t>ническими возможностями системы)</w:t>
      </w:r>
      <w:r w:rsidRPr="00793C17">
        <w:t>.</w:t>
      </w:r>
    </w:p>
    <w:p w14:paraId="5BE2E29D" w14:textId="77777777" w:rsidR="00872B53" w:rsidRDefault="00793C17" w:rsidP="00793C17">
      <w:pPr>
        <w:sectPr w:rsidR="00872B5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93C17">
        <w:t xml:space="preserve"> </w:t>
      </w:r>
    </w:p>
    <w:p w14:paraId="2A1C90FB" w14:textId="77777777" w:rsidR="00793C17" w:rsidRDefault="004157B6" w:rsidP="00872B53">
      <w:pPr>
        <w:pStyle w:val="1"/>
      </w:pPr>
      <w:bookmarkStart w:id="7" w:name="_Toc279050615"/>
      <w:r>
        <w:lastRenderedPageBreak/>
        <w:t>Приложения</w:t>
      </w:r>
      <w:bookmarkEnd w:id="7"/>
    </w:p>
    <w:p w14:paraId="24F2AEE6" w14:textId="77777777" w:rsidR="004157B6" w:rsidRDefault="004157B6" w:rsidP="004157B6"/>
    <w:p w14:paraId="0D2C6C7F" w14:textId="77777777" w:rsidR="004157B6" w:rsidRPr="004157B6" w:rsidRDefault="004157B6" w:rsidP="004157B6">
      <w:pPr>
        <w:pStyle w:val="2"/>
      </w:pPr>
      <w:bookmarkStart w:id="8" w:name="_Toc279050616"/>
      <w:r>
        <w:t>Приложение №1. Заявка-запрос</w:t>
      </w:r>
      <w:bookmarkEnd w:id="8"/>
    </w:p>
    <w:p w14:paraId="7C4B0DCA" w14:textId="77777777" w:rsidR="00793C17" w:rsidRPr="00793C17" w:rsidRDefault="00793C17" w:rsidP="00793C17"/>
    <w:p w14:paraId="665CED6D" w14:textId="77777777" w:rsidR="000C78F4" w:rsidRDefault="000C78F4" w:rsidP="00793C17">
      <w:r>
        <w:tab/>
        <w:t>Прошу осуществить:</w:t>
      </w:r>
    </w:p>
    <w:p w14:paraId="160D4FEF" w14:textId="77777777" w:rsidR="000C78F4" w:rsidRDefault="000C78F4" w:rsidP="00862C63">
      <w:pPr>
        <w:pStyle w:val="a3"/>
        <w:numPr>
          <w:ilvl w:val="0"/>
          <w:numId w:val="7"/>
        </w:numPr>
      </w:pPr>
      <w:r>
        <w:t>резервное копирование информации;</w:t>
      </w:r>
    </w:p>
    <w:p w14:paraId="17C0356E" w14:textId="77777777" w:rsidR="000C78F4" w:rsidRDefault="000C78F4" w:rsidP="00862C63">
      <w:pPr>
        <w:pStyle w:val="a3"/>
        <w:numPr>
          <w:ilvl w:val="0"/>
          <w:numId w:val="7"/>
        </w:numPr>
      </w:pPr>
      <w:r>
        <w:t>восстановление информации;</w:t>
      </w:r>
    </w:p>
    <w:p w14:paraId="43CE79E1" w14:textId="77777777" w:rsidR="000C78F4" w:rsidRDefault="000C78F4" w:rsidP="00862C63">
      <w:pPr>
        <w:pStyle w:val="a3"/>
        <w:numPr>
          <w:ilvl w:val="0"/>
          <w:numId w:val="7"/>
        </w:numPr>
      </w:pPr>
      <w:r>
        <w:t>создание ресурса общего доступа;</w:t>
      </w:r>
    </w:p>
    <w:p w14:paraId="63267A10" w14:textId="77777777" w:rsidR="000C78F4" w:rsidRDefault="000C78F4" w:rsidP="00862C63">
      <w:pPr>
        <w:pStyle w:val="a3"/>
        <w:numPr>
          <w:ilvl w:val="0"/>
          <w:numId w:val="7"/>
        </w:numPr>
      </w:pPr>
      <w:r>
        <w:t>удаление ресурса общего доступа</w:t>
      </w:r>
      <w:r w:rsidR="00862C63">
        <w:t>,</w:t>
      </w:r>
    </w:p>
    <w:p w14:paraId="5625A309" w14:textId="77777777" w:rsidR="000C78F4" w:rsidRDefault="000C78F4" w:rsidP="00793C17">
      <w:r>
        <w:t>так как это необходимо для выполнения должностных обязанностей (производственного процесса). Согласовано с руководителем отдела (подразделения). Согласовано с администратором безопасности. Передано к исполнению лицу, ответс</w:t>
      </w:r>
      <w:r w:rsidR="00862C63">
        <w:t>твенному за резервное копирование</w:t>
      </w:r>
      <w:r>
        <w:t xml:space="preserve"> информации в АС и ИС ГУ ЦЗН </w:t>
      </w:r>
      <w:r w:rsidR="00735153">
        <w:t>____________</w:t>
      </w:r>
      <w:r>
        <w:t xml:space="preserve"> района.  </w:t>
      </w:r>
    </w:p>
    <w:p w14:paraId="7CEC6755" w14:textId="77777777" w:rsidR="00793C17" w:rsidRPr="00793C17" w:rsidRDefault="00862C63" w:rsidP="00793C17">
      <w:r>
        <w:t>Описание:</w:t>
      </w:r>
    </w:p>
    <w:tbl>
      <w:tblPr>
        <w:tblStyle w:val="af0"/>
        <w:tblW w:w="5000" w:type="pct"/>
        <w:tblLayout w:type="fixed"/>
        <w:tblLook w:val="04A0" w:firstRow="1" w:lastRow="0" w:firstColumn="1" w:lastColumn="0" w:noHBand="0" w:noVBand="1"/>
      </w:tblPr>
      <w:tblGrid>
        <w:gridCol w:w="434"/>
        <w:gridCol w:w="2603"/>
        <w:gridCol w:w="1817"/>
        <w:gridCol w:w="1535"/>
        <w:gridCol w:w="1817"/>
        <w:gridCol w:w="1974"/>
        <w:gridCol w:w="2493"/>
        <w:gridCol w:w="1887"/>
      </w:tblGrid>
      <w:tr w:rsidR="00A118C7" w14:paraId="090DE3AF" w14:textId="77777777" w:rsidTr="00A118C7">
        <w:tc>
          <w:tcPr>
            <w:tcW w:w="149" w:type="pct"/>
            <w:vAlign w:val="center"/>
          </w:tcPr>
          <w:p w14:paraId="14452AA2" w14:textId="77777777" w:rsidR="00862C63" w:rsidRPr="00A118C7" w:rsidRDefault="00862C63" w:rsidP="00A118C7">
            <w:pPr>
              <w:jc w:val="center"/>
              <w:rPr>
                <w:b/>
              </w:rPr>
            </w:pPr>
            <w:r w:rsidRPr="00A118C7">
              <w:rPr>
                <w:b/>
              </w:rPr>
              <w:t>№</w:t>
            </w:r>
          </w:p>
        </w:tc>
        <w:tc>
          <w:tcPr>
            <w:tcW w:w="894" w:type="pct"/>
            <w:vAlign w:val="center"/>
          </w:tcPr>
          <w:p w14:paraId="3C813AFB" w14:textId="77777777" w:rsidR="00862C63" w:rsidRPr="00A118C7" w:rsidRDefault="00862C63" w:rsidP="00A118C7">
            <w:pPr>
              <w:jc w:val="center"/>
              <w:rPr>
                <w:b/>
              </w:rPr>
            </w:pPr>
            <w:r w:rsidRPr="00A118C7">
              <w:rPr>
                <w:b/>
              </w:rPr>
              <w:t>Точное расположение ресурса (\\сервер\каталог\файл)</w:t>
            </w:r>
          </w:p>
        </w:tc>
        <w:tc>
          <w:tcPr>
            <w:tcW w:w="624" w:type="pct"/>
            <w:vAlign w:val="center"/>
          </w:tcPr>
          <w:p w14:paraId="44C07684" w14:textId="77777777" w:rsidR="00862C63" w:rsidRPr="00A118C7" w:rsidRDefault="00862C63" w:rsidP="00A118C7">
            <w:pPr>
              <w:jc w:val="center"/>
              <w:rPr>
                <w:b/>
              </w:rPr>
            </w:pPr>
            <w:r w:rsidRPr="00A118C7">
              <w:rPr>
                <w:b/>
              </w:rPr>
              <w:t>Имя ресурса общего доступа (только при создании или удалении)</w:t>
            </w:r>
          </w:p>
        </w:tc>
        <w:tc>
          <w:tcPr>
            <w:tcW w:w="527" w:type="pct"/>
            <w:vAlign w:val="center"/>
          </w:tcPr>
          <w:p w14:paraId="268F7CCC" w14:textId="77777777" w:rsidR="00862C63" w:rsidRPr="00A118C7" w:rsidRDefault="00862C63" w:rsidP="00A118C7">
            <w:pPr>
              <w:jc w:val="center"/>
              <w:rPr>
                <w:b/>
              </w:rPr>
            </w:pPr>
            <w:r w:rsidRPr="00A118C7">
              <w:rPr>
                <w:b/>
              </w:rPr>
              <w:t>Гриф конфиденциальности информации</w:t>
            </w:r>
          </w:p>
        </w:tc>
        <w:tc>
          <w:tcPr>
            <w:tcW w:w="624" w:type="pct"/>
            <w:vAlign w:val="center"/>
          </w:tcPr>
          <w:p w14:paraId="69B36597" w14:textId="77777777" w:rsidR="00862C63" w:rsidRPr="00A118C7" w:rsidRDefault="00862C63" w:rsidP="00A118C7">
            <w:pPr>
              <w:jc w:val="center"/>
              <w:rPr>
                <w:b/>
              </w:rPr>
            </w:pPr>
            <w:r w:rsidRPr="00A118C7">
              <w:rPr>
                <w:b/>
              </w:rPr>
              <w:t>Действие (резервное копирование, восстановление, создание, удаление)</w:t>
            </w:r>
          </w:p>
        </w:tc>
        <w:tc>
          <w:tcPr>
            <w:tcW w:w="678" w:type="pct"/>
            <w:vAlign w:val="center"/>
          </w:tcPr>
          <w:p w14:paraId="224D36A3" w14:textId="77777777" w:rsidR="00862C63" w:rsidRPr="00A118C7" w:rsidRDefault="00862C63" w:rsidP="00A118C7">
            <w:pPr>
              <w:jc w:val="center"/>
              <w:rPr>
                <w:b/>
              </w:rPr>
            </w:pPr>
            <w:proofErr w:type="spellStart"/>
            <w:r w:rsidRPr="00A118C7">
              <w:rPr>
                <w:b/>
              </w:rPr>
              <w:t>Переодичность</w:t>
            </w:r>
            <w:proofErr w:type="spellEnd"/>
            <w:r w:rsidRPr="00A118C7">
              <w:rPr>
                <w:b/>
              </w:rPr>
              <w:t xml:space="preserve"> (для процедуры резервирования информации (если необходимо))</w:t>
            </w:r>
          </w:p>
        </w:tc>
        <w:tc>
          <w:tcPr>
            <w:tcW w:w="856" w:type="pct"/>
            <w:vAlign w:val="center"/>
          </w:tcPr>
          <w:p w14:paraId="0735CA75" w14:textId="77777777" w:rsidR="00862C63" w:rsidRPr="00A118C7" w:rsidRDefault="00862C63" w:rsidP="00A118C7">
            <w:pPr>
              <w:jc w:val="center"/>
              <w:rPr>
                <w:b/>
              </w:rPr>
            </w:pPr>
            <w:r w:rsidRPr="00A118C7">
              <w:rPr>
                <w:b/>
              </w:rPr>
              <w:t>Дата (начала процедуры копирования данных для резервирования, выбора набора для восстановления, создания ресурса, удаления ресурса)</w:t>
            </w:r>
          </w:p>
        </w:tc>
        <w:tc>
          <w:tcPr>
            <w:tcW w:w="649" w:type="pct"/>
            <w:vAlign w:val="center"/>
          </w:tcPr>
          <w:p w14:paraId="35A4A9AB" w14:textId="77777777" w:rsidR="00862C63" w:rsidRPr="00A118C7" w:rsidRDefault="00862C63" w:rsidP="00A118C7">
            <w:pPr>
              <w:jc w:val="center"/>
              <w:rPr>
                <w:b/>
              </w:rPr>
            </w:pPr>
            <w:r w:rsidRPr="00A118C7">
              <w:rPr>
                <w:b/>
              </w:rPr>
              <w:t>Ответственный за ресурс</w:t>
            </w:r>
          </w:p>
        </w:tc>
      </w:tr>
      <w:tr w:rsidR="00A118C7" w14:paraId="0B76AF06" w14:textId="77777777" w:rsidTr="00A118C7">
        <w:tc>
          <w:tcPr>
            <w:tcW w:w="149" w:type="pct"/>
          </w:tcPr>
          <w:p w14:paraId="74E46CE3" w14:textId="77777777" w:rsidR="00862C63" w:rsidRDefault="00862C63" w:rsidP="00793C17">
            <w:r>
              <w:t>1</w:t>
            </w:r>
          </w:p>
        </w:tc>
        <w:tc>
          <w:tcPr>
            <w:tcW w:w="894" w:type="pct"/>
          </w:tcPr>
          <w:p w14:paraId="7A324921" w14:textId="77777777" w:rsidR="00862C63" w:rsidRPr="00862C63" w:rsidRDefault="00862C63" w:rsidP="00793C17"/>
        </w:tc>
        <w:tc>
          <w:tcPr>
            <w:tcW w:w="624" w:type="pct"/>
          </w:tcPr>
          <w:p w14:paraId="762C832D" w14:textId="77777777" w:rsidR="00862C63" w:rsidRDefault="00862C63" w:rsidP="00793C17"/>
        </w:tc>
        <w:tc>
          <w:tcPr>
            <w:tcW w:w="527" w:type="pct"/>
          </w:tcPr>
          <w:p w14:paraId="24B14FDB" w14:textId="77777777" w:rsidR="00862C63" w:rsidRDefault="00862C63" w:rsidP="00793C17"/>
        </w:tc>
        <w:tc>
          <w:tcPr>
            <w:tcW w:w="624" w:type="pct"/>
          </w:tcPr>
          <w:p w14:paraId="41515DCC" w14:textId="77777777" w:rsidR="00862C63" w:rsidRDefault="00862C63" w:rsidP="00793C17"/>
        </w:tc>
        <w:tc>
          <w:tcPr>
            <w:tcW w:w="678" w:type="pct"/>
          </w:tcPr>
          <w:p w14:paraId="698841C2" w14:textId="77777777" w:rsidR="00862C63" w:rsidRDefault="00862C63" w:rsidP="00793C17"/>
        </w:tc>
        <w:tc>
          <w:tcPr>
            <w:tcW w:w="856" w:type="pct"/>
          </w:tcPr>
          <w:p w14:paraId="2B4FA9D6" w14:textId="77777777" w:rsidR="00862C63" w:rsidRDefault="00862C63" w:rsidP="00793C17"/>
        </w:tc>
        <w:tc>
          <w:tcPr>
            <w:tcW w:w="649" w:type="pct"/>
          </w:tcPr>
          <w:p w14:paraId="2A3341F9" w14:textId="77777777" w:rsidR="00862C63" w:rsidRDefault="00862C63" w:rsidP="00793C17"/>
        </w:tc>
      </w:tr>
      <w:tr w:rsidR="00A118C7" w14:paraId="550C2900" w14:textId="77777777" w:rsidTr="00A118C7">
        <w:tc>
          <w:tcPr>
            <w:tcW w:w="149" w:type="pct"/>
          </w:tcPr>
          <w:p w14:paraId="63252A2E" w14:textId="77777777" w:rsidR="00862C63" w:rsidRDefault="00862C63" w:rsidP="00793C17"/>
        </w:tc>
        <w:tc>
          <w:tcPr>
            <w:tcW w:w="894" w:type="pct"/>
          </w:tcPr>
          <w:p w14:paraId="23D01EF9" w14:textId="77777777" w:rsidR="00862C63" w:rsidRDefault="00862C63" w:rsidP="00793C17"/>
        </w:tc>
        <w:tc>
          <w:tcPr>
            <w:tcW w:w="624" w:type="pct"/>
          </w:tcPr>
          <w:p w14:paraId="0240FE64" w14:textId="77777777" w:rsidR="00862C63" w:rsidRDefault="00862C63" w:rsidP="00793C17"/>
        </w:tc>
        <w:tc>
          <w:tcPr>
            <w:tcW w:w="527" w:type="pct"/>
          </w:tcPr>
          <w:p w14:paraId="126C0431" w14:textId="77777777" w:rsidR="00862C63" w:rsidRDefault="00862C63" w:rsidP="00793C17"/>
        </w:tc>
        <w:tc>
          <w:tcPr>
            <w:tcW w:w="624" w:type="pct"/>
          </w:tcPr>
          <w:p w14:paraId="54E998AE" w14:textId="77777777" w:rsidR="00862C63" w:rsidRDefault="00862C63" w:rsidP="00793C17"/>
        </w:tc>
        <w:tc>
          <w:tcPr>
            <w:tcW w:w="678" w:type="pct"/>
          </w:tcPr>
          <w:p w14:paraId="209323A1" w14:textId="77777777" w:rsidR="00862C63" w:rsidRDefault="00862C63" w:rsidP="00793C17"/>
        </w:tc>
        <w:tc>
          <w:tcPr>
            <w:tcW w:w="856" w:type="pct"/>
          </w:tcPr>
          <w:p w14:paraId="47CA97DA" w14:textId="77777777" w:rsidR="00862C63" w:rsidRDefault="00862C63" w:rsidP="00793C17"/>
        </w:tc>
        <w:tc>
          <w:tcPr>
            <w:tcW w:w="649" w:type="pct"/>
          </w:tcPr>
          <w:p w14:paraId="42306129" w14:textId="77777777" w:rsidR="00862C63" w:rsidRDefault="00862C63" w:rsidP="00793C17"/>
        </w:tc>
      </w:tr>
    </w:tbl>
    <w:p w14:paraId="4E8DCD4D" w14:textId="77777777" w:rsidR="00793C17" w:rsidRPr="00793C17" w:rsidRDefault="00793C17" w:rsidP="00793C17"/>
    <w:p w14:paraId="3109D6D2" w14:textId="77777777" w:rsidR="00872B53" w:rsidRDefault="00872B53" w:rsidP="00793C17">
      <w:pPr>
        <w:sectPr w:rsidR="00872B53" w:rsidSect="00862C63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6182F394" w14:textId="77777777" w:rsidR="00793C17" w:rsidRPr="00793C17" w:rsidRDefault="00793C17" w:rsidP="004157B6">
      <w:pPr>
        <w:pStyle w:val="2"/>
      </w:pPr>
      <w:bookmarkStart w:id="9" w:name="_Toc279050617"/>
      <w:r w:rsidRPr="00793C17">
        <w:lastRenderedPageBreak/>
        <w:t>Приложение №2</w:t>
      </w:r>
      <w:r w:rsidR="004157B6">
        <w:t xml:space="preserve">. </w:t>
      </w:r>
      <w:r w:rsidR="004157B6" w:rsidRPr="00793C17">
        <w:t>Перечень лиц ответственных за резервное копирование</w:t>
      </w:r>
      <w:bookmarkEnd w:id="9"/>
    </w:p>
    <w:p w14:paraId="77C764EE" w14:textId="77777777" w:rsidR="00793C17" w:rsidRPr="00793C17" w:rsidRDefault="00793C17" w:rsidP="00793C17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47"/>
        <w:gridCol w:w="2405"/>
        <w:gridCol w:w="2499"/>
        <w:gridCol w:w="2096"/>
        <w:gridCol w:w="1898"/>
      </w:tblGrid>
      <w:tr w:rsidR="00A118C7" w14:paraId="6ED65368" w14:textId="77777777" w:rsidTr="00A118C7">
        <w:tc>
          <w:tcPr>
            <w:tcW w:w="443" w:type="dxa"/>
            <w:vAlign w:val="center"/>
          </w:tcPr>
          <w:p w14:paraId="3777FB71" w14:textId="77777777" w:rsidR="00A118C7" w:rsidRPr="00A118C7" w:rsidRDefault="00A118C7" w:rsidP="00A118C7">
            <w:pPr>
              <w:jc w:val="center"/>
              <w:rPr>
                <w:b/>
              </w:rPr>
            </w:pPr>
            <w:r w:rsidRPr="00A118C7">
              <w:rPr>
                <w:b/>
              </w:rPr>
              <w:t>№</w:t>
            </w:r>
          </w:p>
        </w:tc>
        <w:tc>
          <w:tcPr>
            <w:tcW w:w="2472" w:type="dxa"/>
            <w:vAlign w:val="center"/>
          </w:tcPr>
          <w:p w14:paraId="10F5F6FE" w14:textId="77777777" w:rsidR="00A118C7" w:rsidRPr="00A118C7" w:rsidRDefault="00A118C7" w:rsidP="00A118C7">
            <w:pPr>
              <w:jc w:val="center"/>
              <w:rPr>
                <w:b/>
              </w:rPr>
            </w:pPr>
            <w:r w:rsidRPr="00A118C7">
              <w:rPr>
                <w:b/>
              </w:rPr>
              <w:t>Роль ответственного лица (номер(а) из перечня)</w:t>
            </w:r>
          </w:p>
        </w:tc>
        <w:tc>
          <w:tcPr>
            <w:tcW w:w="2580" w:type="dxa"/>
            <w:vAlign w:val="center"/>
          </w:tcPr>
          <w:p w14:paraId="4711390D" w14:textId="77777777" w:rsidR="00A118C7" w:rsidRPr="00A118C7" w:rsidRDefault="00A118C7" w:rsidP="00A118C7">
            <w:pPr>
              <w:jc w:val="center"/>
              <w:rPr>
                <w:b/>
              </w:rPr>
            </w:pPr>
            <w:r w:rsidRPr="00A118C7">
              <w:rPr>
                <w:b/>
              </w:rPr>
              <w:t>Ответственное лицо</w:t>
            </w:r>
          </w:p>
        </w:tc>
        <w:tc>
          <w:tcPr>
            <w:tcW w:w="2125" w:type="dxa"/>
            <w:vAlign w:val="center"/>
          </w:tcPr>
          <w:p w14:paraId="7AC68C33" w14:textId="77777777" w:rsidR="00A118C7" w:rsidRPr="00A118C7" w:rsidRDefault="00A118C7" w:rsidP="00A118C7">
            <w:pPr>
              <w:jc w:val="center"/>
              <w:rPr>
                <w:b/>
              </w:rPr>
            </w:pPr>
            <w:r w:rsidRPr="00A118C7">
              <w:rPr>
                <w:b/>
              </w:rPr>
              <w:t>Дата начала периода ответственности</w:t>
            </w:r>
          </w:p>
        </w:tc>
        <w:tc>
          <w:tcPr>
            <w:tcW w:w="1951" w:type="dxa"/>
            <w:vAlign w:val="center"/>
          </w:tcPr>
          <w:p w14:paraId="2DFD709F" w14:textId="77777777" w:rsidR="00A118C7" w:rsidRPr="00A118C7" w:rsidRDefault="00A118C7" w:rsidP="00A118C7">
            <w:pPr>
              <w:jc w:val="center"/>
              <w:rPr>
                <w:b/>
              </w:rPr>
            </w:pPr>
            <w:r w:rsidRPr="00A118C7">
              <w:rPr>
                <w:b/>
              </w:rPr>
              <w:t>Подпись сотрудника</w:t>
            </w:r>
          </w:p>
        </w:tc>
      </w:tr>
      <w:tr w:rsidR="00A118C7" w14:paraId="2E0CE605" w14:textId="77777777" w:rsidTr="00A118C7">
        <w:tc>
          <w:tcPr>
            <w:tcW w:w="443" w:type="dxa"/>
          </w:tcPr>
          <w:p w14:paraId="2F4AC035" w14:textId="77777777" w:rsidR="00A118C7" w:rsidRDefault="00A118C7" w:rsidP="00793C17">
            <w:r>
              <w:t>1</w:t>
            </w:r>
          </w:p>
        </w:tc>
        <w:tc>
          <w:tcPr>
            <w:tcW w:w="2472" w:type="dxa"/>
          </w:tcPr>
          <w:p w14:paraId="61BC7BCE" w14:textId="77777777" w:rsidR="00A118C7" w:rsidRDefault="00A118C7" w:rsidP="00793C17"/>
        </w:tc>
        <w:tc>
          <w:tcPr>
            <w:tcW w:w="2580" w:type="dxa"/>
          </w:tcPr>
          <w:p w14:paraId="16E683C7" w14:textId="77777777" w:rsidR="00A118C7" w:rsidRDefault="00A118C7" w:rsidP="00793C17"/>
        </w:tc>
        <w:tc>
          <w:tcPr>
            <w:tcW w:w="2125" w:type="dxa"/>
          </w:tcPr>
          <w:p w14:paraId="245A1906" w14:textId="77777777" w:rsidR="00A118C7" w:rsidRDefault="00A118C7" w:rsidP="00793C17"/>
        </w:tc>
        <w:tc>
          <w:tcPr>
            <w:tcW w:w="1951" w:type="dxa"/>
          </w:tcPr>
          <w:p w14:paraId="2F7EC9B5" w14:textId="77777777" w:rsidR="00A118C7" w:rsidRDefault="00A118C7" w:rsidP="00793C17"/>
        </w:tc>
      </w:tr>
    </w:tbl>
    <w:p w14:paraId="3FE1094F" w14:textId="77777777" w:rsidR="00A118C7" w:rsidRDefault="00A118C7" w:rsidP="00793C17"/>
    <w:p w14:paraId="372EFE15" w14:textId="77777777" w:rsidR="00A118C7" w:rsidRDefault="00A118C7" w:rsidP="00793C17"/>
    <w:p w14:paraId="20D63210" w14:textId="77777777" w:rsidR="00793C17" w:rsidRPr="00793C17" w:rsidRDefault="00A118C7" w:rsidP="00793C17">
      <w:r>
        <w:t xml:space="preserve">Перечень ролей в системе резервного копирования информации ГУ ЦЗН </w:t>
      </w:r>
      <w:r w:rsidR="00735153">
        <w:t>____________</w:t>
      </w:r>
      <w:r>
        <w:t xml:space="preserve"> района</w:t>
      </w:r>
    </w:p>
    <w:p w14:paraId="544B5FC3" w14:textId="77777777" w:rsidR="00793C17" w:rsidRPr="00793C17" w:rsidRDefault="00793C17" w:rsidP="00A118C7">
      <w:pPr>
        <w:pStyle w:val="a3"/>
        <w:numPr>
          <w:ilvl w:val="0"/>
          <w:numId w:val="8"/>
        </w:numPr>
      </w:pPr>
      <w:r w:rsidRPr="00793C17">
        <w:t xml:space="preserve">Первоначальная настройка системы резервного копирования (создание </w:t>
      </w:r>
      <w:r w:rsidR="00A118C7">
        <w:t>наборов носителей</w:t>
      </w:r>
      <w:r w:rsidRPr="00793C17">
        <w:t xml:space="preserve">, </w:t>
      </w:r>
      <w:r w:rsidR="00A118C7">
        <w:t xml:space="preserve">планирование </w:t>
      </w:r>
      <w:r w:rsidRPr="00793C17">
        <w:t xml:space="preserve">расписаний, </w:t>
      </w:r>
      <w:r w:rsidR="00A118C7">
        <w:t>первоначальный выбор ресурсов</w:t>
      </w:r>
      <w:r w:rsidRPr="00793C17">
        <w:t xml:space="preserve">, </w:t>
      </w:r>
      <w:r w:rsidR="00A118C7">
        <w:t xml:space="preserve">создание </w:t>
      </w:r>
      <w:r w:rsidRPr="00793C17">
        <w:t xml:space="preserve">оповещений).  </w:t>
      </w:r>
    </w:p>
    <w:p w14:paraId="6AA58E69" w14:textId="77777777" w:rsidR="00793C17" w:rsidRPr="00793C17" w:rsidRDefault="00793C17" w:rsidP="00A118C7">
      <w:pPr>
        <w:pStyle w:val="a3"/>
        <w:numPr>
          <w:ilvl w:val="0"/>
          <w:numId w:val="8"/>
        </w:numPr>
      </w:pPr>
      <w:r w:rsidRPr="00793C17">
        <w:t>Внесение существенных изменений в настройку системы резервного копирования</w:t>
      </w:r>
      <w:r w:rsidR="00A118C7">
        <w:t xml:space="preserve"> (добавление заданий, удаление заданий, работа с наборами данных, восстановление данных и т.д.)</w:t>
      </w:r>
      <w:r w:rsidRPr="00793C17">
        <w:t xml:space="preserve">. </w:t>
      </w:r>
    </w:p>
    <w:p w14:paraId="6C55326D" w14:textId="77777777" w:rsidR="00793C17" w:rsidRPr="00793C17" w:rsidRDefault="00793C17" w:rsidP="00A118C7">
      <w:pPr>
        <w:pStyle w:val="a3"/>
        <w:numPr>
          <w:ilvl w:val="0"/>
          <w:numId w:val="8"/>
        </w:numPr>
      </w:pPr>
      <w:r w:rsidRPr="00793C17">
        <w:t xml:space="preserve">Анализ логов резервного копирования, отслеживание необходимости изменений настроек резервного копирования, обеспечение </w:t>
      </w:r>
      <w:r w:rsidR="00A118C7">
        <w:t>ротации</w:t>
      </w:r>
      <w:r w:rsidRPr="00793C17">
        <w:t xml:space="preserve"> носителей.   </w:t>
      </w:r>
    </w:p>
    <w:p w14:paraId="1B7C6919" w14:textId="77777777" w:rsidR="00793C17" w:rsidRDefault="00A118C7" w:rsidP="00A118C7">
      <w:pPr>
        <w:pStyle w:val="a3"/>
        <w:numPr>
          <w:ilvl w:val="0"/>
          <w:numId w:val="8"/>
        </w:numPr>
      </w:pPr>
      <w:r>
        <w:t xml:space="preserve">Ротация </w:t>
      </w:r>
      <w:r w:rsidR="00793C17" w:rsidRPr="00793C17">
        <w:t xml:space="preserve">носителей, проверка корректности резервной копии, обеспечения хранения резервной копии вне офиса на случай катастрофы. </w:t>
      </w:r>
    </w:p>
    <w:p w14:paraId="0ED8B455" w14:textId="77777777" w:rsidR="00A118C7" w:rsidRPr="00793C17" w:rsidRDefault="00A118C7" w:rsidP="00793C17">
      <w:r>
        <w:t>Допускается присвоение нескольких ролей одному ответственному лицу.</w:t>
      </w:r>
    </w:p>
    <w:p w14:paraId="2A8AE8F6" w14:textId="77777777" w:rsidR="00793C17" w:rsidRPr="00793C17" w:rsidRDefault="00793C17" w:rsidP="00793C17"/>
    <w:p w14:paraId="2E17F52B" w14:textId="77777777" w:rsidR="00872B53" w:rsidRDefault="00793C17" w:rsidP="00793C17">
      <w:pPr>
        <w:sectPr w:rsidR="00872B5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93C17">
        <w:t xml:space="preserve"> </w:t>
      </w:r>
    </w:p>
    <w:p w14:paraId="68253741" w14:textId="77777777" w:rsidR="00793C17" w:rsidRPr="00793C17" w:rsidRDefault="00793C17" w:rsidP="004157B6">
      <w:pPr>
        <w:pStyle w:val="2"/>
      </w:pPr>
      <w:bookmarkStart w:id="10" w:name="_Toc279050618"/>
      <w:r w:rsidRPr="00793C17">
        <w:lastRenderedPageBreak/>
        <w:t>Приложение №3</w:t>
      </w:r>
      <w:r w:rsidR="004157B6">
        <w:t xml:space="preserve">. </w:t>
      </w:r>
      <w:r w:rsidR="004157B6" w:rsidRPr="00793C17">
        <w:t>Методика резервного копирования</w:t>
      </w:r>
      <w:bookmarkEnd w:id="10"/>
    </w:p>
    <w:p w14:paraId="76C5A123" w14:textId="77777777" w:rsidR="00793C17" w:rsidRPr="00793C17" w:rsidRDefault="00793C17" w:rsidP="00793C17"/>
    <w:p w14:paraId="16C3A478" w14:textId="77777777" w:rsidR="00793C17" w:rsidRPr="00793C17" w:rsidRDefault="00793C17" w:rsidP="00A118C7">
      <w:pPr>
        <w:ind w:firstLine="708"/>
      </w:pPr>
      <w:r w:rsidRPr="00793C17">
        <w:t xml:space="preserve">Для организации системы резервного копирования используется </w:t>
      </w:r>
      <w:r w:rsidR="00A118C7">
        <w:t xml:space="preserve">стандартное </w:t>
      </w:r>
      <w:r w:rsidRPr="00793C17">
        <w:t>программное обеспечение (далее ПО)</w:t>
      </w:r>
      <w:r w:rsidR="00A118C7">
        <w:t>,</w:t>
      </w:r>
      <w:r w:rsidRPr="00793C17">
        <w:t xml:space="preserve"> </w:t>
      </w:r>
      <w:r w:rsidR="00A118C7">
        <w:t xml:space="preserve">входящее в состав операционной системы </w:t>
      </w:r>
      <w:r w:rsidR="00A118C7">
        <w:rPr>
          <w:lang w:val="en-US"/>
        </w:rPr>
        <w:t>Windows</w:t>
      </w:r>
      <w:r w:rsidR="00104199">
        <w:t xml:space="preserve">, а </w:t>
      </w:r>
      <w:proofErr w:type="gramStart"/>
      <w:r w:rsidR="00104199">
        <w:t>так же</w:t>
      </w:r>
      <w:proofErr w:type="gramEnd"/>
      <w:r w:rsidR="00104199">
        <w:t xml:space="preserve"> ПО </w:t>
      </w:r>
      <w:r w:rsidR="00104199">
        <w:rPr>
          <w:lang w:val="en-US"/>
        </w:rPr>
        <w:t>HP</w:t>
      </w:r>
      <w:r w:rsidR="00104199" w:rsidRPr="00104199">
        <w:t xml:space="preserve"> </w:t>
      </w:r>
      <w:proofErr w:type="spellStart"/>
      <w:r w:rsidR="00104199">
        <w:rPr>
          <w:lang w:val="en-US"/>
        </w:rPr>
        <w:t>OmniBack</w:t>
      </w:r>
      <w:proofErr w:type="spellEnd"/>
      <w:r w:rsidR="00104199" w:rsidRPr="00104199">
        <w:t xml:space="preserve"> </w:t>
      </w:r>
      <w:proofErr w:type="spellStart"/>
      <w:r w:rsidR="00104199">
        <w:rPr>
          <w:lang w:val="en-US"/>
        </w:rPr>
        <w:t>Dataprotector</w:t>
      </w:r>
      <w:proofErr w:type="spellEnd"/>
      <w:r w:rsidRPr="00793C17">
        <w:t>. Учитывая пропускные способности каналов, объёмы резервируемых данных, представляется оп</w:t>
      </w:r>
      <w:r w:rsidR="00104199">
        <w:t>тимальным установить независимый сервер</w:t>
      </w:r>
      <w:r w:rsidRPr="00793C17">
        <w:t xml:space="preserve"> резервного копирования </w:t>
      </w:r>
      <w:r w:rsidR="00104199">
        <w:t xml:space="preserve">на площадке ГУ ЦЗН </w:t>
      </w:r>
      <w:r w:rsidR="00735153">
        <w:t>____________</w:t>
      </w:r>
      <w:r w:rsidR="00104199">
        <w:t xml:space="preserve"> района</w:t>
      </w:r>
      <w:r w:rsidRPr="00793C17">
        <w:t xml:space="preserve">. С целью оптимизации расходов на развёртывание системы резервного копирования, запись резервной копии осуществляется на </w:t>
      </w:r>
      <w:r w:rsidR="00104199">
        <w:t xml:space="preserve">встроенный в сервер привод магнитной ленты или на </w:t>
      </w:r>
      <w:r w:rsidRPr="00793C17">
        <w:t xml:space="preserve">жёсткий диск.  </w:t>
      </w:r>
    </w:p>
    <w:p w14:paraId="6A8940AB" w14:textId="77777777" w:rsidR="00104199" w:rsidRDefault="00793C17" w:rsidP="00104199">
      <w:pPr>
        <w:ind w:firstLine="708"/>
      </w:pPr>
      <w:r w:rsidRPr="00793C17">
        <w:t>С помощью указанно</w:t>
      </w:r>
      <w:r w:rsidR="00104199">
        <w:t>го ПО выполняются следующие действия:</w:t>
      </w:r>
    </w:p>
    <w:p w14:paraId="2E82DF5A" w14:textId="77777777" w:rsidR="00104199" w:rsidRDefault="00793C17" w:rsidP="00104199">
      <w:pPr>
        <w:pStyle w:val="a3"/>
        <w:numPr>
          <w:ilvl w:val="0"/>
          <w:numId w:val="9"/>
        </w:numPr>
      </w:pPr>
      <w:r w:rsidRPr="00793C17">
        <w:t>задание режимов и составление расписания</w:t>
      </w:r>
      <w:r w:rsidR="00104199">
        <w:t xml:space="preserve"> резервного копирования данных;</w:t>
      </w:r>
    </w:p>
    <w:p w14:paraId="6DBF4381" w14:textId="77777777" w:rsidR="00104199" w:rsidRDefault="00793C17" w:rsidP="00104199">
      <w:pPr>
        <w:pStyle w:val="a3"/>
        <w:numPr>
          <w:ilvl w:val="0"/>
          <w:numId w:val="9"/>
        </w:numPr>
      </w:pPr>
      <w:r w:rsidRPr="00793C17">
        <w:t>осуществляются операции по загрузке и выгрузке носителей информации</w:t>
      </w:r>
      <w:r w:rsidR="00104199">
        <w:t>;</w:t>
      </w:r>
    </w:p>
    <w:p w14:paraId="5D8D9476" w14:textId="77777777" w:rsidR="00104199" w:rsidRDefault="00793C17" w:rsidP="00104199">
      <w:pPr>
        <w:pStyle w:val="a3"/>
        <w:numPr>
          <w:ilvl w:val="0"/>
          <w:numId w:val="9"/>
        </w:numPr>
      </w:pPr>
      <w:r w:rsidRPr="00793C17">
        <w:t>проводится контроль за состоянием выполнения заданий</w:t>
      </w:r>
      <w:r w:rsidR="00104199">
        <w:t>;</w:t>
      </w:r>
    </w:p>
    <w:p w14:paraId="1B856296" w14:textId="77777777" w:rsidR="00793C17" w:rsidRPr="00793C17" w:rsidRDefault="00793C17" w:rsidP="00104199">
      <w:pPr>
        <w:pStyle w:val="a3"/>
        <w:numPr>
          <w:ilvl w:val="0"/>
          <w:numId w:val="9"/>
        </w:numPr>
      </w:pPr>
      <w:r w:rsidRPr="00793C17">
        <w:t xml:space="preserve">запускаются процедуры восстановления информации. </w:t>
      </w:r>
    </w:p>
    <w:p w14:paraId="6723E7A9" w14:textId="77777777" w:rsidR="00793C17" w:rsidRPr="00793C17" w:rsidRDefault="00793C17" w:rsidP="00104199">
      <w:pPr>
        <w:ind w:firstLine="708"/>
      </w:pPr>
      <w:r w:rsidRPr="00793C17">
        <w:t xml:space="preserve">Для снижения совокупной нагрузки на информационную систему все операции по резервированию информации </w:t>
      </w:r>
      <w:r w:rsidR="00104199">
        <w:t>проводятся</w:t>
      </w:r>
      <w:r w:rsidRPr="00793C17">
        <w:t xml:space="preserve"> в </w:t>
      </w:r>
      <w:r w:rsidR="00104199">
        <w:t>нерабочее (</w:t>
      </w:r>
      <w:r w:rsidRPr="00793C17">
        <w:t>ночное</w:t>
      </w:r>
      <w:r w:rsidR="00104199">
        <w:t>)</w:t>
      </w:r>
      <w:r w:rsidRPr="00793C17">
        <w:t xml:space="preserve"> время. Существуют три набора резервных копий: </w:t>
      </w:r>
    </w:p>
    <w:p w14:paraId="677B300F" w14:textId="77777777" w:rsidR="00793C17" w:rsidRPr="00793C17" w:rsidRDefault="00793C17" w:rsidP="00DD78AA">
      <w:pPr>
        <w:pStyle w:val="a3"/>
        <w:numPr>
          <w:ilvl w:val="0"/>
          <w:numId w:val="10"/>
        </w:numPr>
      </w:pPr>
      <w:r w:rsidRPr="00793C17">
        <w:t>Месячный набор. Записывается информация на первое число текущего месяца. Срок хранения – месяц. Хранится на сервере резервного копирования.</w:t>
      </w:r>
    </w:p>
    <w:p w14:paraId="7BEF9E57" w14:textId="77777777" w:rsidR="00793C17" w:rsidRPr="00793C17" w:rsidRDefault="00793C17" w:rsidP="00DD78AA">
      <w:pPr>
        <w:pStyle w:val="a3"/>
        <w:numPr>
          <w:ilvl w:val="0"/>
          <w:numId w:val="10"/>
        </w:numPr>
      </w:pPr>
      <w:r w:rsidRPr="00793C17">
        <w:t xml:space="preserve">Недельная копия. Записывается в ночь </w:t>
      </w:r>
      <w:r w:rsidR="00104199">
        <w:t xml:space="preserve">на субботу. Срок хранения – до следующей </w:t>
      </w:r>
      <w:r w:rsidRPr="00793C17">
        <w:t>субботы. Хранится на сервере</w:t>
      </w:r>
      <w:r w:rsidR="00104199">
        <w:t xml:space="preserve"> резервного копирования</w:t>
      </w:r>
      <w:r w:rsidRPr="00793C17">
        <w:t>.</w:t>
      </w:r>
    </w:p>
    <w:p w14:paraId="329A6937" w14:textId="77777777" w:rsidR="00793C17" w:rsidRPr="00793C17" w:rsidRDefault="00793C17" w:rsidP="00DD78AA">
      <w:pPr>
        <w:pStyle w:val="a3"/>
        <w:numPr>
          <w:ilvl w:val="0"/>
          <w:numId w:val="10"/>
        </w:numPr>
      </w:pPr>
      <w:r w:rsidRPr="00793C17">
        <w:t>Ежедневная копия. Записывается ежесуточно</w:t>
      </w:r>
      <w:r w:rsidR="00DD78AA">
        <w:t>, по завершению рабочего дня</w:t>
      </w:r>
      <w:r w:rsidRPr="00793C17">
        <w:t xml:space="preserve">, кроме ночи на субботу. Срок хранения – сутки. </w:t>
      </w:r>
      <w:r w:rsidR="00DD78AA" w:rsidRPr="00793C17">
        <w:t>Хранится на сервере</w:t>
      </w:r>
      <w:r w:rsidR="00DD78AA">
        <w:t xml:space="preserve"> резервного копирования</w:t>
      </w:r>
      <w:r w:rsidRPr="00793C17">
        <w:t xml:space="preserve">. </w:t>
      </w:r>
    </w:p>
    <w:p w14:paraId="68C33553" w14:textId="77777777" w:rsidR="00793C17" w:rsidRPr="00793C17" w:rsidRDefault="00793C17" w:rsidP="00DD78AA">
      <w:pPr>
        <w:ind w:firstLine="708"/>
      </w:pPr>
      <w:r w:rsidRPr="00793C17">
        <w:t>Различаются три принципиально разных источника информации, подлежащей резервированию:</w:t>
      </w:r>
    </w:p>
    <w:p w14:paraId="23E1A2E5" w14:textId="77777777" w:rsidR="00793C17" w:rsidRPr="00793C17" w:rsidRDefault="00793C17" w:rsidP="00DD78AA">
      <w:pPr>
        <w:pStyle w:val="a3"/>
        <w:numPr>
          <w:ilvl w:val="0"/>
          <w:numId w:val="11"/>
        </w:numPr>
      </w:pPr>
      <w:r w:rsidRPr="00793C17">
        <w:t xml:space="preserve">Информация, хранимая в </w:t>
      </w:r>
      <w:r w:rsidR="00DD78AA">
        <w:t>базе данных прикладной ИС, содержащая персональные данные</w:t>
      </w:r>
      <w:r w:rsidRPr="00793C17">
        <w:t>.</w:t>
      </w:r>
    </w:p>
    <w:p w14:paraId="2232FAB1" w14:textId="77777777" w:rsidR="00793C17" w:rsidRPr="00793C17" w:rsidRDefault="00793C17" w:rsidP="00DD78AA">
      <w:pPr>
        <w:pStyle w:val="a3"/>
        <w:numPr>
          <w:ilvl w:val="0"/>
          <w:numId w:val="11"/>
        </w:numPr>
      </w:pPr>
      <w:r w:rsidRPr="00793C17">
        <w:t>Информация, хранимая непос</w:t>
      </w:r>
      <w:r w:rsidR="00DD78AA">
        <w:t xml:space="preserve">редственно в файловой системе </w:t>
      </w:r>
      <w:r w:rsidRPr="00DD78AA">
        <w:rPr>
          <w:lang w:val="en-US"/>
        </w:rPr>
        <w:t>Windows</w:t>
      </w:r>
      <w:r w:rsidR="00DD78AA">
        <w:t>, содержащая данные пользователей</w:t>
      </w:r>
      <w:r w:rsidRPr="00793C17">
        <w:t>.</w:t>
      </w:r>
    </w:p>
    <w:p w14:paraId="18C8276E" w14:textId="77777777" w:rsidR="00793C17" w:rsidRPr="00793C17" w:rsidRDefault="00DD78AA" w:rsidP="00DD78AA">
      <w:pPr>
        <w:pStyle w:val="a3"/>
        <w:numPr>
          <w:ilvl w:val="0"/>
          <w:numId w:val="11"/>
        </w:numPr>
      </w:pPr>
      <w:r>
        <w:t xml:space="preserve">База данных службы каталогов </w:t>
      </w:r>
      <w:r w:rsidRPr="00DD78AA">
        <w:rPr>
          <w:lang w:val="en-US"/>
        </w:rPr>
        <w:t>Windows</w:t>
      </w:r>
      <w:r w:rsidRPr="00DD78AA">
        <w:t xml:space="preserve">, </w:t>
      </w:r>
      <w:r>
        <w:t>содержащая и</w:t>
      </w:r>
      <w:r w:rsidR="00735153">
        <w:t>нформацию о конфигурации домена</w:t>
      </w:r>
      <w:r w:rsidR="00793C17" w:rsidRPr="00793C17">
        <w:t>.</w:t>
      </w:r>
    </w:p>
    <w:p w14:paraId="519D533E" w14:textId="77777777" w:rsidR="00DD78AA" w:rsidRPr="00735153" w:rsidRDefault="00DD78AA" w:rsidP="00DD78AA">
      <w:pPr>
        <w:ind w:firstLine="708"/>
      </w:pPr>
      <w:r w:rsidRPr="00793C17">
        <w:t>Для резервирования инфор</w:t>
      </w:r>
      <w:r>
        <w:t>мации, хранимой в базах данных прикладной ИС</w:t>
      </w:r>
      <w:r w:rsidRPr="00793C17">
        <w:t xml:space="preserve"> (см. пункт 1-й, выше), в качестве промежуточного звена автоматизации используются средства конфигурирования </w:t>
      </w:r>
      <w:r>
        <w:t>ИС</w:t>
      </w:r>
      <w:r w:rsidRPr="00793C17">
        <w:t xml:space="preserve"> и архиваторы. В результате работы промежуточного звена автоматизации формируется каталог с резервной копией данных </w:t>
      </w:r>
      <w:r>
        <w:t>п</w:t>
      </w:r>
      <w:r w:rsidRPr="00793C17">
        <w:t xml:space="preserve">рикладной </w:t>
      </w:r>
      <w:r>
        <w:t>ИС</w:t>
      </w:r>
      <w:r w:rsidRPr="00793C17">
        <w:t>. Посредством ПО</w:t>
      </w:r>
      <w:r>
        <w:t xml:space="preserve"> </w:t>
      </w:r>
      <w:r>
        <w:rPr>
          <w:lang w:val="en-US"/>
        </w:rPr>
        <w:t>HP</w:t>
      </w:r>
      <w:r w:rsidRPr="00DD78AA">
        <w:t xml:space="preserve"> </w:t>
      </w:r>
      <w:proofErr w:type="spellStart"/>
      <w:r>
        <w:rPr>
          <w:lang w:val="en-US"/>
        </w:rPr>
        <w:t>OmniBack</w:t>
      </w:r>
      <w:proofErr w:type="spellEnd"/>
      <w:r w:rsidRPr="00DD78AA">
        <w:t xml:space="preserve"> </w:t>
      </w:r>
      <w:proofErr w:type="spellStart"/>
      <w:r>
        <w:rPr>
          <w:lang w:val="en-US"/>
        </w:rPr>
        <w:t>Dataprotector</w:t>
      </w:r>
      <w:proofErr w:type="spellEnd"/>
      <w:r w:rsidRPr="00DD78AA">
        <w:t xml:space="preserve"> </w:t>
      </w:r>
      <w:r w:rsidRPr="00793C17">
        <w:t>формируются задания на проведение резервного копирования этого каталога. При этом указывается срок хранения информации и периодичность выполнения резервного копирования.</w:t>
      </w:r>
    </w:p>
    <w:p w14:paraId="1B8F58C7" w14:textId="77777777" w:rsidR="00DD78AA" w:rsidRPr="00793C17" w:rsidRDefault="00DD78AA" w:rsidP="00DD78AA">
      <w:pPr>
        <w:ind w:firstLine="708"/>
      </w:pPr>
      <w:r w:rsidRPr="00793C17">
        <w:t>Для резервирования информации, хранимой непосредственно в файловых системах (см. пункт 2-й, выше), используется ПО</w:t>
      </w:r>
      <w:r w:rsidRPr="00DD78AA">
        <w:t xml:space="preserve">, </w:t>
      </w:r>
      <w:r>
        <w:t xml:space="preserve">входящее в состав операционной системы </w:t>
      </w:r>
      <w:r>
        <w:rPr>
          <w:lang w:val="en-US"/>
        </w:rPr>
        <w:t>Windows</w:t>
      </w:r>
      <w:r>
        <w:t xml:space="preserve">, а так же </w:t>
      </w:r>
      <w:r>
        <w:lastRenderedPageBreak/>
        <w:t xml:space="preserve">ПО </w:t>
      </w:r>
      <w:r>
        <w:rPr>
          <w:lang w:val="en-US"/>
        </w:rPr>
        <w:t>HP</w:t>
      </w:r>
      <w:r w:rsidRPr="00104199">
        <w:t xml:space="preserve"> </w:t>
      </w:r>
      <w:proofErr w:type="spellStart"/>
      <w:r>
        <w:rPr>
          <w:lang w:val="en-US"/>
        </w:rPr>
        <w:t>OmniBack</w:t>
      </w:r>
      <w:proofErr w:type="spellEnd"/>
      <w:r w:rsidRPr="00104199">
        <w:t xml:space="preserve"> </w:t>
      </w:r>
      <w:proofErr w:type="spellStart"/>
      <w:r>
        <w:rPr>
          <w:lang w:val="en-US"/>
        </w:rPr>
        <w:t>Dataprotector</w:t>
      </w:r>
      <w:proofErr w:type="spellEnd"/>
      <w:r>
        <w:t>, посредством которых</w:t>
      </w:r>
      <w:r w:rsidRPr="00793C17">
        <w:t xml:space="preserve"> формируются задания на проведение резервного копирования информации, находяще</w:t>
      </w:r>
      <w:r>
        <w:t>йся в каталогах файловых систем</w:t>
      </w:r>
      <w:r w:rsidRPr="00793C17">
        <w:t xml:space="preserve"> </w:t>
      </w:r>
      <w:r w:rsidRPr="00793C17">
        <w:rPr>
          <w:lang w:val="en-US"/>
        </w:rPr>
        <w:t>Windows</w:t>
      </w:r>
      <w:r w:rsidRPr="00793C17">
        <w:t xml:space="preserve">. При этом указывается срок хранения информации и периодичность выполнения резервного копирования. </w:t>
      </w:r>
    </w:p>
    <w:p w14:paraId="654D894E" w14:textId="77777777" w:rsidR="00793C17" w:rsidRPr="00793C17" w:rsidRDefault="00793C17" w:rsidP="00793C17">
      <w:r w:rsidRPr="00793C17">
        <w:t xml:space="preserve">Для резервирования информации </w:t>
      </w:r>
      <w:r w:rsidR="00DD78AA">
        <w:t xml:space="preserve">базы данных службы каталогов </w:t>
      </w:r>
      <w:r w:rsidR="00DD78AA" w:rsidRPr="00DD78AA">
        <w:rPr>
          <w:lang w:val="en-US"/>
        </w:rPr>
        <w:t>Windows</w:t>
      </w:r>
      <w:r w:rsidR="00DD78AA" w:rsidRPr="00DD78AA">
        <w:t xml:space="preserve">, </w:t>
      </w:r>
      <w:r w:rsidR="00DD78AA">
        <w:t>содержащ</w:t>
      </w:r>
      <w:r w:rsidR="00734C24">
        <w:t>ей</w:t>
      </w:r>
      <w:r w:rsidR="00DD78AA">
        <w:t xml:space="preserve"> и</w:t>
      </w:r>
      <w:r w:rsidR="00735153">
        <w:t>нформацию о конфигурации домена</w:t>
      </w:r>
      <w:r w:rsidR="00DD78AA">
        <w:t xml:space="preserve">, (см. пункт 3-й, выше), используется </w:t>
      </w:r>
      <w:r w:rsidR="00DD78AA" w:rsidRPr="00793C17">
        <w:t>ПО</w:t>
      </w:r>
      <w:r w:rsidR="00DD78AA" w:rsidRPr="00DD78AA">
        <w:t xml:space="preserve">, </w:t>
      </w:r>
      <w:r w:rsidR="00DD78AA">
        <w:t xml:space="preserve">входящее в состав операционной системы </w:t>
      </w:r>
      <w:r w:rsidR="00DD78AA">
        <w:rPr>
          <w:lang w:val="en-US"/>
        </w:rPr>
        <w:t>Windows</w:t>
      </w:r>
      <w:r w:rsidR="00DD78AA">
        <w:t xml:space="preserve">, а так же ПО </w:t>
      </w:r>
      <w:r w:rsidR="00DD78AA">
        <w:rPr>
          <w:lang w:val="en-US"/>
        </w:rPr>
        <w:t>HP</w:t>
      </w:r>
      <w:r w:rsidR="00DD78AA" w:rsidRPr="00104199">
        <w:t xml:space="preserve"> </w:t>
      </w:r>
      <w:proofErr w:type="spellStart"/>
      <w:r w:rsidR="00DD78AA">
        <w:rPr>
          <w:lang w:val="en-US"/>
        </w:rPr>
        <w:t>OmniBack</w:t>
      </w:r>
      <w:proofErr w:type="spellEnd"/>
      <w:r w:rsidR="00DD78AA" w:rsidRPr="00104199">
        <w:t xml:space="preserve"> </w:t>
      </w:r>
      <w:proofErr w:type="spellStart"/>
      <w:r w:rsidR="00DD78AA">
        <w:rPr>
          <w:lang w:val="en-US"/>
        </w:rPr>
        <w:t>Dataprotector</w:t>
      </w:r>
      <w:proofErr w:type="spellEnd"/>
      <w:r w:rsidRPr="00793C17">
        <w:t>, посредством которого формируются задания на проведение резервного копирования инфор</w:t>
      </w:r>
      <w:r w:rsidR="00734C24">
        <w:t xml:space="preserve">мации, находящейся в базе данных службы каталогов </w:t>
      </w:r>
      <w:r w:rsidR="00734C24" w:rsidRPr="00DD78AA">
        <w:rPr>
          <w:lang w:val="en-US"/>
        </w:rPr>
        <w:t>Windows</w:t>
      </w:r>
      <w:r w:rsidRPr="00793C17">
        <w:t xml:space="preserve">. При этом указывается срок хранения информации и периодичность выполнения резервного копирования. </w:t>
      </w:r>
    </w:p>
    <w:p w14:paraId="6A996C52" w14:textId="77777777" w:rsidR="00793C17" w:rsidRPr="00793C17" w:rsidRDefault="00793C17" w:rsidP="00793C17"/>
    <w:p w14:paraId="1ADD70B7" w14:textId="77777777" w:rsidR="00793C17" w:rsidRPr="00793C17" w:rsidRDefault="00793C17" w:rsidP="00793C17"/>
    <w:p w14:paraId="3C39D7AD" w14:textId="77777777" w:rsidR="00793C17" w:rsidRPr="00793C17" w:rsidRDefault="00793C17" w:rsidP="00793C17">
      <w:r w:rsidRPr="00793C17">
        <w:t xml:space="preserve"> </w:t>
      </w:r>
    </w:p>
    <w:p w14:paraId="1213CE5C" w14:textId="77777777" w:rsidR="00872B53" w:rsidRDefault="00872B53" w:rsidP="00793C17">
      <w:pPr>
        <w:sectPr w:rsidR="00872B5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CE04FFA" w14:textId="77777777" w:rsidR="00793C17" w:rsidRPr="005377C7" w:rsidRDefault="00793C17" w:rsidP="004157B6">
      <w:pPr>
        <w:pStyle w:val="2"/>
      </w:pPr>
      <w:bookmarkStart w:id="11" w:name="_Toc279050619"/>
      <w:r w:rsidRPr="005377C7">
        <w:lastRenderedPageBreak/>
        <w:t>Приложение №4</w:t>
      </w:r>
      <w:r w:rsidR="004157B6">
        <w:t xml:space="preserve">. </w:t>
      </w:r>
      <w:r w:rsidR="004157B6" w:rsidRPr="00793C17">
        <w:t>Методика восстановления данных</w:t>
      </w:r>
      <w:bookmarkEnd w:id="11"/>
    </w:p>
    <w:p w14:paraId="6468F845" w14:textId="77777777" w:rsidR="00793C17" w:rsidRPr="005377C7" w:rsidRDefault="00793C17" w:rsidP="00793C17"/>
    <w:p w14:paraId="2A094FBA" w14:textId="77777777" w:rsidR="00793C17" w:rsidRPr="00793C17" w:rsidRDefault="00793C17" w:rsidP="00734C24">
      <w:pPr>
        <w:ind w:firstLine="708"/>
      </w:pPr>
      <w:r w:rsidRPr="00793C17">
        <w:t xml:space="preserve">Любое восстановление информации, не вызванное необходимостью экстренного восстановления, связанной с потерей работоспособности </w:t>
      </w:r>
      <w:r w:rsidR="00734C24">
        <w:t>АС и ИС или их</w:t>
      </w:r>
      <w:r w:rsidRPr="00793C17">
        <w:t xml:space="preserve"> компонент</w:t>
      </w:r>
      <w:r w:rsidR="00734C24">
        <w:t>ов</w:t>
      </w:r>
      <w:r w:rsidRPr="00793C17">
        <w:t xml:space="preserve">, </w:t>
      </w:r>
      <w:r w:rsidR="00734C24">
        <w:t>выполняется на основании Заявки (Приложение №1)</w:t>
      </w:r>
      <w:r w:rsidRPr="00793C17">
        <w:t>.</w:t>
      </w:r>
    </w:p>
    <w:p w14:paraId="4244522F" w14:textId="77777777" w:rsidR="00793C17" w:rsidRPr="00793C17" w:rsidRDefault="00793C17" w:rsidP="00734C24">
      <w:pPr>
        <w:ind w:firstLine="708"/>
      </w:pPr>
      <w:r w:rsidRPr="00793C17">
        <w:t>Восстановление инфо</w:t>
      </w:r>
      <w:r w:rsidR="00734C24">
        <w:t>рмации, относящейся  к базам п</w:t>
      </w:r>
      <w:r w:rsidRPr="00793C17">
        <w:t xml:space="preserve">рикладной </w:t>
      </w:r>
      <w:r w:rsidR="00734C24">
        <w:t>ИС</w:t>
      </w:r>
      <w:r w:rsidRPr="00793C17">
        <w:t xml:space="preserve">, происходит при </w:t>
      </w:r>
      <w:r w:rsidR="00734C24">
        <w:t>совместном</w:t>
      </w:r>
      <w:r w:rsidRPr="00793C17">
        <w:t xml:space="preserve"> взаимодействии с администратором </w:t>
      </w:r>
      <w:r w:rsidR="00734C24">
        <w:t>п</w:t>
      </w:r>
      <w:r w:rsidRPr="00793C17">
        <w:t xml:space="preserve">рикладной </w:t>
      </w:r>
      <w:r w:rsidR="00734C24">
        <w:t>ИС</w:t>
      </w:r>
      <w:r w:rsidRPr="00793C17">
        <w:t>.</w:t>
      </w:r>
    </w:p>
    <w:p w14:paraId="5211B714" w14:textId="77777777" w:rsidR="00793C17" w:rsidRDefault="00793C17" w:rsidP="00734C24">
      <w:pPr>
        <w:ind w:firstLine="708"/>
      </w:pPr>
      <w:r w:rsidRPr="00793C17">
        <w:t>В процессе восстановления резервной копии следует руководствоваться  инструкциями по восстановлению информации из резервных копий, описанных в докум</w:t>
      </w:r>
      <w:r w:rsidR="00734C24">
        <w:t>ентации, прилагающейся к системам</w:t>
      </w:r>
      <w:r w:rsidRPr="00793C17">
        <w:t xml:space="preserve"> резервного копирования </w:t>
      </w:r>
      <w:r w:rsidR="00734C24">
        <w:t>ПО</w:t>
      </w:r>
      <w:r w:rsidR="00734C24" w:rsidRPr="00DD78AA">
        <w:t xml:space="preserve">, </w:t>
      </w:r>
      <w:r w:rsidR="00734C24">
        <w:t xml:space="preserve">входящего в состав операционной системы </w:t>
      </w:r>
      <w:r w:rsidR="00734C24">
        <w:rPr>
          <w:lang w:val="en-US"/>
        </w:rPr>
        <w:t>Windows</w:t>
      </w:r>
      <w:r w:rsidR="00734C24">
        <w:t xml:space="preserve">, а так же ПО </w:t>
      </w:r>
      <w:r w:rsidR="00734C24">
        <w:rPr>
          <w:lang w:val="en-US"/>
        </w:rPr>
        <w:t>HP</w:t>
      </w:r>
      <w:r w:rsidR="00734C24" w:rsidRPr="00104199">
        <w:t xml:space="preserve"> </w:t>
      </w:r>
      <w:proofErr w:type="spellStart"/>
      <w:r w:rsidR="00734C24">
        <w:rPr>
          <w:lang w:val="en-US"/>
        </w:rPr>
        <w:t>OmniBack</w:t>
      </w:r>
      <w:proofErr w:type="spellEnd"/>
      <w:r w:rsidR="00734C24" w:rsidRPr="00104199">
        <w:t xml:space="preserve"> </w:t>
      </w:r>
      <w:proofErr w:type="spellStart"/>
      <w:r w:rsidR="00734C24">
        <w:rPr>
          <w:lang w:val="en-US"/>
        </w:rPr>
        <w:t>Dataprotector</w:t>
      </w:r>
      <w:proofErr w:type="spellEnd"/>
      <w:r w:rsidR="00734C24">
        <w:t>.</w:t>
      </w:r>
    </w:p>
    <w:p w14:paraId="0CA96A96" w14:textId="77777777" w:rsidR="00734C24" w:rsidRPr="00734C24" w:rsidRDefault="00734C24" w:rsidP="00734C24">
      <w:pPr>
        <w:ind w:firstLine="708"/>
      </w:pPr>
      <w:r>
        <w:t xml:space="preserve">Запрещается восстановление информации с грифом «Конфиденциально» </w:t>
      </w:r>
      <w:proofErr w:type="gramStart"/>
      <w:r>
        <w:t>на носитель</w:t>
      </w:r>
      <w:proofErr w:type="gramEnd"/>
      <w:r>
        <w:t xml:space="preserve"> не имеющий грифа «Конфиденциально» и наоборот.</w:t>
      </w:r>
    </w:p>
    <w:p w14:paraId="5A6ABAAE" w14:textId="77777777" w:rsidR="0089782E" w:rsidRPr="00793C17" w:rsidRDefault="0089782E" w:rsidP="00422120"/>
    <w:p w14:paraId="4B889C46" w14:textId="77777777" w:rsidR="00793C17" w:rsidRPr="00793C17" w:rsidRDefault="00793C17" w:rsidP="00422120"/>
    <w:p w14:paraId="52DFF4F5" w14:textId="77777777" w:rsidR="00AE5F8F" w:rsidRPr="00793C17" w:rsidRDefault="00AE5F8F" w:rsidP="00296ACD">
      <w:pPr>
        <w:pStyle w:val="1"/>
      </w:pPr>
    </w:p>
    <w:sectPr w:rsidR="00AE5F8F" w:rsidRPr="00793C17" w:rsidSect="006F50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DC2D4" w14:textId="77777777" w:rsidR="00AE6B35" w:rsidRDefault="00AE6B35" w:rsidP="00F40A5A">
      <w:pPr>
        <w:spacing w:after="0" w:line="240" w:lineRule="auto"/>
      </w:pPr>
      <w:r>
        <w:separator/>
      </w:r>
    </w:p>
  </w:endnote>
  <w:endnote w:type="continuationSeparator" w:id="0">
    <w:p w14:paraId="0FD5392B" w14:textId="77777777" w:rsidR="00AE6B35" w:rsidRDefault="00AE6B35" w:rsidP="00F40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1113314"/>
      <w:docPartObj>
        <w:docPartGallery w:val="Page Numbers (Bottom of Page)"/>
        <w:docPartUnique/>
      </w:docPartObj>
    </w:sdtPr>
    <w:sdtEndPr/>
    <w:sdtContent>
      <w:p w14:paraId="03D93E8A" w14:textId="77777777" w:rsidR="00F40A5A" w:rsidRDefault="00F40A5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0903">
          <w:rPr>
            <w:noProof/>
          </w:rPr>
          <w:t>8</w:t>
        </w:r>
        <w:r>
          <w:fldChar w:fldCharType="end"/>
        </w:r>
      </w:p>
    </w:sdtContent>
  </w:sdt>
  <w:p w14:paraId="4040F0C0" w14:textId="77777777" w:rsidR="00F40A5A" w:rsidRDefault="00F40A5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F222DB" w14:textId="77777777" w:rsidR="00AE6B35" w:rsidRDefault="00AE6B35" w:rsidP="00F40A5A">
      <w:pPr>
        <w:spacing w:after="0" w:line="240" w:lineRule="auto"/>
      </w:pPr>
      <w:r>
        <w:separator/>
      </w:r>
    </w:p>
  </w:footnote>
  <w:footnote w:type="continuationSeparator" w:id="0">
    <w:p w14:paraId="62D07CCC" w14:textId="77777777" w:rsidR="00AE6B35" w:rsidRDefault="00AE6B35" w:rsidP="00F40A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56363"/>
    <w:multiLevelType w:val="hybridMultilevel"/>
    <w:tmpl w:val="36D627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E712CD1"/>
    <w:multiLevelType w:val="hybridMultilevel"/>
    <w:tmpl w:val="73C49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D4FA8"/>
    <w:multiLevelType w:val="hybridMultilevel"/>
    <w:tmpl w:val="59C07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61EA7"/>
    <w:multiLevelType w:val="hybridMultilevel"/>
    <w:tmpl w:val="30F0B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46F38"/>
    <w:multiLevelType w:val="hybridMultilevel"/>
    <w:tmpl w:val="126AD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06A77"/>
    <w:multiLevelType w:val="hybridMultilevel"/>
    <w:tmpl w:val="124C5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382ADD"/>
    <w:multiLevelType w:val="hybridMultilevel"/>
    <w:tmpl w:val="47AAA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C85AA2"/>
    <w:multiLevelType w:val="hybridMultilevel"/>
    <w:tmpl w:val="99F01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09036D"/>
    <w:multiLevelType w:val="hybridMultilevel"/>
    <w:tmpl w:val="19842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3E3486"/>
    <w:multiLevelType w:val="hybridMultilevel"/>
    <w:tmpl w:val="72EC4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D47D2B"/>
    <w:multiLevelType w:val="hybridMultilevel"/>
    <w:tmpl w:val="7564F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10"/>
  </w:num>
  <w:num w:numId="9">
    <w:abstractNumId w:val="3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07"/>
    <w:rsid w:val="000373FE"/>
    <w:rsid w:val="00065B1D"/>
    <w:rsid w:val="000C78F4"/>
    <w:rsid w:val="000D1B79"/>
    <w:rsid w:val="00104199"/>
    <w:rsid w:val="00173E59"/>
    <w:rsid w:val="00217A32"/>
    <w:rsid w:val="00260A3C"/>
    <w:rsid w:val="00296ACD"/>
    <w:rsid w:val="002A0867"/>
    <w:rsid w:val="0039197C"/>
    <w:rsid w:val="003922CF"/>
    <w:rsid w:val="003945B7"/>
    <w:rsid w:val="004157B6"/>
    <w:rsid w:val="00422120"/>
    <w:rsid w:val="00464407"/>
    <w:rsid w:val="00486179"/>
    <w:rsid w:val="00496EC7"/>
    <w:rsid w:val="005377C7"/>
    <w:rsid w:val="0054166A"/>
    <w:rsid w:val="0063573A"/>
    <w:rsid w:val="006F50C6"/>
    <w:rsid w:val="006F568B"/>
    <w:rsid w:val="00734C24"/>
    <w:rsid w:val="00735153"/>
    <w:rsid w:val="00774384"/>
    <w:rsid w:val="00793C17"/>
    <w:rsid w:val="00806A9B"/>
    <w:rsid w:val="008232F7"/>
    <w:rsid w:val="0086037A"/>
    <w:rsid w:val="00862C63"/>
    <w:rsid w:val="00872B53"/>
    <w:rsid w:val="00892A2D"/>
    <w:rsid w:val="0089782E"/>
    <w:rsid w:val="008F7F59"/>
    <w:rsid w:val="009022AE"/>
    <w:rsid w:val="00A028B9"/>
    <w:rsid w:val="00A118C7"/>
    <w:rsid w:val="00A16877"/>
    <w:rsid w:val="00A51121"/>
    <w:rsid w:val="00AC2F06"/>
    <w:rsid w:val="00AD2ED6"/>
    <w:rsid w:val="00AE37F3"/>
    <w:rsid w:val="00AE5F8F"/>
    <w:rsid w:val="00AE6B35"/>
    <w:rsid w:val="00B43B74"/>
    <w:rsid w:val="00B85DF6"/>
    <w:rsid w:val="00C02333"/>
    <w:rsid w:val="00C07FE0"/>
    <w:rsid w:val="00CC21A2"/>
    <w:rsid w:val="00DD78AA"/>
    <w:rsid w:val="00E41D11"/>
    <w:rsid w:val="00E708B4"/>
    <w:rsid w:val="00E8548E"/>
    <w:rsid w:val="00F40A5A"/>
    <w:rsid w:val="00F50903"/>
    <w:rsid w:val="00F6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7CC13"/>
  <w15:docId w15:val="{DF5266DB-50D9-4002-8DE6-DA8C549A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5F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E5F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5F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AE5F8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E5F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TOC Heading"/>
    <w:basedOn w:val="1"/>
    <w:next w:val="a"/>
    <w:uiPriority w:val="39"/>
    <w:semiHidden/>
    <w:unhideWhenUsed/>
    <w:qFormat/>
    <w:rsid w:val="00AE5F8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E5F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E5F8F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AE5F8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E5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E5F8F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F40A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40A5A"/>
  </w:style>
  <w:style w:type="paragraph" w:styleId="aa">
    <w:name w:val="footer"/>
    <w:basedOn w:val="a"/>
    <w:link w:val="ab"/>
    <w:uiPriority w:val="99"/>
    <w:unhideWhenUsed/>
    <w:rsid w:val="00F40A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40A5A"/>
  </w:style>
  <w:style w:type="paragraph" w:styleId="ac">
    <w:name w:val="No Spacing"/>
    <w:link w:val="ad"/>
    <w:uiPriority w:val="1"/>
    <w:qFormat/>
    <w:rsid w:val="0086037A"/>
    <w:pPr>
      <w:spacing w:after="0" w:line="240" w:lineRule="auto"/>
    </w:pPr>
    <w:rPr>
      <w:rFonts w:eastAsiaTheme="minorEastAsia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86037A"/>
    <w:rPr>
      <w:rFonts w:eastAsiaTheme="minorEastAsia"/>
      <w:lang w:eastAsia="ru-RU"/>
    </w:rPr>
  </w:style>
  <w:style w:type="paragraph" w:styleId="ae">
    <w:name w:val="Plain Text"/>
    <w:basedOn w:val="a"/>
    <w:link w:val="af"/>
    <w:rsid w:val="0086037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ru-RU"/>
    </w:rPr>
  </w:style>
  <w:style w:type="character" w:customStyle="1" w:styleId="af">
    <w:name w:val="Текст Знак"/>
    <w:basedOn w:val="a0"/>
    <w:link w:val="ae"/>
    <w:rsid w:val="0086037A"/>
    <w:rPr>
      <w:rFonts w:ascii="Courier New" w:eastAsia="Times New Roman" w:hAnsi="Courier New" w:cs="Times New Roman"/>
      <w:sz w:val="20"/>
      <w:szCs w:val="20"/>
      <w:lang w:val="x-none" w:eastAsia="ru-RU"/>
    </w:rPr>
  </w:style>
  <w:style w:type="character" w:customStyle="1" w:styleId="FontStyle38">
    <w:name w:val="Font Style38"/>
    <w:rsid w:val="0086037A"/>
    <w:rPr>
      <w:rFonts w:ascii="Times New Roman" w:hAnsi="Times New Roman" w:cs="Times New Roman"/>
      <w:b/>
      <w:bCs/>
      <w:sz w:val="28"/>
      <w:szCs w:val="28"/>
    </w:rPr>
  </w:style>
  <w:style w:type="table" w:styleId="af0">
    <w:name w:val="Table Grid"/>
    <w:basedOn w:val="a1"/>
    <w:uiPriority w:val="59"/>
    <w:rsid w:val="00806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4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6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07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7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65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7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33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38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07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8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58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64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60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61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89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7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93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50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16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25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27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91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84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8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674766-918B-43B1-AEE3-07C18CCA5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2236</Words>
  <Characters>12747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«Т-Проджект»</Company>
  <LinksUpToDate>false</LinksUpToDate>
  <CharactersWithSpaces>14954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Липкин Сергей</dc:creator>
  <cp:lastModifiedBy>Пользователь Windows</cp:lastModifiedBy>
  <cp:revision>2</cp:revision>
  <cp:lastPrinted>2010-12-16T12:21:00Z</cp:lastPrinted>
  <dcterms:created xsi:type="dcterms:W3CDTF">2020-10-30T18:06:00Z</dcterms:created>
  <dcterms:modified xsi:type="dcterms:W3CDTF">2020-10-30T18:06:00Z</dcterms:modified>
</cp:coreProperties>
</file>