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AD2CE" w14:textId="06D05939" w:rsidR="00911F2B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b w:val="0"/>
          <w:bCs w:val="0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489A47E1" wp14:editId="61C46471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1" w:name="_heading=h.djesxsfrv0ba" w:colFirst="0" w:colLast="0"/>
      <w:bookmarkStart w:id="2" w:name="_heading=h.86lva5din57f" w:colFirst="0" w:colLast="0"/>
      <w:bookmarkEnd w:id="1"/>
      <w:bookmarkEnd w:id="2"/>
      <w:r>
        <w:rPr>
          <w:rFonts w:ascii="Montserrat" w:eastAsia="Montserrat" w:hAnsi="Montserrat" w:cs="Montserrat"/>
          <w:sz w:val="28"/>
          <w:szCs w:val="28"/>
        </w:rPr>
        <w:t>КОММЕРЧЕСКОЕ ПРЕДЛОЖЕНИЕ</w:t>
      </w:r>
    </w:p>
    <w:p w14:paraId="5705FD94" w14:textId="77777777" w:rsidR="00911F2B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3" w:name="_heading=h.fydg2vp7ko66" w:colFirst="0" w:colLast="0"/>
      <w:bookmarkEnd w:id="3"/>
      <w:r>
        <w:rPr>
          <w:rFonts w:ascii="Montserrat" w:eastAsia="Montserrat" w:hAnsi="Montserrat" w:cs="Montserrat"/>
          <w:sz w:val="28"/>
          <w:szCs w:val="28"/>
        </w:rPr>
        <w:t xml:space="preserve"> НА РАЗРАБОТКУ ДИЗАЙН-КОНЦЕПЦИИ ФАСАДА </w:t>
      </w:r>
    </w:p>
    <w:p w14:paraId="1BDE0151" w14:textId="77777777" w:rsidR="00911F2B" w:rsidRDefault="00911F2B">
      <w:pPr>
        <w:rPr>
          <w:rFonts w:ascii="Montserrat" w:eastAsia="Montserrat" w:hAnsi="Montserrat" w:cs="Montserrat"/>
          <w:b/>
          <w:bCs/>
          <w:sz w:val="28"/>
          <w:szCs w:val="28"/>
        </w:rPr>
      </w:pPr>
    </w:p>
    <w:p w14:paraId="2EE53F24" w14:textId="77777777" w:rsidR="00911F2B" w:rsidRDefault="00911F2B">
      <w:pPr>
        <w:spacing w:after="0" w:line="240" w:lineRule="auto"/>
      </w:pPr>
    </w:p>
    <w:tbl>
      <w:tblPr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F256EE" w14:paraId="4C701D76" w14:textId="77777777" w:rsidTr="009F08FC">
        <w:trPr>
          <w:trHeight w:val="1274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8ECA" w14:textId="77777777" w:rsidR="00F256EE" w:rsidRPr="00DF45A1" w:rsidRDefault="00F256EE" w:rsidP="009F08FC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 w:rsidRPr="00DF45A1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4827D418" w14:textId="77777777" w:rsidR="00F256EE" w:rsidRPr="00DF45A1" w:rsidRDefault="00F256EE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bookmarkStart w:id="4" w:name="_heading=h.xnwplxqhseo" w:colFirst="0" w:colLast="0"/>
            <w:bookmarkEnd w:id="4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client }}</w:t>
            </w:r>
          </w:p>
          <w:p w14:paraId="3B00682C" w14:textId="77777777" w:rsidR="00F256EE" w:rsidRPr="00DF45A1" w:rsidRDefault="00F256EE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3674" w14:textId="77777777" w:rsidR="00F256EE" w:rsidRPr="00DF45A1" w:rsidRDefault="00F256EE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0B9ACB26" w14:textId="18A478CB" w:rsidR="00F256EE" w:rsidRDefault="00E224C7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  <w:r w:rsidRPr="00E224C7">
              <w:rPr>
                <w:rFonts w:ascii="Montserrat Medium" w:eastAsia="Montserrat Medium" w:hAnsi="Montserrat Medium" w:cs="Montserrat Medium"/>
              </w:rPr>
              <w:t xml:space="preserve">Номер: </w:t>
            </w:r>
            <w:r w:rsidRPr="00E224C7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</w:tbl>
    <w:p w14:paraId="04271B9A" w14:textId="77777777" w:rsidR="00F256EE" w:rsidRDefault="00F256EE" w:rsidP="00F256EE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6B5A8D5A" w14:textId="3BE7890E" w:rsidR="00F256EE" w:rsidRPr="00DF45A1" w:rsidRDefault="00F256EE" w:rsidP="00F256EE">
      <w:pPr>
        <w:spacing w:after="0" w:line="240" w:lineRule="auto"/>
        <w:rPr>
          <w:rFonts w:ascii="Montserrat" w:eastAsia="Montserrat" w:hAnsi="Montserrat" w:cs="Montserrat"/>
          <w:lang w:val="ru-RU"/>
        </w:rPr>
      </w:pPr>
      <w:bookmarkStart w:id="5" w:name="_Hlk222330588"/>
      <w:r w:rsidRPr="00DF45A1">
        <w:rPr>
          <w:rFonts w:ascii="Montserrat" w:eastAsia="Montserrat" w:hAnsi="Montserrat" w:cs="Montserrat"/>
          <w:lang w:val="en-US"/>
        </w:rPr>
        <w:t xml:space="preserve">{{ </w:t>
      </w:r>
      <w:r w:rsidR="00766A3C">
        <w:rPr>
          <w:rFonts w:ascii="Montserrat" w:eastAsia="Montserrat" w:hAnsi="Montserrat" w:cs="Montserrat"/>
          <w:lang w:val="en-US"/>
        </w:rPr>
        <w:t>text</w:t>
      </w:r>
      <w:r w:rsidRPr="00DF45A1">
        <w:rPr>
          <w:rFonts w:ascii="Montserrat" w:eastAsia="Montserrat" w:hAnsi="Montserrat" w:cs="Montserrat"/>
          <w:lang w:val="en-US"/>
        </w:rPr>
        <w:t xml:space="preserve"> }}</w:t>
      </w:r>
    </w:p>
    <w:bookmarkEnd w:id="5"/>
    <w:p w14:paraId="167450B6" w14:textId="77777777" w:rsidR="00911F2B" w:rsidRDefault="00911F2B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176C649E" w14:textId="77777777" w:rsidR="00911F2B" w:rsidRDefault="00911F2B">
      <w:pPr>
        <w:spacing w:after="0" w:line="240" w:lineRule="auto"/>
        <w:rPr>
          <w:sz w:val="24"/>
          <w:szCs w:val="24"/>
        </w:rPr>
      </w:pPr>
    </w:p>
    <w:tbl>
      <w:tblPr>
        <w:tblStyle w:val="ae"/>
        <w:tblW w:w="10920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1515"/>
        <w:gridCol w:w="1515"/>
        <w:gridCol w:w="1770"/>
      </w:tblGrid>
      <w:tr w:rsidR="00F256EE" w14:paraId="278FDF97" w14:textId="77777777" w:rsidTr="00F4725C">
        <w:trPr>
          <w:trHeight w:val="787"/>
          <w:jc w:val="center"/>
        </w:trPr>
        <w:tc>
          <w:tcPr>
            <w:tcW w:w="6120" w:type="dxa"/>
            <w:vAlign w:val="center"/>
          </w:tcPr>
          <w:p w14:paraId="345CCAE7" w14:textId="77777777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КОМПОНЕНТ УСЛУГИ</w:t>
            </w:r>
          </w:p>
        </w:tc>
        <w:tc>
          <w:tcPr>
            <w:tcW w:w="1515" w:type="dxa"/>
          </w:tcPr>
          <w:p w14:paraId="7CBC6261" w14:textId="77777777" w:rsidR="00F256EE" w:rsidRDefault="00F256EE" w:rsidP="00F256EE">
            <w:pPr>
              <w:spacing w:after="0" w:line="234" w:lineRule="auto"/>
              <w:ind w:right="542"/>
              <w:rPr>
                <w:rFonts w:ascii="Montserrat SemiBold" w:eastAsia="Montserrat SemiBold" w:hAnsi="Montserrat SemiBold" w:cs="Montserrat SemiBold"/>
                <w:lang w:val="en-US"/>
              </w:rPr>
            </w:pPr>
          </w:p>
          <w:p w14:paraId="102F2ACA" w14:textId="5FFC4FC4" w:rsidR="00F256EE" w:rsidRPr="00F256EE" w:rsidRDefault="00F256EE" w:rsidP="00F256EE">
            <w:pPr>
              <w:spacing w:after="0" w:line="234" w:lineRule="auto"/>
              <w:ind w:right="542"/>
              <w:rPr>
                <w:rFonts w:ascii="Montserrat SemiBold" w:eastAsia="Montserrat SemiBold" w:hAnsi="Montserrat SemiBold" w:cs="Montserrat SemiBold"/>
                <w:lang w:val="ru-RU"/>
              </w:rPr>
            </w:pPr>
            <w:r>
              <w:rPr>
                <w:rFonts w:ascii="Montserrat SemiBold" w:eastAsia="Montserrat SemiBold" w:hAnsi="Montserrat SemiBold" w:cs="Montserrat SemiBold"/>
                <w:lang w:val="ru-RU"/>
              </w:rPr>
              <w:t>Кол-во, шт.</w:t>
            </w:r>
          </w:p>
        </w:tc>
        <w:tc>
          <w:tcPr>
            <w:tcW w:w="1515" w:type="dxa"/>
            <w:vAlign w:val="center"/>
          </w:tcPr>
          <w:p w14:paraId="66E0E106" w14:textId="32B2CB54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ЕД. ИЗМ.</w:t>
            </w:r>
          </w:p>
        </w:tc>
        <w:tc>
          <w:tcPr>
            <w:tcW w:w="1770" w:type="dxa"/>
            <w:vAlign w:val="center"/>
          </w:tcPr>
          <w:p w14:paraId="5C258C9A" w14:textId="77777777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СТОИМОСТЬ, руб. (без НДС)</w:t>
            </w:r>
          </w:p>
        </w:tc>
      </w:tr>
      <w:tr w:rsidR="00F256EE" w14:paraId="5DC217C8" w14:textId="77777777" w:rsidTr="00A605FE">
        <w:trPr>
          <w:trHeight w:val="2353"/>
          <w:jc w:val="center"/>
        </w:trPr>
        <w:tc>
          <w:tcPr>
            <w:tcW w:w="6120" w:type="dxa"/>
            <w:vAlign w:val="center"/>
          </w:tcPr>
          <w:p w14:paraId="11856E04" w14:textId="77777777" w:rsidR="00F256EE" w:rsidRDefault="00F256EE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В услугу входят:</w:t>
            </w:r>
          </w:p>
          <w:p w14:paraId="46DA3990" w14:textId="77777777" w:rsidR="00F256EE" w:rsidRDefault="00F256E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 xml:space="preserve">Разработка </w:t>
            </w:r>
            <w:r>
              <w:rPr>
                <w:rFonts w:ascii="Montserrat Medium" w:eastAsia="Montserrat Medium" w:hAnsi="Montserrat Medium" w:cs="Montserrat Medium"/>
              </w:rPr>
              <w:t>концепции</w:t>
            </w:r>
          </w:p>
          <w:p w14:paraId="3CDF264D" w14:textId="77777777" w:rsidR="00F256EE" w:rsidRDefault="00F256E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Создание 3D-моделей</w:t>
            </w:r>
          </w:p>
          <w:p w14:paraId="57CD1B68" w14:textId="77777777" w:rsidR="00F256EE" w:rsidRDefault="00F256E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Визуализация фасадов</w:t>
            </w:r>
          </w:p>
          <w:p w14:paraId="72A150E6" w14:textId="77777777" w:rsidR="00F256EE" w:rsidRDefault="00F256E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Предложение по архитектурной подсветке</w:t>
            </w:r>
          </w:p>
          <w:p w14:paraId="31A98BE1" w14:textId="77777777" w:rsidR="00F256EE" w:rsidRDefault="00F256E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Создание 3Д-тура </w:t>
            </w:r>
          </w:p>
          <w:p w14:paraId="5068082F" w14:textId="77777777" w:rsidR="00F256EE" w:rsidRDefault="00F256EE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br/>
            </w:r>
          </w:p>
        </w:tc>
        <w:tc>
          <w:tcPr>
            <w:tcW w:w="1515" w:type="dxa"/>
          </w:tcPr>
          <w:p w14:paraId="54FCF480" w14:textId="77777777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3E41D08E" w14:textId="77777777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2C35DBD8" w14:textId="77777777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0DFEFCB0" w14:textId="77777777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5F74437B" w14:textId="30A823AA" w:rsidR="00F256EE" w:rsidRPr="00F256EE" w:rsidRDefault="00F256EE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s }}</w:t>
            </w:r>
          </w:p>
        </w:tc>
        <w:tc>
          <w:tcPr>
            <w:tcW w:w="1515" w:type="dxa"/>
            <w:vAlign w:val="center"/>
          </w:tcPr>
          <w:p w14:paraId="420EDDEC" w14:textId="06EA2403" w:rsidR="00F256EE" w:rsidRDefault="00F256EE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шт.</w:t>
            </w:r>
          </w:p>
        </w:tc>
        <w:tc>
          <w:tcPr>
            <w:tcW w:w="1770" w:type="dxa"/>
            <w:vAlign w:val="center"/>
          </w:tcPr>
          <w:p w14:paraId="4F648152" w14:textId="33C5A58D" w:rsidR="00F256EE" w:rsidRPr="00F256EE" w:rsidRDefault="00F256EE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price }}</w:t>
            </w:r>
          </w:p>
        </w:tc>
      </w:tr>
    </w:tbl>
    <w:p w14:paraId="3D5A8A80" w14:textId="77777777" w:rsidR="00911F2B" w:rsidRDefault="00911F2B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605AEC70" w14:textId="77777777" w:rsidR="00F256EE" w:rsidRDefault="00F256EE" w:rsidP="00F256EE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</w:t>
      </w:r>
      <w:r w:rsidRPr="00F256EE">
        <w:rPr>
          <w:rFonts w:ascii="Montserrat Medium" w:eastAsia="Montserrat Medium" w:hAnsi="Montserrat Medium" w:cs="Montserrat Medium"/>
          <w:lang w:val="ru-RU"/>
        </w:rPr>
        <w:t xml:space="preserve">{{ </w:t>
      </w:r>
      <w:r>
        <w:rPr>
          <w:rFonts w:ascii="Montserrat Medium" w:eastAsia="Montserrat Medium" w:hAnsi="Montserrat Medium" w:cs="Montserrat Medium"/>
          <w:lang w:val="en-US"/>
        </w:rPr>
        <w:t>srok</w:t>
      </w:r>
      <w:r w:rsidRPr="00F256EE">
        <w:rPr>
          <w:rFonts w:ascii="Montserrat Medium" w:eastAsia="Montserrat Medium" w:hAnsi="Montserrat Medium" w:cs="Montserrat Medium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. </w:t>
      </w:r>
    </w:p>
    <w:p w14:paraId="1B2D809F" w14:textId="77777777" w:rsidR="00F256EE" w:rsidRPr="00F256EE" w:rsidRDefault="00F256EE" w:rsidP="00F256E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  <w:lang w:val="ru-RU"/>
        </w:rPr>
      </w:pPr>
    </w:p>
    <w:p w14:paraId="3BAC17DF" w14:textId="77777777" w:rsidR="00F256EE" w:rsidRDefault="00F256EE" w:rsidP="00F256E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и 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973B54">
        <w:rPr>
          <w:rFonts w:ascii="Montserrat Medium" w:eastAsia="Montserrat Medium" w:hAnsi="Montserrat Medium" w:cs="Montserrat Medium"/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04EC8751" w14:textId="77777777" w:rsidR="00911F2B" w:rsidRDefault="00911F2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010FE893" w14:textId="77777777" w:rsidR="00911F2B" w:rsidRDefault="00911F2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5A5A0114" w14:textId="77777777" w:rsidR="00911F2B" w:rsidRDefault="00911F2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49E84684" w14:textId="77777777" w:rsidR="00911F2B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464E3DDC" wp14:editId="42A7EF99">
            <wp:extent cx="4696778" cy="1351239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</w:t>
      </w:r>
    </w:p>
    <w:p w14:paraId="6EE60A9F" w14:textId="77777777" w:rsidR="00911F2B" w:rsidRDefault="00911F2B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0A325958" w14:textId="77777777" w:rsidR="00911F2B" w:rsidRDefault="00911F2B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911F2B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68361" w14:textId="77777777" w:rsidR="004E48B0" w:rsidRDefault="004E48B0">
      <w:pPr>
        <w:spacing w:after="0" w:line="240" w:lineRule="auto"/>
      </w:pPr>
      <w:r>
        <w:separator/>
      </w:r>
    </w:p>
  </w:endnote>
  <w:endnote w:type="continuationSeparator" w:id="0">
    <w:p w14:paraId="54DF5108" w14:textId="77777777" w:rsidR="004E48B0" w:rsidRDefault="004E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C3E5958-F351-443B-AAF5-9D881D7BA6E6}"/>
    <w:embedBold r:id="rId2" w:fontKey="{45F78BB2-D665-499F-A6F4-9DD08CF1729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F4D2A9AB-BA60-4AA3-99FC-DCE1922EAB6C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45B91A1C-7C7D-4D31-829B-9C163154FFA7}"/>
    <w:embedBold r:id="rId5" w:fontKey="{60F75550-5AE2-4901-9A6F-3F13745EB1EF}"/>
  </w:font>
  <w:font w:name="Montserrat SemiBold">
    <w:charset w:val="CC"/>
    <w:family w:val="auto"/>
    <w:pitch w:val="variable"/>
    <w:sig w:usb0="2000020F" w:usb1="00000003" w:usb2="00000000" w:usb3="00000000" w:csb0="00000197" w:csb1="00000000"/>
    <w:embedRegular r:id="rId6" w:fontKey="{C10E34B1-AAB9-4D52-B5A4-15B33DA540C8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CF8A5D1C-A4AA-49F7-BF98-746688048543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DCA42FDE-68BA-4247-B13D-533DBEEDEC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04AD0" w14:textId="77777777" w:rsidR="00911F2B" w:rsidRDefault="00911F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FBC21" w14:textId="77777777" w:rsidR="00911F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F256E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25F78" w14:textId="77777777" w:rsidR="00911F2B" w:rsidRDefault="00911F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98079" w14:textId="77777777" w:rsidR="004E48B0" w:rsidRDefault="004E48B0">
      <w:pPr>
        <w:spacing w:after="0" w:line="240" w:lineRule="auto"/>
      </w:pPr>
      <w:r>
        <w:separator/>
      </w:r>
    </w:p>
  </w:footnote>
  <w:footnote w:type="continuationSeparator" w:id="0">
    <w:p w14:paraId="7B3FE948" w14:textId="77777777" w:rsidR="004E48B0" w:rsidRDefault="004E4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56FE7" w14:textId="77777777" w:rsidR="00911F2B" w:rsidRDefault="00911F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CCDE8" w14:textId="77777777" w:rsidR="00911F2B" w:rsidRDefault="00911F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6" w:name="_heading=h.5vt98h9ecvkr" w:colFirst="0" w:colLast="0"/>
    <w:bookmarkEnd w:id="6"/>
  </w:p>
  <w:p w14:paraId="58C427C1" w14:textId="77777777" w:rsidR="00911F2B" w:rsidRDefault="00911F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94EB5"/>
    <w:multiLevelType w:val="multilevel"/>
    <w:tmpl w:val="9A844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2363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F2B"/>
    <w:rsid w:val="0017733F"/>
    <w:rsid w:val="004D4F6C"/>
    <w:rsid w:val="004E48B0"/>
    <w:rsid w:val="00594500"/>
    <w:rsid w:val="00766A3C"/>
    <w:rsid w:val="00785E95"/>
    <w:rsid w:val="00911F2B"/>
    <w:rsid w:val="00D24E0F"/>
    <w:rsid w:val="00E224C7"/>
    <w:rsid w:val="00F2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E2F76"/>
  <w15:docId w15:val="{13263169-8820-4944-9094-96ABCFAB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1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1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1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1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1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1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StwP0vI2ztMMhpcXnMTfZ4M5Jw==">CgMxLjAyDmguamNua3V0OXN1ODFjMg5oLmRqZXN4c2ZydjBiYTIOaC44Nmx2YTVkaW41N2YyDmguZnlkZzJ2cDdrbzY2Mg1oLnhud3BseHFoc2VvMg5oLjV2dDk4aDllY3ZrcjgAciExbUlNMWphNEg2THBjaWQ2dklrdXM0N2RJQ1RIcUQxVFQ=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4</cp:revision>
  <dcterms:created xsi:type="dcterms:W3CDTF">2025-10-06T11:36:00Z</dcterms:created>
  <dcterms:modified xsi:type="dcterms:W3CDTF">2026-03-27T13:40:00Z</dcterms:modified>
</cp:coreProperties>
</file>