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1D41BB" w14:textId="5DE06A7B" w:rsidR="00057D2B" w:rsidRDefault="00973B54">
      <w:pPr>
        <w:rPr>
          <w:lang w:val="en-US"/>
        </w:rPr>
      </w:pPr>
      <w:bookmarkStart w:id="0" w:name="_Hlk222330964"/>
      <w:bookmarkEnd w:id="0"/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7A3749F9" wp14:editId="41EC3670">
            <wp:simplePos x="0" y="0"/>
            <wp:positionH relativeFrom="page">
              <wp:posOffset>388620</wp:posOffset>
            </wp:positionH>
            <wp:positionV relativeFrom="page">
              <wp:posOffset>167640</wp:posOffset>
            </wp:positionV>
            <wp:extent cx="6858953" cy="1609568"/>
            <wp:effectExtent l="0" t="0" r="0" b="0"/>
            <wp:wrapNone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1F52E7" w14:textId="4EA36197" w:rsidR="00973B54" w:rsidRDefault="00973B54">
      <w:pPr>
        <w:rPr>
          <w:lang w:val="en-US"/>
        </w:rPr>
      </w:pPr>
    </w:p>
    <w:p w14:paraId="2CE0305D" w14:textId="397FCA89" w:rsidR="00973B54" w:rsidRDefault="00973B54">
      <w:pPr>
        <w:rPr>
          <w:lang w:val="en-US"/>
        </w:rPr>
      </w:pPr>
    </w:p>
    <w:p w14:paraId="7C9047C7" w14:textId="173D84F0" w:rsidR="00973B54" w:rsidRDefault="00973B54">
      <w:pPr>
        <w:rPr>
          <w:lang w:val="en-US"/>
        </w:rPr>
      </w:pPr>
    </w:p>
    <w:p w14:paraId="29925C39" w14:textId="77777777" w:rsidR="00057D2B" w:rsidRPr="00973B54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28"/>
          <w:szCs w:val="28"/>
        </w:rPr>
      </w:pPr>
      <w:r w:rsidRPr="00973B54">
        <w:rPr>
          <w:rFonts w:ascii="Montserrat" w:eastAsia="Montserrat" w:hAnsi="Montserrat" w:cs="Montserrat"/>
          <w:b/>
          <w:bCs/>
          <w:sz w:val="28"/>
          <w:szCs w:val="28"/>
        </w:rPr>
        <w:t>КОММЕРЧЕСКОЕ ПРЕДЛОЖЕНИЕ</w:t>
      </w:r>
    </w:p>
    <w:p w14:paraId="6EE8D15E" w14:textId="77777777" w:rsidR="00057D2B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 w:rsidRPr="00973B54">
        <w:rPr>
          <w:rFonts w:ascii="Montserrat" w:eastAsia="Montserrat" w:hAnsi="Montserrat" w:cs="Montserrat"/>
          <w:b/>
          <w:bCs/>
          <w:sz w:val="28"/>
          <w:szCs w:val="28"/>
        </w:rPr>
        <w:t xml:space="preserve">НА РЕАЛИЗАЦИЮ КОНТЕНТ-СИСТЕМЫ </w:t>
      </w:r>
    </w:p>
    <w:p w14:paraId="0D178DF9" w14:textId="49B4E622" w:rsidR="00363B92" w:rsidRDefault="00363B92" w:rsidP="00363B92">
      <w:pPr>
        <w:spacing w:after="0" w:line="240" w:lineRule="auto"/>
      </w:pPr>
    </w:p>
    <w:tbl>
      <w:tblPr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63B92" w14:paraId="7038AD64" w14:textId="77777777" w:rsidTr="00C927B3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E5343" w14:textId="71FDEB86" w:rsidR="00363B92" w:rsidRPr="00973B54" w:rsidRDefault="00363B92" w:rsidP="00C927B3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bookmarkStart w:id="1" w:name="_Hlk222330919"/>
            <w:bookmarkEnd w:id="1"/>
            <w:r w:rsidRPr="00973B54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9BD07F5" w14:textId="77777777" w:rsidR="00363B92" w:rsidRPr="00973B54" w:rsidRDefault="00363B92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2" w:name="_heading=h.xnwplxqhseo" w:colFirst="0" w:colLast="0"/>
            <w:bookmarkEnd w:id="2"/>
            <w:r w:rsidRPr="00973B54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73E71AF1" w14:textId="77777777" w:rsidR="00363B92" w:rsidRPr="00973B54" w:rsidRDefault="00363B92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180B2" w14:textId="77777777" w:rsidR="00363B92" w:rsidRDefault="00363B92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973B54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973B54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12EB8421" w14:textId="7268F924" w:rsidR="00363B92" w:rsidRDefault="00D66DA2" w:rsidP="00973B54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  <w:r w:rsidRPr="00D66DA2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D66DA2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4960D980" w14:textId="251C32E4" w:rsidR="00363B92" w:rsidRDefault="00363B92" w:rsidP="00363B92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2384ED3A" w14:textId="71860D31" w:rsidR="00363B92" w:rsidRPr="00973B54" w:rsidRDefault="00973B54" w:rsidP="00363B92">
      <w:pPr>
        <w:spacing w:after="0" w:line="240" w:lineRule="auto"/>
        <w:rPr>
          <w:rFonts w:ascii="Montserrat" w:eastAsia="Montserrat" w:hAnsi="Montserrat" w:cs="Montserrat"/>
          <w:lang w:val="en-US"/>
        </w:rPr>
      </w:pPr>
      <w:r w:rsidRPr="00973B54">
        <w:rPr>
          <w:rFonts w:ascii="Montserrat" w:eastAsia="Montserrat" w:hAnsi="Montserrat" w:cs="Montserrat"/>
          <w:lang w:val="ru-RU"/>
        </w:rPr>
        <w:t>{</w:t>
      </w:r>
      <w:r w:rsidRPr="00973B54">
        <w:rPr>
          <w:rFonts w:ascii="Montserrat" w:eastAsia="Montserrat" w:hAnsi="Montserrat" w:cs="Montserrat"/>
          <w:lang w:val="en-US"/>
        </w:rPr>
        <w:t xml:space="preserve">{ </w:t>
      </w:r>
      <w:r w:rsidR="00412742">
        <w:rPr>
          <w:rFonts w:ascii="Montserrat" w:eastAsia="Montserrat" w:hAnsi="Montserrat" w:cs="Montserrat"/>
          <w:lang w:val="en-US"/>
        </w:rPr>
        <w:t>room</w:t>
      </w:r>
      <w:r w:rsidRPr="00973B54">
        <w:rPr>
          <w:rFonts w:ascii="Montserrat" w:eastAsia="Montserrat" w:hAnsi="Montserrat" w:cs="Montserrat"/>
          <w:lang w:val="en-US"/>
        </w:rPr>
        <w:t xml:space="preserve"> }}</w:t>
      </w:r>
    </w:p>
    <w:p w14:paraId="3D8D88DC" w14:textId="77777777" w:rsidR="00363B92" w:rsidRDefault="00363B92" w:rsidP="00363B92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24F4632A" w14:textId="6397D0AB" w:rsidR="00057D2B" w:rsidRPr="00973B54" w:rsidRDefault="00000000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" w:eastAsia="Montserrat" w:hAnsi="Montserrat" w:cs="Montserrat"/>
          <w:b/>
          <w:bCs/>
          <w:sz w:val="20"/>
          <w:szCs w:val="20"/>
        </w:rPr>
        <w:t xml:space="preserve">КОНТЕНТ-СИСТЕМА С ИНТЕГРАЦИЕЙ ПРОЕКТА ЗДОРОВЫЕ ДЕТИ - </w:t>
      </w:r>
      <w:r w:rsidRPr="00973B54">
        <w:rPr>
          <w:rFonts w:ascii="Montserrat Medium" w:eastAsia="Montserrat Medium" w:hAnsi="Montserrat Medium" w:cs="Montserrat Medium"/>
          <w:sz w:val="20"/>
          <w:szCs w:val="20"/>
        </w:rPr>
        <w:t xml:space="preserve">Комплекс  разноформатных стендов информационно -просветительского характера и интерактивных инструментов для влияния на воспитательный процесс. Разрабатывается индивидуально под каждый объект с опорой  на ключевые концепты: </w:t>
      </w:r>
    </w:p>
    <w:p w14:paraId="4E8CFDD3" w14:textId="77777777" w:rsidR="00057D2B" w:rsidRPr="00973B54" w:rsidRDefault="00000000">
      <w:pPr>
        <w:numPr>
          <w:ilvl w:val="0"/>
          <w:numId w:val="1"/>
        </w:num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 xml:space="preserve">Любовь и уважение к культурному наследию России и родного региона </w:t>
      </w:r>
    </w:p>
    <w:p w14:paraId="11F27101" w14:textId="77777777" w:rsidR="00057D2B" w:rsidRPr="00973B54" w:rsidRDefault="00000000">
      <w:pPr>
        <w:numPr>
          <w:ilvl w:val="0"/>
          <w:numId w:val="1"/>
        </w:num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 xml:space="preserve">Патриотизм, честь, героизм </w:t>
      </w:r>
    </w:p>
    <w:p w14:paraId="1CE5F5AD" w14:textId="77777777" w:rsidR="00057D2B" w:rsidRPr="00973B54" w:rsidRDefault="00000000">
      <w:pPr>
        <w:numPr>
          <w:ilvl w:val="0"/>
          <w:numId w:val="1"/>
        </w:num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>Экологическое сознание</w:t>
      </w:r>
    </w:p>
    <w:p w14:paraId="3D0EBE2C" w14:textId="77777777" w:rsidR="00057D2B" w:rsidRPr="00973B54" w:rsidRDefault="00000000">
      <w:pPr>
        <w:numPr>
          <w:ilvl w:val="0"/>
          <w:numId w:val="1"/>
        </w:num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>Здоровые дети: правильное питание, спорт, ментальное здоровье, отношения с окружающими, личная гигиена</w:t>
      </w:r>
    </w:p>
    <w:p w14:paraId="79A26D08" w14:textId="77777777" w:rsidR="00057D2B" w:rsidRPr="00277138" w:rsidRDefault="00000000">
      <w:p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  <w:lang w:val="ru-RU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>В услугу входят разработка макетов, предпечатная подготовка, изготовление стендов, доставка до объекта, монтаж.</w:t>
      </w:r>
    </w:p>
    <w:p w14:paraId="31D0C08E" w14:textId="2383523F" w:rsidR="00973B54" w:rsidRPr="00277138" w:rsidRDefault="00973B54">
      <w:pPr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tbl>
      <w:tblPr>
        <w:tblStyle w:val="ac"/>
        <w:tblW w:w="8359" w:type="dxa"/>
        <w:tblLayout w:type="fixed"/>
        <w:tblLook w:val="04A0" w:firstRow="1" w:lastRow="0" w:firstColumn="1" w:lastColumn="0" w:noHBand="0" w:noVBand="1"/>
      </w:tblPr>
      <w:tblGrid>
        <w:gridCol w:w="1696"/>
        <w:gridCol w:w="1985"/>
        <w:gridCol w:w="1984"/>
        <w:gridCol w:w="2694"/>
      </w:tblGrid>
      <w:tr w:rsidR="00277138" w:rsidRPr="00697198" w14:paraId="350914CC" w14:textId="77777777" w:rsidTr="00277138">
        <w:tc>
          <w:tcPr>
            <w:tcW w:w="1696" w:type="dxa"/>
          </w:tcPr>
          <w:p w14:paraId="4B60D4A6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УСЛУГА</w:t>
            </w:r>
          </w:p>
        </w:tc>
        <w:tc>
          <w:tcPr>
            <w:tcW w:w="1985" w:type="dxa"/>
          </w:tcPr>
          <w:p w14:paraId="5CCAD3B9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ЕДИНИЦ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Ы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ИЗМЕРЕНИЯ</w:t>
            </w:r>
          </w:p>
        </w:tc>
        <w:tc>
          <w:tcPr>
            <w:tcW w:w="1984" w:type="dxa"/>
          </w:tcPr>
          <w:p w14:paraId="6C293DDD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Количество, шт</w:t>
            </w:r>
          </w:p>
        </w:tc>
        <w:tc>
          <w:tcPr>
            <w:tcW w:w="2694" w:type="dxa"/>
          </w:tcPr>
          <w:p w14:paraId="05374971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СТОИМОСТЬ, руб. (без НДС)</w:t>
            </w:r>
          </w:p>
        </w:tc>
      </w:tr>
      <w:tr w:rsidR="00277138" w14:paraId="34B4EDD1" w14:textId="77777777" w:rsidTr="00277138">
        <w:tc>
          <w:tcPr>
            <w:tcW w:w="1696" w:type="dxa"/>
          </w:tcPr>
          <w:p w14:paraId="386F980C" w14:textId="77777777" w:rsidR="00277138" w:rsidRDefault="00277138" w:rsidP="00BB53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КОМПЛЕКТ СТЕНДОВ</w:t>
            </w:r>
          </w:p>
          <w:p w14:paraId="2C28D835" w14:textId="77777777" w:rsidR="0027713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</w:p>
        </w:tc>
        <w:tc>
          <w:tcPr>
            <w:tcW w:w="1985" w:type="dxa"/>
          </w:tcPr>
          <w:p w14:paraId="35FB268C" w14:textId="77777777" w:rsidR="0027713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шт. </w:t>
            </w:r>
          </w:p>
        </w:tc>
        <w:tc>
          <w:tcPr>
            <w:tcW w:w="1984" w:type="dxa"/>
          </w:tcPr>
          <w:p w14:paraId="7F0292A9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{{ s }} </w:t>
            </w:r>
          </w:p>
        </w:tc>
        <w:tc>
          <w:tcPr>
            <w:tcW w:w="2694" w:type="dxa"/>
          </w:tcPr>
          <w:p w14:paraId="20C15A61" w14:textId="77777777" w:rsidR="00277138" w:rsidRPr="00A13E24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</w:tbl>
    <w:p w14:paraId="0299DE11" w14:textId="77777777" w:rsidR="00973B54" w:rsidRPr="00973B54" w:rsidRDefault="00973B54">
      <w:pPr>
        <w:spacing w:after="0" w:line="240" w:lineRule="auto"/>
        <w:rPr>
          <w:rFonts w:ascii="Montserrat Medium" w:eastAsia="Montserrat Medium" w:hAnsi="Montserrat Medium" w:cs="Montserrat Medium"/>
          <w:lang w:val="en-US"/>
        </w:rPr>
      </w:pPr>
    </w:p>
    <w:p w14:paraId="673DBDF2" w14:textId="77777777" w:rsidR="00057D2B" w:rsidRDefault="00057D2B">
      <w:pPr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A3089A4" w14:textId="4093FFD7" w:rsidR="00973B54" w:rsidRDefault="00973B54" w:rsidP="00973B54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0C9CDB8F" w14:textId="77777777" w:rsidR="00973B54" w:rsidRDefault="00973B5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en-US"/>
        </w:rPr>
      </w:pPr>
    </w:p>
    <w:p w14:paraId="086D15C1" w14:textId="30331DF4" w:rsidR="00057D2B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и  </w:t>
      </w:r>
      <w:r w:rsidR="00363B92"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363B92"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363B92"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5BE83E91" w14:textId="73DBD708" w:rsidR="00057D2B" w:rsidRDefault="00057D2B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7B51604" w14:textId="21276BF7" w:rsidR="00057D2B" w:rsidRDefault="00973B5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3AFA47DA" wp14:editId="0065AEC9">
            <wp:simplePos x="0" y="0"/>
            <wp:positionH relativeFrom="page">
              <wp:align>center</wp:align>
            </wp:positionH>
            <wp:positionV relativeFrom="paragraph">
              <wp:posOffset>7620</wp:posOffset>
            </wp:positionV>
            <wp:extent cx="4696778" cy="1351239"/>
            <wp:effectExtent l="0" t="0" r="0" b="1905"/>
            <wp:wrapNone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1A9362" w14:textId="360AE9B2" w:rsidR="00057D2B" w:rsidRDefault="00057D2B">
      <w:pPr>
        <w:spacing w:before="240" w:after="240"/>
        <w:rPr>
          <w:sz w:val="18"/>
          <w:szCs w:val="18"/>
        </w:rPr>
      </w:pPr>
    </w:p>
    <w:p w14:paraId="6E5CD3D3" w14:textId="16D2C851" w:rsidR="00057D2B" w:rsidRPr="00277138" w:rsidRDefault="00000000" w:rsidP="00277138">
      <w:pPr>
        <w:spacing w:before="240" w:after="240"/>
        <w:rPr>
          <w:sz w:val="18"/>
          <w:szCs w:val="18"/>
          <w:lang w:val="ru-RU"/>
        </w:rPr>
      </w:pPr>
      <w:r>
        <w:rPr>
          <w:sz w:val="18"/>
          <w:szCs w:val="18"/>
        </w:rPr>
        <w:t xml:space="preserve"> </w:t>
      </w:r>
    </w:p>
    <w:sectPr w:rsidR="00057D2B" w:rsidRPr="0027713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F3C348" w14:textId="77777777" w:rsidR="00913718" w:rsidRDefault="00913718">
      <w:pPr>
        <w:spacing w:after="0" w:line="240" w:lineRule="auto"/>
      </w:pPr>
      <w:r>
        <w:separator/>
      </w:r>
    </w:p>
  </w:endnote>
  <w:endnote w:type="continuationSeparator" w:id="0">
    <w:p w14:paraId="3108924B" w14:textId="77777777" w:rsidR="00913718" w:rsidRDefault="009137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E44D30E7-83D4-41C6-ACEF-13EC8424E60F}"/>
    <w:embedBold r:id="rId2" w:fontKey="{93E81185-0421-48E7-8D8D-F5AE52CF7CA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40A81A9E-59AC-4316-B27B-A32AA6A2DF89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97472A20-7B9A-436E-9A9F-130CE5BDE0FC}"/>
    <w:embedBold r:id="rId5" w:fontKey="{5BE46126-2A53-482E-AFD2-F845CF8143BB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6" w:fontKey="{95199F14-2DC6-40F1-B033-2C00440082AF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7" w:fontKey="{3054238D-5556-4895-9BE4-BEB479FF80D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A0D2B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2E1DFB" w14:textId="77777777" w:rsidR="00057D2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363B9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9AA13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248F30" w14:textId="77777777" w:rsidR="00913718" w:rsidRDefault="00913718">
      <w:pPr>
        <w:spacing w:after="0" w:line="240" w:lineRule="auto"/>
      </w:pPr>
      <w:r>
        <w:separator/>
      </w:r>
    </w:p>
  </w:footnote>
  <w:footnote w:type="continuationSeparator" w:id="0">
    <w:p w14:paraId="3ADB8061" w14:textId="77777777" w:rsidR="00913718" w:rsidRDefault="009137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CBE3C8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09AD1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3" w:name="_heading=h.vnbzpkmai4fa" w:colFirst="0" w:colLast="0"/>
    <w:bookmarkEnd w:id="3"/>
  </w:p>
  <w:p w14:paraId="35501752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0A31A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0245F7"/>
    <w:multiLevelType w:val="multilevel"/>
    <w:tmpl w:val="A7BEAC26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47256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D2B"/>
    <w:rsid w:val="00057D2B"/>
    <w:rsid w:val="001016A7"/>
    <w:rsid w:val="001617F0"/>
    <w:rsid w:val="00277138"/>
    <w:rsid w:val="00363B92"/>
    <w:rsid w:val="00383AB8"/>
    <w:rsid w:val="0038740C"/>
    <w:rsid w:val="00412742"/>
    <w:rsid w:val="004E13FB"/>
    <w:rsid w:val="00507220"/>
    <w:rsid w:val="00560971"/>
    <w:rsid w:val="006E7ED6"/>
    <w:rsid w:val="006F46C0"/>
    <w:rsid w:val="00785E95"/>
    <w:rsid w:val="007A6E9C"/>
    <w:rsid w:val="008D1049"/>
    <w:rsid w:val="008E0C54"/>
    <w:rsid w:val="00913718"/>
    <w:rsid w:val="00973B54"/>
    <w:rsid w:val="00B17F98"/>
    <w:rsid w:val="00B57EF3"/>
    <w:rsid w:val="00B9793A"/>
    <w:rsid w:val="00D35E02"/>
    <w:rsid w:val="00D60BD0"/>
    <w:rsid w:val="00D66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1D6A0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link w:val="a4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5">
    <w:name w:val="header"/>
    <w:link w:val="a6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D241E"/>
  </w:style>
  <w:style w:type="paragraph" w:styleId="a7">
    <w:name w:val="footer"/>
    <w:link w:val="a8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D241E"/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a4">
    <w:name w:val="Заголовок Знак"/>
    <w:basedOn w:val="a0"/>
    <w:link w:val="a3"/>
    <w:uiPriority w:val="10"/>
    <w:rsid w:val="00363B92"/>
    <w:rPr>
      <w:b/>
      <w:bCs/>
      <w:sz w:val="72"/>
      <w:szCs w:val="72"/>
    </w:rPr>
  </w:style>
  <w:style w:type="table" w:styleId="ac">
    <w:name w:val="Table Grid"/>
    <w:basedOn w:val="a1"/>
    <w:uiPriority w:val="39"/>
    <w:rsid w:val="00973B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Cz9rrH66ltUmYWC6XEjgCHuvew==">CgMxLjAaHwoBMBIaChgICVIUChJ0YWJsZS40ODM4cXhkYjY2aTYaHwoBMRIaChgICVIUChJ0YWJsZS5sNGlpZnVsaGRhdTQyDmgudm5ienBrbWFpNGZhOAByITFndGxJQzA4eGdUaXozdXFSWmtJMmVTVXFDWVRDcERiNQ==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176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9</cp:revision>
  <dcterms:created xsi:type="dcterms:W3CDTF">2025-10-06T11:36:00Z</dcterms:created>
  <dcterms:modified xsi:type="dcterms:W3CDTF">2026-03-28T13:16:00Z</dcterms:modified>
</cp:coreProperties>
</file>