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4434EE" w14:textId="70AC58E3" w:rsidR="00146786" w:rsidRDefault="00146786">
      <w:pPr>
        <w:rPr>
          <w:lang w:val="en-US"/>
        </w:rPr>
      </w:pP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085F0829" wp14:editId="1EDAEEF5">
            <wp:simplePos x="0" y="0"/>
            <wp:positionH relativeFrom="margin">
              <wp:align>center</wp:align>
            </wp:positionH>
            <wp:positionV relativeFrom="page">
              <wp:posOffset>83820</wp:posOffset>
            </wp:positionV>
            <wp:extent cx="6263640" cy="1623060"/>
            <wp:effectExtent l="0" t="0" r="3810" b="0"/>
            <wp:wrapNone/>
            <wp:docPr id="9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16230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032EFCC" w14:textId="77777777" w:rsidR="00146786" w:rsidRDefault="00146786">
      <w:pPr>
        <w:rPr>
          <w:lang w:val="en-US"/>
        </w:rPr>
      </w:pPr>
    </w:p>
    <w:p w14:paraId="7587FA1E" w14:textId="77777777" w:rsidR="00146786" w:rsidRDefault="00146786">
      <w:pPr>
        <w:rPr>
          <w:lang w:val="en-US"/>
        </w:rPr>
      </w:pPr>
    </w:p>
    <w:p w14:paraId="03D58972" w14:textId="59A02B5C" w:rsidR="00F94F53" w:rsidRDefault="00F94F53"/>
    <w:p w14:paraId="32068B7E" w14:textId="77777777" w:rsidR="00F94F53" w:rsidRDefault="00000000">
      <w:pPr>
        <w:jc w:val="center"/>
        <w:rPr>
          <w:rFonts w:ascii="Montserrat" w:eastAsia="Montserrat" w:hAnsi="Montserrat" w:cs="Montserrat"/>
          <w:b/>
          <w:bCs/>
          <w:sz w:val="32"/>
          <w:szCs w:val="32"/>
        </w:rPr>
      </w:pPr>
      <w:r>
        <w:rPr>
          <w:rFonts w:ascii="Montserrat" w:eastAsia="Montserrat" w:hAnsi="Montserrat" w:cs="Montserrat"/>
          <w:b/>
          <w:bCs/>
          <w:sz w:val="32"/>
          <w:szCs w:val="32"/>
        </w:rPr>
        <w:t xml:space="preserve">КОММЕРЧЕСКОЕ ПРЕДЛОЖЕНИЕ </w:t>
      </w:r>
    </w:p>
    <w:p w14:paraId="402239A4" w14:textId="416B72B7" w:rsidR="00F94F53" w:rsidRPr="001D371C" w:rsidRDefault="00000000" w:rsidP="001D371C">
      <w:pPr>
        <w:tabs>
          <w:tab w:val="left" w:pos="8028"/>
        </w:tabs>
        <w:rPr>
          <w:rFonts w:ascii="Montserrat" w:eastAsia="Montserrat" w:hAnsi="Montserrat" w:cs="Montserrat"/>
          <w:b/>
          <w:bCs/>
          <w:lang w:val="ru-RU"/>
        </w:rPr>
      </w:pPr>
      <w:r>
        <w:rPr>
          <w:rFonts w:ascii="Montserrat" w:eastAsia="Montserrat" w:hAnsi="Montserrat" w:cs="Montserrat"/>
          <w:b/>
          <w:bCs/>
        </w:rPr>
        <w:t>СПЕЦИАЛЬНО ДЛЯ :</w:t>
      </w:r>
      <w:r w:rsidR="001D371C" w:rsidRPr="001D371C">
        <w:rPr>
          <w:rFonts w:ascii="Montserrat" w:eastAsia="Montserrat" w:hAnsi="Montserrat" w:cs="Montserrat"/>
          <w:b/>
          <w:bCs/>
          <w:lang w:val="ru-RU"/>
        </w:rPr>
        <w:t xml:space="preserve">                                                                               </w:t>
      </w:r>
      <w:r w:rsidR="001D371C">
        <w:rPr>
          <w:rFonts w:ascii="Montserrat" w:eastAsia="Montserrat" w:hAnsi="Montserrat" w:cs="Montserrat"/>
          <w:b/>
          <w:bCs/>
          <w:lang w:val="ru-RU"/>
        </w:rPr>
        <w:t xml:space="preserve">Дата: </w:t>
      </w:r>
      <w:r w:rsidR="001D371C" w:rsidRPr="001D371C">
        <w:rPr>
          <w:rFonts w:ascii="Montserrat" w:eastAsia="Montserrat" w:hAnsi="Montserrat" w:cs="Montserrat"/>
          <w:b/>
          <w:bCs/>
          <w:lang w:val="ru-RU"/>
        </w:rPr>
        <w:t>{{</w:t>
      </w:r>
      <w:r w:rsidR="001D371C">
        <w:rPr>
          <w:rFonts w:ascii="Montserrat" w:eastAsia="Montserrat" w:hAnsi="Montserrat" w:cs="Montserrat"/>
          <w:b/>
          <w:bCs/>
          <w:lang w:val="ru-RU"/>
        </w:rPr>
        <w:t xml:space="preserve"> </w:t>
      </w:r>
      <w:r w:rsidR="001D371C">
        <w:rPr>
          <w:rFonts w:ascii="Montserrat" w:eastAsia="Montserrat" w:hAnsi="Montserrat" w:cs="Montserrat"/>
          <w:b/>
          <w:bCs/>
          <w:lang w:val="en-US"/>
        </w:rPr>
        <w:t>date</w:t>
      </w:r>
      <w:r w:rsidR="001D371C" w:rsidRPr="001D371C">
        <w:rPr>
          <w:rFonts w:ascii="Montserrat" w:eastAsia="Montserrat" w:hAnsi="Montserrat" w:cs="Montserrat"/>
          <w:b/>
          <w:bCs/>
          <w:lang w:val="ru-RU"/>
        </w:rPr>
        <w:t xml:space="preserve"> }}</w:t>
      </w:r>
    </w:p>
    <w:p w14:paraId="7C0A0C63" w14:textId="2A45F28D" w:rsidR="00F94F53" w:rsidRPr="001D371C" w:rsidRDefault="00003893">
      <w:pPr>
        <w:spacing w:line="240" w:lineRule="auto"/>
        <w:jc w:val="both"/>
        <w:rPr>
          <w:rFonts w:ascii="Montserrat" w:eastAsia="Montserrat" w:hAnsi="Montserrat" w:cs="Montserrat"/>
          <w:lang w:val="ru-RU"/>
        </w:rPr>
      </w:pPr>
      <w:r w:rsidRPr="00146786">
        <w:rPr>
          <w:rFonts w:ascii="Montserrat" w:eastAsia="Montserrat" w:hAnsi="Montserrat" w:cs="Montserrat"/>
          <w:lang w:val="ru-RU"/>
        </w:rPr>
        <w:t xml:space="preserve">{{ </w:t>
      </w:r>
      <w:r>
        <w:rPr>
          <w:rFonts w:ascii="Montserrat" w:eastAsia="Montserrat" w:hAnsi="Montserrat" w:cs="Montserrat"/>
          <w:lang w:val="en-US"/>
        </w:rPr>
        <w:t>client</w:t>
      </w:r>
      <w:r w:rsidRPr="00146786">
        <w:rPr>
          <w:rFonts w:ascii="Montserrat" w:eastAsia="Montserrat" w:hAnsi="Montserrat" w:cs="Montserrat"/>
          <w:lang w:val="ru-RU"/>
        </w:rPr>
        <w:t xml:space="preserve"> }}</w:t>
      </w:r>
      <w:r w:rsidR="001D371C" w:rsidRPr="001D371C">
        <w:rPr>
          <w:rFonts w:ascii="Montserrat" w:eastAsia="Montserrat" w:hAnsi="Montserrat" w:cs="Montserrat"/>
          <w:lang w:val="ru-RU"/>
        </w:rPr>
        <w:t xml:space="preserve">                                                                                                            </w:t>
      </w:r>
      <w:r w:rsidR="001D371C">
        <w:rPr>
          <w:rFonts w:ascii="Montserrat" w:eastAsia="Montserrat" w:hAnsi="Montserrat" w:cs="Montserrat"/>
          <w:lang w:val="ru-RU"/>
        </w:rPr>
        <w:t xml:space="preserve">  </w:t>
      </w:r>
      <w:r w:rsidR="00876B59" w:rsidRPr="005D0502">
        <w:rPr>
          <w:rFonts w:ascii="Montserrat" w:eastAsia="Montserrat" w:hAnsi="Montserrat" w:cs="Montserrat"/>
          <w:b/>
          <w:bCs/>
        </w:rPr>
        <w:t xml:space="preserve">Номер: </w:t>
      </w:r>
      <w:r w:rsidR="00876B59" w:rsidRPr="005D0502">
        <w:rPr>
          <w:rFonts w:ascii="Montserrat" w:eastAsia="Montserrat" w:hAnsi="Montserrat" w:cs="Montserrat"/>
          <w:b/>
          <w:bCs/>
          <w:lang w:val="ru-RU"/>
        </w:rPr>
        <w:t xml:space="preserve">{{ </w:t>
      </w:r>
      <w:r w:rsidR="00876B59" w:rsidRPr="005D0502">
        <w:rPr>
          <w:rFonts w:ascii="Montserrat" w:eastAsia="Montserrat" w:hAnsi="Montserrat" w:cs="Montserrat"/>
          <w:b/>
          <w:bCs/>
          <w:lang w:val="en-US"/>
        </w:rPr>
        <w:t>number</w:t>
      </w:r>
      <w:r w:rsidR="00876B59" w:rsidRPr="005D0502">
        <w:rPr>
          <w:rFonts w:ascii="Montserrat" w:eastAsia="Montserrat" w:hAnsi="Montserrat" w:cs="Montserrat"/>
          <w:b/>
          <w:bCs/>
          <w:lang w:val="ru-RU"/>
        </w:rPr>
        <w:t xml:space="preserve"> }}</w:t>
      </w:r>
    </w:p>
    <w:p w14:paraId="288A1A91" w14:textId="77777777" w:rsidR="00F94F53" w:rsidRDefault="00000000">
      <w:pPr>
        <w:spacing w:line="240" w:lineRule="auto"/>
        <w:jc w:val="both"/>
        <w:rPr>
          <w:rFonts w:ascii="Montserrat" w:eastAsia="Montserrat" w:hAnsi="Montserrat" w:cs="Montserrat"/>
          <w:b/>
          <w:bCs/>
        </w:rPr>
      </w:pPr>
      <w:r>
        <w:rPr>
          <w:rFonts w:ascii="Montserrat" w:eastAsia="Montserrat" w:hAnsi="Montserrat" w:cs="Montserrat"/>
          <w:b/>
          <w:bCs/>
        </w:rPr>
        <w:t xml:space="preserve">ПАРАМЕТРЫ ОБЪЕКТА: </w:t>
      </w:r>
    </w:p>
    <w:p w14:paraId="45D06414" w14:textId="71A3B828" w:rsidR="00F94F53" w:rsidRPr="00146786" w:rsidRDefault="0014678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46786">
        <w:rPr>
          <w:rFonts w:ascii="Montserrat" w:eastAsia="Montserrat" w:hAnsi="Montserrat" w:cs="Montserrat"/>
          <w:lang w:val="en-US"/>
        </w:rPr>
        <w:t xml:space="preserve">{{ </w:t>
      </w:r>
      <w:r w:rsidR="00DB4D62">
        <w:rPr>
          <w:rFonts w:ascii="Montserrat" w:eastAsia="Montserrat" w:hAnsi="Montserrat" w:cs="Montserrat"/>
          <w:lang w:val="en-US"/>
        </w:rPr>
        <w:t>room</w:t>
      </w:r>
      <w:r w:rsidRPr="00146786">
        <w:rPr>
          <w:rFonts w:ascii="Montserrat" w:eastAsia="Montserrat" w:hAnsi="Montserrat" w:cs="Montserrat"/>
          <w:lang w:val="en-US"/>
        </w:rPr>
        <w:t xml:space="preserve"> }}</w:t>
      </w:r>
    </w:p>
    <w:tbl>
      <w:tblPr>
        <w:tblStyle w:val="aa"/>
        <w:tblW w:w="10440" w:type="dxa"/>
        <w:jc w:val="center"/>
        <w:tblInd w:w="0" w:type="dxa"/>
        <w:tblBorders>
          <w:top w:val="single" w:sz="6" w:space="0" w:color="1C1C1C"/>
          <w:left w:val="single" w:sz="6" w:space="0" w:color="1C1C1C"/>
          <w:bottom w:val="single" w:sz="6" w:space="0" w:color="1C1C1C"/>
          <w:right w:val="single" w:sz="6" w:space="0" w:color="1C1C1C"/>
          <w:insideH w:val="single" w:sz="6" w:space="0" w:color="1C1C1C"/>
          <w:insideV w:val="single" w:sz="6" w:space="0" w:color="1C1C1C"/>
        </w:tblBorders>
        <w:tblLayout w:type="fixed"/>
        <w:tblLook w:val="0000" w:firstRow="0" w:lastRow="0" w:firstColumn="0" w:lastColumn="0" w:noHBand="0" w:noVBand="0"/>
      </w:tblPr>
      <w:tblGrid>
        <w:gridCol w:w="2070"/>
        <w:gridCol w:w="5280"/>
        <w:gridCol w:w="1440"/>
        <w:gridCol w:w="1650"/>
      </w:tblGrid>
      <w:tr w:rsidR="00F94F53" w14:paraId="754A2A89" w14:textId="77777777">
        <w:trPr>
          <w:trHeight w:val="450"/>
          <w:jc w:val="center"/>
        </w:trPr>
        <w:tc>
          <w:tcPr>
            <w:tcW w:w="2070" w:type="dxa"/>
            <w:vMerge w:val="restart"/>
            <w:vAlign w:val="center"/>
          </w:tcPr>
          <w:p w14:paraId="669C1E91" w14:textId="77777777" w:rsidR="00F94F53" w:rsidRDefault="00000000">
            <w:pPr>
              <w:spacing w:after="0" w:line="234" w:lineRule="auto"/>
              <w:ind w:right="542"/>
              <w:rPr>
                <w:rFonts w:ascii="Montserrat" w:eastAsia="Montserrat" w:hAnsi="Montserrat" w:cs="Montserrat"/>
                <w:b/>
                <w:bCs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bCs/>
                <w:sz w:val="20"/>
                <w:szCs w:val="20"/>
              </w:rPr>
              <w:t>КОМПОНЕНТ УСЛУГИ</w:t>
            </w:r>
          </w:p>
          <w:p w14:paraId="0E4D8F93" w14:textId="77777777" w:rsidR="00F94F53" w:rsidRDefault="00F94F53">
            <w:pPr>
              <w:spacing w:after="0" w:line="234" w:lineRule="auto"/>
              <w:ind w:right="542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5280" w:type="dxa"/>
            <w:vMerge w:val="restart"/>
            <w:vAlign w:val="center"/>
          </w:tcPr>
          <w:p w14:paraId="5089A749" w14:textId="77777777" w:rsidR="00F94F53" w:rsidRDefault="00000000">
            <w:pPr>
              <w:spacing w:after="0" w:line="234" w:lineRule="auto"/>
              <w:ind w:right="542"/>
              <w:rPr>
                <w:rFonts w:ascii="Montserrat" w:eastAsia="Montserrat" w:hAnsi="Montserrat" w:cs="Montserrat"/>
                <w:b/>
                <w:bCs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bCs/>
                <w:sz w:val="20"/>
                <w:szCs w:val="20"/>
              </w:rPr>
              <w:t>КОММЕНТАРИЙ</w:t>
            </w:r>
          </w:p>
          <w:p w14:paraId="4BE36DCA" w14:textId="77777777" w:rsidR="00F94F53" w:rsidRDefault="00F94F53">
            <w:pPr>
              <w:spacing w:after="0" w:line="234" w:lineRule="auto"/>
              <w:ind w:right="542"/>
              <w:rPr>
                <w:rFonts w:ascii="Montserrat" w:eastAsia="Montserrat" w:hAnsi="Montserrat" w:cs="Montserrat"/>
                <w:b/>
                <w:bCs/>
                <w:sz w:val="20"/>
                <w:szCs w:val="20"/>
              </w:rPr>
            </w:pPr>
          </w:p>
          <w:p w14:paraId="6EF7C927" w14:textId="77777777" w:rsidR="00F94F53" w:rsidRDefault="00F94F53">
            <w:pPr>
              <w:spacing w:after="0" w:line="234" w:lineRule="auto"/>
              <w:ind w:right="542"/>
              <w:rPr>
                <w:rFonts w:ascii="Montserrat" w:eastAsia="Montserrat" w:hAnsi="Montserrat" w:cs="Montserrat"/>
                <w:b/>
                <w:bCs/>
                <w:sz w:val="20"/>
                <w:szCs w:val="20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32ECD727" w14:textId="77777777" w:rsidR="00F94F53" w:rsidRDefault="00000000">
            <w:pPr>
              <w:spacing w:after="0" w:line="234" w:lineRule="auto"/>
              <w:ind w:right="542"/>
              <w:jc w:val="center"/>
              <w:rPr>
                <w:rFonts w:ascii="Montserrat" w:eastAsia="Montserrat" w:hAnsi="Montserrat" w:cs="Montserrat"/>
                <w:b/>
                <w:bCs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bCs/>
                <w:sz w:val="20"/>
                <w:szCs w:val="20"/>
              </w:rPr>
              <w:t>ЕД. ИЗМЕРЕНИЯ</w:t>
            </w:r>
          </w:p>
        </w:tc>
        <w:tc>
          <w:tcPr>
            <w:tcW w:w="1650" w:type="dxa"/>
            <w:vMerge w:val="restart"/>
            <w:vAlign w:val="center"/>
          </w:tcPr>
          <w:p w14:paraId="4306C1EB" w14:textId="77777777" w:rsidR="00F94F53" w:rsidRDefault="00000000">
            <w:pPr>
              <w:spacing w:after="0" w:line="234" w:lineRule="auto"/>
              <w:ind w:right="542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bCs/>
                <w:sz w:val="20"/>
                <w:szCs w:val="20"/>
              </w:rPr>
              <w:t>СТОИМОСТЬ, руб. (без НДС)</w:t>
            </w:r>
          </w:p>
        </w:tc>
      </w:tr>
      <w:tr w:rsidR="00F94F53" w14:paraId="3365E6C9" w14:textId="77777777">
        <w:trPr>
          <w:trHeight w:val="615"/>
          <w:jc w:val="center"/>
        </w:trPr>
        <w:tc>
          <w:tcPr>
            <w:tcW w:w="2070" w:type="dxa"/>
            <w:vMerge/>
            <w:vAlign w:val="center"/>
          </w:tcPr>
          <w:p w14:paraId="394EC5A0" w14:textId="77777777" w:rsidR="00F94F53" w:rsidRDefault="00F94F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5280" w:type="dxa"/>
            <w:vMerge/>
            <w:vAlign w:val="center"/>
          </w:tcPr>
          <w:p w14:paraId="1E006EB5" w14:textId="77777777" w:rsidR="00F94F53" w:rsidRDefault="00F94F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1440" w:type="dxa"/>
            <w:vMerge/>
            <w:vAlign w:val="center"/>
          </w:tcPr>
          <w:p w14:paraId="11A3D898" w14:textId="77777777" w:rsidR="00F94F53" w:rsidRDefault="00F94F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1650" w:type="dxa"/>
            <w:vMerge/>
            <w:vAlign w:val="center"/>
          </w:tcPr>
          <w:p w14:paraId="55B8F398" w14:textId="77777777" w:rsidR="00F94F53" w:rsidRDefault="00F94F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</w:tr>
      <w:tr w:rsidR="00F94F53" w14:paraId="2531B7E9" w14:textId="77777777">
        <w:trPr>
          <w:trHeight w:val="979"/>
          <w:jc w:val="center"/>
        </w:trPr>
        <w:tc>
          <w:tcPr>
            <w:tcW w:w="2070" w:type="dxa"/>
            <w:vMerge w:val="restart"/>
          </w:tcPr>
          <w:p w14:paraId="67537B51" w14:textId="77777777" w:rsidR="00F94F53" w:rsidRDefault="00000000">
            <w:pPr>
              <w:spacing w:after="0" w:line="234" w:lineRule="auto"/>
              <w:ind w:right="542"/>
              <w:rPr>
                <w:rFonts w:ascii="Montserrat" w:eastAsia="Montserrat" w:hAnsi="Montserrat" w:cs="Montserrat"/>
                <w:b/>
                <w:bCs/>
              </w:rPr>
            </w:pPr>
            <w:r>
              <w:rPr>
                <w:rFonts w:ascii="Montserrat" w:eastAsia="Montserrat" w:hAnsi="Montserrat" w:cs="Montserrat"/>
              </w:rPr>
              <w:t xml:space="preserve"> </w:t>
            </w:r>
            <w:r>
              <w:rPr>
                <w:rFonts w:ascii="Montserrat" w:eastAsia="Montserrat" w:hAnsi="Montserrat" w:cs="Montserrat"/>
                <w:b/>
                <w:bCs/>
              </w:rPr>
              <w:t>КОНТЕНТ-СИСТЕМА С ИНТЕГРАЦИЕЙ ПРОЕКТА ЗДОРОВЫЕ ДЕТИ</w:t>
            </w:r>
          </w:p>
          <w:p w14:paraId="08AECB83" w14:textId="77777777" w:rsidR="00F94F53" w:rsidRDefault="00F94F53">
            <w:pPr>
              <w:spacing w:after="0" w:line="240" w:lineRule="auto"/>
              <w:ind w:right="542"/>
              <w:rPr>
                <w:rFonts w:ascii="Montserrat" w:eastAsia="Montserrat" w:hAnsi="Montserrat" w:cs="Montserrat"/>
                <w:b/>
                <w:bCs/>
              </w:rPr>
            </w:pPr>
          </w:p>
        </w:tc>
        <w:tc>
          <w:tcPr>
            <w:tcW w:w="5280" w:type="dxa"/>
            <w:vMerge w:val="restart"/>
          </w:tcPr>
          <w:p w14:paraId="34C22872" w14:textId="77777777" w:rsidR="00F94F53" w:rsidRDefault="00000000">
            <w:pPr>
              <w:widowControl/>
              <w:spacing w:after="0" w:line="240" w:lineRule="auto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 xml:space="preserve">Комплекс  разноформатных стендов информационно -просветительского характера и интерактивных инструментов для влияния на воспитательный процесс. Разрабатывается индивидуально под каждый объект с опорой  на ключевые концепты: </w:t>
            </w:r>
          </w:p>
          <w:p w14:paraId="17967EAC" w14:textId="77777777" w:rsidR="00F94F53" w:rsidRDefault="00000000">
            <w:pPr>
              <w:widowControl/>
              <w:numPr>
                <w:ilvl w:val="0"/>
                <w:numId w:val="1"/>
              </w:numPr>
              <w:spacing w:after="0" w:line="240" w:lineRule="auto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 xml:space="preserve">Любовь и уважение к культурному наследию России и родного региона </w:t>
            </w:r>
          </w:p>
          <w:p w14:paraId="03865D7C" w14:textId="77777777" w:rsidR="00F94F53" w:rsidRDefault="00000000">
            <w:pPr>
              <w:widowControl/>
              <w:numPr>
                <w:ilvl w:val="0"/>
                <w:numId w:val="1"/>
              </w:numPr>
              <w:spacing w:after="0" w:line="240" w:lineRule="auto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 xml:space="preserve">Патриотизм, честь, героизм </w:t>
            </w:r>
          </w:p>
          <w:p w14:paraId="54BD1F15" w14:textId="77777777" w:rsidR="00F94F53" w:rsidRDefault="00000000">
            <w:pPr>
              <w:widowControl/>
              <w:numPr>
                <w:ilvl w:val="0"/>
                <w:numId w:val="1"/>
              </w:numPr>
              <w:spacing w:after="0" w:line="240" w:lineRule="auto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>Экологическое сознание</w:t>
            </w:r>
          </w:p>
          <w:p w14:paraId="765E5BF1" w14:textId="77777777" w:rsidR="00F94F53" w:rsidRDefault="00000000">
            <w:pPr>
              <w:widowControl/>
              <w:numPr>
                <w:ilvl w:val="0"/>
                <w:numId w:val="1"/>
              </w:numPr>
              <w:spacing w:after="0" w:line="240" w:lineRule="auto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>Здоровые дети: правильное питание, спорт, ментальное здоровье, отношения с окружающими, личная гигиена</w:t>
            </w:r>
          </w:p>
          <w:p w14:paraId="1CFA1B4C" w14:textId="77777777" w:rsidR="00F94F53" w:rsidRDefault="00000000">
            <w:pPr>
              <w:widowControl/>
              <w:spacing w:after="0" w:line="240" w:lineRule="auto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>В услугу входят разработка макетов, предпечатная подготовка, изготовление стендов, доставка до объекта, монтаж</w:t>
            </w:r>
          </w:p>
        </w:tc>
        <w:tc>
          <w:tcPr>
            <w:tcW w:w="1440" w:type="dxa"/>
            <w:vMerge w:val="restart"/>
          </w:tcPr>
          <w:p w14:paraId="41F5F811" w14:textId="0BBB50EE" w:rsidR="00F94F53" w:rsidRDefault="00000000">
            <w:pPr>
              <w:spacing w:after="0" w:line="240" w:lineRule="auto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 xml:space="preserve"> </w:t>
            </w:r>
            <w:r w:rsidR="00922372">
              <w:rPr>
                <w:rFonts w:ascii="Montserrat Medium" w:eastAsia="Montserrat Medium" w:hAnsi="Montserrat Medium" w:cs="Montserrat Medium"/>
                <w:lang w:val="ru-RU"/>
              </w:rPr>
              <w:t xml:space="preserve">   </w:t>
            </w:r>
            <w:r>
              <w:rPr>
                <w:rFonts w:ascii="Montserrat Medium" w:eastAsia="Montserrat Medium" w:hAnsi="Montserrat Medium" w:cs="Montserrat Medium"/>
              </w:rPr>
              <w:t>шт.</w:t>
            </w:r>
          </w:p>
        </w:tc>
        <w:tc>
          <w:tcPr>
            <w:tcW w:w="1650" w:type="dxa"/>
            <w:vMerge w:val="restart"/>
          </w:tcPr>
          <w:p w14:paraId="143A8CA1" w14:textId="77777777" w:rsidR="00F94F53" w:rsidRDefault="00F94F53">
            <w:pPr>
              <w:spacing w:after="0" w:line="240" w:lineRule="auto"/>
              <w:rPr>
                <w:rFonts w:ascii="Montserrat Medium" w:eastAsia="Montserrat Medium" w:hAnsi="Montserrat Medium" w:cs="Montserrat Medium"/>
              </w:rPr>
            </w:pPr>
          </w:p>
        </w:tc>
      </w:tr>
      <w:tr w:rsidR="00F94F53" w14:paraId="03183E85" w14:textId="77777777">
        <w:trPr>
          <w:trHeight w:val="979"/>
          <w:jc w:val="center"/>
        </w:trPr>
        <w:tc>
          <w:tcPr>
            <w:tcW w:w="2070" w:type="dxa"/>
            <w:vMerge/>
          </w:tcPr>
          <w:p w14:paraId="7F691AB1" w14:textId="77777777" w:rsidR="00F94F53" w:rsidRDefault="00F94F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5280" w:type="dxa"/>
            <w:vMerge/>
          </w:tcPr>
          <w:p w14:paraId="7E31E937" w14:textId="77777777" w:rsidR="00F94F53" w:rsidRDefault="00F94F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1440" w:type="dxa"/>
            <w:vMerge/>
          </w:tcPr>
          <w:p w14:paraId="5BCCD8FE" w14:textId="77777777" w:rsidR="00F94F53" w:rsidRDefault="00F94F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1650" w:type="dxa"/>
            <w:vMerge/>
          </w:tcPr>
          <w:p w14:paraId="5CAD6568" w14:textId="77777777" w:rsidR="00F94F53" w:rsidRDefault="00F94F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 Medium" w:eastAsia="Montserrat Medium" w:hAnsi="Montserrat Medium" w:cs="Montserrat Medium"/>
              </w:rPr>
            </w:pPr>
          </w:p>
        </w:tc>
      </w:tr>
      <w:tr w:rsidR="00F94F53" w14:paraId="1F70D609" w14:textId="77777777">
        <w:trPr>
          <w:trHeight w:val="979"/>
          <w:jc w:val="center"/>
        </w:trPr>
        <w:tc>
          <w:tcPr>
            <w:tcW w:w="2070" w:type="dxa"/>
            <w:vMerge w:val="restart"/>
          </w:tcPr>
          <w:p w14:paraId="542331D5" w14:textId="77777777" w:rsidR="00F94F53" w:rsidRDefault="00000000">
            <w:pPr>
              <w:spacing w:after="0" w:line="240" w:lineRule="auto"/>
              <w:rPr>
                <w:rFonts w:ascii="Montserrat" w:eastAsia="Montserrat" w:hAnsi="Montserrat" w:cs="Montserrat"/>
                <w:b/>
                <w:bCs/>
              </w:rPr>
            </w:pPr>
            <w:r>
              <w:rPr>
                <w:rFonts w:ascii="Montserrat" w:eastAsia="Montserrat" w:hAnsi="Montserrat" w:cs="Montserrat"/>
                <w:b/>
                <w:bCs/>
              </w:rPr>
              <w:t>НАВИГАЦИЯ</w:t>
            </w:r>
          </w:p>
          <w:p w14:paraId="653B9717" w14:textId="77777777" w:rsidR="00F94F53" w:rsidRDefault="00000000">
            <w:pPr>
              <w:spacing w:after="0" w:line="240" w:lineRule="auto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>(кабинетные таблички, коридорные указатели и иные навигационные элементы)</w:t>
            </w:r>
          </w:p>
          <w:p w14:paraId="3A202E9D" w14:textId="77777777" w:rsidR="00F94F53" w:rsidRDefault="00F94F53">
            <w:pPr>
              <w:spacing w:after="0" w:line="240" w:lineRule="auto"/>
              <w:rPr>
                <w:rFonts w:ascii="Montserrat" w:eastAsia="Montserrat" w:hAnsi="Montserrat" w:cs="Montserrat"/>
              </w:rPr>
            </w:pPr>
          </w:p>
          <w:p w14:paraId="7FA90E07" w14:textId="77777777" w:rsidR="00F94F53" w:rsidRDefault="00F94F53">
            <w:pPr>
              <w:spacing w:after="0" w:line="240" w:lineRule="auto"/>
              <w:rPr>
                <w:rFonts w:ascii="Montserrat" w:eastAsia="Montserrat" w:hAnsi="Montserrat" w:cs="Montserrat"/>
                <w:b/>
                <w:bCs/>
              </w:rPr>
            </w:pPr>
          </w:p>
        </w:tc>
        <w:tc>
          <w:tcPr>
            <w:tcW w:w="5280" w:type="dxa"/>
            <w:vMerge w:val="restart"/>
          </w:tcPr>
          <w:p w14:paraId="23129CE0" w14:textId="77777777" w:rsidR="00F94F53" w:rsidRDefault="00000000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  <w:lang w:val="en-US"/>
              </w:rPr>
            </w:pPr>
            <w:r>
              <w:rPr>
                <w:rFonts w:ascii="Montserrat Medium" w:eastAsia="Montserrat Medium" w:hAnsi="Montserrat Medium" w:cs="Montserrat Medium"/>
              </w:rPr>
              <w:t>В услугу входят разработка макетов, предпечатная подготовка, изготовление навигационных элементов, доставка до объекта, монтаж  установленного количества единиц</w:t>
            </w:r>
          </w:p>
          <w:p w14:paraId="138C304F" w14:textId="3C6199D2" w:rsidR="00DB4D62" w:rsidRPr="00DB4D62" w:rsidRDefault="00DB4D62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  <w:lang w:val="en-US"/>
              </w:rPr>
            </w:pPr>
            <w:r>
              <w:rPr>
                <w:rFonts w:ascii="Montserrat Medium" w:eastAsia="Montserrat Medium" w:hAnsi="Montserrat Medium" w:cs="Montserrat Medium"/>
                <w:lang w:val="en-US"/>
              </w:rPr>
              <w:t>{{ text }}</w:t>
            </w:r>
          </w:p>
        </w:tc>
        <w:tc>
          <w:tcPr>
            <w:tcW w:w="1440" w:type="dxa"/>
            <w:vMerge w:val="restart"/>
          </w:tcPr>
          <w:p w14:paraId="042613A8" w14:textId="164B69E8" w:rsidR="00F94F53" w:rsidRDefault="00000000">
            <w:pPr>
              <w:spacing w:after="0" w:line="240" w:lineRule="auto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 xml:space="preserve"> </w:t>
            </w:r>
            <w:r w:rsidR="00922372">
              <w:rPr>
                <w:rFonts w:ascii="Montserrat Medium" w:eastAsia="Montserrat Medium" w:hAnsi="Montserrat Medium" w:cs="Montserrat Medium"/>
                <w:lang w:val="ru-RU"/>
              </w:rPr>
              <w:t xml:space="preserve">   </w:t>
            </w:r>
            <w:r>
              <w:rPr>
                <w:rFonts w:ascii="Montserrat Medium" w:eastAsia="Montserrat Medium" w:hAnsi="Montserrat Medium" w:cs="Montserrat Medium"/>
              </w:rPr>
              <w:t>шт.</w:t>
            </w:r>
          </w:p>
        </w:tc>
        <w:tc>
          <w:tcPr>
            <w:tcW w:w="1650" w:type="dxa"/>
            <w:vMerge w:val="restart"/>
          </w:tcPr>
          <w:p w14:paraId="43CCB60C" w14:textId="77777777" w:rsidR="00F94F53" w:rsidRDefault="00F94F53">
            <w:pPr>
              <w:spacing w:after="0" w:line="240" w:lineRule="auto"/>
              <w:rPr>
                <w:rFonts w:ascii="Montserrat Medium" w:eastAsia="Montserrat Medium" w:hAnsi="Montserrat Medium" w:cs="Montserrat Medium"/>
              </w:rPr>
            </w:pPr>
          </w:p>
        </w:tc>
      </w:tr>
      <w:tr w:rsidR="00F94F53" w14:paraId="65933FF3" w14:textId="77777777">
        <w:trPr>
          <w:trHeight w:val="979"/>
          <w:jc w:val="center"/>
        </w:trPr>
        <w:tc>
          <w:tcPr>
            <w:tcW w:w="2070" w:type="dxa"/>
            <w:vMerge/>
          </w:tcPr>
          <w:p w14:paraId="46CFCB6B" w14:textId="77777777" w:rsidR="00F94F53" w:rsidRDefault="00F94F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5280" w:type="dxa"/>
            <w:vMerge/>
          </w:tcPr>
          <w:p w14:paraId="2CBBB1E5" w14:textId="77777777" w:rsidR="00F94F53" w:rsidRDefault="00F94F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1440" w:type="dxa"/>
            <w:vMerge/>
          </w:tcPr>
          <w:p w14:paraId="37A478DB" w14:textId="77777777" w:rsidR="00F94F53" w:rsidRDefault="00F94F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1650" w:type="dxa"/>
            <w:vMerge/>
          </w:tcPr>
          <w:p w14:paraId="3BBD3B28" w14:textId="77777777" w:rsidR="00F94F53" w:rsidRDefault="00F94F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 Medium" w:eastAsia="Montserrat Medium" w:hAnsi="Montserrat Medium" w:cs="Montserrat Medium"/>
              </w:rPr>
            </w:pPr>
          </w:p>
        </w:tc>
      </w:tr>
      <w:tr w:rsidR="00F94F53" w14:paraId="7086E13B" w14:textId="77777777">
        <w:trPr>
          <w:trHeight w:val="979"/>
          <w:jc w:val="center"/>
        </w:trPr>
        <w:tc>
          <w:tcPr>
            <w:tcW w:w="2070" w:type="dxa"/>
          </w:tcPr>
          <w:p w14:paraId="5D0945FC" w14:textId="77777777" w:rsidR="00F94F53" w:rsidRDefault="00F94F53">
            <w:pPr>
              <w:widowControl/>
              <w:spacing w:line="240" w:lineRule="auto"/>
              <w:jc w:val="both"/>
              <w:rPr>
                <w:rFonts w:ascii="Montserrat" w:eastAsia="Montserrat" w:hAnsi="Montserrat" w:cs="Montserrat"/>
                <w:b/>
                <w:bCs/>
              </w:rPr>
            </w:pPr>
          </w:p>
          <w:p w14:paraId="47CEC64A" w14:textId="77777777" w:rsidR="00F94F53" w:rsidRDefault="00000000">
            <w:pPr>
              <w:widowControl/>
              <w:spacing w:line="240" w:lineRule="auto"/>
              <w:jc w:val="both"/>
              <w:rPr>
                <w:rFonts w:ascii="Montserrat" w:eastAsia="Montserrat" w:hAnsi="Montserrat" w:cs="Montserrat"/>
                <w:b/>
                <w:bCs/>
              </w:rPr>
            </w:pPr>
            <w:r>
              <w:rPr>
                <w:rFonts w:ascii="Montserrat" w:eastAsia="Montserrat" w:hAnsi="Montserrat" w:cs="Montserrat"/>
                <w:b/>
                <w:bCs/>
              </w:rPr>
              <w:t>ИТОГО:</w:t>
            </w:r>
          </w:p>
        </w:tc>
        <w:tc>
          <w:tcPr>
            <w:tcW w:w="5280" w:type="dxa"/>
          </w:tcPr>
          <w:p w14:paraId="6299D461" w14:textId="77777777" w:rsidR="00F94F53" w:rsidRDefault="00F94F53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1440" w:type="dxa"/>
          </w:tcPr>
          <w:p w14:paraId="427582BA" w14:textId="77777777" w:rsidR="00F94F53" w:rsidRDefault="00F94F53">
            <w:pPr>
              <w:spacing w:after="0" w:line="240" w:lineRule="auto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1650" w:type="dxa"/>
          </w:tcPr>
          <w:p w14:paraId="3124EC38" w14:textId="5A339BD6" w:rsidR="00F94F53" w:rsidRPr="00146786" w:rsidRDefault="00146786">
            <w:pPr>
              <w:spacing w:after="0" w:line="240" w:lineRule="auto"/>
              <w:rPr>
                <w:rFonts w:ascii="Montserrat Medium" w:eastAsia="Montserrat Medium" w:hAnsi="Montserrat Medium" w:cs="Montserrat Medium"/>
                <w:highlight w:val="yellow"/>
                <w:lang w:val="en-US"/>
              </w:rPr>
            </w:pPr>
            <w:r>
              <w:rPr>
                <w:rFonts w:ascii="Montserrat Medium" w:eastAsia="Montserrat Medium" w:hAnsi="Montserrat Medium" w:cs="Montserrat Medium"/>
                <w:highlight w:val="yellow"/>
                <w:lang w:val="en-US"/>
              </w:rPr>
              <w:t xml:space="preserve"> </w:t>
            </w:r>
            <w:r w:rsidRPr="00146786">
              <w:rPr>
                <w:rFonts w:ascii="Montserrat Medium" w:eastAsia="Montserrat Medium" w:hAnsi="Montserrat Medium" w:cs="Montserrat Medium"/>
                <w:lang w:val="en-US"/>
              </w:rPr>
              <w:t>{{ price }}</w:t>
            </w:r>
          </w:p>
        </w:tc>
      </w:tr>
    </w:tbl>
    <w:p w14:paraId="017B79D1" w14:textId="77777777" w:rsidR="00F94F53" w:rsidRDefault="00000000">
      <w:pPr>
        <w:spacing w:line="240" w:lineRule="auto"/>
        <w:jc w:val="both"/>
        <w:rPr>
          <w:rFonts w:ascii="Montserrat" w:eastAsia="Montserrat" w:hAnsi="Montserrat" w:cs="Montserrat"/>
          <w:b/>
          <w:bCs/>
        </w:rPr>
      </w:pPr>
      <w:r>
        <w:rPr>
          <w:rFonts w:ascii="Montserrat" w:eastAsia="Montserrat" w:hAnsi="Montserrat" w:cs="Montserrat"/>
          <w:b/>
          <w:bCs/>
        </w:rPr>
        <w:t xml:space="preserve"> </w:t>
      </w:r>
    </w:p>
    <w:p w14:paraId="78FCF142" w14:textId="45F84416" w:rsidR="00F94F53" w:rsidRDefault="00000000">
      <w:pPr>
        <w:spacing w:line="240" w:lineRule="auto"/>
        <w:jc w:val="both"/>
        <w:rPr>
          <w:rFonts w:ascii="Montserrat Medium" w:eastAsia="Montserrat Medium" w:hAnsi="Montserrat Medium" w:cs="Montserrat Medium"/>
        </w:rPr>
      </w:pPr>
      <w:r>
        <w:rPr>
          <w:rFonts w:ascii="Montserrat Medium" w:eastAsia="Montserrat Medium" w:hAnsi="Montserrat Medium" w:cs="Montserrat Medium"/>
        </w:rPr>
        <w:t xml:space="preserve">Срок реализации -  </w:t>
      </w:r>
      <w:r w:rsidR="00146786">
        <w:rPr>
          <w:rFonts w:ascii="Montserrat Medium" w:eastAsia="Montserrat Medium" w:hAnsi="Montserrat Medium" w:cs="Montserrat Medium"/>
          <w:lang w:val="en-US"/>
        </w:rPr>
        <w:t>{{ srok }}</w:t>
      </w:r>
      <w:r>
        <w:rPr>
          <w:rFonts w:ascii="Montserrat Medium" w:eastAsia="Montserrat Medium" w:hAnsi="Montserrat Medium" w:cs="Montserrat Medium"/>
        </w:rPr>
        <w:t xml:space="preserve">. </w:t>
      </w:r>
    </w:p>
    <w:p w14:paraId="1AC062DF" w14:textId="77777777" w:rsidR="00F94F53" w:rsidRDefault="00F94F53">
      <w:pPr>
        <w:spacing w:line="240" w:lineRule="auto"/>
        <w:jc w:val="both"/>
        <w:rPr>
          <w:rFonts w:ascii="Montserrat Medium" w:eastAsia="Montserrat Medium" w:hAnsi="Montserrat Medium" w:cs="Montserrat Medium"/>
        </w:rPr>
      </w:pPr>
    </w:p>
    <w:p w14:paraId="619DC79F" w14:textId="131543D4" w:rsidR="00F94F53" w:rsidRDefault="00000000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  <w:r>
        <w:rPr>
          <w:rFonts w:ascii="Montserrat Medium" w:eastAsia="Montserrat Medium" w:hAnsi="Montserrat Medium" w:cs="Montserrat Medium"/>
          <w:sz w:val="18"/>
          <w:szCs w:val="18"/>
        </w:rPr>
        <w:t xml:space="preserve">КОНФИДЕНЦИАЛЬНО: Настоящий документ содержит информацию, принадлежащую компаниям ООО “Нацпро-Дизайн”   </w:t>
      </w:r>
      <w:r w:rsidRPr="00146786">
        <w:rPr>
          <w:rFonts w:ascii="Montserrat Medium" w:eastAsia="Montserrat Medium" w:hAnsi="Montserrat Medium" w:cs="Montserrat Medium"/>
          <w:sz w:val="18"/>
          <w:szCs w:val="18"/>
        </w:rPr>
        <w:t xml:space="preserve">и  </w:t>
      </w:r>
      <w:r w:rsidR="00003893" w:rsidRPr="00146786">
        <w:rPr>
          <w:rFonts w:ascii="Montserrat Medium" w:eastAsia="Montserrat Medium" w:hAnsi="Montserrat Medium" w:cs="Montserrat Medium"/>
          <w:sz w:val="18"/>
          <w:szCs w:val="18"/>
          <w:lang w:val="ru-RU"/>
        </w:rPr>
        <w:t xml:space="preserve">{{ </w:t>
      </w:r>
      <w:r w:rsidR="00003893" w:rsidRPr="00146786">
        <w:rPr>
          <w:rFonts w:ascii="Montserrat Medium" w:eastAsia="Montserrat Medium" w:hAnsi="Montserrat Medium" w:cs="Montserrat Medium"/>
          <w:sz w:val="18"/>
          <w:szCs w:val="18"/>
          <w:lang w:val="en-US"/>
        </w:rPr>
        <w:t>client</w:t>
      </w:r>
      <w:r w:rsidR="00003893" w:rsidRPr="00146786">
        <w:rPr>
          <w:rFonts w:ascii="Montserrat Medium" w:eastAsia="Montserrat Medium" w:hAnsi="Montserrat Medium" w:cs="Montserrat Medium"/>
          <w:sz w:val="18"/>
          <w:szCs w:val="18"/>
          <w:lang w:val="ru-RU"/>
        </w:rPr>
        <w:t xml:space="preserve"> }}</w:t>
      </w:r>
      <w:r w:rsidRPr="00146786">
        <w:rPr>
          <w:rFonts w:ascii="Montserrat Medium" w:eastAsia="Montserrat Medium" w:hAnsi="Montserrat Medium" w:cs="Montserrat Medium"/>
          <w:sz w:val="18"/>
          <w:szCs w:val="18"/>
        </w:rPr>
        <w:t xml:space="preserve"> ,</w:t>
      </w:r>
      <w:r>
        <w:rPr>
          <w:rFonts w:ascii="Montserrat Medium" w:eastAsia="Montserrat Medium" w:hAnsi="Montserrat Medium" w:cs="Montserrat Medium"/>
          <w:sz w:val="18"/>
          <w:szCs w:val="18"/>
        </w:rPr>
        <w:t xml:space="preserve"> и не может быть продублирован, передан другим лицам или использован для любых целей без письменного разрешения указанных Сторон. </w:t>
      </w:r>
    </w:p>
    <w:p w14:paraId="7D000AF4" w14:textId="77777777" w:rsidR="00F94F53" w:rsidRDefault="00F94F53">
      <w:pPr>
        <w:spacing w:before="240" w:after="240"/>
        <w:rPr>
          <w:sz w:val="18"/>
          <w:szCs w:val="18"/>
        </w:rPr>
      </w:pPr>
    </w:p>
    <w:p w14:paraId="05B13DF0" w14:textId="77777777" w:rsidR="00F94F53" w:rsidRDefault="00000000">
      <w:pPr>
        <w:spacing w:before="240" w:after="240"/>
        <w:rPr>
          <w:rFonts w:ascii="Montserrat Medium" w:eastAsia="Montserrat Medium" w:hAnsi="Montserrat Medium" w:cs="Montserrat Medium"/>
        </w:rPr>
      </w:pPr>
      <w:r>
        <w:rPr>
          <w:sz w:val="18"/>
          <w:szCs w:val="18"/>
        </w:rPr>
        <w:t xml:space="preserve"> </w:t>
      </w:r>
      <w:r>
        <w:rPr>
          <w:rFonts w:ascii="Montserrat Medium" w:eastAsia="Montserrat Medium" w:hAnsi="Montserrat Medium" w:cs="Montserrat Medium"/>
          <w:noProof/>
          <w:sz w:val="18"/>
          <w:szCs w:val="18"/>
        </w:rPr>
        <w:drawing>
          <wp:inline distT="114300" distB="114300" distL="114300" distR="114300" wp14:anchorId="70C24B98" wp14:editId="68DB0046">
            <wp:extent cx="4696778" cy="1351239"/>
            <wp:effectExtent l="0" t="0" r="0" b="0"/>
            <wp:docPr id="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96778" cy="135123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A1C712" w14:textId="77777777" w:rsidR="00F94F53" w:rsidRDefault="00F94F53">
      <w:pPr>
        <w:spacing w:line="240" w:lineRule="auto"/>
        <w:jc w:val="both"/>
        <w:rPr>
          <w:rFonts w:ascii="Montserrat" w:eastAsia="Montserrat" w:hAnsi="Montserrat" w:cs="Montserrat"/>
          <w:b/>
          <w:bCs/>
          <w:highlight w:val="yellow"/>
        </w:rPr>
      </w:pPr>
    </w:p>
    <w:sectPr w:rsidR="00F94F53" w:rsidSect="00876B59">
      <w:headerReference w:type="even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134" w:right="566" w:bottom="1134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A5E3E2" w14:textId="77777777" w:rsidR="00753759" w:rsidRDefault="00753759">
      <w:pPr>
        <w:spacing w:after="0" w:line="240" w:lineRule="auto"/>
      </w:pPr>
      <w:r>
        <w:separator/>
      </w:r>
    </w:p>
  </w:endnote>
  <w:endnote w:type="continuationSeparator" w:id="0">
    <w:p w14:paraId="48A5798F" w14:textId="77777777" w:rsidR="00753759" w:rsidRDefault="007537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1E8E3394-9DC2-49DA-A0EC-E55311BD1021}"/>
    <w:embedBold r:id="rId2" w:fontKey="{BD1F532B-EFCC-4302-80F8-F1287E3666DA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3" w:fontKey="{D8738B75-96A4-4EF9-AAA0-46E156760B0D}"/>
  </w:font>
  <w:font w:name="Montserrat">
    <w:charset w:val="CC"/>
    <w:family w:val="auto"/>
    <w:pitch w:val="variable"/>
    <w:sig w:usb0="2000020F" w:usb1="00000003" w:usb2="00000000" w:usb3="00000000" w:csb0="00000197" w:csb1="00000000"/>
    <w:embedRegular r:id="rId4" w:fontKey="{DED8DE92-D99B-44BB-903E-EC4646360488}"/>
    <w:embedBold r:id="rId5" w:fontKey="{11879873-E838-4213-84A0-3E6348898D9E}"/>
  </w:font>
  <w:font w:name="Montserrat Medium">
    <w:charset w:val="CC"/>
    <w:family w:val="auto"/>
    <w:pitch w:val="variable"/>
    <w:sig w:usb0="2000020F" w:usb1="00000003" w:usb2="00000000" w:usb3="00000000" w:csb0="00000197" w:csb1="00000000"/>
    <w:embedRegular r:id="rId6" w:fontKey="{993E3985-2B9C-43D3-B884-C6FAA32DE07C}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7" w:fontKey="{945C0CC4-B5BD-4CB9-8B00-1600224A1AD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26459D" w14:textId="77777777" w:rsidR="00F94F53" w:rsidRDefault="00F94F5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022554" w14:textId="77777777" w:rsidR="00F94F53" w:rsidRDefault="00F94F5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459412" w14:textId="77777777" w:rsidR="00F94F53" w:rsidRDefault="00F94F5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C14614" w14:textId="77777777" w:rsidR="00753759" w:rsidRDefault="00753759">
      <w:pPr>
        <w:spacing w:after="0" w:line="240" w:lineRule="auto"/>
      </w:pPr>
      <w:r>
        <w:separator/>
      </w:r>
    </w:p>
  </w:footnote>
  <w:footnote w:type="continuationSeparator" w:id="0">
    <w:p w14:paraId="56BF3349" w14:textId="77777777" w:rsidR="00753759" w:rsidRDefault="0075375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2F89A2" w14:textId="77777777" w:rsidR="00F94F53" w:rsidRDefault="00F94F5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68212D" w14:textId="77777777" w:rsidR="00F94F53" w:rsidRDefault="00F94F5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F0F57EB"/>
    <w:multiLevelType w:val="multilevel"/>
    <w:tmpl w:val="330A669E"/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167179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4F53"/>
    <w:rsid w:val="00003893"/>
    <w:rsid w:val="00005B31"/>
    <w:rsid w:val="00055955"/>
    <w:rsid w:val="00146786"/>
    <w:rsid w:val="001D371C"/>
    <w:rsid w:val="0027229C"/>
    <w:rsid w:val="00333524"/>
    <w:rsid w:val="003806A0"/>
    <w:rsid w:val="0038740C"/>
    <w:rsid w:val="005D0502"/>
    <w:rsid w:val="00610BAD"/>
    <w:rsid w:val="006F46C0"/>
    <w:rsid w:val="00753759"/>
    <w:rsid w:val="00785E95"/>
    <w:rsid w:val="00876B59"/>
    <w:rsid w:val="00922372"/>
    <w:rsid w:val="009E12F7"/>
    <w:rsid w:val="00AA0FDB"/>
    <w:rsid w:val="00B17F98"/>
    <w:rsid w:val="00BD0199"/>
    <w:rsid w:val="00D57B6A"/>
    <w:rsid w:val="00DB4D62"/>
    <w:rsid w:val="00F94F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FF5B3F"/>
  <w15:docId w15:val="{CAF0F15A-C490-4338-896A-03CF620844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header"/>
    <w:link w:val="a5"/>
    <w:uiPriority w:val="99"/>
    <w:unhideWhenUsed/>
    <w:rsid w:val="007D24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7D241E"/>
  </w:style>
  <w:style w:type="paragraph" w:styleId="a6">
    <w:name w:val="footer"/>
    <w:link w:val="a7"/>
    <w:uiPriority w:val="99"/>
    <w:unhideWhenUsed/>
    <w:rsid w:val="007D24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7D241E"/>
  </w:style>
  <w:style w:type="table" w:customStyle="1" w:styleId="a8">
    <w:basedOn w:val="TableNormal0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a9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a">
    <w:basedOn w:val="TableNormal0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n+bmoP1qLamLb4DzPwWFAWGsgRA==">CgMxLjA4AHIhMUo4N0N4RWgxbDlzQjI1Y0JJLVotVzNWaEVNeEZyVlpU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240</Words>
  <Characters>1368</Characters>
  <Application>Microsoft Office Word</Application>
  <DocSecurity>0</DocSecurity>
  <Lines>11</Lines>
  <Paragraphs>3</Paragraphs>
  <ScaleCrop>false</ScaleCrop>
  <Company/>
  <LinksUpToDate>false</LinksUpToDate>
  <CharactersWithSpaces>1605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Елизавета Алексеевна Пахнина</dc:creator>
  <cp:lastModifiedBy>Dmitriy P</cp:lastModifiedBy>
  <cp:revision>9</cp:revision>
  <dcterms:created xsi:type="dcterms:W3CDTF">2025-10-06T11:36:00Z</dcterms:created>
  <dcterms:modified xsi:type="dcterms:W3CDTF">2026-03-31T05:31:00Z</dcterms:modified>
</cp:coreProperties>
</file>