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A324" w14:textId="77777777" w:rsidR="00460D74" w:rsidRDefault="00460D74" w:rsidP="00460D74">
      <w:pPr>
        <w:spacing w:after="0" w:line="240" w:lineRule="auto"/>
        <w:jc w:val="right"/>
        <w:rPr>
          <w:rFonts w:ascii="Times New Roman" w:eastAsia="Calibri" w:hAnsi="Times New Roman" w:cs="Times New Roman"/>
          <w:b/>
          <w:lang w:val="en-US"/>
        </w:rPr>
      </w:pPr>
    </w:p>
    <w:p w14:paraId="47B599E2" w14:textId="77777777" w:rsidR="00460D74" w:rsidRDefault="00460D74" w:rsidP="00460D74">
      <w:pPr>
        <w:spacing w:after="0" w:line="240" w:lineRule="auto"/>
        <w:jc w:val="right"/>
        <w:rPr>
          <w:rFonts w:ascii="Times New Roman" w:eastAsia="Calibri" w:hAnsi="Times New Roman" w:cs="Times New Roman"/>
          <w:b/>
          <w:lang w:val="en-US"/>
        </w:rPr>
      </w:pPr>
    </w:p>
    <w:p w14:paraId="1CDD4C0B" w14:textId="77777777" w:rsidR="00460D74" w:rsidRDefault="00460D74" w:rsidP="00460D74">
      <w:pPr>
        <w:spacing w:after="0" w:line="240" w:lineRule="auto"/>
        <w:jc w:val="right"/>
        <w:rPr>
          <w:rFonts w:ascii="Times New Roman" w:eastAsia="Calibri" w:hAnsi="Times New Roman" w:cs="Times New Roman"/>
          <w:b/>
          <w:lang w:val="en-US"/>
        </w:rPr>
      </w:pPr>
    </w:p>
    <w:p w14:paraId="70BB0CC6" w14:textId="77777777" w:rsidR="00460D74" w:rsidRPr="00460D74" w:rsidRDefault="00460D74" w:rsidP="00460D74">
      <w:pPr>
        <w:spacing w:after="0" w:line="240" w:lineRule="auto"/>
        <w:rPr>
          <w:rFonts w:ascii="Times New Roman" w:eastAsia="Calibri" w:hAnsi="Times New Roman" w:cs="Times New Roman"/>
          <w:b/>
          <w:lang w:val="en-US"/>
        </w:rPr>
      </w:pPr>
    </w:p>
    <w:p w14:paraId="52E5EC68" w14:textId="77777777" w:rsidR="00460D74" w:rsidRPr="00460D74" w:rsidRDefault="00460D74" w:rsidP="00460D74">
      <w:pPr>
        <w:spacing w:after="0" w:line="240" w:lineRule="auto"/>
        <w:rPr>
          <w:rFonts w:ascii="Times New Roman" w:eastAsia="Calibri" w:hAnsi="Times New Roman" w:cs="Times New Roman"/>
          <w:lang w:val="en-US"/>
        </w:rPr>
      </w:pPr>
    </w:p>
    <w:p w14:paraId="59AB41F3" w14:textId="77777777" w:rsidR="002F428C" w:rsidRPr="00335D03" w:rsidRDefault="002F428C" w:rsidP="002F428C">
      <w:pPr>
        <w:spacing w:line="240" w:lineRule="auto"/>
        <w:ind w:left="7200"/>
        <w:jc w:val="right"/>
        <w:rPr>
          <w:rFonts w:ascii="Times New Roman" w:hAnsi="Times New Roman" w:cs="Times New Roman"/>
          <w:b/>
        </w:rPr>
      </w:pPr>
    </w:p>
    <w:tbl>
      <w:tblPr>
        <w:tblW w:w="9180" w:type="dxa"/>
        <w:tblLayout w:type="fixed"/>
        <w:tblLook w:val="00A0" w:firstRow="1" w:lastRow="0" w:firstColumn="1" w:lastColumn="0" w:noHBand="0" w:noVBand="0"/>
      </w:tblPr>
      <w:tblGrid>
        <w:gridCol w:w="2660"/>
        <w:gridCol w:w="6520"/>
      </w:tblGrid>
      <w:tr w:rsidR="002F428C" w:rsidRPr="00CD2549" w14:paraId="0F7BAA22" w14:textId="77777777" w:rsidTr="00D84FF5">
        <w:tc>
          <w:tcPr>
            <w:tcW w:w="2660" w:type="dxa"/>
          </w:tcPr>
          <w:p w14:paraId="1A0DDDE6" w14:textId="77777777" w:rsidR="002F428C" w:rsidRPr="00CD2549" w:rsidRDefault="002F428C" w:rsidP="004745C4">
            <w:pPr>
              <w:tabs>
                <w:tab w:val="left" w:pos="7938"/>
              </w:tabs>
              <w:rPr>
                <w:rFonts w:ascii="Times New Roman" w:hAnsi="Times New Roman" w:cs="Times New Roman"/>
                <w:b/>
              </w:rPr>
            </w:pPr>
            <w:r w:rsidRPr="00CD2549">
              <w:rPr>
                <w:rFonts w:ascii="Times New Roman" w:hAnsi="Times New Roman" w:cs="Times New Roman"/>
                <w:b/>
                <w:lang w:val="en-GB"/>
              </w:rPr>
              <w:t xml:space="preserve">Contracting </w:t>
            </w:r>
            <w:r>
              <w:rPr>
                <w:rFonts w:ascii="Times New Roman" w:hAnsi="Times New Roman" w:cs="Times New Roman"/>
                <w:b/>
                <w:lang w:val="en-GB"/>
              </w:rPr>
              <w:t>Ent</w:t>
            </w:r>
            <w:r w:rsidRPr="00CD2549">
              <w:rPr>
                <w:rFonts w:ascii="Times New Roman" w:hAnsi="Times New Roman" w:cs="Times New Roman"/>
                <w:b/>
                <w:lang w:val="en-GB"/>
              </w:rPr>
              <w:t>ity:</w:t>
            </w:r>
          </w:p>
        </w:tc>
        <w:tc>
          <w:tcPr>
            <w:tcW w:w="6520" w:type="dxa"/>
          </w:tcPr>
          <w:p w14:paraId="21067322" w14:textId="77777777" w:rsidR="002F428C" w:rsidRPr="00CD2549" w:rsidRDefault="002F428C" w:rsidP="00D84FF5">
            <w:pPr>
              <w:tabs>
                <w:tab w:val="left" w:pos="7938"/>
              </w:tabs>
              <w:rPr>
                <w:rFonts w:ascii="Times New Roman" w:hAnsi="Times New Roman" w:cs="Times New Roman"/>
              </w:rPr>
            </w:pPr>
            <w:r w:rsidRPr="00CD2549">
              <w:rPr>
                <w:rFonts w:ascii="Times New Roman" w:hAnsi="Times New Roman" w:cs="Times New Roman"/>
                <w:lang w:val="en-GB"/>
              </w:rPr>
              <w:t>Elering AS, Kadaka tee 42, 12915 Tallinn</w:t>
            </w:r>
          </w:p>
        </w:tc>
      </w:tr>
      <w:tr w:rsidR="002F428C" w:rsidRPr="00CD2549" w14:paraId="24BE28CE" w14:textId="77777777" w:rsidTr="00D84FF5">
        <w:tc>
          <w:tcPr>
            <w:tcW w:w="2660" w:type="dxa"/>
          </w:tcPr>
          <w:p w14:paraId="163A9878" w14:textId="77777777" w:rsidR="002F428C" w:rsidRPr="00CD2549" w:rsidRDefault="002F428C" w:rsidP="004745C4">
            <w:pPr>
              <w:tabs>
                <w:tab w:val="left" w:pos="7938"/>
              </w:tabs>
              <w:rPr>
                <w:rFonts w:ascii="Times New Roman" w:hAnsi="Times New Roman" w:cs="Times New Roman"/>
                <w:b/>
              </w:rPr>
            </w:pPr>
            <w:r w:rsidRPr="00CD2549">
              <w:rPr>
                <w:rFonts w:ascii="Times New Roman" w:hAnsi="Times New Roman" w:cs="Times New Roman"/>
                <w:b/>
                <w:lang w:val="en-GB"/>
              </w:rPr>
              <w:t>Simple procurement:</w:t>
            </w:r>
          </w:p>
        </w:tc>
        <w:tc>
          <w:tcPr>
            <w:tcW w:w="6520" w:type="dxa"/>
          </w:tcPr>
          <w:p w14:paraId="60F7FD52" w14:textId="044406DD" w:rsidR="002F428C" w:rsidRPr="007514CC" w:rsidRDefault="005A7BE9" w:rsidP="002C34F8">
            <w:pPr>
              <w:tabs>
                <w:tab w:val="left" w:pos="7938"/>
              </w:tabs>
              <w:rPr>
                <w:rFonts w:asciiTheme="majorBidi" w:hAnsiTheme="majorBidi" w:cstheme="majorBidi"/>
                <w:lang w:val="en-US"/>
              </w:rPr>
            </w:pPr>
            <w:sdt>
              <w:sdtPr>
                <w:rPr>
                  <w:rFonts w:ascii="Times New Roman" w:eastAsia="Calibri" w:hAnsi="Times New Roman" w:cs="Times New Roman"/>
                </w:rPr>
                <w:id w:val="1687325111"/>
                <w:placeholder>
                  <w:docPart w:val="9F0C4EBE4E7743CCB95DF3C76040075D"/>
                </w:placeholder>
                <w:text/>
              </w:sdtPr>
              <w:sdtContent>
                <w:r w:rsidRPr="005A7BE9">
                  <w:rPr>
                    <w:rFonts w:ascii="Times New Roman" w:eastAsia="Calibri" w:hAnsi="Times New Roman" w:cs="Times New Roman"/>
                  </w:rPr>
                  <w:t xml:space="preserve">“ </w:t>
                </w:r>
                <w:proofErr w:type="spellStart"/>
                <w:r w:rsidRPr="005A7BE9">
                  <w:rPr>
                    <w:rFonts w:ascii="Times New Roman" w:eastAsia="Calibri" w:hAnsi="Times New Roman" w:cs="Times New Roman"/>
                  </w:rPr>
                  <w:t>Framework</w:t>
                </w:r>
                <w:proofErr w:type="spellEnd"/>
                <w:r w:rsidRPr="005A7BE9">
                  <w:rPr>
                    <w:rFonts w:ascii="Times New Roman" w:eastAsia="Calibri" w:hAnsi="Times New Roman" w:cs="Times New Roman"/>
                  </w:rPr>
                  <w:t xml:space="preserve"> </w:t>
                </w:r>
                <w:proofErr w:type="spellStart"/>
                <w:r w:rsidRPr="005A7BE9">
                  <w:rPr>
                    <w:rFonts w:ascii="Times New Roman" w:eastAsia="Calibri" w:hAnsi="Times New Roman" w:cs="Times New Roman"/>
                  </w:rPr>
                  <w:t>agreement</w:t>
                </w:r>
                <w:proofErr w:type="spellEnd"/>
                <w:r w:rsidRPr="005A7BE9">
                  <w:rPr>
                    <w:rFonts w:ascii="Times New Roman" w:eastAsia="Calibri" w:hAnsi="Times New Roman" w:cs="Times New Roman"/>
                  </w:rPr>
                  <w:t xml:space="preserve"> </w:t>
                </w:r>
                <w:proofErr w:type="spellStart"/>
                <w:r w:rsidRPr="005A7BE9">
                  <w:rPr>
                    <w:rFonts w:ascii="Times New Roman" w:eastAsia="Calibri" w:hAnsi="Times New Roman" w:cs="Times New Roman"/>
                  </w:rPr>
                  <w:t>for</w:t>
                </w:r>
                <w:proofErr w:type="spellEnd"/>
                <w:r w:rsidRPr="005A7BE9">
                  <w:rPr>
                    <w:rFonts w:ascii="Times New Roman" w:eastAsia="Calibri" w:hAnsi="Times New Roman" w:cs="Times New Roman"/>
                  </w:rPr>
                  <w:t xml:space="preserve"> </w:t>
                </w:r>
                <w:proofErr w:type="spellStart"/>
                <w:r w:rsidRPr="005A7BE9">
                  <w:rPr>
                    <w:rFonts w:ascii="Times New Roman" w:eastAsia="Calibri" w:hAnsi="Times New Roman" w:cs="Times New Roman"/>
                  </w:rPr>
                  <w:t>Common</w:t>
                </w:r>
                <w:proofErr w:type="spellEnd"/>
                <w:r w:rsidRPr="005A7BE9">
                  <w:rPr>
                    <w:rFonts w:ascii="Times New Roman" w:eastAsia="Calibri" w:hAnsi="Times New Roman" w:cs="Times New Roman"/>
                  </w:rPr>
                  <w:t xml:space="preserve"> IT </w:t>
                </w:r>
                <w:proofErr w:type="spellStart"/>
                <w:r w:rsidRPr="005A7BE9">
                  <w:rPr>
                    <w:rFonts w:ascii="Times New Roman" w:eastAsia="Calibri" w:hAnsi="Times New Roman" w:cs="Times New Roman"/>
                  </w:rPr>
                  <w:t>Platform</w:t>
                </w:r>
                <w:proofErr w:type="spellEnd"/>
                <w:r w:rsidRPr="005A7BE9">
                  <w:rPr>
                    <w:rFonts w:ascii="Times New Roman" w:eastAsia="Calibri" w:hAnsi="Times New Roman" w:cs="Times New Roman"/>
                  </w:rPr>
                  <w:t xml:space="preserve"> </w:t>
                </w:r>
                <w:proofErr w:type="spellStart"/>
                <w:r w:rsidRPr="005A7BE9">
                  <w:rPr>
                    <w:rFonts w:ascii="Times New Roman" w:eastAsia="Calibri" w:hAnsi="Times New Roman" w:cs="Times New Roman"/>
                  </w:rPr>
                  <w:t>developments</w:t>
                </w:r>
                <w:proofErr w:type="spellEnd"/>
                <w:r w:rsidRPr="005A7BE9">
                  <w:rPr>
                    <w:rFonts w:ascii="Times New Roman" w:eastAsia="Calibri" w:hAnsi="Times New Roman" w:cs="Times New Roman"/>
                  </w:rPr>
                  <w:t xml:space="preserve">”, </w:t>
                </w:r>
                <w:proofErr w:type="spellStart"/>
                <w:r w:rsidRPr="005A7BE9">
                  <w:rPr>
                    <w:rFonts w:ascii="Times New Roman" w:eastAsia="Calibri" w:hAnsi="Times New Roman" w:cs="Times New Roman"/>
                  </w:rPr>
                  <w:t>Reference</w:t>
                </w:r>
                <w:proofErr w:type="spellEnd"/>
                <w:r w:rsidRPr="005A7BE9">
                  <w:rPr>
                    <w:rFonts w:ascii="Times New Roman" w:eastAsia="Calibri" w:hAnsi="Times New Roman" w:cs="Times New Roman"/>
                  </w:rPr>
                  <w:t xml:space="preserve"> No 296660</w:t>
                </w:r>
              </w:sdtContent>
            </w:sdt>
          </w:p>
        </w:tc>
      </w:tr>
    </w:tbl>
    <w:p w14:paraId="2E301D89" w14:textId="327C0D92" w:rsidR="002F428C" w:rsidRPr="00CD2549" w:rsidRDefault="00CA608D" w:rsidP="00CA608D">
      <w:pPr>
        <w:tabs>
          <w:tab w:val="left" w:pos="5595"/>
        </w:tabs>
        <w:rPr>
          <w:rFonts w:ascii="Times New Roman" w:hAnsi="Times New Roman" w:cs="Times New Roman"/>
        </w:rPr>
      </w:pPr>
      <w:r>
        <w:rPr>
          <w:rFonts w:ascii="Times New Roman" w:hAnsi="Times New Roman" w:cs="Times New Roman"/>
        </w:rPr>
        <w:tab/>
      </w:r>
    </w:p>
    <w:p w14:paraId="06E9DB2D" w14:textId="77777777" w:rsidR="002F428C" w:rsidRPr="00CD2549" w:rsidRDefault="00D364E9" w:rsidP="002F428C">
      <w:pPr>
        <w:rPr>
          <w:rFonts w:ascii="Times New Roman" w:hAnsi="Times New Roman" w:cs="Times New Roman"/>
          <w:b/>
        </w:rPr>
      </w:pPr>
      <w:r>
        <w:rPr>
          <w:rFonts w:ascii="Times New Roman" w:hAnsi="Times New Roman" w:cs="Times New Roman"/>
          <w:b/>
          <w:lang w:val="en-GB"/>
        </w:rPr>
        <w:t>Power of Attorney i</w:t>
      </w:r>
      <w:r w:rsidR="002F428C" w:rsidRPr="00CD2549">
        <w:rPr>
          <w:rFonts w:ascii="Times New Roman" w:hAnsi="Times New Roman" w:cs="Times New Roman"/>
          <w:b/>
          <w:lang w:val="en-GB"/>
        </w:rPr>
        <w:t>ssued by Joint Tenderers</w:t>
      </w:r>
    </w:p>
    <w:p w14:paraId="548A0EFC" w14:textId="77777777" w:rsidR="002F428C" w:rsidRPr="00CD2549" w:rsidRDefault="002F428C" w:rsidP="002F428C">
      <w:pPr>
        <w:pStyle w:val="BodyText"/>
        <w:rPr>
          <w:sz w:val="22"/>
          <w:szCs w:val="22"/>
        </w:rPr>
      </w:pPr>
    </w:p>
    <w:p w14:paraId="4F6DB7E2" w14:textId="77777777" w:rsidR="002F428C" w:rsidRPr="00CD2549" w:rsidRDefault="002F428C" w:rsidP="002F428C">
      <w:pPr>
        <w:pStyle w:val="BodyText"/>
        <w:rPr>
          <w:sz w:val="22"/>
          <w:szCs w:val="22"/>
        </w:rPr>
      </w:pPr>
      <w:r>
        <w:rPr>
          <w:sz w:val="22"/>
          <w:szCs w:val="22"/>
          <w:lang w:val="en-GB"/>
        </w:rPr>
        <w:t>The J</w:t>
      </w:r>
      <w:r w:rsidRPr="00CD2549">
        <w:rPr>
          <w:sz w:val="22"/>
          <w:szCs w:val="22"/>
          <w:lang w:val="en-GB"/>
        </w:rPr>
        <w:t>oint Tenderers hereby represent that the following person has been appointed as their authorised representative:</w:t>
      </w:r>
      <w:r w:rsidR="00476510">
        <w:rPr>
          <w:sz w:val="22"/>
          <w:szCs w:val="22"/>
          <w:lang w:val="en-GB"/>
        </w:rPr>
        <w:t xml:space="preserve"> </w:t>
      </w:r>
      <w:sdt>
        <w:sdtPr>
          <w:rPr>
            <w:rFonts w:eastAsia="Calibri"/>
          </w:rPr>
          <w:id w:val="-197091345"/>
          <w:placeholder>
            <w:docPart w:val="BD363B219052403F8881B441026D24E0"/>
          </w:placeholder>
          <w:showingPlcHdr/>
          <w:text/>
        </w:sdtPr>
        <w:sdtEndPr/>
        <w:sdtContent>
          <w:r w:rsidR="00476510" w:rsidRPr="00503DF3">
            <w:rPr>
              <w:rFonts w:eastAsia="Calibri"/>
            </w:rPr>
            <w:t>________________</w:t>
          </w:r>
        </w:sdtContent>
      </w:sdt>
    </w:p>
    <w:p w14:paraId="3F3426E1" w14:textId="77777777" w:rsidR="002F428C" w:rsidRPr="00CD2549" w:rsidRDefault="002F428C" w:rsidP="002F428C">
      <w:pPr>
        <w:pStyle w:val="BodyText"/>
        <w:rPr>
          <w:sz w:val="22"/>
          <w:szCs w:val="22"/>
        </w:rPr>
      </w:pPr>
      <w:r w:rsidRPr="00CD2549">
        <w:rPr>
          <w:sz w:val="22"/>
          <w:szCs w:val="22"/>
        </w:rPr>
        <w:t>______________________________________________________________________</w:t>
      </w:r>
    </w:p>
    <w:tbl>
      <w:tblPr>
        <w:tblW w:w="0" w:type="auto"/>
        <w:tblBorders>
          <w:insideH w:val="single" w:sz="4" w:space="0" w:color="auto"/>
          <w:insideV w:val="single" w:sz="4" w:space="0" w:color="auto"/>
        </w:tblBorders>
        <w:tblLayout w:type="fixed"/>
        <w:tblLook w:val="00A0" w:firstRow="1" w:lastRow="0" w:firstColumn="1" w:lastColumn="0" w:noHBand="0" w:noVBand="0"/>
      </w:tblPr>
      <w:tblGrid>
        <w:gridCol w:w="9570"/>
      </w:tblGrid>
      <w:tr w:rsidR="002F428C" w:rsidRPr="00CD2549" w14:paraId="5BF2E0B3" w14:textId="77777777" w:rsidTr="00D84FF5">
        <w:trPr>
          <w:trHeight w:val="380"/>
        </w:trPr>
        <w:tc>
          <w:tcPr>
            <w:tcW w:w="9570" w:type="dxa"/>
            <w:tcBorders>
              <w:left w:val="nil"/>
              <w:bottom w:val="nil"/>
              <w:right w:val="nil"/>
            </w:tcBorders>
          </w:tcPr>
          <w:p w14:paraId="4EC44E0B" w14:textId="77777777" w:rsidR="002F428C" w:rsidRPr="00CD2549" w:rsidRDefault="00476510" w:rsidP="00476510">
            <w:pPr>
              <w:pStyle w:val="CommentText"/>
              <w:rPr>
                <w:i/>
                <w:sz w:val="22"/>
                <w:szCs w:val="22"/>
              </w:rPr>
            </w:pPr>
            <w:r>
              <w:rPr>
                <w:i/>
                <w:sz w:val="22"/>
                <w:szCs w:val="22"/>
                <w:lang w:val="en-GB"/>
              </w:rPr>
              <w:t xml:space="preserve">              </w:t>
            </w:r>
            <w:r w:rsidR="002F428C" w:rsidRPr="00CD2549">
              <w:rPr>
                <w:i/>
                <w:sz w:val="22"/>
                <w:szCs w:val="22"/>
                <w:lang w:val="en-GB"/>
              </w:rPr>
              <w:t>/Name and registry code of Tenderer/</w:t>
            </w:r>
          </w:p>
        </w:tc>
      </w:tr>
    </w:tbl>
    <w:p w14:paraId="0FA311AA" w14:textId="77777777" w:rsidR="002F428C" w:rsidRPr="00CD2549" w:rsidRDefault="002F428C" w:rsidP="002F428C">
      <w:pPr>
        <w:pStyle w:val="BodyText"/>
        <w:rPr>
          <w:sz w:val="22"/>
          <w:szCs w:val="22"/>
          <w:lang w:val="en-GB"/>
        </w:rPr>
      </w:pPr>
      <w:r w:rsidRPr="00CD2549">
        <w:rPr>
          <w:sz w:val="22"/>
          <w:szCs w:val="22"/>
          <w:lang w:val="en-GB"/>
        </w:rPr>
        <w:t xml:space="preserve">The Joint Tenderers authorise their authorised representative to take, on their behalf, any and all steps relating to this Procurement procedure and to the award and performance of the Contract, including receive notices and guidelines from the Contracting </w:t>
      </w:r>
      <w:r>
        <w:rPr>
          <w:sz w:val="22"/>
          <w:szCs w:val="22"/>
          <w:lang w:val="en-GB"/>
        </w:rPr>
        <w:t xml:space="preserve">Entity </w:t>
      </w:r>
      <w:r w:rsidRPr="00CD2549">
        <w:rPr>
          <w:sz w:val="22"/>
          <w:szCs w:val="22"/>
          <w:lang w:val="en-GB"/>
        </w:rPr>
        <w:t>and sign and submit, on the behalf of the Joint Tenderers, official documents, the tender and other documentation to be submitted wit</w:t>
      </w:r>
      <w:r>
        <w:rPr>
          <w:sz w:val="22"/>
          <w:szCs w:val="22"/>
          <w:lang w:val="en-GB"/>
        </w:rPr>
        <w:t xml:space="preserve">hin the </w:t>
      </w:r>
      <w:r w:rsidR="00A25C68">
        <w:rPr>
          <w:sz w:val="22"/>
          <w:szCs w:val="22"/>
          <w:lang w:val="en-GB"/>
        </w:rPr>
        <w:t xml:space="preserve">Procurement </w:t>
      </w:r>
      <w:r>
        <w:rPr>
          <w:sz w:val="22"/>
          <w:szCs w:val="22"/>
          <w:lang w:val="en-GB"/>
        </w:rPr>
        <w:t>Contract</w:t>
      </w:r>
      <w:r w:rsidRPr="00CD2549">
        <w:rPr>
          <w:sz w:val="22"/>
          <w:szCs w:val="22"/>
          <w:lang w:val="en-GB"/>
        </w:rPr>
        <w:t xml:space="preserve"> of this Simple procurement, as well as manage the performance of the </w:t>
      </w:r>
      <w:r w:rsidR="00A25C68">
        <w:rPr>
          <w:sz w:val="22"/>
          <w:szCs w:val="22"/>
          <w:lang w:val="en-GB"/>
        </w:rPr>
        <w:t xml:space="preserve">Procurement </w:t>
      </w:r>
      <w:r w:rsidRPr="00CD2549">
        <w:rPr>
          <w:sz w:val="22"/>
          <w:szCs w:val="22"/>
          <w:lang w:val="en-GB"/>
        </w:rPr>
        <w:t>Contract and issue invoices.</w:t>
      </w:r>
    </w:p>
    <w:p w14:paraId="7DE96A0A" w14:textId="77777777" w:rsidR="002F428C" w:rsidRPr="00CD2549" w:rsidRDefault="002F428C" w:rsidP="002F428C">
      <w:pPr>
        <w:pStyle w:val="BodyText"/>
        <w:rPr>
          <w:sz w:val="22"/>
          <w:szCs w:val="22"/>
          <w:lang w:val="en-GB"/>
        </w:rPr>
      </w:pPr>
    </w:p>
    <w:p w14:paraId="7E96062D" w14:textId="77777777" w:rsidR="002F428C" w:rsidRPr="00CD2549" w:rsidRDefault="002F428C" w:rsidP="002F428C">
      <w:pPr>
        <w:pStyle w:val="Heading1"/>
        <w:rPr>
          <w:rFonts w:ascii="Times New Roman" w:hAnsi="Times New Roman"/>
          <w:sz w:val="22"/>
          <w:szCs w:val="22"/>
        </w:rPr>
      </w:pPr>
      <w:r w:rsidRPr="00CD2549">
        <w:rPr>
          <w:rFonts w:ascii="Times New Roman" w:hAnsi="Times New Roman"/>
          <w:sz w:val="22"/>
          <w:szCs w:val="22"/>
          <w:lang w:val="en-GB"/>
        </w:rPr>
        <w:t>Confirmation of Joint Tenderers</w:t>
      </w:r>
    </w:p>
    <w:p w14:paraId="5C77F8FD" w14:textId="77777777" w:rsidR="002F428C" w:rsidRPr="00CD2549" w:rsidRDefault="002F428C" w:rsidP="002F428C">
      <w:pPr>
        <w:pStyle w:val="BodyText"/>
        <w:rPr>
          <w:sz w:val="22"/>
          <w:szCs w:val="22"/>
          <w:lang w:val="en-GB"/>
        </w:rPr>
      </w:pPr>
    </w:p>
    <w:p w14:paraId="0197D981" w14:textId="77777777" w:rsidR="002F428C" w:rsidRPr="00CD2549" w:rsidRDefault="002F428C" w:rsidP="002F428C">
      <w:pPr>
        <w:pStyle w:val="BodyText"/>
        <w:rPr>
          <w:sz w:val="22"/>
          <w:szCs w:val="22"/>
        </w:rPr>
      </w:pPr>
      <w:r w:rsidRPr="00CD2549">
        <w:rPr>
          <w:sz w:val="22"/>
          <w:szCs w:val="22"/>
          <w:lang w:val="en-GB"/>
        </w:rPr>
        <w:t xml:space="preserve">We hereby confirm that the companies listed below submit a joint tender within the </w:t>
      </w:r>
      <w:r w:rsidR="00C34180">
        <w:rPr>
          <w:sz w:val="22"/>
          <w:szCs w:val="22"/>
          <w:lang w:val="en-GB"/>
        </w:rPr>
        <w:t xml:space="preserve">Procurement </w:t>
      </w:r>
      <w:r>
        <w:rPr>
          <w:sz w:val="22"/>
          <w:szCs w:val="22"/>
          <w:lang w:val="en-GB"/>
        </w:rPr>
        <w:t>Contract</w:t>
      </w:r>
      <w:r w:rsidRPr="00CD2549">
        <w:rPr>
          <w:sz w:val="22"/>
          <w:szCs w:val="22"/>
          <w:lang w:val="en-GB"/>
        </w:rPr>
        <w:t xml:space="preserve"> of this Simple procurement and bear joint and several liability for the submission of the submission and performance of the tender and for the performance of the </w:t>
      </w:r>
      <w:r w:rsidR="00C34180">
        <w:rPr>
          <w:sz w:val="22"/>
          <w:szCs w:val="22"/>
          <w:lang w:val="en-GB"/>
        </w:rPr>
        <w:t xml:space="preserve">Procurement </w:t>
      </w:r>
      <w:r w:rsidRPr="00CD2549">
        <w:rPr>
          <w:sz w:val="22"/>
          <w:szCs w:val="22"/>
          <w:lang w:val="en-GB"/>
        </w:rPr>
        <w:t>Contract.</w:t>
      </w:r>
    </w:p>
    <w:p w14:paraId="397FEA4D" w14:textId="77777777" w:rsidR="002F428C" w:rsidRPr="00CD2549" w:rsidRDefault="002F428C" w:rsidP="002F428C">
      <w:pPr>
        <w:pStyle w:val="BodyText"/>
        <w:rPr>
          <w:sz w:val="22"/>
          <w:szCs w:val="22"/>
        </w:rPr>
      </w:pP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14"/>
        <w:gridCol w:w="2147"/>
        <w:gridCol w:w="2268"/>
        <w:gridCol w:w="1701"/>
        <w:gridCol w:w="1255"/>
      </w:tblGrid>
      <w:tr w:rsidR="002F428C" w:rsidRPr="00CD2549" w14:paraId="25CC3820" w14:textId="77777777" w:rsidTr="00D84FF5">
        <w:tc>
          <w:tcPr>
            <w:tcW w:w="1814" w:type="dxa"/>
          </w:tcPr>
          <w:p w14:paraId="7B4C6DE7" w14:textId="77777777" w:rsidR="002F428C" w:rsidRPr="009B6EFE" w:rsidRDefault="002F428C" w:rsidP="00D84FF5">
            <w:pPr>
              <w:pStyle w:val="TableofFigures"/>
              <w:jc w:val="center"/>
              <w:rPr>
                <w:rFonts w:ascii="Times New Roman" w:hAnsi="Times New Roman"/>
                <w:sz w:val="22"/>
                <w:szCs w:val="22"/>
                <w:lang w:val="en-US"/>
              </w:rPr>
            </w:pPr>
            <w:r w:rsidRPr="009B6EFE">
              <w:rPr>
                <w:rFonts w:ascii="Times New Roman" w:hAnsi="Times New Roman"/>
                <w:sz w:val="22"/>
                <w:szCs w:val="22"/>
                <w:lang w:val="en-US"/>
              </w:rPr>
              <w:t>Tenderer</w:t>
            </w:r>
          </w:p>
        </w:tc>
        <w:tc>
          <w:tcPr>
            <w:tcW w:w="2147" w:type="dxa"/>
          </w:tcPr>
          <w:p w14:paraId="3E212BBB" w14:textId="77777777" w:rsidR="002F428C" w:rsidRPr="00CD2549" w:rsidRDefault="002F428C" w:rsidP="00D84FF5">
            <w:pPr>
              <w:pStyle w:val="TableofFigures"/>
              <w:jc w:val="center"/>
              <w:rPr>
                <w:rFonts w:ascii="Times New Roman" w:hAnsi="Times New Roman"/>
                <w:sz w:val="22"/>
                <w:szCs w:val="22"/>
              </w:rPr>
            </w:pPr>
            <w:r w:rsidRPr="00CD2549">
              <w:rPr>
                <w:rFonts w:ascii="Times New Roman" w:hAnsi="Times New Roman"/>
                <w:sz w:val="22"/>
                <w:szCs w:val="22"/>
                <w:lang w:val="en-GB"/>
              </w:rPr>
              <w:t>Name of Tenderer</w:t>
            </w:r>
          </w:p>
        </w:tc>
        <w:tc>
          <w:tcPr>
            <w:tcW w:w="2268" w:type="dxa"/>
          </w:tcPr>
          <w:p w14:paraId="199785AB" w14:textId="77777777" w:rsidR="002F428C" w:rsidRPr="00CD2549" w:rsidRDefault="002F428C" w:rsidP="00D84FF5">
            <w:pPr>
              <w:pStyle w:val="TableofFigures"/>
              <w:jc w:val="center"/>
              <w:rPr>
                <w:rFonts w:ascii="Times New Roman" w:hAnsi="Times New Roman"/>
                <w:sz w:val="22"/>
                <w:szCs w:val="22"/>
              </w:rPr>
            </w:pPr>
            <w:r w:rsidRPr="00CD2549">
              <w:rPr>
                <w:rFonts w:ascii="Times New Roman" w:hAnsi="Times New Roman"/>
                <w:sz w:val="22"/>
                <w:szCs w:val="22"/>
                <w:lang w:val="en-GB"/>
              </w:rPr>
              <w:t>Address and registry code</w:t>
            </w:r>
          </w:p>
        </w:tc>
        <w:tc>
          <w:tcPr>
            <w:tcW w:w="1701" w:type="dxa"/>
          </w:tcPr>
          <w:p w14:paraId="64EFB7B4" w14:textId="77777777" w:rsidR="002F428C" w:rsidRPr="00CD2549" w:rsidRDefault="002F428C" w:rsidP="00D84FF5">
            <w:pPr>
              <w:pStyle w:val="TableofFigures"/>
              <w:jc w:val="center"/>
              <w:rPr>
                <w:rFonts w:ascii="Times New Roman" w:hAnsi="Times New Roman"/>
                <w:sz w:val="22"/>
                <w:szCs w:val="22"/>
              </w:rPr>
            </w:pPr>
            <w:r w:rsidRPr="00CD2549">
              <w:rPr>
                <w:rFonts w:ascii="Times New Roman" w:hAnsi="Times New Roman"/>
                <w:sz w:val="22"/>
                <w:szCs w:val="22"/>
                <w:lang w:val="en-GB"/>
              </w:rPr>
              <w:t>First name and surname of signatory</w:t>
            </w:r>
          </w:p>
        </w:tc>
        <w:tc>
          <w:tcPr>
            <w:tcW w:w="1255" w:type="dxa"/>
          </w:tcPr>
          <w:p w14:paraId="5B675246" w14:textId="77777777" w:rsidR="002F428C" w:rsidRPr="00CD2549" w:rsidRDefault="002F428C" w:rsidP="00D84FF5">
            <w:pPr>
              <w:pStyle w:val="TableofFigures"/>
              <w:jc w:val="center"/>
              <w:rPr>
                <w:rFonts w:ascii="Times New Roman" w:hAnsi="Times New Roman"/>
                <w:sz w:val="22"/>
                <w:szCs w:val="22"/>
              </w:rPr>
            </w:pPr>
            <w:r w:rsidRPr="00CD2549">
              <w:rPr>
                <w:rFonts w:ascii="Times New Roman" w:hAnsi="Times New Roman"/>
                <w:sz w:val="22"/>
                <w:szCs w:val="22"/>
                <w:lang w:val="en-GB"/>
              </w:rPr>
              <w:t>Signature of signatory</w:t>
            </w:r>
          </w:p>
        </w:tc>
      </w:tr>
      <w:tr w:rsidR="002F428C" w:rsidRPr="00CD2549" w14:paraId="6228B128" w14:textId="77777777" w:rsidTr="00D84FF5">
        <w:trPr>
          <w:trHeight w:val="567"/>
        </w:trPr>
        <w:tc>
          <w:tcPr>
            <w:tcW w:w="1814" w:type="dxa"/>
          </w:tcPr>
          <w:p w14:paraId="2691DE4C"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Tenderer (authorised representative of Joint Tenderers)</w:t>
            </w:r>
          </w:p>
        </w:tc>
        <w:tc>
          <w:tcPr>
            <w:tcW w:w="2147" w:type="dxa"/>
          </w:tcPr>
          <w:p w14:paraId="4509C5B4" w14:textId="77777777" w:rsidR="002F428C" w:rsidRPr="00CD2549" w:rsidRDefault="002F428C" w:rsidP="00D84FF5">
            <w:pPr>
              <w:pStyle w:val="Tablenote"/>
              <w:rPr>
                <w:rFonts w:ascii="Times New Roman" w:hAnsi="Times New Roman" w:cs="Times New Roman"/>
                <w:iCs w:val="0"/>
                <w:sz w:val="22"/>
                <w:szCs w:val="22"/>
              </w:rPr>
            </w:pPr>
          </w:p>
        </w:tc>
        <w:tc>
          <w:tcPr>
            <w:tcW w:w="2268" w:type="dxa"/>
          </w:tcPr>
          <w:p w14:paraId="22F257CB"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Address:</w:t>
            </w:r>
          </w:p>
          <w:p w14:paraId="461ED293"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Registry code:</w:t>
            </w:r>
          </w:p>
          <w:p w14:paraId="2781245A"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Area of activity:</w:t>
            </w:r>
          </w:p>
        </w:tc>
        <w:tc>
          <w:tcPr>
            <w:tcW w:w="1701" w:type="dxa"/>
          </w:tcPr>
          <w:p w14:paraId="205C4718" w14:textId="77777777" w:rsidR="002F428C" w:rsidRPr="00CD2549" w:rsidRDefault="002F428C" w:rsidP="00D84FF5">
            <w:pPr>
              <w:pStyle w:val="Tablenote"/>
              <w:rPr>
                <w:rFonts w:ascii="Times New Roman" w:hAnsi="Times New Roman" w:cs="Times New Roman"/>
                <w:iCs w:val="0"/>
                <w:sz w:val="22"/>
                <w:szCs w:val="22"/>
              </w:rPr>
            </w:pPr>
          </w:p>
        </w:tc>
        <w:tc>
          <w:tcPr>
            <w:tcW w:w="1255" w:type="dxa"/>
          </w:tcPr>
          <w:p w14:paraId="0F20389E" w14:textId="77777777" w:rsidR="002F428C" w:rsidRPr="00CD2549" w:rsidRDefault="002F428C" w:rsidP="00D84FF5">
            <w:pPr>
              <w:pStyle w:val="Tablenote"/>
              <w:rPr>
                <w:rFonts w:ascii="Times New Roman" w:hAnsi="Times New Roman" w:cs="Times New Roman"/>
                <w:iCs w:val="0"/>
                <w:sz w:val="22"/>
                <w:szCs w:val="22"/>
              </w:rPr>
            </w:pPr>
          </w:p>
        </w:tc>
      </w:tr>
      <w:tr w:rsidR="002F428C" w:rsidRPr="00CD2549" w14:paraId="1E239420" w14:textId="77777777" w:rsidTr="00D84FF5">
        <w:trPr>
          <w:trHeight w:val="567"/>
        </w:trPr>
        <w:tc>
          <w:tcPr>
            <w:tcW w:w="1814" w:type="dxa"/>
          </w:tcPr>
          <w:p w14:paraId="4E21285E"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Partner 1</w:t>
            </w:r>
            <w:r w:rsidRPr="00CD2549">
              <w:rPr>
                <w:rFonts w:ascii="Times New Roman" w:hAnsi="Times New Roman" w:cs="Times New Roman"/>
                <w:iCs w:val="0"/>
                <w:sz w:val="22"/>
                <w:szCs w:val="22"/>
              </w:rPr>
              <w:t xml:space="preserve"> </w:t>
            </w:r>
          </w:p>
        </w:tc>
        <w:tc>
          <w:tcPr>
            <w:tcW w:w="2147" w:type="dxa"/>
          </w:tcPr>
          <w:p w14:paraId="69167A02" w14:textId="77777777" w:rsidR="002F428C" w:rsidRPr="00CD2549" w:rsidRDefault="002F428C" w:rsidP="00D84FF5">
            <w:pPr>
              <w:pStyle w:val="Tablenote"/>
              <w:rPr>
                <w:rFonts w:ascii="Times New Roman" w:hAnsi="Times New Roman" w:cs="Times New Roman"/>
                <w:iCs w:val="0"/>
                <w:sz w:val="22"/>
                <w:szCs w:val="22"/>
              </w:rPr>
            </w:pPr>
          </w:p>
        </w:tc>
        <w:tc>
          <w:tcPr>
            <w:tcW w:w="2268" w:type="dxa"/>
          </w:tcPr>
          <w:p w14:paraId="1E539318"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Address:</w:t>
            </w:r>
          </w:p>
          <w:p w14:paraId="073EB692"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Registry code:</w:t>
            </w:r>
          </w:p>
          <w:p w14:paraId="0BEEB105" w14:textId="77777777" w:rsidR="002F428C" w:rsidRPr="00CD2549" w:rsidRDefault="002F428C" w:rsidP="00D84FF5">
            <w:pPr>
              <w:pStyle w:val="Tablenote"/>
              <w:rPr>
                <w:rFonts w:ascii="Times New Roman" w:hAnsi="Times New Roman" w:cs="Times New Roman"/>
                <w:iCs w:val="0"/>
                <w:sz w:val="22"/>
                <w:szCs w:val="22"/>
              </w:rPr>
            </w:pPr>
            <w:r w:rsidRPr="00CD2549">
              <w:rPr>
                <w:rFonts w:ascii="Times New Roman" w:hAnsi="Times New Roman" w:cs="Times New Roman"/>
                <w:iCs w:val="0"/>
                <w:sz w:val="22"/>
                <w:szCs w:val="22"/>
                <w:lang w:val="en-GB"/>
              </w:rPr>
              <w:t>Area of activity:</w:t>
            </w:r>
          </w:p>
        </w:tc>
        <w:tc>
          <w:tcPr>
            <w:tcW w:w="1701" w:type="dxa"/>
          </w:tcPr>
          <w:p w14:paraId="5F09C636" w14:textId="77777777" w:rsidR="002F428C" w:rsidRPr="00CD2549" w:rsidRDefault="002F428C" w:rsidP="00D84FF5">
            <w:pPr>
              <w:pStyle w:val="Tablenote"/>
              <w:rPr>
                <w:rFonts w:ascii="Times New Roman" w:hAnsi="Times New Roman" w:cs="Times New Roman"/>
                <w:iCs w:val="0"/>
                <w:sz w:val="22"/>
                <w:szCs w:val="22"/>
              </w:rPr>
            </w:pPr>
          </w:p>
        </w:tc>
        <w:tc>
          <w:tcPr>
            <w:tcW w:w="1255" w:type="dxa"/>
          </w:tcPr>
          <w:p w14:paraId="1505E4B4" w14:textId="77777777" w:rsidR="002F428C" w:rsidRPr="00CD2549" w:rsidRDefault="002F428C" w:rsidP="00D84FF5">
            <w:pPr>
              <w:pStyle w:val="Tablenote"/>
              <w:rPr>
                <w:rFonts w:ascii="Times New Roman" w:hAnsi="Times New Roman" w:cs="Times New Roman"/>
                <w:iCs w:val="0"/>
                <w:sz w:val="22"/>
                <w:szCs w:val="22"/>
              </w:rPr>
            </w:pPr>
          </w:p>
        </w:tc>
      </w:tr>
    </w:tbl>
    <w:p w14:paraId="55F65515" w14:textId="77777777" w:rsidR="002F428C" w:rsidRPr="00CD2549" w:rsidRDefault="002F428C" w:rsidP="002F428C">
      <w:pPr>
        <w:rPr>
          <w:rFonts w:ascii="Times New Roman" w:hAnsi="Times New Roman" w:cs="Times New Roman"/>
          <w:lang w:val="en-GB"/>
        </w:rPr>
      </w:pPr>
    </w:p>
    <w:p w14:paraId="662AEF14" w14:textId="77777777" w:rsidR="002F428C" w:rsidRPr="00CD2549" w:rsidRDefault="002F428C" w:rsidP="002F428C">
      <w:pPr>
        <w:rPr>
          <w:rFonts w:ascii="Times New Roman" w:hAnsi="Times New Roman" w:cs="Times New Roman"/>
        </w:rPr>
      </w:pPr>
      <w:r w:rsidRPr="00CD2549">
        <w:rPr>
          <w:rFonts w:ascii="Times New Roman" w:hAnsi="Times New Roman" w:cs="Times New Roman"/>
          <w:lang w:val="en-GB"/>
        </w:rPr>
        <w:t>Legal or authorised representative of the Tenderer:</w:t>
      </w:r>
    </w:p>
    <w:p w14:paraId="1822B40D" w14:textId="77777777" w:rsidR="002F428C" w:rsidRPr="00CD2549" w:rsidRDefault="002F428C" w:rsidP="002F428C">
      <w:pPr>
        <w:pStyle w:val="Bodyt"/>
        <w:numPr>
          <w:ilvl w:val="0"/>
          <w:numId w:val="0"/>
        </w:numPr>
        <w:tabs>
          <w:tab w:val="left" w:pos="-1985"/>
          <w:tab w:val="left" w:pos="3402"/>
          <w:tab w:val="left" w:pos="4536"/>
          <w:tab w:val="left" w:pos="8364"/>
        </w:tabs>
        <w:rPr>
          <w:sz w:val="22"/>
          <w:szCs w:val="22"/>
        </w:rPr>
      </w:pPr>
      <w:r w:rsidRPr="00CD2549">
        <w:rPr>
          <w:sz w:val="22"/>
          <w:szCs w:val="22"/>
          <w:lang w:val="en-GB"/>
        </w:rPr>
        <w:t>Name:</w:t>
      </w:r>
      <w:r w:rsidR="00476510" w:rsidRPr="00476510">
        <w:rPr>
          <w:rFonts w:eastAsia="Calibri"/>
        </w:rPr>
        <w:t xml:space="preserve"> </w:t>
      </w:r>
      <w:sdt>
        <w:sdtPr>
          <w:rPr>
            <w:rFonts w:eastAsia="Calibri"/>
          </w:rPr>
          <w:id w:val="707372563"/>
          <w:placeholder>
            <w:docPart w:val="41B53B96DE05444495309B30B5EC1202"/>
          </w:placeholder>
          <w:showingPlcHdr/>
          <w:text/>
        </w:sdtPr>
        <w:sdtEndPr/>
        <w:sdtContent>
          <w:r w:rsidR="00476510" w:rsidRPr="00503DF3">
            <w:rPr>
              <w:rFonts w:eastAsia="Calibri"/>
            </w:rPr>
            <w:t>________________</w:t>
          </w:r>
        </w:sdtContent>
      </w:sdt>
      <w:r w:rsidRPr="00CD2549">
        <w:rPr>
          <w:sz w:val="22"/>
          <w:szCs w:val="22"/>
        </w:rPr>
        <w:tab/>
      </w:r>
      <w:r w:rsidRPr="00CD2549">
        <w:rPr>
          <w:sz w:val="22"/>
          <w:szCs w:val="22"/>
          <w:lang w:val="en-GB"/>
        </w:rPr>
        <w:t>Signature:</w:t>
      </w:r>
      <w:r w:rsidR="00476510" w:rsidRPr="00476510">
        <w:rPr>
          <w:rFonts w:eastAsia="Calibri"/>
        </w:rPr>
        <w:t xml:space="preserve"> </w:t>
      </w:r>
      <w:sdt>
        <w:sdtPr>
          <w:rPr>
            <w:rFonts w:eastAsia="Calibri"/>
          </w:rPr>
          <w:id w:val="1212070639"/>
          <w:placeholder>
            <w:docPart w:val="A836A315F7F24F47A4881DAA6A6AFA49"/>
          </w:placeholder>
          <w:showingPlcHdr/>
          <w:text/>
        </w:sdtPr>
        <w:sdtEndPr/>
        <w:sdtContent>
          <w:r w:rsidR="00476510" w:rsidRPr="00503DF3">
            <w:rPr>
              <w:rFonts w:eastAsia="Calibri"/>
            </w:rPr>
            <w:t>________________</w:t>
          </w:r>
        </w:sdtContent>
      </w:sdt>
    </w:p>
    <w:p w14:paraId="06620BC7" w14:textId="77777777" w:rsidR="002F428C" w:rsidRPr="00CD2549" w:rsidRDefault="002F428C" w:rsidP="002F428C">
      <w:pPr>
        <w:pStyle w:val="Bodyt"/>
        <w:numPr>
          <w:ilvl w:val="0"/>
          <w:numId w:val="0"/>
        </w:numPr>
        <w:tabs>
          <w:tab w:val="left" w:pos="540"/>
        </w:tabs>
        <w:rPr>
          <w:sz w:val="22"/>
          <w:szCs w:val="22"/>
        </w:rPr>
      </w:pPr>
    </w:p>
    <w:p w14:paraId="7A6A757B" w14:textId="77777777" w:rsidR="002F428C" w:rsidRPr="00CD2549" w:rsidRDefault="002F428C" w:rsidP="002F428C">
      <w:pPr>
        <w:pStyle w:val="Bodyt"/>
        <w:numPr>
          <w:ilvl w:val="0"/>
          <w:numId w:val="0"/>
        </w:numPr>
        <w:tabs>
          <w:tab w:val="left" w:pos="-1985"/>
          <w:tab w:val="left" w:pos="3402"/>
          <w:tab w:val="left" w:pos="4536"/>
          <w:tab w:val="left" w:pos="8364"/>
        </w:tabs>
        <w:rPr>
          <w:sz w:val="22"/>
          <w:szCs w:val="22"/>
        </w:rPr>
      </w:pPr>
      <w:r w:rsidRPr="00CD2549">
        <w:rPr>
          <w:sz w:val="22"/>
          <w:szCs w:val="22"/>
          <w:lang w:val="en-GB"/>
        </w:rPr>
        <w:t>Position:</w:t>
      </w:r>
      <w:r w:rsidR="00476510" w:rsidRPr="00476510">
        <w:rPr>
          <w:rFonts w:eastAsia="Calibri"/>
        </w:rPr>
        <w:t xml:space="preserve"> </w:t>
      </w:r>
      <w:sdt>
        <w:sdtPr>
          <w:rPr>
            <w:rFonts w:eastAsia="Calibri"/>
          </w:rPr>
          <w:id w:val="578484725"/>
          <w:placeholder>
            <w:docPart w:val="261D0775A36F408DB1BFEDA42A1F96B6"/>
          </w:placeholder>
          <w:showingPlcHdr/>
          <w:text/>
        </w:sdtPr>
        <w:sdtEndPr/>
        <w:sdtContent>
          <w:r w:rsidR="00476510" w:rsidRPr="00503DF3">
            <w:rPr>
              <w:rFonts w:eastAsia="Calibri"/>
            </w:rPr>
            <w:t>________________</w:t>
          </w:r>
        </w:sdtContent>
      </w:sdt>
      <w:r w:rsidRPr="00CD2549">
        <w:rPr>
          <w:sz w:val="22"/>
          <w:szCs w:val="22"/>
        </w:rPr>
        <w:tab/>
      </w:r>
      <w:r w:rsidRPr="00CD2549">
        <w:rPr>
          <w:sz w:val="22"/>
          <w:szCs w:val="22"/>
          <w:lang w:val="en-GB"/>
        </w:rPr>
        <w:t>Date:</w:t>
      </w:r>
      <w:r w:rsidR="00476510" w:rsidRPr="00476510">
        <w:rPr>
          <w:rFonts w:eastAsia="Calibri"/>
        </w:rPr>
        <w:t xml:space="preserve"> </w:t>
      </w:r>
      <w:sdt>
        <w:sdtPr>
          <w:rPr>
            <w:rFonts w:eastAsia="Calibri"/>
          </w:rPr>
          <w:id w:val="1286625188"/>
          <w:placeholder>
            <w:docPart w:val="5D5D485E910741D7B931CBD6B0F76AA3"/>
          </w:placeholder>
          <w:showingPlcHdr/>
          <w:text/>
        </w:sdtPr>
        <w:sdtEndPr/>
        <w:sdtContent>
          <w:r w:rsidR="00476510" w:rsidRPr="00503DF3">
            <w:rPr>
              <w:rFonts w:eastAsia="Calibri"/>
            </w:rPr>
            <w:t>________________</w:t>
          </w:r>
        </w:sdtContent>
      </w:sdt>
    </w:p>
    <w:p w14:paraId="6129E59E" w14:textId="77777777" w:rsidR="00E1410A" w:rsidRPr="00E1410A" w:rsidRDefault="00E1410A" w:rsidP="00E1410A">
      <w:pPr>
        <w:suppressAutoHyphens/>
        <w:spacing w:after="0" w:line="240" w:lineRule="auto"/>
        <w:rPr>
          <w:rFonts w:ascii="Times New Roman" w:eastAsia="Times New Roman" w:hAnsi="Times New Roman" w:cs="Times New Roman"/>
          <w:b/>
          <w:lang w:val="en-US" w:eastAsia="ar-SA"/>
        </w:rPr>
      </w:pPr>
    </w:p>
    <w:p w14:paraId="1F5ADB02" w14:textId="77777777" w:rsidR="00E1410A" w:rsidRPr="00E1410A" w:rsidRDefault="00E1410A" w:rsidP="00E1410A">
      <w:pPr>
        <w:suppressAutoHyphens/>
        <w:spacing w:after="0" w:line="240" w:lineRule="auto"/>
        <w:rPr>
          <w:rFonts w:ascii="Times New Roman" w:eastAsia="Times New Roman" w:hAnsi="Times New Roman" w:cs="Times New Roman"/>
          <w:b/>
          <w:lang w:val="en-US" w:eastAsia="ar-SA"/>
        </w:rPr>
      </w:pPr>
    </w:p>
    <w:p w14:paraId="7B9091D2" w14:textId="77777777" w:rsidR="000F380A" w:rsidRDefault="000F380A"/>
    <w:sectPr w:rsidR="000F380A">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B0237" w14:textId="77777777" w:rsidR="00C11702" w:rsidRDefault="00C11702" w:rsidP="00460D74">
      <w:pPr>
        <w:spacing w:after="0" w:line="240" w:lineRule="auto"/>
      </w:pPr>
      <w:r>
        <w:separator/>
      </w:r>
    </w:p>
  </w:endnote>
  <w:endnote w:type="continuationSeparator" w:id="0">
    <w:p w14:paraId="131417D0" w14:textId="77777777" w:rsidR="00C11702" w:rsidRDefault="00C11702" w:rsidP="0046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Tahoma">
    <w:panose1 w:val="020B0604030504040204"/>
    <w:charset w:val="BA"/>
    <w:family w:val="swiss"/>
    <w:pitch w:val="variable"/>
    <w:sig w:usb0="E1002EFF" w:usb1="C000605B" w:usb2="00000029" w:usb3="00000000" w:csb0="000101FF" w:csb1="00000000"/>
  </w:font>
  <w:font w:name="Verdana">
    <w:panose1 w:val="020B0604030504040204"/>
    <w:charset w:val="BA"/>
    <w:family w:val="swiss"/>
    <w:pitch w:val="variable"/>
    <w:sig w:usb0="A00006FF" w:usb1="4000205B" w:usb2="00000010" w:usb3="00000000" w:csb0="0000019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E2DD2" w14:textId="77777777" w:rsidR="00C11702" w:rsidRDefault="00C11702" w:rsidP="00460D74">
      <w:pPr>
        <w:spacing w:after="0" w:line="240" w:lineRule="auto"/>
      </w:pPr>
      <w:r>
        <w:separator/>
      </w:r>
    </w:p>
  </w:footnote>
  <w:footnote w:type="continuationSeparator" w:id="0">
    <w:p w14:paraId="5BCFF565" w14:textId="77777777" w:rsidR="00C11702" w:rsidRDefault="00C11702" w:rsidP="00460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DF85" w14:textId="0C9C8D16" w:rsidR="00476510" w:rsidRPr="002C34F8" w:rsidRDefault="00476510" w:rsidP="00694438">
    <w:pPr>
      <w:pStyle w:val="Header"/>
      <w:rPr>
        <w:rFonts w:ascii="Times New Roman" w:hAnsi="Times New Roman" w:cs="Times New Roman"/>
        <w:i/>
        <w:sz w:val="20"/>
        <w:szCs w:val="20"/>
        <w:lang w:val="en-US"/>
      </w:rPr>
    </w:pPr>
    <w:r w:rsidRPr="002C34F8">
      <w:rPr>
        <w:rFonts w:ascii="Times New Roman" w:hAnsi="Times New Roman" w:cs="Times New Roman"/>
        <w:i/>
        <w:sz w:val="20"/>
        <w:szCs w:val="20"/>
        <w:lang w:val="en-US"/>
      </w:rPr>
      <w:t>Elering AS “</w:t>
    </w:r>
    <w:sdt>
      <w:sdtPr>
        <w:rPr>
          <w:rFonts w:ascii="Times New Roman" w:hAnsi="Times New Roman" w:cs="Times New Roman"/>
          <w:i/>
          <w:sz w:val="20"/>
          <w:szCs w:val="20"/>
          <w:lang w:val="en-US"/>
        </w:rPr>
        <w:id w:val="-261215539"/>
        <w:placeholder>
          <w:docPart w:val="3E4ABEDCC372433C9751175B82352D52"/>
        </w:placeholder>
        <w:text/>
      </w:sdtPr>
      <w:sdtEndPr/>
      <w:sdtContent>
        <w:r w:rsidR="00694438" w:rsidRPr="00694438">
          <w:rPr>
            <w:rFonts w:ascii="Times New Roman" w:hAnsi="Times New Roman" w:cs="Times New Roman"/>
            <w:i/>
            <w:sz w:val="20"/>
            <w:szCs w:val="20"/>
            <w:lang w:val="en-US"/>
          </w:rPr>
          <w:t>Framework agreement for Common IT Platform developments</w:t>
        </w:r>
      </w:sdtContent>
    </w:sdt>
    <w:r w:rsidRPr="002C34F8">
      <w:rPr>
        <w:rFonts w:ascii="Times New Roman" w:hAnsi="Times New Roman" w:cs="Times New Roman"/>
        <w:i/>
        <w:sz w:val="20"/>
        <w:szCs w:val="20"/>
        <w:lang w:val="en-US"/>
      </w:rPr>
      <w:t xml:space="preserve">” (Reference No </w:t>
    </w:r>
    <w:sdt>
      <w:sdtPr>
        <w:rPr>
          <w:rFonts w:ascii="Times New Roman" w:hAnsi="Times New Roman" w:cs="Times New Roman"/>
          <w:bCs/>
          <w:i/>
          <w:sz w:val="20"/>
          <w:szCs w:val="20"/>
        </w:rPr>
        <w:id w:val="-93016817"/>
        <w:placeholder>
          <w:docPart w:val="150F69967704457AB87E87F50BC59F19"/>
        </w:placeholder>
        <w:text/>
      </w:sdtPr>
      <w:sdtContent>
        <w:r w:rsidR="005A7BE9" w:rsidRPr="005A7BE9">
          <w:rPr>
            <w:rFonts w:ascii="Times New Roman" w:hAnsi="Times New Roman" w:cs="Times New Roman"/>
            <w:bCs/>
            <w:i/>
            <w:sz w:val="20"/>
            <w:szCs w:val="20"/>
          </w:rPr>
          <w:t>296660</w:t>
        </w:r>
      </w:sdtContent>
    </w:sdt>
    <w:r w:rsidRPr="002C34F8">
      <w:rPr>
        <w:rFonts w:ascii="Times New Roman" w:hAnsi="Times New Roman" w:cs="Times New Roman"/>
        <w:i/>
        <w:sz w:val="20"/>
        <w:szCs w:val="20"/>
        <w:lang w:val="en-US"/>
      </w:rPr>
      <w:t>)</w:t>
    </w:r>
  </w:p>
  <w:p w14:paraId="257DD9D8" w14:textId="77777777" w:rsidR="00460D74" w:rsidRPr="0062707A" w:rsidRDefault="00460D74" w:rsidP="002F428C">
    <w:pPr>
      <w:pStyle w:val="Header"/>
      <w:rPr>
        <w:rFonts w:ascii="Times New Roman" w:hAnsi="Times New Roman" w:cs="Times New Roman"/>
        <w:i/>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95FCF"/>
    <w:multiLevelType w:val="multilevel"/>
    <w:tmpl w:val="A6DA88E8"/>
    <w:lvl w:ilvl="0">
      <w:start w:val="1"/>
      <w:numFmt w:val="decimal"/>
      <w:pStyle w:val="Lisatekst"/>
      <w:lvlText w:val="%1."/>
      <w:lvlJc w:val="left"/>
      <w:pPr>
        <w:tabs>
          <w:tab w:val="num" w:pos="720"/>
        </w:tabs>
        <w:ind w:left="720" w:hanging="720"/>
      </w:pPr>
    </w:lvl>
    <w:lvl w:ilvl="1">
      <w:start w:val="1"/>
      <w:numFmt w:val="decimal"/>
      <w:pStyle w:val="Bodyt"/>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298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D74"/>
    <w:rsid w:val="000C7B4A"/>
    <w:rsid w:val="000F380A"/>
    <w:rsid w:val="00110743"/>
    <w:rsid w:val="00150292"/>
    <w:rsid w:val="002C34F8"/>
    <w:rsid w:val="002F428C"/>
    <w:rsid w:val="003023ED"/>
    <w:rsid w:val="00371A95"/>
    <w:rsid w:val="00454093"/>
    <w:rsid w:val="00455A5A"/>
    <w:rsid w:val="00460D74"/>
    <w:rsid w:val="00464C9E"/>
    <w:rsid w:val="004745C4"/>
    <w:rsid w:val="00476510"/>
    <w:rsid w:val="0054455C"/>
    <w:rsid w:val="005A7BE9"/>
    <w:rsid w:val="0061216B"/>
    <w:rsid w:val="0062707A"/>
    <w:rsid w:val="006449E9"/>
    <w:rsid w:val="0067583F"/>
    <w:rsid w:val="00694438"/>
    <w:rsid w:val="007232C9"/>
    <w:rsid w:val="00990EA0"/>
    <w:rsid w:val="009B6EFE"/>
    <w:rsid w:val="009C1D8C"/>
    <w:rsid w:val="00A25C68"/>
    <w:rsid w:val="00A87A72"/>
    <w:rsid w:val="00B664B4"/>
    <w:rsid w:val="00BA35C6"/>
    <w:rsid w:val="00C105DB"/>
    <w:rsid w:val="00C11702"/>
    <w:rsid w:val="00C34180"/>
    <w:rsid w:val="00C77812"/>
    <w:rsid w:val="00C96011"/>
    <w:rsid w:val="00CA608D"/>
    <w:rsid w:val="00D20F9D"/>
    <w:rsid w:val="00D364E9"/>
    <w:rsid w:val="00D36F86"/>
    <w:rsid w:val="00D52B63"/>
    <w:rsid w:val="00DF11B5"/>
    <w:rsid w:val="00E1410A"/>
    <w:rsid w:val="00E756C6"/>
    <w:rsid w:val="00EB317F"/>
    <w:rsid w:val="00F34C74"/>
    <w:rsid w:val="00F75B0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4E926AE"/>
  <w15:docId w15:val="{CE016602-26F0-400D-A0F8-E9D0400F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F428C"/>
    <w:pPr>
      <w:keepNext/>
      <w:autoSpaceDE w:val="0"/>
      <w:autoSpaceDN w:val="0"/>
      <w:spacing w:after="0" w:line="240" w:lineRule="auto"/>
      <w:outlineLvl w:val="0"/>
    </w:pPr>
    <w:rPr>
      <w:rFonts w:ascii="Cambria" w:eastAsia="Times New Roman" w:hAnsi="Cambria" w:cs="Times New Roman"/>
      <w:b/>
      <w:bCs/>
      <w:kern w:val="32"/>
      <w:sz w:val="32"/>
      <w:szCs w:val="32"/>
      <w:lang w:eastAsia="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0D74"/>
    <w:pPr>
      <w:tabs>
        <w:tab w:val="center" w:pos="4536"/>
        <w:tab w:val="right" w:pos="9072"/>
      </w:tabs>
      <w:spacing w:after="0" w:line="240" w:lineRule="auto"/>
    </w:pPr>
  </w:style>
  <w:style w:type="character" w:customStyle="1" w:styleId="HeaderChar">
    <w:name w:val="Header Char"/>
    <w:basedOn w:val="DefaultParagraphFont"/>
    <w:link w:val="Header"/>
    <w:uiPriority w:val="99"/>
    <w:rsid w:val="00460D74"/>
  </w:style>
  <w:style w:type="paragraph" w:styleId="Footer">
    <w:name w:val="footer"/>
    <w:basedOn w:val="Normal"/>
    <w:link w:val="FooterChar"/>
    <w:uiPriority w:val="99"/>
    <w:unhideWhenUsed/>
    <w:rsid w:val="00460D74"/>
    <w:pPr>
      <w:tabs>
        <w:tab w:val="center" w:pos="4536"/>
        <w:tab w:val="right" w:pos="9072"/>
      </w:tabs>
      <w:spacing w:after="0" w:line="240" w:lineRule="auto"/>
    </w:pPr>
  </w:style>
  <w:style w:type="character" w:customStyle="1" w:styleId="FooterChar">
    <w:name w:val="Footer Char"/>
    <w:basedOn w:val="DefaultParagraphFont"/>
    <w:link w:val="Footer"/>
    <w:uiPriority w:val="99"/>
    <w:rsid w:val="00460D74"/>
  </w:style>
  <w:style w:type="paragraph" w:styleId="BalloonText">
    <w:name w:val="Balloon Text"/>
    <w:basedOn w:val="Normal"/>
    <w:link w:val="BalloonTextChar"/>
    <w:uiPriority w:val="99"/>
    <w:semiHidden/>
    <w:unhideWhenUsed/>
    <w:rsid w:val="00454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4093"/>
    <w:rPr>
      <w:rFonts w:ascii="Tahoma" w:hAnsi="Tahoma" w:cs="Tahoma"/>
      <w:sz w:val="16"/>
      <w:szCs w:val="16"/>
    </w:rPr>
  </w:style>
  <w:style w:type="character" w:customStyle="1" w:styleId="Heading1Char">
    <w:name w:val="Heading 1 Char"/>
    <w:basedOn w:val="DefaultParagraphFont"/>
    <w:link w:val="Heading1"/>
    <w:rsid w:val="002F428C"/>
    <w:rPr>
      <w:rFonts w:ascii="Cambria" w:eastAsia="Times New Roman" w:hAnsi="Cambria" w:cs="Times New Roman"/>
      <w:b/>
      <w:bCs/>
      <w:kern w:val="32"/>
      <w:sz w:val="32"/>
      <w:szCs w:val="32"/>
      <w:lang w:eastAsia="et-EE"/>
    </w:rPr>
  </w:style>
  <w:style w:type="paragraph" w:styleId="BodyText">
    <w:name w:val="Body Text"/>
    <w:basedOn w:val="Normal"/>
    <w:link w:val="BodyTextChar"/>
    <w:semiHidden/>
    <w:rsid w:val="002F428C"/>
    <w:pPr>
      <w:autoSpaceDE w:val="0"/>
      <w:autoSpaceDN w:val="0"/>
      <w:spacing w:after="0" w:line="240" w:lineRule="auto"/>
      <w:jc w:val="both"/>
    </w:pPr>
    <w:rPr>
      <w:rFonts w:ascii="Times New Roman" w:eastAsia="Times New Roman" w:hAnsi="Times New Roman" w:cs="Times New Roman"/>
      <w:snapToGrid w:val="0"/>
      <w:sz w:val="20"/>
      <w:szCs w:val="20"/>
      <w:lang w:val="x-none" w:eastAsia="x-none"/>
    </w:rPr>
  </w:style>
  <w:style w:type="character" w:customStyle="1" w:styleId="BodyTextChar">
    <w:name w:val="Body Text Char"/>
    <w:basedOn w:val="DefaultParagraphFont"/>
    <w:link w:val="BodyText"/>
    <w:semiHidden/>
    <w:rsid w:val="002F428C"/>
    <w:rPr>
      <w:rFonts w:ascii="Times New Roman" w:eastAsia="Times New Roman" w:hAnsi="Times New Roman" w:cs="Times New Roman"/>
      <w:snapToGrid w:val="0"/>
      <w:sz w:val="20"/>
      <w:szCs w:val="20"/>
      <w:lang w:val="x-none" w:eastAsia="x-none"/>
    </w:rPr>
  </w:style>
  <w:style w:type="paragraph" w:customStyle="1" w:styleId="Lisatekst">
    <w:name w:val="Lisatekst"/>
    <w:basedOn w:val="BodyText"/>
    <w:rsid w:val="002F428C"/>
    <w:pPr>
      <w:numPr>
        <w:numId w:val="1"/>
      </w:numPr>
      <w:tabs>
        <w:tab w:val="left" w:pos="6521"/>
      </w:tabs>
      <w:spacing w:before="120"/>
    </w:pPr>
  </w:style>
  <w:style w:type="paragraph" w:customStyle="1" w:styleId="Bodyt">
    <w:name w:val="Bodyt"/>
    <w:basedOn w:val="BodyText"/>
    <w:rsid w:val="002F428C"/>
    <w:pPr>
      <w:numPr>
        <w:ilvl w:val="1"/>
        <w:numId w:val="1"/>
      </w:numPr>
    </w:pPr>
  </w:style>
  <w:style w:type="paragraph" w:styleId="CommentText">
    <w:name w:val="annotation text"/>
    <w:basedOn w:val="Normal"/>
    <w:link w:val="CommentTextChar"/>
    <w:semiHidden/>
    <w:rsid w:val="002F428C"/>
    <w:pPr>
      <w:autoSpaceDE w:val="0"/>
      <w:autoSpaceDN w:val="0"/>
      <w:spacing w:after="0" w:line="240" w:lineRule="auto"/>
      <w:jc w:val="both"/>
    </w:pPr>
    <w:rPr>
      <w:rFonts w:ascii="Times New Roman" w:eastAsia="Times New Roman" w:hAnsi="Times New Roman" w:cs="Times New Roman"/>
      <w:sz w:val="20"/>
      <w:szCs w:val="20"/>
      <w:lang w:eastAsia="et-EE"/>
    </w:rPr>
  </w:style>
  <w:style w:type="character" w:customStyle="1" w:styleId="CommentTextChar">
    <w:name w:val="Comment Text Char"/>
    <w:basedOn w:val="DefaultParagraphFont"/>
    <w:link w:val="CommentText"/>
    <w:semiHidden/>
    <w:rsid w:val="002F428C"/>
    <w:rPr>
      <w:rFonts w:ascii="Times New Roman" w:eastAsia="Times New Roman" w:hAnsi="Times New Roman" w:cs="Times New Roman"/>
      <w:sz w:val="20"/>
      <w:szCs w:val="20"/>
      <w:lang w:eastAsia="et-EE"/>
    </w:rPr>
  </w:style>
  <w:style w:type="paragraph" w:styleId="TableofFigures">
    <w:name w:val="table of figures"/>
    <w:basedOn w:val="Normal"/>
    <w:next w:val="Normal"/>
    <w:semiHidden/>
    <w:rsid w:val="002F428C"/>
    <w:pPr>
      <w:suppressAutoHyphens/>
      <w:spacing w:after="0" w:line="240" w:lineRule="auto"/>
    </w:pPr>
    <w:rPr>
      <w:rFonts w:ascii="Verdana" w:eastAsia="Times New Roman" w:hAnsi="Verdana" w:cs="Times New Roman"/>
      <w:b/>
      <w:sz w:val="20"/>
      <w:szCs w:val="20"/>
      <w:lang w:eastAsia="et-EE"/>
    </w:rPr>
  </w:style>
  <w:style w:type="paragraph" w:customStyle="1" w:styleId="Tablenote">
    <w:name w:val="Table note"/>
    <w:basedOn w:val="NormalIndent"/>
    <w:rsid w:val="002F428C"/>
    <w:pPr>
      <w:suppressAutoHyphens/>
      <w:spacing w:after="0" w:line="240" w:lineRule="auto"/>
      <w:ind w:left="0"/>
    </w:pPr>
    <w:rPr>
      <w:rFonts w:ascii="Verdana" w:eastAsia="Times New Roman" w:hAnsi="Verdana" w:cs="Arial"/>
      <w:iCs/>
      <w:sz w:val="20"/>
      <w:szCs w:val="18"/>
      <w:lang w:eastAsia="et-EE"/>
    </w:rPr>
  </w:style>
  <w:style w:type="paragraph" w:styleId="NormalIndent">
    <w:name w:val="Normal Indent"/>
    <w:basedOn w:val="Normal"/>
    <w:uiPriority w:val="99"/>
    <w:semiHidden/>
    <w:unhideWhenUsed/>
    <w:rsid w:val="002F428C"/>
    <w:pPr>
      <w:ind w:left="708"/>
    </w:pPr>
  </w:style>
  <w:style w:type="character" w:styleId="CommentReference">
    <w:name w:val="annotation reference"/>
    <w:basedOn w:val="DefaultParagraphFont"/>
    <w:uiPriority w:val="99"/>
    <w:semiHidden/>
    <w:unhideWhenUsed/>
    <w:rsid w:val="007232C9"/>
    <w:rPr>
      <w:sz w:val="16"/>
      <w:szCs w:val="16"/>
    </w:rPr>
  </w:style>
  <w:style w:type="paragraph" w:styleId="CommentSubject">
    <w:name w:val="annotation subject"/>
    <w:basedOn w:val="CommentText"/>
    <w:next w:val="CommentText"/>
    <w:link w:val="CommentSubjectChar"/>
    <w:uiPriority w:val="99"/>
    <w:semiHidden/>
    <w:unhideWhenUsed/>
    <w:rsid w:val="007232C9"/>
    <w:pPr>
      <w:autoSpaceDE/>
      <w:autoSpaceDN/>
      <w:spacing w:after="160"/>
      <w:jc w:val="left"/>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7232C9"/>
    <w:rPr>
      <w:rFonts w:ascii="Times New Roman" w:eastAsia="Times New Roman" w:hAnsi="Times New Roman" w:cs="Times New Roman"/>
      <w:b/>
      <w:bCs/>
      <w:sz w:val="20"/>
      <w:szCs w:val="20"/>
      <w:lang w:eastAsia="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4ABEDCC372433C9751175B82352D52"/>
        <w:category>
          <w:name w:val="General"/>
          <w:gallery w:val="placeholder"/>
        </w:category>
        <w:types>
          <w:type w:val="bbPlcHdr"/>
        </w:types>
        <w:behaviors>
          <w:behavior w:val="content"/>
        </w:behaviors>
        <w:guid w:val="{E9B6DCE3-99E5-4B52-AE4F-DA670CB1233A}"/>
      </w:docPartPr>
      <w:docPartBody>
        <w:p w:rsidR="0025494C" w:rsidRDefault="00A50E34" w:rsidP="00A50E34">
          <w:pPr>
            <w:pStyle w:val="3E4ABEDCC372433C9751175B82352D52"/>
          </w:pPr>
          <w:r>
            <w:rPr>
              <w:rFonts w:ascii="Times New Roman" w:hAnsi="Times New Roman"/>
            </w:rPr>
            <w:t>________________</w:t>
          </w:r>
        </w:p>
      </w:docPartBody>
    </w:docPart>
    <w:docPart>
      <w:docPartPr>
        <w:name w:val="9F0C4EBE4E7743CCB95DF3C76040075D"/>
        <w:category>
          <w:name w:val="General"/>
          <w:gallery w:val="placeholder"/>
        </w:category>
        <w:types>
          <w:type w:val="bbPlcHdr"/>
        </w:types>
        <w:behaviors>
          <w:behavior w:val="content"/>
        </w:behaviors>
        <w:guid w:val="{6A1825FF-63AB-4C7C-B224-DCEFB93A20E9}"/>
      </w:docPartPr>
      <w:docPartBody>
        <w:p w:rsidR="0025494C" w:rsidRDefault="00A50E34" w:rsidP="00A50E34">
          <w:pPr>
            <w:pStyle w:val="9F0C4EBE4E7743CCB95DF3C76040075D"/>
          </w:pPr>
          <w:r>
            <w:rPr>
              <w:rFonts w:ascii="Times New Roman" w:hAnsi="Times New Roman"/>
            </w:rPr>
            <w:t>________________</w:t>
          </w:r>
        </w:p>
      </w:docPartBody>
    </w:docPart>
    <w:docPart>
      <w:docPartPr>
        <w:name w:val="BD363B219052403F8881B441026D24E0"/>
        <w:category>
          <w:name w:val="General"/>
          <w:gallery w:val="placeholder"/>
        </w:category>
        <w:types>
          <w:type w:val="bbPlcHdr"/>
        </w:types>
        <w:behaviors>
          <w:behavior w:val="content"/>
        </w:behaviors>
        <w:guid w:val="{55EAA718-4DC8-472D-8D62-9FEB0A91F126}"/>
      </w:docPartPr>
      <w:docPartBody>
        <w:p w:rsidR="0025494C" w:rsidRDefault="00A50E34" w:rsidP="00A50E34">
          <w:pPr>
            <w:pStyle w:val="BD363B219052403F8881B441026D24E0"/>
          </w:pPr>
          <w:r>
            <w:rPr>
              <w:rFonts w:ascii="Times New Roman" w:hAnsi="Times New Roman"/>
            </w:rPr>
            <w:t>________________</w:t>
          </w:r>
        </w:p>
      </w:docPartBody>
    </w:docPart>
    <w:docPart>
      <w:docPartPr>
        <w:name w:val="41B53B96DE05444495309B30B5EC1202"/>
        <w:category>
          <w:name w:val="General"/>
          <w:gallery w:val="placeholder"/>
        </w:category>
        <w:types>
          <w:type w:val="bbPlcHdr"/>
        </w:types>
        <w:behaviors>
          <w:behavior w:val="content"/>
        </w:behaviors>
        <w:guid w:val="{26BB59FA-C105-43F7-BAE7-FF5F7C76BBCF}"/>
      </w:docPartPr>
      <w:docPartBody>
        <w:p w:rsidR="0025494C" w:rsidRDefault="00A50E34" w:rsidP="00A50E34">
          <w:pPr>
            <w:pStyle w:val="41B53B96DE05444495309B30B5EC1202"/>
          </w:pPr>
          <w:r>
            <w:rPr>
              <w:rFonts w:ascii="Times New Roman" w:hAnsi="Times New Roman"/>
            </w:rPr>
            <w:t>________________</w:t>
          </w:r>
        </w:p>
      </w:docPartBody>
    </w:docPart>
    <w:docPart>
      <w:docPartPr>
        <w:name w:val="261D0775A36F408DB1BFEDA42A1F96B6"/>
        <w:category>
          <w:name w:val="General"/>
          <w:gallery w:val="placeholder"/>
        </w:category>
        <w:types>
          <w:type w:val="bbPlcHdr"/>
        </w:types>
        <w:behaviors>
          <w:behavior w:val="content"/>
        </w:behaviors>
        <w:guid w:val="{91C4AA25-535E-445B-8DDF-D041A79B7870}"/>
      </w:docPartPr>
      <w:docPartBody>
        <w:p w:rsidR="0025494C" w:rsidRDefault="00A50E34" w:rsidP="00A50E34">
          <w:pPr>
            <w:pStyle w:val="261D0775A36F408DB1BFEDA42A1F96B6"/>
          </w:pPr>
          <w:r>
            <w:rPr>
              <w:rFonts w:ascii="Times New Roman" w:hAnsi="Times New Roman"/>
            </w:rPr>
            <w:t>________________</w:t>
          </w:r>
        </w:p>
      </w:docPartBody>
    </w:docPart>
    <w:docPart>
      <w:docPartPr>
        <w:name w:val="A836A315F7F24F47A4881DAA6A6AFA49"/>
        <w:category>
          <w:name w:val="General"/>
          <w:gallery w:val="placeholder"/>
        </w:category>
        <w:types>
          <w:type w:val="bbPlcHdr"/>
        </w:types>
        <w:behaviors>
          <w:behavior w:val="content"/>
        </w:behaviors>
        <w:guid w:val="{C568666D-2772-4585-83E4-1C0DD0688C69}"/>
      </w:docPartPr>
      <w:docPartBody>
        <w:p w:rsidR="0025494C" w:rsidRDefault="00A50E34" w:rsidP="00A50E34">
          <w:pPr>
            <w:pStyle w:val="A836A315F7F24F47A4881DAA6A6AFA49"/>
          </w:pPr>
          <w:r>
            <w:rPr>
              <w:rFonts w:ascii="Times New Roman" w:hAnsi="Times New Roman"/>
            </w:rPr>
            <w:t>________________</w:t>
          </w:r>
        </w:p>
      </w:docPartBody>
    </w:docPart>
    <w:docPart>
      <w:docPartPr>
        <w:name w:val="5D5D485E910741D7B931CBD6B0F76AA3"/>
        <w:category>
          <w:name w:val="General"/>
          <w:gallery w:val="placeholder"/>
        </w:category>
        <w:types>
          <w:type w:val="bbPlcHdr"/>
        </w:types>
        <w:behaviors>
          <w:behavior w:val="content"/>
        </w:behaviors>
        <w:guid w:val="{049B98CB-D50C-4CE1-9808-07B0A0BE839F}"/>
      </w:docPartPr>
      <w:docPartBody>
        <w:p w:rsidR="0025494C" w:rsidRDefault="00A50E34" w:rsidP="00A50E34">
          <w:pPr>
            <w:pStyle w:val="5D5D485E910741D7B931CBD6B0F76AA3"/>
          </w:pPr>
          <w:r>
            <w:rPr>
              <w:rFonts w:ascii="Times New Roman" w:hAnsi="Times New Roman"/>
            </w:rPr>
            <w:t>________________</w:t>
          </w:r>
        </w:p>
      </w:docPartBody>
    </w:docPart>
    <w:docPart>
      <w:docPartPr>
        <w:name w:val="150F69967704457AB87E87F50BC59F19"/>
        <w:category>
          <w:name w:val="General"/>
          <w:gallery w:val="placeholder"/>
        </w:category>
        <w:types>
          <w:type w:val="bbPlcHdr"/>
        </w:types>
        <w:behaviors>
          <w:behavior w:val="content"/>
        </w:behaviors>
        <w:guid w:val="{1E4777F2-BB3D-4D05-A0CA-68B0FB5B7FFF}"/>
      </w:docPartPr>
      <w:docPartBody>
        <w:p w:rsidR="00345012" w:rsidRDefault="00444499" w:rsidP="00444499">
          <w:pPr>
            <w:pStyle w:val="150F69967704457AB87E87F50BC59F19"/>
          </w:pPr>
          <w:r>
            <w:rPr>
              <w:rFonts w:ascii="Times New Roman" w:hAnsi="Times New Roman"/>
            </w:rPr>
            <w:t>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Tahoma">
    <w:panose1 w:val="020B0604030504040204"/>
    <w:charset w:val="BA"/>
    <w:family w:val="swiss"/>
    <w:pitch w:val="variable"/>
    <w:sig w:usb0="E1002EFF" w:usb1="C000605B" w:usb2="00000029" w:usb3="00000000" w:csb0="000101FF" w:csb1="00000000"/>
  </w:font>
  <w:font w:name="Verdana">
    <w:panose1 w:val="020B0604030504040204"/>
    <w:charset w:val="BA"/>
    <w:family w:val="swiss"/>
    <w:pitch w:val="variable"/>
    <w:sig w:usb0="A00006FF" w:usb1="4000205B" w:usb2="00000010" w:usb3="00000000" w:csb0="0000019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E34"/>
    <w:rsid w:val="0025494C"/>
    <w:rsid w:val="00345012"/>
    <w:rsid w:val="00444499"/>
    <w:rsid w:val="004A4E03"/>
    <w:rsid w:val="007439B9"/>
    <w:rsid w:val="00A50E34"/>
    <w:rsid w:val="00CE0615"/>
    <w:rsid w:val="00E2776A"/>
    <w:rsid w:val="00F75B01"/>
    <w:rsid w:val="00FD2C15"/>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t-EE" w:eastAsia="et-E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4ABEDCC372433C9751175B82352D52">
    <w:name w:val="3E4ABEDCC372433C9751175B82352D52"/>
    <w:rsid w:val="00A50E34"/>
  </w:style>
  <w:style w:type="paragraph" w:customStyle="1" w:styleId="9F0C4EBE4E7743CCB95DF3C76040075D">
    <w:name w:val="9F0C4EBE4E7743CCB95DF3C76040075D"/>
    <w:rsid w:val="00A50E34"/>
  </w:style>
  <w:style w:type="paragraph" w:customStyle="1" w:styleId="BD363B219052403F8881B441026D24E0">
    <w:name w:val="BD363B219052403F8881B441026D24E0"/>
    <w:rsid w:val="00A50E34"/>
  </w:style>
  <w:style w:type="paragraph" w:customStyle="1" w:styleId="41B53B96DE05444495309B30B5EC1202">
    <w:name w:val="41B53B96DE05444495309B30B5EC1202"/>
    <w:rsid w:val="00A50E34"/>
  </w:style>
  <w:style w:type="paragraph" w:customStyle="1" w:styleId="261D0775A36F408DB1BFEDA42A1F96B6">
    <w:name w:val="261D0775A36F408DB1BFEDA42A1F96B6"/>
    <w:rsid w:val="00A50E34"/>
  </w:style>
  <w:style w:type="paragraph" w:customStyle="1" w:styleId="A836A315F7F24F47A4881DAA6A6AFA49">
    <w:name w:val="A836A315F7F24F47A4881DAA6A6AFA49"/>
    <w:rsid w:val="00A50E34"/>
  </w:style>
  <w:style w:type="paragraph" w:customStyle="1" w:styleId="5D5D485E910741D7B931CBD6B0F76AA3">
    <w:name w:val="5D5D485E910741D7B931CBD6B0F76AA3"/>
    <w:rsid w:val="00A50E34"/>
  </w:style>
  <w:style w:type="paragraph" w:customStyle="1" w:styleId="150F69967704457AB87E87F50BC59F19">
    <w:name w:val="150F69967704457AB87E87F50BC59F19"/>
    <w:rsid w:val="004444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s" ma:contentTypeID="0x01010085E323A0D71EB448B7732968C1796A9E" ma:contentTypeVersion="4" ma:contentTypeDescription="Izveidot jaunu dokumentu." ma:contentTypeScope="" ma:versionID="35db360560feeba318a34e3461df117b">
  <xsd:schema xmlns:xsd="http://www.w3.org/2001/XMLSchema" xmlns:xs="http://www.w3.org/2001/XMLSchema" xmlns:p="http://schemas.microsoft.com/office/2006/metadata/properties" xmlns:ns2="06b5cfbf-bb65-4573-9adf-87a391bbfa3a" targetNamespace="http://schemas.microsoft.com/office/2006/metadata/properties" ma:root="true" ma:fieldsID="741702c48b852b5e1fe7b3ccd7a24d43" ns2:_="">
    <xsd:import namespace="06b5cfbf-bb65-4573-9adf-87a391bbf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fbf-bb65-4573-9adf-87a391bbf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827023-377B-4A8B-8A6D-5F5F6D23E6FA}">
  <ds:schemaRefs>
    <ds:schemaRef ds:uri="http://schemas.openxmlformats.org/officeDocument/2006/bibliography"/>
  </ds:schemaRefs>
</ds:datastoreItem>
</file>

<file path=customXml/itemProps2.xml><?xml version="1.0" encoding="utf-8"?>
<ds:datastoreItem xmlns:ds="http://schemas.openxmlformats.org/officeDocument/2006/customXml" ds:itemID="{43106DD2-7EFF-4A2F-A074-0B6EB03C4C53}"/>
</file>

<file path=customXml/itemProps3.xml><?xml version="1.0" encoding="utf-8"?>
<ds:datastoreItem xmlns:ds="http://schemas.openxmlformats.org/officeDocument/2006/customXml" ds:itemID="{9B9C68F2-7B5B-4ADE-895D-9D1DB53B89CF}"/>
</file>

<file path=customXml/itemProps4.xml><?xml version="1.0" encoding="utf-8"?>
<ds:datastoreItem xmlns:ds="http://schemas.openxmlformats.org/officeDocument/2006/customXml" ds:itemID="{0412B49B-0BA9-49C4-91CB-DF73C23AD6E2}"/>
</file>

<file path=docMetadata/LabelInfo.xml><?xml version="1.0" encoding="utf-8"?>
<clbl:labelList xmlns:clbl="http://schemas.microsoft.com/office/2020/mipLabelMetadata">
  <clbl:label id="{3983c8fe-858f-419f-96aa-6e16d9a938bd}" enabled="1" method="Standard" siteId="{2a56aaf6-d773-4e83-b5cc-392a453ef3db}"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260</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Elering AS</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  Roosmaa</dc:creator>
  <cp:keywords/>
  <dc:description/>
  <cp:lastModifiedBy>Elise Suurkuusk</cp:lastModifiedBy>
  <cp:revision>7</cp:revision>
  <dcterms:created xsi:type="dcterms:W3CDTF">2019-02-27T07:59:00Z</dcterms:created>
  <dcterms:modified xsi:type="dcterms:W3CDTF">2025-06-10T13:07:00Z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0x01010085E323A0D71EB448B7732968C1796A9E</vt:lpwstr>
  </property>
</Properties>
</file>