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7F" w:rsidRPr="00A76E3B" w:rsidRDefault="00A76E3B">
      <w:r>
        <w:t xml:space="preserve">Запросы к базе данных </w:t>
      </w:r>
      <w:r>
        <w:rPr>
          <w:lang w:val="en-US"/>
        </w:rPr>
        <w:t>TI</w:t>
      </w:r>
      <w:r w:rsidRPr="00A76E3B">
        <w:t>_02 (</w:t>
      </w:r>
      <w:r>
        <w:rPr>
          <w:lang w:val="en-US"/>
        </w:rPr>
        <w:t>MS</w:t>
      </w:r>
      <w:r w:rsidRPr="00A76E3B">
        <w:t xml:space="preserve"> </w:t>
      </w:r>
      <w:r>
        <w:rPr>
          <w:lang w:val="en-US"/>
        </w:rPr>
        <w:t>SQL</w:t>
      </w:r>
      <w:r w:rsidRPr="00A76E3B">
        <w:t xml:space="preserve"> </w:t>
      </w:r>
      <w:r>
        <w:rPr>
          <w:lang w:val="en-US"/>
        </w:rPr>
        <w:t>Server</w:t>
      </w:r>
      <w:r w:rsidRPr="00A76E3B">
        <w:t>)</w:t>
      </w:r>
      <w:r>
        <w:t>: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>-- Основное представление</w:t>
      </w:r>
      <w:r w:rsidR="00E81DFD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="00E81DFD" w:rsidRPr="00E81DFD">
        <w:rPr>
          <w:rFonts w:ascii="Consolas" w:eastAsia="Calibri" w:hAnsi="Consolas" w:cs="Consolas"/>
          <w:color w:val="008000"/>
          <w:sz w:val="19"/>
          <w:szCs w:val="19"/>
        </w:rPr>
        <w:t>(в таблицу TIM_OBJ)</w:t>
      </w:r>
    </w:p>
    <w:p w:rsidR="0012408C" w:rsidRPr="0012408C" w:rsidRDefault="0012408C" w:rsidP="00124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4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*,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2408C" w:rsidRPr="0012408C" w:rsidRDefault="0012408C" w:rsidP="00124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4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Naimen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name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4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bux_name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12408C" w:rsidRPr="0012408C" w:rsidRDefault="0012408C" w:rsidP="00124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4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comment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marka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4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bux_xar </w:t>
      </w:r>
    </w:p>
    <w:p w:rsidR="0012408C" w:rsidRPr="0012408C" w:rsidRDefault="0012408C" w:rsidP="00124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4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allobject</w:t>
      </w:r>
    </w:p>
    <w:p w:rsidR="0012408C" w:rsidRPr="0012408C" w:rsidRDefault="0012408C" w:rsidP="00124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vtg_2003_02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fond b </w:t>
      </w:r>
      <w:r w:rsidRPr="00124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allobject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invn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nomnum</w:t>
      </w:r>
    </w:p>
    <w:p w:rsidR="0012408C" w:rsidRPr="0012408C" w:rsidRDefault="0012408C" w:rsidP="00124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vtg_2003_02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FondComment c </w:t>
      </w:r>
      <w:r w:rsidRPr="00124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kod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kod</w:t>
      </w:r>
    </w:p>
    <w:p w:rsidR="0012408C" w:rsidRPr="0012408C" w:rsidRDefault="0012408C" w:rsidP="00124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vtg_2003_02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spas d </w:t>
      </w:r>
      <w:r w:rsidRPr="001240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allobject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nomnum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nomnum 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40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allobject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2408C">
        <w:rPr>
          <w:rFonts w:ascii="Courier New" w:hAnsi="Courier New" w:cs="Courier New"/>
          <w:noProof/>
          <w:sz w:val="20"/>
          <w:szCs w:val="20"/>
          <w:lang w:val="en-US"/>
        </w:rPr>
        <w:t>nomnum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24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1240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)&lt;&gt;</w:t>
      </w:r>
      <w:r w:rsidRPr="001240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A76E3B" w:rsidRDefault="0012408C" w:rsidP="0012408C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obj_id</w:t>
      </w:r>
    </w:p>
    <w:p w:rsidR="00E81DFD" w:rsidRPr="00A76E3B" w:rsidRDefault="00E81DFD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>-- Список филиалов (в таблицу TIM_FILIAL)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нужно вставлять в строку Филиала, связав </w:t>
      </w:r>
      <w:proofErr w:type="spell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BDCode</w:t>
      </w:r>
      <w:proofErr w:type="spell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этой таблицы с DBCODE основного представления</w:t>
      </w:r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select</w:t>
      </w:r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*, </w:t>
      </w:r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ISNULL(</w:t>
      </w:r>
      <w:proofErr w:type="spellStart"/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>b.Naimen,d.name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) as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bux_name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, </w:t>
      </w:r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ISNULL(</w:t>
      </w:r>
      <w:proofErr w:type="spellStart"/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>c.comment,d.marka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) as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bux_xar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from</w:t>
      </w:r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allobject</w:t>
      </w:r>
      <w:proofErr w:type="spellEnd"/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left</w:t>
      </w:r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join vtg_2003_02..fond b on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allobject.invn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>=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b.nomnum</w:t>
      </w:r>
      <w:proofErr w:type="spellEnd"/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left</w:t>
      </w:r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join vtg_2003_02..FondComment c on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b.kod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>=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c.kod</w:t>
      </w:r>
      <w:proofErr w:type="spellEnd"/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left</w:t>
      </w:r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join vtg_2003_02..spas d on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allobject.nomnum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>=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d.nomnum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and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isnull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allobject.nomnum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>,'')&lt;&gt;''</w:t>
      </w:r>
    </w:p>
    <w:p w:rsidR="00A76E3B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order</w:t>
      </w:r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 xml:space="preserve"> by 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obj_id</w:t>
      </w:r>
      <w:proofErr w:type="spellEnd"/>
    </w:p>
    <w:p w:rsidR="00A9082C" w:rsidRPr="00A9082C" w:rsidRDefault="00A9082C" w:rsidP="00A9082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:rsidR="00A76E3B" w:rsidRPr="00A9082C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-- 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ПО</w:t>
      </w: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#1 (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таблицу</w:t>
      </w: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TIM_SOFT)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Select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.*,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lic_key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lic_sert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f_deleted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soft_ver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soft_type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from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tblSoftList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a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tbl_Lic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l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lic_id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lic_id</w:t>
      </w:r>
      <w:proofErr w:type="spellEnd"/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tblSoft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b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soft_id</w:t>
      </w:r>
      <w:proofErr w:type="spellEnd"/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by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soft_type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Soft_Name</w:t>
      </w:r>
      <w:proofErr w:type="spellEnd"/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>-- Список ПО #2  (в таблицу TIM_ADSOFT)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*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from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obj_id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soft_ver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g_type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g_name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from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tblSoft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a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tblADSoftGroupsMembers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b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ug_name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g_name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vAllObject_light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c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LOWER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u_name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)=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LOWER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Login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g_type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1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and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fnouse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0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)=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0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and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deleteTimeStamp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is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NULL)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and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dbo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fniscomputer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type_id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)&lt;&gt;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0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obj_id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soft_ver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g_type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g_name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from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tblSoft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a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tblADSoftGroupsMembers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b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wg_name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g_name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vAllObject_light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c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LOWER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u_name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)=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LOWER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nw_name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'$'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g_type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2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and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fnouse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0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)=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0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and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deleteTimeStamp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is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NULL)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and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dbo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fniscomputer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type_id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)&lt;&gt;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0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g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by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g_type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soft_name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soft_ver</w:t>
      </w:r>
      <w:proofErr w:type="spellEnd"/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Список </w:t>
      </w:r>
      <w:proofErr w:type="spell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ТОиР</w:t>
      </w:r>
      <w:proofErr w:type="spell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#2 (в таблицу TIM_TO)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Select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.*,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isp_name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req_recp_name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d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d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d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req_owner_name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e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e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e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act_recp_name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act_perf_name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 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otv_name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proofErr w:type="gram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dol</w:t>
      </w:r>
      <w:proofErr w:type="spellEnd"/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isp_dol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proofErr w:type="gram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dol</w:t>
      </w:r>
      <w:proofErr w:type="spellEnd"/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req_recp_dol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proofErr w:type="gramStart"/>
      <w:r w:rsidRPr="00A76E3B">
        <w:rPr>
          <w:rFonts w:ascii="Consolas" w:eastAsia="Calibri" w:hAnsi="Consolas" w:cs="Consolas"/>
          <w:sz w:val="19"/>
          <w:szCs w:val="19"/>
          <w:lang w:val="en-US"/>
        </w:rPr>
        <w:t>d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dol</w:t>
      </w:r>
      <w:proofErr w:type="spellEnd"/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req_owner_dol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proofErr w:type="gramStart"/>
      <w:r w:rsidRPr="00A76E3B">
        <w:rPr>
          <w:rFonts w:ascii="Consolas" w:eastAsia="Calibri" w:hAnsi="Consolas" w:cs="Consolas"/>
          <w:sz w:val="19"/>
          <w:szCs w:val="19"/>
          <w:lang w:val="en-US"/>
        </w:rPr>
        <w:t>e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dol</w:t>
      </w:r>
      <w:proofErr w:type="spellEnd"/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act_recp_dol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proofErr w:type="gramStart"/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dol</w:t>
      </w:r>
      <w:proofErr w:type="spellEnd"/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act_perf_dol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proofErr w:type="gram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dol</w:t>
      </w:r>
      <w:proofErr w:type="spellEnd"/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otv_dol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k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type_name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Serv_name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invN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obj_name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nw_name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n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mark_name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nomnum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tblTO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a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MatOtv_F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b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isp_id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b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otv_id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MatOtv_F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c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req_recp_id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otv_id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MatOtv_F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d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req_owner_id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d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otv_id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MatOtv_F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e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act_recp_id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e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otv_id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MatOtv_F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f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act_perf_id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f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otv_id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tblObjects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a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obj_id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obj_id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tbl_Types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k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Type_id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k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color w:val="FF00FF"/>
          <w:sz w:val="19"/>
          <w:szCs w:val="19"/>
          <w:lang w:val="en-US"/>
        </w:rPr>
        <w:t>type_id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MatOtv_F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l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otv_id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otv_id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tblServ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m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l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serv_id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m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serv_id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join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tblMark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n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mark_id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n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>mark_id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by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isClosed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isp_date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Список CHKCFG </w:t>
      </w:r>
      <w:proofErr w:type="gram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выборочный</w:t>
      </w:r>
      <w:proofErr w:type="gram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(в таблицу TIM_CHKCFG_S)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связь через идентификатор </w:t>
      </w:r>
      <w:proofErr w:type="spell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conf_id</w:t>
      </w:r>
      <w:proofErr w:type="spell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(он </w:t>
      </w:r>
      <w:proofErr w:type="spell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присуствует</w:t>
      </w:r>
      <w:proofErr w:type="spell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в главной таблице)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proofErr w:type="spellStart"/>
      <w:r w:rsidRPr="00A76E3B">
        <w:rPr>
          <w:rFonts w:ascii="Consolas" w:eastAsia="Calibri" w:hAnsi="Consolas" w:cs="Consolas"/>
          <w:color w:val="0000FF"/>
          <w:sz w:val="19"/>
          <w:szCs w:val="19"/>
        </w:rPr>
        <w:t>select</w:t>
      </w:r>
      <w:proofErr w:type="spellEnd"/>
      <w:r w:rsidRPr="00A76E3B">
        <w:rPr>
          <w:rFonts w:ascii="Consolas" w:eastAsia="Calibri" w:hAnsi="Consolas" w:cs="Consolas"/>
          <w:sz w:val="19"/>
          <w:szCs w:val="19"/>
        </w:rPr>
        <w:t xml:space="preserve"> </w:t>
      </w:r>
      <w:r w:rsidRPr="00A76E3B">
        <w:rPr>
          <w:rFonts w:ascii="Consolas" w:eastAsia="Calibri" w:hAnsi="Consolas" w:cs="Consolas"/>
          <w:color w:val="808080"/>
          <w:sz w:val="19"/>
          <w:szCs w:val="19"/>
        </w:rPr>
        <w:t>*</w:t>
      </w:r>
      <w:r w:rsidRPr="00A76E3B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A76E3B">
        <w:rPr>
          <w:rFonts w:ascii="Consolas" w:eastAsia="Calibri" w:hAnsi="Consolas" w:cs="Consolas"/>
          <w:color w:val="0000FF"/>
          <w:sz w:val="19"/>
          <w:szCs w:val="19"/>
        </w:rPr>
        <w:t>from</w:t>
      </w:r>
      <w:proofErr w:type="spellEnd"/>
      <w:r w:rsidRPr="00A76E3B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</w:rPr>
        <w:t>tblCHKCFG</w:t>
      </w:r>
      <w:proofErr w:type="spellEnd"/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Список CHKCFG </w:t>
      </w:r>
      <w:proofErr w:type="gram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полный</w:t>
      </w:r>
      <w:proofErr w:type="gram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(в таблицу TIM_CHKCFG_FULL)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связь через идентификатор </w:t>
      </w:r>
      <w:proofErr w:type="spell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conf_id</w:t>
      </w:r>
      <w:proofErr w:type="spell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(он </w:t>
      </w:r>
      <w:proofErr w:type="spell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присуствует</w:t>
      </w:r>
      <w:proofErr w:type="spell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в главной таблице)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Select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when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ca_group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'Info'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then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1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when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ca_group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'Computer'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then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2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when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ca_group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'Hardware'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then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3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when 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ca_group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A76E3B">
        <w:rPr>
          <w:rFonts w:ascii="Consolas" w:eastAsia="Calibri" w:hAnsi="Consolas" w:cs="Consolas"/>
          <w:color w:val="FF0000"/>
          <w:sz w:val="19"/>
          <w:szCs w:val="19"/>
          <w:lang w:val="en-US"/>
        </w:rPr>
        <w:t>'Internet'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then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4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5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end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so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*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gramStart"/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tblLconf</w:t>
      </w:r>
      <w:proofErr w:type="spellEnd"/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order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00FF"/>
          <w:sz w:val="19"/>
          <w:szCs w:val="19"/>
          <w:lang w:val="en-US"/>
        </w:rPr>
        <w:t>by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1</w:t>
      </w:r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ca_group</w:t>
      </w:r>
      <w:proofErr w:type="spellEnd"/>
      <w:r w:rsidRPr="00A76E3B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A76E3B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sz w:val="19"/>
          <w:szCs w:val="19"/>
          <w:lang w:val="en-US"/>
        </w:rPr>
        <w:t>ca_name</w:t>
      </w:r>
      <w:proofErr w:type="spellEnd"/>
    </w:p>
    <w:p w:rsidR="00A76E3B" w:rsidRDefault="00A76E3B"/>
    <w:p w:rsidR="00B77C36" w:rsidRPr="00A76E3B" w:rsidRDefault="00B77C36" w:rsidP="00B77C36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Список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</w:rPr>
        <w:t>Ответственных</w:t>
      </w:r>
      <w:proofErr w:type="gram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(в таблицу TIM_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OTV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)</w:t>
      </w:r>
    </w:p>
    <w:p w:rsidR="00B77C36" w:rsidRPr="00B77C36" w:rsidRDefault="00B77C36">
      <w:pPr>
        <w:rPr>
          <w:lang w:val="en-US"/>
        </w:rPr>
      </w:pPr>
      <w:proofErr w:type="gramStart"/>
      <w:r w:rsidRPr="00B77C36">
        <w:rPr>
          <w:rFonts w:ascii="Consolas" w:eastAsia="Calibr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77C36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 w:rsidRPr="00B77C36">
        <w:rPr>
          <w:rFonts w:ascii="Consolas" w:eastAsia="Calibri" w:hAnsi="Consolas" w:cs="Consolas"/>
          <w:color w:val="808080"/>
          <w:sz w:val="19"/>
          <w:szCs w:val="19"/>
          <w:lang w:val="en-US"/>
        </w:rPr>
        <w:t>*</w:t>
      </w:r>
      <w:r w:rsidRPr="00B77C36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from </w:t>
      </w:r>
      <w:proofErr w:type="spellStart"/>
      <w:r w:rsidRPr="00B77C36">
        <w:rPr>
          <w:rFonts w:ascii="Consolas" w:eastAsia="Calibri" w:hAnsi="Consolas" w:cs="Consolas"/>
          <w:sz w:val="19"/>
          <w:szCs w:val="19"/>
          <w:lang w:val="en-US"/>
        </w:rPr>
        <w:t>matOtv_F</w:t>
      </w:r>
      <w:proofErr w:type="spellEnd"/>
    </w:p>
    <w:p w:rsidR="00A76E3B" w:rsidRDefault="00A76E3B">
      <w:pPr>
        <w:rPr>
          <w:lang w:val="en-US"/>
        </w:rPr>
      </w:pPr>
    </w:p>
    <w:p w:rsidR="00A76E3B" w:rsidRDefault="00A76E3B">
      <w:r>
        <w:t>Запросы для создания соответствующих таблиц:</w:t>
      </w:r>
    </w:p>
    <w:p w:rsid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8000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>-- Основное представление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(в таблицу TIM_OBJ)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tech_inv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[TIM_OBJ]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[obj_ID]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[type_id]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[place_id]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[otv_id]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[man_id]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[suppl_id]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[mark_id]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[obj_name]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[invN]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[sn]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[d_prih] [datetime]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[d_gar] [datetime]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[nnakl]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[prim]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[chkcfg]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[nw_name]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[sit_balance]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[fnoWork]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[f_spis]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[prich_spis]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[who_spis]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[date_spis] [datetime]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[pn]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[invN_comment]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256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[conf_id]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[kod_gtnn]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[nomnum]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[schet]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[MOL_Id]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[y_vip]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[resourceid]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[f_LAN]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[seal_N]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[seal_date] [datetime]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[seal_id]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[dbcode]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[res_id]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[mark_name]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128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[sit_balance_bool]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[type_name]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[serv_id]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[building_id]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[kabinet_n]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[kabinet_name]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[floor]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[prompl_id]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[building_name]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[serv_name]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[otv_serv_name]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[otv_serv_id]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[town_id]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[prompl_name]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[town_name]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[f]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[i]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[o]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[dol]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[tab]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[Login] [nvarchar]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256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[TelephoneNumber] [nvarchar]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256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[man_name]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[suppl_name]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[suppl_short_name]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[Director_FIO]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[Director_tel]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[Contact_FIO]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[Contact_tel]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[fio]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92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[compinfo]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256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[f_manual]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[ip_addr]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128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[TOInfo]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[isBloked]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[isDisable]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[mol_name]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92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[bux_name]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[bux_xar] [text]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A76E3B" w:rsidRDefault="00B77C36" w:rsidP="00B77C36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CE467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81DFD" w:rsidRDefault="00E81DFD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8000"/>
          <w:sz w:val="19"/>
          <w:szCs w:val="19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>-- Список филиалов (в таблицу TIM_FILIAL)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>CREATE TABLE 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tech_inv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.[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TIM_FILIAL](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BDCode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BdName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](255)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[Send]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Recive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</w:t>
      </w:r>
    </w:p>
    <w:p w:rsidR="00A76E3B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</w:rPr>
        <w:t>);</w:t>
      </w:r>
    </w:p>
    <w:p w:rsidR="00E81DFD" w:rsidRDefault="00E81DFD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>-- Список ПО #1 (в таблицу TIM_SOFT)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>CREATE TABLE 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tech_inv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.[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TIM_SOFT](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softlist_id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obj_ID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lic_id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install_date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install_uid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install_user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osnovan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](128)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prim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](128)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lic_key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lic_sert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f_deleted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soft_name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soft_ver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CE467C">
        <w:rPr>
          <w:rFonts w:ascii="Consolas" w:eastAsia="Calibri" w:hAnsi="Consolas" w:cs="Consolas"/>
          <w:sz w:val="19"/>
          <w:szCs w:val="19"/>
        </w:rPr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soft_type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 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int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 NULL</w:t>
      </w:r>
    </w:p>
    <w:p w:rsidR="00A76E3B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</w:rPr>
        <w:t>);</w:t>
      </w:r>
    </w:p>
    <w:p w:rsidR="00E81DFD" w:rsidRDefault="00E81DFD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:rsidR="00A76E3B" w:rsidRP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>-- Список ПО #2  (в таблицу TIM_ADSOFT)</w:t>
      </w:r>
    </w:p>
    <w:p w:rsidR="002927C9" w:rsidRPr="002927C9" w:rsidRDefault="002927C9" w:rsidP="002927C9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927C9">
        <w:rPr>
          <w:rFonts w:ascii="Consolas" w:eastAsia="Calibri" w:hAnsi="Consolas" w:cs="Consolas"/>
          <w:sz w:val="19"/>
          <w:szCs w:val="19"/>
          <w:lang w:val="en-US"/>
        </w:rPr>
        <w:t>CREATE TABLE [</w:t>
      </w:r>
      <w:proofErr w:type="spellStart"/>
      <w:r w:rsidRPr="002927C9">
        <w:rPr>
          <w:rFonts w:ascii="Consolas" w:eastAsia="Calibri" w:hAnsi="Consolas" w:cs="Consolas"/>
          <w:sz w:val="19"/>
          <w:szCs w:val="19"/>
          <w:lang w:val="en-US"/>
        </w:rPr>
        <w:t>tech_inv</w:t>
      </w:r>
      <w:proofErr w:type="spellEnd"/>
      <w:r w:rsidRPr="002927C9">
        <w:rPr>
          <w:rFonts w:ascii="Consolas" w:eastAsia="Calibri" w:hAnsi="Consolas" w:cs="Consolas"/>
          <w:sz w:val="19"/>
          <w:szCs w:val="19"/>
          <w:lang w:val="en-US"/>
        </w:rPr>
        <w:t>]</w:t>
      </w:r>
      <w:proofErr w:type="gramStart"/>
      <w:r w:rsidRPr="002927C9">
        <w:rPr>
          <w:rFonts w:ascii="Consolas" w:eastAsia="Calibri" w:hAnsi="Consolas" w:cs="Consolas"/>
          <w:sz w:val="19"/>
          <w:szCs w:val="19"/>
          <w:lang w:val="en-US"/>
        </w:rPr>
        <w:t>.[</w:t>
      </w:r>
      <w:proofErr w:type="gramEnd"/>
      <w:r w:rsidRPr="002927C9">
        <w:rPr>
          <w:rFonts w:ascii="Consolas" w:eastAsia="Calibri" w:hAnsi="Consolas" w:cs="Consolas"/>
          <w:sz w:val="19"/>
          <w:szCs w:val="19"/>
          <w:lang w:val="en-US"/>
        </w:rPr>
        <w:t>TIM_ADSOFT](</w:t>
      </w:r>
    </w:p>
    <w:p w:rsidR="002927C9" w:rsidRPr="002927C9" w:rsidRDefault="002927C9" w:rsidP="002927C9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927C9">
        <w:rPr>
          <w:rFonts w:ascii="Consolas" w:eastAsia="Calibri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2927C9">
        <w:rPr>
          <w:rFonts w:ascii="Consolas" w:eastAsia="Calibri" w:hAnsi="Consolas" w:cs="Consolas"/>
          <w:sz w:val="19"/>
          <w:szCs w:val="19"/>
          <w:lang w:val="en-US"/>
        </w:rPr>
        <w:t>obj_id</w:t>
      </w:r>
      <w:proofErr w:type="spellEnd"/>
      <w:r w:rsidRPr="002927C9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2927C9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927C9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2927C9" w:rsidRPr="002927C9" w:rsidRDefault="002927C9" w:rsidP="002927C9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927C9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2927C9">
        <w:rPr>
          <w:rFonts w:ascii="Consolas" w:eastAsia="Calibri" w:hAnsi="Consolas" w:cs="Consolas"/>
          <w:sz w:val="19"/>
          <w:szCs w:val="19"/>
          <w:lang w:val="en-US"/>
        </w:rPr>
        <w:t>soft_name</w:t>
      </w:r>
      <w:proofErr w:type="spellEnd"/>
      <w:r w:rsidRPr="002927C9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2927C9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2927C9">
        <w:rPr>
          <w:rFonts w:ascii="Consolas" w:eastAsia="Calibri" w:hAnsi="Consolas" w:cs="Consolas"/>
          <w:sz w:val="19"/>
          <w:szCs w:val="19"/>
          <w:lang w:val="en-US"/>
        </w:rPr>
        <w:t>](50) NULL,</w:t>
      </w:r>
    </w:p>
    <w:p w:rsidR="002927C9" w:rsidRPr="002927C9" w:rsidRDefault="002927C9" w:rsidP="002927C9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927C9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2927C9">
        <w:rPr>
          <w:rFonts w:ascii="Consolas" w:eastAsia="Calibri" w:hAnsi="Consolas" w:cs="Consolas"/>
          <w:sz w:val="19"/>
          <w:szCs w:val="19"/>
          <w:lang w:val="en-US"/>
        </w:rPr>
        <w:t>soft_ver</w:t>
      </w:r>
      <w:proofErr w:type="spellEnd"/>
      <w:r w:rsidRPr="002927C9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2927C9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2927C9">
        <w:rPr>
          <w:rFonts w:ascii="Consolas" w:eastAsia="Calibri" w:hAnsi="Consolas" w:cs="Consolas"/>
          <w:sz w:val="19"/>
          <w:szCs w:val="19"/>
          <w:lang w:val="en-US"/>
        </w:rPr>
        <w:t>](50) NULL,</w:t>
      </w:r>
    </w:p>
    <w:p w:rsidR="002927C9" w:rsidRPr="002927C9" w:rsidRDefault="002927C9" w:rsidP="002927C9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927C9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2927C9">
        <w:rPr>
          <w:rFonts w:ascii="Consolas" w:eastAsia="Calibri" w:hAnsi="Consolas" w:cs="Consolas"/>
          <w:sz w:val="19"/>
          <w:szCs w:val="19"/>
          <w:lang w:val="en-US"/>
        </w:rPr>
        <w:t>g_type</w:t>
      </w:r>
      <w:proofErr w:type="spellEnd"/>
      <w:r w:rsidRPr="002927C9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2927C9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927C9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2927C9" w:rsidRPr="00A9082C" w:rsidRDefault="002927C9" w:rsidP="002927C9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2927C9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A9082C">
        <w:rPr>
          <w:rFonts w:ascii="Consolas" w:eastAsia="Calibri" w:hAnsi="Consolas" w:cs="Consolas"/>
          <w:sz w:val="19"/>
          <w:szCs w:val="19"/>
          <w:lang w:val="en-US"/>
        </w:rPr>
        <w:t>[</w:t>
      </w:r>
      <w:proofErr w:type="spellStart"/>
      <w:r w:rsidRPr="00A9082C">
        <w:rPr>
          <w:rFonts w:ascii="Consolas" w:eastAsia="Calibri" w:hAnsi="Consolas" w:cs="Consolas"/>
          <w:sz w:val="19"/>
          <w:szCs w:val="19"/>
          <w:lang w:val="en-US"/>
        </w:rPr>
        <w:t>g_name</w:t>
      </w:r>
      <w:proofErr w:type="spellEnd"/>
      <w:r w:rsidRPr="00A9082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A9082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A9082C">
        <w:rPr>
          <w:rFonts w:ascii="Consolas" w:eastAsia="Calibri" w:hAnsi="Consolas" w:cs="Consolas"/>
          <w:sz w:val="19"/>
          <w:szCs w:val="19"/>
          <w:lang w:val="en-US"/>
        </w:rPr>
        <w:t>](256) NULL</w:t>
      </w:r>
    </w:p>
    <w:p w:rsidR="00A76E3B" w:rsidRPr="00A9082C" w:rsidRDefault="002927C9" w:rsidP="002927C9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9082C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:rsidR="00E81DFD" w:rsidRPr="00A9082C" w:rsidRDefault="00E81DFD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</w:p>
    <w:p w:rsidR="00A76E3B" w:rsidRPr="00A9082C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-- 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ТОиР</w:t>
      </w:r>
      <w:proofErr w:type="spellEnd"/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#2 (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таблицу</w:t>
      </w:r>
      <w:r w:rsidRPr="00A9082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TIM_TO)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>CREATE TABLE 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tech_inv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.[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TIM_TO](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[to_id]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[obj_ID]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[req_recp_id]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[req_owner_id]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[act_recp_id]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[act_perf_id]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[isp_id]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[def_req]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](512)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[maintance_req]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](512)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[def_real]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](512)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[maintance_real]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](512)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[req_date]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prim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](512)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[req_creater]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[act_creater]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[maintance_date]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[isp_date]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isclosed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[create_date]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[failure_flag]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[rem_type]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[rem_begin_date]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[rem_end_date]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[rem_current_status]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[rem_podr_name]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](100)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[rem_sum]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money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[rem_act]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downtime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dbcode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worktime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float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[isp_name]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](92)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[req_recp_name]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](92)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[req_owner_name]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](92)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[act_recp_name]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](92)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[act_perf_name]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](92)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[otv_name]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](92)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[isp_dol]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[req_recp_dol]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[req_owner_dol]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[act_recp_dol]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[act_perf_dol]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[otv_dol]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[type_name]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](100)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[Serv_name]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](100)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invN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](15)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CE467C">
        <w:rPr>
          <w:rFonts w:ascii="Consolas" w:eastAsia="Calibri" w:hAnsi="Consolas" w:cs="Consolas"/>
          <w:sz w:val="19"/>
          <w:szCs w:val="19"/>
        </w:rPr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obj_name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 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varchar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](100)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</w:rPr>
        <w:tab/>
      </w:r>
      <w:r w:rsidRPr="00CE467C">
        <w:rPr>
          <w:rFonts w:ascii="Consolas" w:eastAsia="Calibri" w:hAnsi="Consolas" w:cs="Consolas"/>
          <w:sz w:val="19"/>
          <w:szCs w:val="19"/>
          <w:lang w:val="en-US"/>
        </w:rPr>
        <w:t>[nw_name]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](25)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[mark_name]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](128)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CE467C">
        <w:rPr>
          <w:rFonts w:ascii="Consolas" w:eastAsia="Calibri" w:hAnsi="Consolas" w:cs="Consolas"/>
          <w:sz w:val="19"/>
          <w:szCs w:val="19"/>
        </w:rPr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nomnum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 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varchar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](20) NULL</w:t>
      </w:r>
    </w:p>
    <w:p w:rsidR="00A76E3B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</w:rPr>
        <w:t>);</w:t>
      </w:r>
    </w:p>
    <w:p w:rsidR="00E81DFD" w:rsidRPr="00A76E3B" w:rsidRDefault="00E81DFD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:rsid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8000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Список CHKCFG </w:t>
      </w:r>
      <w:proofErr w:type="gram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выборочный</w:t>
      </w:r>
      <w:proofErr w:type="gram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(в таблицу TIM_CHKCFG_S)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>CREATE TABLE 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tech_inv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.[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TIM_CHKCFG_S](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conf_id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[CPU]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Memory_in_Mb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Total_HDD_in_Mb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Computer_Name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IP_Addr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MAC_Addr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CPU_BrandName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CPU_Freq_in_Mhz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Current_User_Name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](32)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Record_Date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f_err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info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](256)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dbcode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filename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load_date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datetime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system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[p0]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[p1]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[p2]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[p3]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[p4]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[p5]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[p6]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[p7]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[p8]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[p9]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](64)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f_manual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</w:t>
      </w:r>
    </w:p>
    <w:p w:rsidR="00A76E3B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</w:rPr>
        <w:t>);</w:t>
      </w:r>
    </w:p>
    <w:p w:rsidR="00E81DFD" w:rsidRPr="00A76E3B" w:rsidRDefault="00E81DFD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:rsidR="00A76E3B" w:rsidRDefault="00A76E3B" w:rsidP="00A76E3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8000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Список CHKCFG </w:t>
      </w:r>
      <w:proofErr w:type="gramStart"/>
      <w:r w:rsidRPr="00A76E3B">
        <w:rPr>
          <w:rFonts w:ascii="Consolas" w:eastAsia="Calibri" w:hAnsi="Consolas" w:cs="Consolas"/>
          <w:color w:val="008000"/>
          <w:sz w:val="19"/>
          <w:szCs w:val="19"/>
        </w:rPr>
        <w:t>полный</w:t>
      </w:r>
      <w:proofErr w:type="gram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(в таблицу TIM_CHKCFG_FULL)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>CREATE TABLE 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tech_inv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.[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TIM_CHKCFG_FULL](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so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NOT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conf_id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ca_name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  <w:lang w:val="en-US"/>
        </w:rPr>
        <w:t>ca_group</w:t>
      </w:r>
      <w:proofErr w:type="spellEnd"/>
      <w:r w:rsidRPr="00CE467C">
        <w:rPr>
          <w:rFonts w:ascii="Consolas" w:eastAsia="Calibri" w:hAnsi="Consolas" w:cs="Consolas"/>
          <w:sz w:val="19"/>
          <w:szCs w:val="19"/>
          <w:lang w:val="en-US"/>
        </w:rPr>
        <w:t>] [</w:t>
      </w:r>
      <w:proofErr w:type="gramStart"/>
      <w:r w:rsidRPr="00CE467C">
        <w:rPr>
          <w:rFonts w:ascii="Consolas" w:eastAsia="Calibri" w:hAnsi="Consolas" w:cs="Consolas"/>
          <w:sz w:val="19"/>
          <w:szCs w:val="19"/>
          <w:lang w:val="en-US"/>
        </w:rPr>
        <w:t>varchar</w:t>
      </w:r>
      <w:proofErr w:type="gramEnd"/>
      <w:r w:rsidRPr="00CE467C">
        <w:rPr>
          <w:rFonts w:ascii="Consolas" w:eastAsia="Calibri" w:hAnsi="Consolas" w:cs="Consolas"/>
          <w:sz w:val="19"/>
          <w:szCs w:val="19"/>
          <w:lang w:val="en-US"/>
        </w:rPr>
        <w:t>](50) NULL,</w:t>
      </w:r>
    </w:p>
    <w:p w:rsidR="00CE467C" w:rsidRPr="00CE467C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CE467C">
        <w:rPr>
          <w:rFonts w:ascii="Consolas" w:eastAsia="Calibri" w:hAnsi="Consolas" w:cs="Consolas"/>
          <w:sz w:val="19"/>
          <w:szCs w:val="19"/>
        </w:rPr>
        <w:t>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ca_value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 [</w:t>
      </w:r>
      <w:proofErr w:type="spellStart"/>
      <w:r w:rsidRPr="00CE467C">
        <w:rPr>
          <w:rFonts w:ascii="Consolas" w:eastAsia="Calibri" w:hAnsi="Consolas" w:cs="Consolas"/>
          <w:sz w:val="19"/>
          <w:szCs w:val="19"/>
        </w:rPr>
        <w:t>varchar</w:t>
      </w:r>
      <w:proofErr w:type="spellEnd"/>
      <w:r w:rsidRPr="00CE467C">
        <w:rPr>
          <w:rFonts w:ascii="Consolas" w:eastAsia="Calibri" w:hAnsi="Consolas" w:cs="Consolas"/>
          <w:sz w:val="19"/>
          <w:szCs w:val="19"/>
        </w:rPr>
        <w:t>](100) NULL</w:t>
      </w:r>
    </w:p>
    <w:p w:rsidR="00CE467C" w:rsidRPr="00A76E3B" w:rsidRDefault="00CE467C" w:rsidP="00CE467C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CE467C">
        <w:rPr>
          <w:rFonts w:ascii="Consolas" w:eastAsia="Calibri" w:hAnsi="Consolas" w:cs="Consolas"/>
          <w:sz w:val="19"/>
          <w:szCs w:val="19"/>
        </w:rPr>
        <w:t>);</w:t>
      </w:r>
    </w:p>
    <w:p w:rsidR="00A76E3B" w:rsidRDefault="00A76E3B">
      <w:pPr>
        <w:rPr>
          <w:lang w:val="en-US"/>
        </w:rPr>
      </w:pPr>
    </w:p>
    <w:p w:rsidR="00B77C36" w:rsidRPr="00A76E3B" w:rsidRDefault="00B77C36" w:rsidP="00B77C36">
      <w:pPr>
        <w:autoSpaceDE w:val="0"/>
        <w:autoSpaceDN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-- Список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</w:rPr>
        <w:t>Ответственных</w:t>
      </w:r>
      <w:proofErr w:type="gramEnd"/>
      <w:r w:rsidRPr="00A76E3B">
        <w:rPr>
          <w:rFonts w:ascii="Consolas" w:eastAsia="Calibri" w:hAnsi="Consolas" w:cs="Consolas"/>
          <w:color w:val="008000"/>
          <w:sz w:val="19"/>
          <w:szCs w:val="19"/>
        </w:rPr>
        <w:t xml:space="preserve"> (в таблицу TIM_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OTV</w:t>
      </w:r>
      <w:r w:rsidRPr="00A76E3B">
        <w:rPr>
          <w:rFonts w:ascii="Consolas" w:eastAsia="Calibri" w:hAnsi="Consolas" w:cs="Consolas"/>
          <w:color w:val="008000"/>
          <w:sz w:val="19"/>
          <w:szCs w:val="19"/>
        </w:rPr>
        <w:t>)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tech_inv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[TIM_OTV]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[otv_id]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[Serv_id]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[aduser_id]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[place_id]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[tab]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[f]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[i]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[o]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[dol]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[fit]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[ad]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>[ad_ved_n] [varchar]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[ad_ved_date] [datetime]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[fmol]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77C36" w:rsidRPr="00B77C36" w:rsidRDefault="00B77C36" w:rsidP="00B77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[dbcode] [int]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77C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7C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77C36" w:rsidRPr="00B77C36" w:rsidRDefault="00B77C36" w:rsidP="00B77C36">
      <w:pPr>
        <w:rPr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sectPr w:rsidR="00B77C36" w:rsidRPr="00B77C36" w:rsidSect="00D534B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3B"/>
    <w:rsid w:val="0012408C"/>
    <w:rsid w:val="002927C9"/>
    <w:rsid w:val="004D7453"/>
    <w:rsid w:val="006A5B7F"/>
    <w:rsid w:val="00A76E3B"/>
    <w:rsid w:val="00A9082C"/>
    <w:rsid w:val="00B77C36"/>
    <w:rsid w:val="00BB5BAE"/>
    <w:rsid w:val="00CD601B"/>
    <w:rsid w:val="00CE467C"/>
    <w:rsid w:val="00D534BF"/>
    <w:rsid w:val="00E8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Голнощеков Михаил Александрович</dc:creator>
  <cp:lastModifiedBy>Голнощеков Михаил Александрович</cp:lastModifiedBy>
  <cp:revision>4</cp:revision>
  <dcterms:created xsi:type="dcterms:W3CDTF">2018-04-26T13:55:00Z</dcterms:created>
  <dcterms:modified xsi:type="dcterms:W3CDTF">2018-04-27T10:26:00Z</dcterms:modified>
</cp:coreProperties>
</file>