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B21B" w14:textId="0BA97F31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 Tutorial Planning: [</w:t>
      </w:r>
      <w:r w:rsidR="00806CD5">
        <w:rPr>
          <w:lang w:val="en-US"/>
        </w:rPr>
        <w:t xml:space="preserve">Semi-automated </w:t>
      </w:r>
      <w:r w:rsidR="00BE5437">
        <w:rPr>
          <w:lang w:val="en-US"/>
        </w:rPr>
        <w:t xml:space="preserve">workflow for </w:t>
      </w:r>
      <w:r w:rsidR="00806CD5">
        <w:rPr>
          <w:lang w:val="en-US"/>
        </w:rPr>
        <w:t>d</w:t>
      </w:r>
      <w:r>
        <w:rPr>
          <w:lang w:val="en-US"/>
        </w:rPr>
        <w:t>ock</w:t>
      </w:r>
      <w:r w:rsidR="00C52ACC">
        <w:rPr>
          <w:lang w:val="en-US"/>
        </w:rPr>
        <w:t>ing</w:t>
      </w:r>
      <w:r w:rsidR="00185265">
        <w:rPr>
          <w:lang w:val="en-US"/>
        </w:rPr>
        <w:t xml:space="preserve"> small molecules</w:t>
      </w:r>
      <w:r w:rsidRPr="007C59E2">
        <w:rPr>
          <w:lang w:val="en-US"/>
        </w:rPr>
        <w:t>]</w:t>
      </w:r>
    </w:p>
    <w:p w14:paraId="44385DE5" w14:textId="77777777" w:rsidR="007C59E2" w:rsidRPr="007C59E2" w:rsidRDefault="007C59E2" w:rsidP="007C59E2">
      <w:pPr>
        <w:rPr>
          <w:lang w:val="en-US"/>
        </w:rPr>
      </w:pPr>
    </w:p>
    <w:p w14:paraId="4176FAD9" w14:textId="316DC12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**Tutorial </w:t>
      </w:r>
      <w:proofErr w:type="gramStart"/>
      <w:r w:rsidRPr="007C59E2">
        <w:rPr>
          <w:lang w:val="en-US"/>
        </w:rPr>
        <w:t>Author:*</w:t>
      </w:r>
      <w:proofErr w:type="gramEnd"/>
      <w:r w:rsidRPr="007C59E2">
        <w:rPr>
          <w:lang w:val="en-US"/>
        </w:rPr>
        <w:t xml:space="preserve">* </w:t>
      </w:r>
      <w:r>
        <w:rPr>
          <w:lang w:val="en-US"/>
        </w:rPr>
        <w:t>Cong-Dat Pham</w:t>
      </w:r>
      <w:r w:rsidRPr="007C59E2">
        <w:rPr>
          <w:lang w:val="en-US"/>
        </w:rPr>
        <w:t xml:space="preserve">  </w:t>
      </w:r>
    </w:p>
    <w:p w14:paraId="0C823CD0" w14:textId="178CEC43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**</w:t>
      </w:r>
      <w:proofErr w:type="gramStart"/>
      <w:r w:rsidRPr="007C59E2">
        <w:rPr>
          <w:lang w:val="en-US"/>
        </w:rPr>
        <w:t>Date:*</w:t>
      </w:r>
      <w:proofErr w:type="gramEnd"/>
      <w:r w:rsidRPr="007C59E2">
        <w:rPr>
          <w:lang w:val="en-US"/>
        </w:rPr>
        <w:t xml:space="preserve">*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\@ "M/d/yyyy" </w:instrText>
      </w:r>
      <w:r>
        <w:rPr>
          <w:lang w:val="en-US"/>
        </w:rPr>
        <w:fldChar w:fldCharType="separate"/>
      </w:r>
      <w:r w:rsidR="001C0167">
        <w:rPr>
          <w:noProof/>
          <w:lang w:val="en-US"/>
        </w:rPr>
        <w:t>10/13/2025</w:t>
      </w:r>
      <w:r>
        <w:rPr>
          <w:lang w:val="en-US"/>
        </w:rPr>
        <w:fldChar w:fldCharType="end"/>
      </w:r>
    </w:p>
    <w:p w14:paraId="7B63B334" w14:textId="77777777" w:rsidR="007C59E2" w:rsidRPr="007C59E2" w:rsidRDefault="007C59E2" w:rsidP="007C59E2">
      <w:pPr>
        <w:rPr>
          <w:lang w:val="en-US"/>
        </w:rPr>
      </w:pPr>
    </w:p>
    <w:p w14:paraId="3ADEC235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0ECD4FE3" w14:textId="77777777" w:rsidR="007C59E2" w:rsidRPr="007C59E2" w:rsidRDefault="007C59E2" w:rsidP="007C59E2">
      <w:pPr>
        <w:rPr>
          <w:lang w:val="en-US"/>
        </w:rPr>
      </w:pPr>
    </w:p>
    <w:p w14:paraId="0D8614FA" w14:textId="52E1BD71" w:rsidR="007C59E2" w:rsidRDefault="007C59E2" w:rsidP="007C59E2">
      <w:pPr>
        <w:rPr>
          <w:lang w:val="en-US"/>
        </w:rPr>
      </w:pPr>
      <w:r w:rsidRPr="007C59E2">
        <w:rPr>
          <w:lang w:val="en-US"/>
        </w:rPr>
        <w:t>## 1. Objective</w:t>
      </w:r>
    </w:p>
    <w:p w14:paraId="63B181E4" w14:textId="77777777" w:rsidR="00E807B6" w:rsidRPr="007C59E2" w:rsidRDefault="00E807B6" w:rsidP="007C59E2">
      <w:pPr>
        <w:rPr>
          <w:lang w:val="en-US"/>
        </w:rPr>
      </w:pPr>
    </w:p>
    <w:p w14:paraId="6BDF7257" w14:textId="0EE9CF36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- </w:t>
      </w:r>
      <w:r>
        <w:rPr>
          <w:lang w:val="en-US"/>
        </w:rPr>
        <w:t>Purpose of this tutorial: To create a workflow for docking small molecule ligands into receptors</w:t>
      </w:r>
      <w:r w:rsidR="004F1453">
        <w:rPr>
          <w:lang w:val="en-US"/>
        </w:rPr>
        <w:t xml:space="preserve"> ideal</w:t>
      </w:r>
      <w:r w:rsidR="00EF2EEE">
        <w:rPr>
          <w:lang w:val="en-US"/>
        </w:rPr>
        <w:t xml:space="preserve"> for hit-to-lead or lead optimization.</w:t>
      </w:r>
    </w:p>
    <w:p w14:paraId="7632644B" w14:textId="255F96F9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Specific learning goals</w:t>
      </w:r>
      <w:r>
        <w:rPr>
          <w:lang w:val="en-US"/>
        </w:rPr>
        <w:t>: To prepare target receptors and ligands for docking, run docking itself, and analyze and process docking results.</w:t>
      </w:r>
    </w:p>
    <w:p w14:paraId="063E98A5" w14:textId="46CA8A6D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Target audience</w:t>
      </w:r>
      <w:r>
        <w:rPr>
          <w:lang w:val="en-US"/>
        </w:rPr>
        <w:t xml:space="preserve">: </w:t>
      </w:r>
      <w:r w:rsidRPr="007C59E2">
        <w:rPr>
          <w:lang w:val="en-US"/>
        </w:rPr>
        <w:t>beginners, intermediate, advanced users.</w:t>
      </w:r>
    </w:p>
    <w:p w14:paraId="2A72AE1C" w14:textId="438F49ED" w:rsidR="007C59E2" w:rsidRPr="009610B0" w:rsidRDefault="007C59E2" w:rsidP="007C59E2">
      <w:pPr>
        <w:rPr>
          <w:lang w:val="en-US"/>
        </w:rPr>
      </w:pPr>
      <w:r w:rsidRPr="007C59E2">
        <w:rPr>
          <w:lang w:val="en-US"/>
        </w:rPr>
        <w:t>- Scope and limitations</w:t>
      </w:r>
      <w:r>
        <w:rPr>
          <w:lang w:val="en-US"/>
        </w:rPr>
        <w:t xml:space="preserve">: </w:t>
      </w:r>
      <w:r w:rsidR="006F7D42">
        <w:rPr>
          <w:lang w:val="en-US"/>
        </w:rPr>
        <w:t xml:space="preserve">allows for </w:t>
      </w:r>
      <w:r w:rsidR="001C0167">
        <w:rPr>
          <w:lang w:val="en-US"/>
        </w:rPr>
        <w:t>rigid and flexible docking</w:t>
      </w:r>
      <w:r w:rsidR="005D17A7">
        <w:rPr>
          <w:lang w:val="en-US"/>
        </w:rPr>
        <w:t xml:space="preserve"> (optional: free energy perturbation)</w:t>
      </w:r>
      <w:r w:rsidR="00240FAE">
        <w:rPr>
          <w:lang w:val="en-US"/>
        </w:rPr>
        <w:t xml:space="preserve">; </w:t>
      </w:r>
      <w:r w:rsidRPr="007C59E2">
        <w:rPr>
          <w:lang w:val="en-US"/>
        </w:rPr>
        <w:t xml:space="preserve">covers only </w:t>
      </w:r>
      <w:r>
        <w:rPr>
          <w:lang w:val="en-US"/>
        </w:rPr>
        <w:t xml:space="preserve">small molecules </w:t>
      </w:r>
      <w:r w:rsidRPr="007C59E2">
        <w:rPr>
          <w:lang w:val="en-US"/>
        </w:rPr>
        <w:t xml:space="preserve">ligand </w:t>
      </w:r>
      <w:r>
        <w:rPr>
          <w:lang w:val="en-US"/>
        </w:rPr>
        <w:t>docking</w:t>
      </w:r>
      <w:r w:rsidR="00506282">
        <w:rPr>
          <w:lang w:val="en-US"/>
        </w:rPr>
        <w:t>;</w:t>
      </w:r>
      <w:r>
        <w:rPr>
          <w:lang w:val="en-US"/>
        </w:rPr>
        <w:t xml:space="preserve"> </w:t>
      </w:r>
      <w:r w:rsidR="0056147F">
        <w:rPr>
          <w:lang w:val="en-US"/>
        </w:rPr>
        <w:t>docks into known binding site of co-crystallized ligand</w:t>
      </w:r>
      <w:r w:rsidR="00353D56">
        <w:rPr>
          <w:lang w:val="en-US"/>
        </w:rPr>
        <w:t xml:space="preserve">, but </w:t>
      </w:r>
      <w:r w:rsidR="00561B56">
        <w:rPr>
          <w:lang w:val="en-US"/>
        </w:rPr>
        <w:t>grid box size adjustable</w:t>
      </w:r>
      <w:r w:rsidR="00254006">
        <w:rPr>
          <w:lang w:val="en-US"/>
        </w:rPr>
        <w:t>,</w:t>
      </w:r>
      <w:r w:rsidR="00556F97">
        <w:rPr>
          <w:lang w:val="en-US"/>
        </w:rPr>
        <w:t xml:space="preserve"> </w:t>
      </w:r>
      <w:r w:rsidR="00633948">
        <w:rPr>
          <w:lang w:val="en-US"/>
        </w:rPr>
        <w:t>Vina</w:t>
      </w:r>
      <w:r w:rsidR="00556F97">
        <w:rPr>
          <w:lang w:val="en-US"/>
        </w:rPr>
        <w:t xml:space="preserve"> can be used for </w:t>
      </w:r>
      <w:r w:rsidR="00EF43DB">
        <w:rPr>
          <w:lang w:val="en-US"/>
        </w:rPr>
        <w:t xml:space="preserve">quick and basic docking, while GNINA can be used for </w:t>
      </w:r>
      <w:r w:rsidR="009610B0" w:rsidRPr="009610B0">
        <w:rPr>
          <w:lang w:val="en-US"/>
        </w:rPr>
        <w:t>accurate pose prediction and binding affinity estimation</w:t>
      </w:r>
      <w:r w:rsidR="008B5E77">
        <w:rPr>
          <w:lang w:val="en-US"/>
        </w:rPr>
        <w:t xml:space="preserve"> (</w:t>
      </w:r>
      <w:r w:rsidR="00051557" w:rsidRPr="00C81E2A">
        <w:rPr>
          <w:i/>
          <w:iCs/>
          <w:lang w:val="en-US"/>
        </w:rPr>
        <w:t xml:space="preserve">we can choose either, </w:t>
      </w:r>
      <w:proofErr w:type="spellStart"/>
      <w:r w:rsidR="00051557" w:rsidRPr="00C81E2A">
        <w:rPr>
          <w:i/>
          <w:iCs/>
          <w:lang w:val="en-US"/>
        </w:rPr>
        <w:t>Gnina</w:t>
      </w:r>
      <w:proofErr w:type="spellEnd"/>
      <w:r w:rsidR="00051557" w:rsidRPr="00C81E2A">
        <w:rPr>
          <w:i/>
          <w:iCs/>
          <w:lang w:val="en-US"/>
        </w:rPr>
        <w:t xml:space="preserve"> </w:t>
      </w:r>
      <w:r w:rsidR="00C81E2A" w:rsidRPr="00C81E2A">
        <w:rPr>
          <w:i/>
          <w:iCs/>
          <w:lang w:val="en-US"/>
        </w:rPr>
        <w:t xml:space="preserve">= </w:t>
      </w:r>
      <w:r w:rsidR="00051557" w:rsidRPr="00C81E2A">
        <w:rPr>
          <w:i/>
          <w:iCs/>
          <w:lang w:val="en-US"/>
        </w:rPr>
        <w:t>Vina + machine lea</w:t>
      </w:r>
      <w:r w:rsidR="00C81E2A" w:rsidRPr="00C81E2A">
        <w:rPr>
          <w:i/>
          <w:iCs/>
          <w:lang w:val="en-US"/>
        </w:rPr>
        <w:t>rning</w:t>
      </w:r>
      <w:r w:rsidR="00C81E2A">
        <w:rPr>
          <w:lang w:val="en-US"/>
        </w:rPr>
        <w:t>)</w:t>
      </w:r>
    </w:p>
    <w:p w14:paraId="0C8E3C8B" w14:textId="77777777" w:rsidR="007C59E2" w:rsidRPr="007C59E2" w:rsidRDefault="007C59E2" w:rsidP="007C59E2">
      <w:pPr>
        <w:rPr>
          <w:lang w:val="en-US"/>
        </w:rPr>
      </w:pPr>
    </w:p>
    <w:p w14:paraId="47B56834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156B6637" w14:textId="77777777" w:rsidR="007C59E2" w:rsidRPr="007C59E2" w:rsidRDefault="007C59E2" w:rsidP="007C59E2">
      <w:pPr>
        <w:rPr>
          <w:lang w:val="en-US"/>
        </w:rPr>
      </w:pPr>
    </w:p>
    <w:p w14:paraId="4309FE36" w14:textId="11581166" w:rsidR="007C59E2" w:rsidRDefault="007C59E2" w:rsidP="007C59E2">
      <w:pPr>
        <w:rPr>
          <w:lang w:val="en-US"/>
        </w:rPr>
      </w:pPr>
      <w:r w:rsidRPr="007C59E2">
        <w:rPr>
          <w:lang w:val="en-US"/>
        </w:rPr>
        <w:t>## 2. Source/Reference</w:t>
      </w:r>
    </w:p>
    <w:p w14:paraId="6DC4F3CF" w14:textId="77777777" w:rsidR="00E807B6" w:rsidRPr="007C59E2" w:rsidRDefault="00E807B6" w:rsidP="007C59E2">
      <w:pPr>
        <w:rPr>
          <w:lang w:val="en-US"/>
        </w:rPr>
      </w:pPr>
    </w:p>
    <w:p w14:paraId="11FE1F44" w14:textId="3EF49EA1" w:rsidR="007C59E2" w:rsidRPr="00474FDF" w:rsidRDefault="007C59E2" w:rsidP="007C59E2">
      <w:pPr>
        <w:rPr>
          <w:lang w:val="en-US"/>
        </w:rPr>
      </w:pPr>
      <w:r w:rsidRPr="00474FDF">
        <w:rPr>
          <w:lang w:val="en-US"/>
        </w:rPr>
        <w:t>-</w:t>
      </w:r>
      <w:r w:rsidR="00474FDF" w:rsidRPr="00474FDF">
        <w:rPr>
          <w:lang w:val="en-US"/>
        </w:rPr>
        <w:t xml:space="preserve"> PDB101 tutorial</w:t>
      </w:r>
      <w:r w:rsidR="00474FDF">
        <w:rPr>
          <w:lang w:val="en-US"/>
        </w:rPr>
        <w:t xml:space="preserve"> by </w:t>
      </w:r>
      <w:r w:rsidR="00474FDF" w:rsidRPr="00474FDF">
        <w:rPr>
          <w:lang w:val="en-US"/>
        </w:rPr>
        <w:t>RCSB Protein Data Bank</w:t>
      </w:r>
      <w:r w:rsidR="00474FDF">
        <w:rPr>
          <w:lang w:val="en-US"/>
        </w:rPr>
        <w:t>:</w:t>
      </w:r>
      <w:r w:rsidRPr="00474FDF">
        <w:rPr>
          <w:lang w:val="en-US"/>
        </w:rPr>
        <w:t xml:space="preserve"> </w:t>
      </w:r>
      <w:hyperlink r:id="rId4" w:history="1">
        <w:r w:rsidR="00A65D68" w:rsidRPr="00474FDF">
          <w:rPr>
            <w:rStyle w:val="Hyperlink"/>
            <w:lang w:val="en-US"/>
          </w:rPr>
          <w:t>https://pdb101.rcsb.org/train/training-events/python4</w:t>
        </w:r>
      </w:hyperlink>
    </w:p>
    <w:p w14:paraId="6B35027A" w14:textId="552A144F" w:rsidR="00A65D68" w:rsidRPr="001C0167" w:rsidRDefault="00A65D68" w:rsidP="007C59E2">
      <w:pPr>
        <w:rPr>
          <w:lang w:val="en-US"/>
        </w:rPr>
      </w:pPr>
      <w:r>
        <w:rPr>
          <w:lang w:val="en-US"/>
        </w:rPr>
        <w:t xml:space="preserve">- </w:t>
      </w:r>
      <w:r w:rsidR="00474FDF" w:rsidRPr="00474FDF">
        <w:rPr>
          <w:lang w:val="en-US"/>
        </w:rPr>
        <w:t>McNutt, A.T., Li, Y., Meli, R. </w:t>
      </w:r>
      <w:r w:rsidR="00474FDF" w:rsidRPr="00474FDF">
        <w:rPr>
          <w:i/>
          <w:iCs/>
          <w:lang w:val="en-US"/>
        </w:rPr>
        <w:t>et al.</w:t>
      </w:r>
      <w:r w:rsidR="00474FDF" w:rsidRPr="00474FDF">
        <w:rPr>
          <w:lang w:val="en-US"/>
        </w:rPr>
        <w:t> GNINA 1.3: the next increment in molecular docking with deep learning. </w:t>
      </w:r>
      <w:r w:rsidR="00474FDF" w:rsidRPr="001C0167">
        <w:rPr>
          <w:i/>
          <w:iCs/>
          <w:lang w:val="en-US"/>
        </w:rPr>
        <w:t>J Cheminform</w:t>
      </w:r>
      <w:r w:rsidR="00474FDF" w:rsidRPr="001C0167">
        <w:rPr>
          <w:lang w:val="en-US"/>
        </w:rPr>
        <w:t> </w:t>
      </w:r>
      <w:r w:rsidR="00474FDF" w:rsidRPr="001C0167">
        <w:rPr>
          <w:b/>
          <w:bCs/>
          <w:lang w:val="en-US"/>
        </w:rPr>
        <w:t>17</w:t>
      </w:r>
      <w:r w:rsidR="00474FDF" w:rsidRPr="001C0167">
        <w:rPr>
          <w:lang w:val="en-US"/>
        </w:rPr>
        <w:t xml:space="preserve">, 28 (2025). </w:t>
      </w:r>
      <w:hyperlink r:id="rId5" w:history="1">
        <w:r w:rsidR="00474FDF" w:rsidRPr="001C0167">
          <w:rPr>
            <w:rStyle w:val="Hyperlink"/>
            <w:lang w:val="en-US"/>
          </w:rPr>
          <w:t>https://doi.org/10.1186/s13321-025-00973-x</w:t>
        </w:r>
      </w:hyperlink>
    </w:p>
    <w:p w14:paraId="483E665B" w14:textId="4BB4E0ED" w:rsidR="00474FDF" w:rsidRPr="007475EC" w:rsidRDefault="00F4358A" w:rsidP="007C59E2">
      <w:pPr>
        <w:rPr>
          <w:lang w:val="en-US"/>
        </w:rPr>
      </w:pPr>
      <w:r>
        <w:rPr>
          <w:lang w:val="en-US"/>
        </w:rPr>
        <w:t xml:space="preserve">- </w:t>
      </w:r>
      <w:r w:rsidR="004939B0" w:rsidRPr="004939B0">
        <w:rPr>
          <w:lang w:val="en-US"/>
        </w:rPr>
        <w:t xml:space="preserve">Buccheri, R.; </w:t>
      </w:r>
      <w:proofErr w:type="spellStart"/>
      <w:r w:rsidR="004939B0" w:rsidRPr="004939B0">
        <w:rPr>
          <w:lang w:val="en-US"/>
        </w:rPr>
        <w:t>Rescifina</w:t>
      </w:r>
      <w:proofErr w:type="spellEnd"/>
      <w:r w:rsidR="004939B0" w:rsidRPr="004939B0">
        <w:rPr>
          <w:lang w:val="en-US"/>
        </w:rPr>
        <w:t xml:space="preserve">, A. High-Throughput, High-Quality: Benchmarking GNINA and </w:t>
      </w:r>
      <w:proofErr w:type="spellStart"/>
      <w:r w:rsidR="004939B0" w:rsidRPr="004939B0">
        <w:rPr>
          <w:lang w:val="en-US"/>
        </w:rPr>
        <w:t>AutoDock</w:t>
      </w:r>
      <w:proofErr w:type="spellEnd"/>
      <w:r w:rsidR="004939B0" w:rsidRPr="004939B0">
        <w:rPr>
          <w:lang w:val="en-US"/>
        </w:rPr>
        <w:t xml:space="preserve"> Vina for Precision Virtual Screening Workflow. </w:t>
      </w:r>
      <w:r w:rsidR="004939B0" w:rsidRPr="00F4358A">
        <w:rPr>
          <w:i/>
          <w:iCs/>
          <w:lang w:val="en-US"/>
        </w:rPr>
        <w:t>Molecules</w:t>
      </w:r>
      <w:r w:rsidR="004939B0" w:rsidRPr="00F4358A">
        <w:rPr>
          <w:lang w:val="en-US"/>
        </w:rPr>
        <w:t> </w:t>
      </w:r>
      <w:r w:rsidR="004939B0" w:rsidRPr="00F4358A">
        <w:rPr>
          <w:b/>
          <w:bCs/>
          <w:lang w:val="en-US"/>
        </w:rPr>
        <w:t>2025</w:t>
      </w:r>
      <w:r w:rsidR="004939B0" w:rsidRPr="00F4358A">
        <w:rPr>
          <w:lang w:val="en-US"/>
        </w:rPr>
        <w:t>, </w:t>
      </w:r>
      <w:r w:rsidR="004939B0" w:rsidRPr="00F4358A">
        <w:rPr>
          <w:i/>
          <w:iCs/>
          <w:lang w:val="en-US"/>
        </w:rPr>
        <w:t>30</w:t>
      </w:r>
      <w:r w:rsidR="004939B0" w:rsidRPr="00F4358A">
        <w:rPr>
          <w:lang w:val="en-US"/>
        </w:rPr>
        <w:t xml:space="preserve">, 3361. </w:t>
      </w:r>
      <w:hyperlink r:id="rId6" w:history="1">
        <w:r w:rsidR="007475EC" w:rsidRPr="007475EC">
          <w:rPr>
            <w:rStyle w:val="Hyperlink"/>
            <w:lang w:val="en-US"/>
          </w:rPr>
          <w:t>https://doi.org/10.3390/molecules30163361</w:t>
        </w:r>
      </w:hyperlink>
    </w:p>
    <w:p w14:paraId="39661BA9" w14:textId="30AA8E40" w:rsidR="00EA5306" w:rsidRDefault="007475EC" w:rsidP="007C59E2">
      <w:r>
        <w:rPr>
          <w:lang w:val="en-US"/>
        </w:rPr>
        <w:lastRenderedPageBreak/>
        <w:t xml:space="preserve">- </w:t>
      </w:r>
      <w:r w:rsidR="00542A18" w:rsidRPr="00542A18">
        <w:rPr>
          <w:lang w:val="en-US"/>
        </w:rPr>
        <w:t xml:space="preserve">Sunseri, J., &amp; Koes, D. R. (2021). Virtual Screening with </w:t>
      </w:r>
      <w:proofErr w:type="spellStart"/>
      <w:r w:rsidR="00542A18" w:rsidRPr="00542A18">
        <w:rPr>
          <w:lang w:val="en-US"/>
        </w:rPr>
        <w:t>Gnina</w:t>
      </w:r>
      <w:proofErr w:type="spellEnd"/>
      <w:r w:rsidR="00542A18" w:rsidRPr="00542A18">
        <w:rPr>
          <w:lang w:val="en-US"/>
        </w:rPr>
        <w:t xml:space="preserve"> 1.0. </w:t>
      </w:r>
      <w:proofErr w:type="spellStart"/>
      <w:r w:rsidR="00542A18" w:rsidRPr="00542A18">
        <w:rPr>
          <w:i/>
          <w:iCs/>
        </w:rPr>
        <w:t>Molecules</w:t>
      </w:r>
      <w:proofErr w:type="spellEnd"/>
      <w:r w:rsidR="00542A18" w:rsidRPr="00542A18">
        <w:rPr>
          <w:i/>
          <w:iCs/>
        </w:rPr>
        <w:t xml:space="preserve"> (Basel, </w:t>
      </w:r>
      <w:proofErr w:type="spellStart"/>
      <w:r w:rsidR="00542A18" w:rsidRPr="00542A18">
        <w:rPr>
          <w:i/>
          <w:iCs/>
        </w:rPr>
        <w:t>Switzerland</w:t>
      </w:r>
      <w:proofErr w:type="spellEnd"/>
      <w:r w:rsidR="00542A18" w:rsidRPr="00542A18">
        <w:rPr>
          <w:i/>
          <w:iCs/>
        </w:rPr>
        <w:t>)</w:t>
      </w:r>
      <w:r w:rsidR="00542A18" w:rsidRPr="00542A18">
        <w:t>, </w:t>
      </w:r>
      <w:r w:rsidR="00542A18" w:rsidRPr="00542A18">
        <w:rPr>
          <w:i/>
          <w:iCs/>
        </w:rPr>
        <w:t>26</w:t>
      </w:r>
      <w:r w:rsidR="00542A18" w:rsidRPr="00542A18">
        <w:t xml:space="preserve">(23), 7369. </w:t>
      </w:r>
      <w:hyperlink r:id="rId7" w:history="1">
        <w:r w:rsidR="00542A18" w:rsidRPr="00BE387B">
          <w:rPr>
            <w:rStyle w:val="Hyperlink"/>
          </w:rPr>
          <w:t>https://doi.org/10.3390/molecules26237369</w:t>
        </w:r>
      </w:hyperlink>
    </w:p>
    <w:p w14:paraId="5D023544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38C24912" w14:textId="77777777" w:rsidR="007C59E2" w:rsidRDefault="007C59E2" w:rsidP="007C59E2">
      <w:pPr>
        <w:rPr>
          <w:lang w:val="en-US"/>
        </w:rPr>
      </w:pPr>
    </w:p>
    <w:p w14:paraId="7B8E2218" w14:textId="77777777" w:rsidR="00981004" w:rsidRPr="007C59E2" w:rsidRDefault="00981004" w:rsidP="007C59E2">
      <w:pPr>
        <w:rPr>
          <w:lang w:val="en-US"/>
        </w:rPr>
      </w:pPr>
    </w:p>
    <w:p w14:paraId="107A0970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## 3. Computational Environment</w:t>
      </w:r>
    </w:p>
    <w:p w14:paraId="34C8D59F" w14:textId="77777777" w:rsidR="007C59E2" w:rsidRPr="007C59E2" w:rsidRDefault="007C59E2" w:rsidP="007C59E2">
      <w:pPr>
        <w:rPr>
          <w:lang w:val="en-US"/>
        </w:rPr>
      </w:pPr>
    </w:p>
    <w:p w14:paraId="17B7F6A0" w14:textId="1EEFF6B0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**Hardware**: [</w:t>
      </w:r>
      <w:r w:rsidR="0038379C" w:rsidRPr="0038379C">
        <w:rPr>
          <w:lang w:val="en-US"/>
        </w:rPr>
        <w:t xml:space="preserve">13th Gen Intel(R) </w:t>
      </w:r>
      <w:proofErr w:type="gramStart"/>
      <w:r w:rsidR="0038379C" w:rsidRPr="0038379C">
        <w:rPr>
          <w:lang w:val="en-US"/>
        </w:rPr>
        <w:t>Core(</w:t>
      </w:r>
      <w:proofErr w:type="gramEnd"/>
      <w:r w:rsidR="0038379C" w:rsidRPr="0038379C">
        <w:rPr>
          <w:lang w:val="en-US"/>
        </w:rPr>
        <w:t>TM) i7-1355U   1.70 GHz</w:t>
      </w:r>
      <w:r w:rsidRPr="007C59E2">
        <w:rPr>
          <w:lang w:val="en-US"/>
        </w:rPr>
        <w:t xml:space="preserve">, </w:t>
      </w:r>
      <w:r w:rsidR="0038379C">
        <w:rPr>
          <w:lang w:val="en-US"/>
        </w:rPr>
        <w:t xml:space="preserve">12 </w:t>
      </w:r>
      <w:r w:rsidRPr="007C59E2">
        <w:rPr>
          <w:lang w:val="en-US"/>
        </w:rPr>
        <w:t xml:space="preserve">cores, </w:t>
      </w:r>
      <w:r w:rsidR="0038379C">
        <w:rPr>
          <w:lang w:val="en-US"/>
        </w:rPr>
        <w:t>16</w:t>
      </w:r>
      <w:r w:rsidR="004E282F">
        <w:rPr>
          <w:lang w:val="en-US"/>
        </w:rPr>
        <w:t>GB</w:t>
      </w:r>
      <w:r w:rsidRPr="007C59E2">
        <w:rPr>
          <w:lang w:val="en-US"/>
        </w:rPr>
        <w:t>]</w:t>
      </w:r>
    </w:p>
    <w:p w14:paraId="52AAFA58" w14:textId="3B5F1193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 **Software stack**:</w:t>
      </w:r>
    </w:p>
    <w:p w14:paraId="5693337A" w14:textId="1939CBAA" w:rsidR="00D43577" w:rsidRDefault="007C59E2" w:rsidP="00D43577">
      <w:pPr>
        <w:ind w:firstLine="96"/>
        <w:rPr>
          <w:lang w:val="en-US"/>
        </w:rPr>
      </w:pPr>
      <w:r w:rsidRPr="007C59E2">
        <w:rPr>
          <w:lang w:val="en-US"/>
        </w:rPr>
        <w:t xml:space="preserve">- </w:t>
      </w:r>
      <w:r w:rsidR="00F47F6A">
        <w:rPr>
          <w:lang w:val="en-US"/>
        </w:rPr>
        <w:t>Receptor</w:t>
      </w:r>
      <w:r w:rsidR="00C92896">
        <w:rPr>
          <w:lang w:val="en-US"/>
        </w:rPr>
        <w:t xml:space="preserve"> and ligand preparation</w:t>
      </w:r>
      <w:r w:rsidRPr="007C59E2">
        <w:rPr>
          <w:lang w:val="en-US"/>
        </w:rPr>
        <w:t>: [</w:t>
      </w:r>
      <w:proofErr w:type="spellStart"/>
      <w:r w:rsidR="00512130" w:rsidRPr="00512130">
        <w:rPr>
          <w:lang w:val="en-US"/>
        </w:rPr>
        <w:t>Biopython</w:t>
      </w:r>
      <w:proofErr w:type="spellEnd"/>
      <w:r w:rsidR="00512130">
        <w:rPr>
          <w:lang w:val="en-US"/>
        </w:rPr>
        <w:t xml:space="preserve">, </w:t>
      </w:r>
      <w:proofErr w:type="spellStart"/>
      <w:r w:rsidR="00C92896" w:rsidRPr="00C92896">
        <w:rPr>
          <w:lang w:val="en-US"/>
        </w:rPr>
        <w:t>OpenMM</w:t>
      </w:r>
      <w:proofErr w:type="spellEnd"/>
      <w:r w:rsidR="00C92896">
        <w:rPr>
          <w:lang w:val="en-US"/>
        </w:rPr>
        <w:t xml:space="preserve">, </w:t>
      </w:r>
      <w:r w:rsidR="003A6EB8">
        <w:rPr>
          <w:lang w:val="en-US"/>
        </w:rPr>
        <w:t>Open Babel</w:t>
      </w:r>
      <w:r w:rsidR="00E11254">
        <w:rPr>
          <w:lang w:val="en-US"/>
        </w:rPr>
        <w:t>,</w:t>
      </w:r>
      <w:r w:rsidR="00C92896">
        <w:rPr>
          <w:lang w:val="en-US"/>
        </w:rPr>
        <w:t xml:space="preserve"> </w:t>
      </w:r>
      <w:proofErr w:type="spellStart"/>
      <w:r w:rsidR="00C92896">
        <w:rPr>
          <w:lang w:val="en-US"/>
        </w:rPr>
        <w:t>PDBfixer</w:t>
      </w:r>
      <w:proofErr w:type="spellEnd"/>
      <w:r w:rsidR="00C92896">
        <w:rPr>
          <w:lang w:val="en-US"/>
        </w:rPr>
        <w:t xml:space="preserve">, </w:t>
      </w:r>
      <w:proofErr w:type="spellStart"/>
      <w:r w:rsidR="00C92896" w:rsidRPr="007C59E2">
        <w:rPr>
          <w:lang w:val="en-US"/>
        </w:rPr>
        <w:t>RDKit</w:t>
      </w:r>
      <w:proofErr w:type="spellEnd"/>
      <w:r w:rsidR="00C92896">
        <w:rPr>
          <w:lang w:val="en-US"/>
        </w:rPr>
        <w:t xml:space="preserve">, </w:t>
      </w:r>
      <w:r w:rsidR="002239F8">
        <w:rPr>
          <w:lang w:val="en-US"/>
        </w:rPr>
        <w:t>scrubber</w:t>
      </w:r>
      <w:r w:rsidRPr="007C59E2">
        <w:rPr>
          <w:lang w:val="en-US"/>
        </w:rPr>
        <w:t>]</w:t>
      </w:r>
    </w:p>
    <w:p w14:paraId="2178A544" w14:textId="0B8A600B" w:rsidR="00D43577" w:rsidRPr="007C59E2" w:rsidRDefault="00D43577" w:rsidP="00D43577">
      <w:pPr>
        <w:ind w:firstLine="96"/>
        <w:rPr>
          <w:lang w:val="en-US"/>
        </w:rPr>
      </w:pPr>
      <w:r w:rsidRPr="007C59E2">
        <w:rPr>
          <w:lang w:val="en-US"/>
        </w:rPr>
        <w:t>- Docking/Screening: [</w:t>
      </w:r>
      <w:proofErr w:type="spellStart"/>
      <w:r w:rsidRPr="007C59E2">
        <w:rPr>
          <w:lang w:val="en-US"/>
        </w:rPr>
        <w:t>AutoDock</w:t>
      </w:r>
      <w:proofErr w:type="spellEnd"/>
      <w:r w:rsidRPr="007C59E2">
        <w:rPr>
          <w:lang w:val="en-US"/>
        </w:rPr>
        <w:t xml:space="preserve"> Vina, </w:t>
      </w:r>
      <w:proofErr w:type="spellStart"/>
      <w:r>
        <w:rPr>
          <w:lang w:val="en-US"/>
        </w:rPr>
        <w:t>Gnina</w:t>
      </w:r>
      <w:proofErr w:type="spellEnd"/>
      <w:r w:rsidRPr="007C59E2">
        <w:rPr>
          <w:lang w:val="en-US"/>
        </w:rPr>
        <w:t>]</w:t>
      </w:r>
    </w:p>
    <w:p w14:paraId="7CBB63DB" w14:textId="30EA4284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  - Visualization: [</w:t>
      </w:r>
      <w:r w:rsidR="00174172">
        <w:rPr>
          <w:lang w:val="en-US"/>
        </w:rPr>
        <w:t>py3Dmol</w:t>
      </w:r>
      <w:r w:rsidRPr="007C59E2">
        <w:rPr>
          <w:lang w:val="en-US"/>
        </w:rPr>
        <w:t xml:space="preserve">, </w:t>
      </w:r>
      <w:proofErr w:type="spellStart"/>
      <w:r w:rsidRPr="007C59E2">
        <w:rPr>
          <w:lang w:val="en-US"/>
        </w:rPr>
        <w:t>PyMOL</w:t>
      </w:r>
      <w:proofErr w:type="spellEnd"/>
      <w:r w:rsidRPr="007C59E2">
        <w:rPr>
          <w:lang w:val="en-US"/>
        </w:rPr>
        <w:t>]</w:t>
      </w:r>
    </w:p>
    <w:p w14:paraId="3BF2BEA5" w14:textId="46891A3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 xml:space="preserve">  - Analysis tools: [</w:t>
      </w:r>
      <w:proofErr w:type="spellStart"/>
      <w:r w:rsidRPr="007C59E2">
        <w:rPr>
          <w:lang w:val="en-US"/>
        </w:rPr>
        <w:t>MDAnalysis</w:t>
      </w:r>
      <w:proofErr w:type="spellEnd"/>
      <w:r w:rsidRPr="007C59E2">
        <w:rPr>
          <w:lang w:val="en-US"/>
        </w:rPr>
        <w:t>, matplotlib</w:t>
      </w:r>
      <w:r w:rsidR="00B70CC2">
        <w:rPr>
          <w:lang w:val="en-US"/>
        </w:rPr>
        <w:t xml:space="preserve">, </w:t>
      </w:r>
      <w:r w:rsidR="003A6EB8">
        <w:rPr>
          <w:lang w:val="en-US"/>
        </w:rPr>
        <w:t>pandas</w:t>
      </w:r>
      <w:r w:rsidRPr="007C59E2">
        <w:rPr>
          <w:lang w:val="en-US"/>
        </w:rPr>
        <w:t>]</w:t>
      </w:r>
    </w:p>
    <w:p w14:paraId="6A88A3F8" w14:textId="77777777" w:rsidR="007C59E2" w:rsidRPr="007C59E2" w:rsidRDefault="007C59E2" w:rsidP="007C59E2">
      <w:pPr>
        <w:rPr>
          <w:lang w:val="en-US"/>
        </w:rPr>
      </w:pPr>
    </w:p>
    <w:p w14:paraId="0E3E340A" w14:textId="27A5FAAE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---</w:t>
      </w:r>
    </w:p>
    <w:p w14:paraId="035F1816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## 4. Tutorial Steps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4E8C" w14:paraId="0FF4B7C3" w14:textId="77777777" w:rsidTr="009B4E8C">
        <w:tc>
          <w:tcPr>
            <w:tcW w:w="3020" w:type="dxa"/>
          </w:tcPr>
          <w:p w14:paraId="5FDE4D70" w14:textId="401A242B" w:rsidR="009B4E8C" w:rsidRDefault="009B4E8C" w:rsidP="007C59E2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021" w:type="dxa"/>
          </w:tcPr>
          <w:p w14:paraId="6E4DB91F" w14:textId="329F08A5" w:rsidR="009B4E8C" w:rsidRDefault="009B4E8C" w:rsidP="007C59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21" w:type="dxa"/>
          </w:tcPr>
          <w:p w14:paraId="36C3C8A2" w14:textId="637EAE94" w:rsidR="009B4E8C" w:rsidRDefault="009B4E8C" w:rsidP="007C59E2">
            <w:pPr>
              <w:rPr>
                <w:lang w:val="en-US"/>
              </w:rPr>
            </w:pPr>
            <w:r>
              <w:rPr>
                <w:lang w:val="en-US"/>
              </w:rPr>
              <w:t>Expected outcome</w:t>
            </w:r>
          </w:p>
        </w:tc>
      </w:tr>
      <w:tr w:rsidR="009B4E8C" w14:paraId="7585D64E" w14:textId="77777777" w:rsidTr="009B4E8C">
        <w:tc>
          <w:tcPr>
            <w:tcW w:w="3020" w:type="dxa"/>
          </w:tcPr>
          <w:p w14:paraId="38B1F6B0" w14:textId="070D3461" w:rsidR="009B4E8C" w:rsidRDefault="00756D58" w:rsidP="007C59E2">
            <w:pPr>
              <w:rPr>
                <w:lang w:val="en-US"/>
              </w:rPr>
            </w:pPr>
            <w:r>
              <w:rPr>
                <w:lang w:val="en-US"/>
              </w:rPr>
              <w:t>Environment setup</w:t>
            </w:r>
          </w:p>
        </w:tc>
        <w:tc>
          <w:tcPr>
            <w:tcW w:w="3021" w:type="dxa"/>
          </w:tcPr>
          <w:p w14:paraId="1E519B13" w14:textId="75C59DA7" w:rsidR="009B4E8C" w:rsidRDefault="009B4E8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Install dependencies, load modules</w:t>
            </w:r>
          </w:p>
        </w:tc>
        <w:tc>
          <w:tcPr>
            <w:tcW w:w="3021" w:type="dxa"/>
          </w:tcPr>
          <w:p w14:paraId="3BB6F946" w14:textId="6A82D882" w:rsidR="009B4E8C" w:rsidRDefault="009B4E8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Working environment</w:t>
            </w:r>
            <w:r w:rsidR="00531A7E">
              <w:rPr>
                <w:lang w:val="en-US"/>
              </w:rPr>
              <w:t xml:space="preserve"> created</w:t>
            </w:r>
          </w:p>
        </w:tc>
      </w:tr>
      <w:tr w:rsidR="009B4E8C" w14:paraId="53FAAD95" w14:textId="77777777" w:rsidTr="009B4E8C">
        <w:tc>
          <w:tcPr>
            <w:tcW w:w="3020" w:type="dxa"/>
          </w:tcPr>
          <w:p w14:paraId="24AD8B4D" w14:textId="131914ED" w:rsidR="009B4E8C" w:rsidRDefault="00F47F6A" w:rsidP="007C59E2">
            <w:pPr>
              <w:rPr>
                <w:lang w:val="en-US"/>
              </w:rPr>
            </w:pPr>
            <w:r>
              <w:rPr>
                <w:lang w:val="en-US"/>
              </w:rPr>
              <w:t>Receptor and ligand preparation</w:t>
            </w:r>
          </w:p>
        </w:tc>
        <w:tc>
          <w:tcPr>
            <w:tcW w:w="3021" w:type="dxa"/>
          </w:tcPr>
          <w:p w14:paraId="30C5D2C7" w14:textId="0A3986D7" w:rsidR="009B4E8C" w:rsidRPr="007C59E2" w:rsidRDefault="00BC4940" w:rsidP="007C59E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B4E8C" w:rsidRPr="007C59E2">
              <w:rPr>
                <w:lang w:val="en-US"/>
              </w:rPr>
              <w:t>ownload/clean</w:t>
            </w:r>
            <w:r w:rsidR="00A45AAA">
              <w:rPr>
                <w:lang w:val="en-US"/>
              </w:rPr>
              <w:t xml:space="preserve"> (through scripts)</w:t>
            </w:r>
            <w:r w:rsidR="009B4E8C" w:rsidRPr="007C59E2">
              <w:rPr>
                <w:lang w:val="en-US"/>
              </w:rPr>
              <w:t xml:space="preserve"> input structures or datasets</w:t>
            </w:r>
            <w:r w:rsidR="003E341C">
              <w:rPr>
                <w:lang w:val="en-US"/>
              </w:rPr>
              <w:t>, compare output with commercial software e.g. Schrödinger</w:t>
            </w:r>
          </w:p>
        </w:tc>
        <w:tc>
          <w:tcPr>
            <w:tcW w:w="3021" w:type="dxa"/>
          </w:tcPr>
          <w:p w14:paraId="3033F2E9" w14:textId="7A7D6F07" w:rsidR="009B4E8C" w:rsidRPr="007C59E2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Input files ready</w:t>
            </w:r>
          </w:p>
        </w:tc>
      </w:tr>
      <w:tr w:rsidR="00A45AAA" w14:paraId="4407BF8C" w14:textId="77777777" w:rsidTr="009B4E8C">
        <w:tc>
          <w:tcPr>
            <w:tcW w:w="3020" w:type="dxa"/>
          </w:tcPr>
          <w:p w14:paraId="38FB2964" w14:textId="440EEDFE" w:rsidR="00A45AAA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Run example</w:t>
            </w:r>
            <w:r>
              <w:rPr>
                <w:lang w:val="en-US"/>
              </w:rPr>
              <w:t xml:space="preserve"> molecules</w:t>
            </w:r>
          </w:p>
        </w:tc>
        <w:tc>
          <w:tcPr>
            <w:tcW w:w="3021" w:type="dxa"/>
          </w:tcPr>
          <w:p w14:paraId="166FA49E" w14:textId="6522E819" w:rsidR="00A45AAA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Execute main workflow commands/scripts</w:t>
            </w:r>
            <w:r w:rsidR="00531A7E">
              <w:rPr>
                <w:lang w:val="en-US"/>
              </w:rPr>
              <w:t xml:space="preserve"> for docking</w:t>
            </w:r>
          </w:p>
        </w:tc>
        <w:tc>
          <w:tcPr>
            <w:tcW w:w="3021" w:type="dxa"/>
          </w:tcPr>
          <w:p w14:paraId="540AF938" w14:textId="2856E752" w:rsidR="00A45AAA" w:rsidRPr="007C59E2" w:rsidRDefault="00A45AAA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Simulation or calculation runs</w:t>
            </w:r>
          </w:p>
        </w:tc>
      </w:tr>
      <w:tr w:rsidR="0082672D" w14:paraId="287F2DC8" w14:textId="77777777" w:rsidTr="009B4E8C">
        <w:tc>
          <w:tcPr>
            <w:tcW w:w="3020" w:type="dxa"/>
          </w:tcPr>
          <w:p w14:paraId="56B3C85E" w14:textId="63CF4DA5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Visualization</w:t>
            </w:r>
          </w:p>
        </w:tc>
        <w:tc>
          <w:tcPr>
            <w:tcW w:w="3021" w:type="dxa"/>
          </w:tcPr>
          <w:p w14:paraId="4A1AAC5E" w14:textId="0AA70734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 xml:space="preserve">Inspect structures, trajectories, or results       </w:t>
            </w:r>
          </w:p>
        </w:tc>
        <w:tc>
          <w:tcPr>
            <w:tcW w:w="3021" w:type="dxa"/>
          </w:tcPr>
          <w:p w14:paraId="7C537367" w14:textId="0521F2E7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Figures or visual confirmation</w:t>
            </w:r>
          </w:p>
        </w:tc>
      </w:tr>
      <w:tr w:rsidR="0082672D" w:rsidRPr="001C0167" w14:paraId="194E8153" w14:textId="77777777" w:rsidTr="009B4E8C">
        <w:tc>
          <w:tcPr>
            <w:tcW w:w="3020" w:type="dxa"/>
          </w:tcPr>
          <w:p w14:paraId="1BEAA97B" w14:textId="0DE20B27" w:rsidR="0082672D" w:rsidRPr="007C59E2" w:rsidRDefault="0082672D" w:rsidP="007C59E2">
            <w:pPr>
              <w:rPr>
                <w:lang w:val="en-US"/>
              </w:rPr>
            </w:pPr>
            <w:r>
              <w:rPr>
                <w:lang w:val="en-US"/>
              </w:rPr>
              <w:t>Data analysis</w:t>
            </w:r>
          </w:p>
        </w:tc>
        <w:tc>
          <w:tcPr>
            <w:tcW w:w="3021" w:type="dxa"/>
          </w:tcPr>
          <w:p w14:paraId="147491F4" w14:textId="03AFFAFB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Process outputs, calculate metrics</w:t>
            </w:r>
            <w:r>
              <w:rPr>
                <w:lang w:val="en-US"/>
              </w:rPr>
              <w:t xml:space="preserve">, compare </w:t>
            </w:r>
            <w:r w:rsidR="00977992">
              <w:rPr>
                <w:lang w:val="en-US"/>
              </w:rPr>
              <w:t xml:space="preserve">output </w:t>
            </w:r>
            <w:r>
              <w:rPr>
                <w:lang w:val="en-US"/>
              </w:rPr>
              <w:t xml:space="preserve">with </w:t>
            </w:r>
            <w:r w:rsidR="00977992">
              <w:rPr>
                <w:lang w:val="en-US"/>
              </w:rPr>
              <w:t xml:space="preserve">commercial </w:t>
            </w:r>
            <w:r w:rsidR="003E341C">
              <w:rPr>
                <w:lang w:val="en-US"/>
              </w:rPr>
              <w:t xml:space="preserve">software e.g. </w:t>
            </w:r>
            <w:r w:rsidR="00977992">
              <w:rPr>
                <w:lang w:val="en-US"/>
              </w:rPr>
              <w:t>Schrödinger</w:t>
            </w:r>
          </w:p>
        </w:tc>
        <w:tc>
          <w:tcPr>
            <w:tcW w:w="3021" w:type="dxa"/>
          </w:tcPr>
          <w:p w14:paraId="570FEEF1" w14:textId="506F9199" w:rsidR="0082672D" w:rsidRPr="007C59E2" w:rsidRDefault="0082672D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Tables, plots, or free energy data</w:t>
            </w:r>
          </w:p>
        </w:tc>
      </w:tr>
      <w:tr w:rsidR="0082672D" w14:paraId="6F886E14" w14:textId="77777777" w:rsidTr="009B4E8C">
        <w:tc>
          <w:tcPr>
            <w:tcW w:w="3020" w:type="dxa"/>
          </w:tcPr>
          <w:p w14:paraId="692097B3" w14:textId="1484F414" w:rsidR="0082672D" w:rsidRDefault="003E341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Report/Notes</w:t>
            </w:r>
          </w:p>
        </w:tc>
        <w:tc>
          <w:tcPr>
            <w:tcW w:w="3021" w:type="dxa"/>
          </w:tcPr>
          <w:p w14:paraId="22689B20" w14:textId="3ACBA63B" w:rsidR="0082672D" w:rsidRPr="007C59E2" w:rsidRDefault="003E341C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Summarize learnings, caveats, troubleshooting tips</w:t>
            </w:r>
          </w:p>
        </w:tc>
        <w:tc>
          <w:tcPr>
            <w:tcW w:w="3021" w:type="dxa"/>
          </w:tcPr>
          <w:p w14:paraId="2213E016" w14:textId="08D6EF9F" w:rsidR="0082672D" w:rsidRPr="007C59E2" w:rsidRDefault="009F2256" w:rsidP="007C59E2">
            <w:pPr>
              <w:rPr>
                <w:lang w:val="en-US"/>
              </w:rPr>
            </w:pPr>
            <w:r w:rsidRPr="007C59E2">
              <w:rPr>
                <w:lang w:val="en-US"/>
              </w:rPr>
              <w:t>Documentation for future reference</w:t>
            </w:r>
          </w:p>
        </w:tc>
      </w:tr>
    </w:tbl>
    <w:p w14:paraId="4CECF31A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lastRenderedPageBreak/>
        <w:t>---</w:t>
      </w:r>
    </w:p>
    <w:p w14:paraId="0DC27E29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## 5. Schedule (Estimated Working Time)</w:t>
      </w:r>
    </w:p>
    <w:p w14:paraId="796EB4FF" w14:textId="77777777" w:rsidR="007C59E2" w:rsidRPr="007C59E2" w:rsidRDefault="007C59E2" w:rsidP="007C59E2">
      <w:pPr>
        <w:rPr>
          <w:lang w:val="en-US"/>
        </w:rPr>
      </w:pPr>
    </w:p>
    <w:p w14:paraId="27228D21" w14:textId="77777777" w:rsidR="007C59E2" w:rsidRPr="007C59E2" w:rsidRDefault="007C59E2" w:rsidP="007C59E2">
      <w:pPr>
        <w:rPr>
          <w:lang w:val="en-US"/>
        </w:rPr>
      </w:pPr>
      <w:r w:rsidRPr="007C59E2">
        <w:rPr>
          <w:lang w:val="en-US"/>
        </w:rPr>
        <w:t>**The tasks are used as examples only**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6E95" w14:paraId="6861F2D2" w14:textId="77777777" w:rsidTr="00EC44CC">
        <w:tc>
          <w:tcPr>
            <w:tcW w:w="3020" w:type="dxa"/>
          </w:tcPr>
          <w:p w14:paraId="4EC78BAD" w14:textId="436D50B0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21" w:type="dxa"/>
          </w:tcPr>
          <w:p w14:paraId="58465C77" w14:textId="77777777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21" w:type="dxa"/>
          </w:tcPr>
          <w:p w14:paraId="1E561B4C" w14:textId="6548B880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Estimated time (hours)</w:t>
            </w:r>
          </w:p>
        </w:tc>
      </w:tr>
      <w:tr w:rsidR="000B6E95" w14:paraId="00630564" w14:textId="77777777" w:rsidTr="00EC44CC">
        <w:tc>
          <w:tcPr>
            <w:tcW w:w="3020" w:type="dxa"/>
          </w:tcPr>
          <w:p w14:paraId="10AD55AF" w14:textId="77777777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Environment setup</w:t>
            </w:r>
          </w:p>
        </w:tc>
        <w:tc>
          <w:tcPr>
            <w:tcW w:w="3021" w:type="dxa"/>
          </w:tcPr>
          <w:p w14:paraId="64BCC38F" w14:textId="097226EE" w:rsidR="000B6E95" w:rsidRDefault="001115BA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Install dependencies, load modules</w:t>
            </w:r>
          </w:p>
        </w:tc>
        <w:tc>
          <w:tcPr>
            <w:tcW w:w="3021" w:type="dxa"/>
          </w:tcPr>
          <w:p w14:paraId="38A72C80" w14:textId="775F45F5" w:rsidR="000B6E95" w:rsidRDefault="00956EF2" w:rsidP="00EC44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1004">
              <w:rPr>
                <w:lang w:val="en-US"/>
              </w:rPr>
              <w:t>-3</w:t>
            </w:r>
          </w:p>
        </w:tc>
      </w:tr>
      <w:tr w:rsidR="000B6E95" w14:paraId="054068EF" w14:textId="77777777" w:rsidTr="00EC44CC">
        <w:tc>
          <w:tcPr>
            <w:tcW w:w="3020" w:type="dxa"/>
          </w:tcPr>
          <w:p w14:paraId="71D28D77" w14:textId="77777777" w:rsidR="000B6E95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Receptor and ligand preparation</w:t>
            </w:r>
          </w:p>
        </w:tc>
        <w:tc>
          <w:tcPr>
            <w:tcW w:w="3021" w:type="dxa"/>
          </w:tcPr>
          <w:p w14:paraId="3589FAA7" w14:textId="47982D98" w:rsidR="000B6E95" w:rsidRPr="007C59E2" w:rsidRDefault="001115BA" w:rsidP="00EC44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C59E2">
              <w:rPr>
                <w:lang w:val="en-US"/>
              </w:rPr>
              <w:t>ownload/clean</w:t>
            </w:r>
            <w:r>
              <w:rPr>
                <w:lang w:val="en-US"/>
              </w:rPr>
              <w:t xml:space="preserve"> (through scripts)</w:t>
            </w:r>
            <w:r w:rsidRPr="007C59E2">
              <w:rPr>
                <w:lang w:val="en-US"/>
              </w:rPr>
              <w:t xml:space="preserve"> input structures or datasets</w:t>
            </w:r>
            <w:r>
              <w:rPr>
                <w:lang w:val="en-US"/>
              </w:rPr>
              <w:t>, compare output with commercial software e.g. Schrödinger</w:t>
            </w:r>
          </w:p>
        </w:tc>
        <w:tc>
          <w:tcPr>
            <w:tcW w:w="3021" w:type="dxa"/>
          </w:tcPr>
          <w:p w14:paraId="0961BA9A" w14:textId="654C2AC2" w:rsidR="000B6E95" w:rsidRPr="007C59E2" w:rsidRDefault="00956EF2" w:rsidP="00EC44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1004">
              <w:rPr>
                <w:lang w:val="en-US"/>
              </w:rPr>
              <w:t>-3</w:t>
            </w:r>
          </w:p>
        </w:tc>
      </w:tr>
      <w:tr w:rsidR="000B6E95" w14:paraId="2D65E954" w14:textId="77777777" w:rsidTr="00EC44CC">
        <w:tc>
          <w:tcPr>
            <w:tcW w:w="3020" w:type="dxa"/>
          </w:tcPr>
          <w:p w14:paraId="13065B24" w14:textId="77777777" w:rsidR="000B6E95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Run example</w:t>
            </w:r>
            <w:r>
              <w:rPr>
                <w:lang w:val="en-US"/>
              </w:rPr>
              <w:t xml:space="preserve"> molecules</w:t>
            </w:r>
          </w:p>
        </w:tc>
        <w:tc>
          <w:tcPr>
            <w:tcW w:w="3021" w:type="dxa"/>
          </w:tcPr>
          <w:p w14:paraId="75E31E09" w14:textId="77777777" w:rsidR="000B6E95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Execute main workflow commands/scripts</w:t>
            </w:r>
            <w:r>
              <w:rPr>
                <w:lang w:val="en-US"/>
              </w:rPr>
              <w:t xml:space="preserve"> for docking</w:t>
            </w:r>
          </w:p>
        </w:tc>
        <w:tc>
          <w:tcPr>
            <w:tcW w:w="3021" w:type="dxa"/>
          </w:tcPr>
          <w:p w14:paraId="250434AF" w14:textId="50049EBD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1004">
              <w:rPr>
                <w:lang w:val="en-US"/>
              </w:rPr>
              <w:t>-4</w:t>
            </w:r>
          </w:p>
        </w:tc>
      </w:tr>
      <w:tr w:rsidR="000B6E95" w14:paraId="6B40C8DD" w14:textId="77777777" w:rsidTr="00EC44CC">
        <w:tc>
          <w:tcPr>
            <w:tcW w:w="3020" w:type="dxa"/>
          </w:tcPr>
          <w:p w14:paraId="39B5077E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Visualization</w:t>
            </w:r>
          </w:p>
        </w:tc>
        <w:tc>
          <w:tcPr>
            <w:tcW w:w="3021" w:type="dxa"/>
          </w:tcPr>
          <w:p w14:paraId="70ED4DA7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 xml:space="preserve">Inspect structures, trajectories, or results       </w:t>
            </w:r>
          </w:p>
        </w:tc>
        <w:tc>
          <w:tcPr>
            <w:tcW w:w="3021" w:type="dxa"/>
          </w:tcPr>
          <w:p w14:paraId="5AC8FA8D" w14:textId="0B77A02E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6E95" w14:paraId="561ADFE0" w14:textId="77777777" w:rsidTr="00EC44CC">
        <w:tc>
          <w:tcPr>
            <w:tcW w:w="3020" w:type="dxa"/>
          </w:tcPr>
          <w:p w14:paraId="2F66B7BA" w14:textId="77777777" w:rsidR="000B6E95" w:rsidRPr="007C59E2" w:rsidRDefault="000B6E95" w:rsidP="00EC44CC">
            <w:pPr>
              <w:rPr>
                <w:lang w:val="en-US"/>
              </w:rPr>
            </w:pPr>
            <w:r>
              <w:rPr>
                <w:lang w:val="en-US"/>
              </w:rPr>
              <w:t>Data analysis</w:t>
            </w:r>
          </w:p>
        </w:tc>
        <w:tc>
          <w:tcPr>
            <w:tcW w:w="3021" w:type="dxa"/>
          </w:tcPr>
          <w:p w14:paraId="12A334B6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Process outputs, calculate metrics</w:t>
            </w:r>
            <w:r>
              <w:rPr>
                <w:lang w:val="en-US"/>
              </w:rPr>
              <w:t>, compare output with commercial software e.g. Schrödinger</w:t>
            </w:r>
          </w:p>
        </w:tc>
        <w:tc>
          <w:tcPr>
            <w:tcW w:w="3021" w:type="dxa"/>
          </w:tcPr>
          <w:p w14:paraId="1A29F14D" w14:textId="34B4E0BB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1004">
              <w:rPr>
                <w:lang w:val="en-US"/>
              </w:rPr>
              <w:t>-4</w:t>
            </w:r>
          </w:p>
        </w:tc>
      </w:tr>
      <w:tr w:rsidR="000B6E95" w14:paraId="6B38771D" w14:textId="77777777" w:rsidTr="00EC44CC">
        <w:tc>
          <w:tcPr>
            <w:tcW w:w="3020" w:type="dxa"/>
          </w:tcPr>
          <w:p w14:paraId="600B8A76" w14:textId="77777777" w:rsidR="000B6E95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Report/Notes</w:t>
            </w:r>
          </w:p>
        </w:tc>
        <w:tc>
          <w:tcPr>
            <w:tcW w:w="3021" w:type="dxa"/>
          </w:tcPr>
          <w:p w14:paraId="35CBB4E6" w14:textId="77777777" w:rsidR="000B6E95" w:rsidRPr="007C59E2" w:rsidRDefault="000B6E95" w:rsidP="00EC44CC">
            <w:pPr>
              <w:rPr>
                <w:lang w:val="en-US"/>
              </w:rPr>
            </w:pPr>
            <w:r w:rsidRPr="007C59E2">
              <w:rPr>
                <w:lang w:val="en-US"/>
              </w:rPr>
              <w:t>Summarize learnings, caveats, troubleshooting tips</w:t>
            </w:r>
          </w:p>
        </w:tc>
        <w:tc>
          <w:tcPr>
            <w:tcW w:w="3021" w:type="dxa"/>
          </w:tcPr>
          <w:p w14:paraId="62E7A1D6" w14:textId="02B74E21" w:rsidR="000B6E95" w:rsidRPr="007C59E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1642" w14:paraId="766364E6" w14:textId="77777777" w:rsidTr="00EC44CC">
        <w:tc>
          <w:tcPr>
            <w:tcW w:w="3020" w:type="dxa"/>
          </w:tcPr>
          <w:p w14:paraId="6AEEB462" w14:textId="77777777" w:rsidR="00B91642" w:rsidRPr="007C59E2" w:rsidRDefault="00B91642" w:rsidP="00EC44CC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28B0EA2" w14:textId="77777777" w:rsidR="00B91642" w:rsidRPr="007C59E2" w:rsidRDefault="00B91642" w:rsidP="00EC44CC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BBD4096" w14:textId="6E04D322" w:rsidR="00B91642" w:rsidRDefault="00B91642" w:rsidP="00EC44CC">
            <w:pPr>
              <w:rPr>
                <w:lang w:val="en-US"/>
              </w:rPr>
            </w:pPr>
            <w:r>
              <w:rPr>
                <w:lang w:val="en-US"/>
              </w:rPr>
              <w:t xml:space="preserve">Total: </w:t>
            </w:r>
            <w:r w:rsidR="00981004">
              <w:rPr>
                <w:lang w:val="en-US"/>
              </w:rPr>
              <w:t>12-16</w:t>
            </w:r>
          </w:p>
        </w:tc>
      </w:tr>
    </w:tbl>
    <w:p w14:paraId="738CF371" w14:textId="77777777" w:rsidR="007C59E2" w:rsidRPr="007C59E2" w:rsidRDefault="007C59E2" w:rsidP="007C59E2">
      <w:pPr>
        <w:rPr>
          <w:lang w:val="en-US"/>
        </w:rPr>
      </w:pPr>
    </w:p>
    <w:p w14:paraId="5BC3BA13" w14:textId="0B1A4CAE" w:rsidR="00BB088E" w:rsidRPr="007C59E2" w:rsidRDefault="007C59E2" w:rsidP="007C59E2">
      <w:r>
        <w:t>---</w:t>
      </w:r>
    </w:p>
    <w:sectPr w:rsidR="00BB088E" w:rsidRPr="007C5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2"/>
    <w:rsid w:val="00051557"/>
    <w:rsid w:val="000B6E95"/>
    <w:rsid w:val="00101F29"/>
    <w:rsid w:val="001115BA"/>
    <w:rsid w:val="00174172"/>
    <w:rsid w:val="00185265"/>
    <w:rsid w:val="001C0167"/>
    <w:rsid w:val="002239F8"/>
    <w:rsid w:val="00223C18"/>
    <w:rsid w:val="00240FAE"/>
    <w:rsid w:val="00254006"/>
    <w:rsid w:val="0029222E"/>
    <w:rsid w:val="00353D56"/>
    <w:rsid w:val="0038379C"/>
    <w:rsid w:val="003A6EB8"/>
    <w:rsid w:val="003E341C"/>
    <w:rsid w:val="00461A11"/>
    <w:rsid w:val="00474FDF"/>
    <w:rsid w:val="004939B0"/>
    <w:rsid w:val="004E282F"/>
    <w:rsid w:val="004F1453"/>
    <w:rsid w:val="00506282"/>
    <w:rsid w:val="00512130"/>
    <w:rsid w:val="00531A7E"/>
    <w:rsid w:val="00542A18"/>
    <w:rsid w:val="00556F97"/>
    <w:rsid w:val="0056147F"/>
    <w:rsid w:val="00561B56"/>
    <w:rsid w:val="00581429"/>
    <w:rsid w:val="005A1E28"/>
    <w:rsid w:val="005D17A7"/>
    <w:rsid w:val="00633948"/>
    <w:rsid w:val="006F7D42"/>
    <w:rsid w:val="007475EC"/>
    <w:rsid w:val="00756D58"/>
    <w:rsid w:val="007C59E2"/>
    <w:rsid w:val="00806CD5"/>
    <w:rsid w:val="00814F89"/>
    <w:rsid w:val="0082672D"/>
    <w:rsid w:val="008B0915"/>
    <w:rsid w:val="008B5E77"/>
    <w:rsid w:val="00932CB2"/>
    <w:rsid w:val="00956EF2"/>
    <w:rsid w:val="009610B0"/>
    <w:rsid w:val="00977992"/>
    <w:rsid w:val="00981004"/>
    <w:rsid w:val="009B4E8C"/>
    <w:rsid w:val="009F2256"/>
    <w:rsid w:val="009F4B42"/>
    <w:rsid w:val="00A45AAA"/>
    <w:rsid w:val="00A65D68"/>
    <w:rsid w:val="00A83717"/>
    <w:rsid w:val="00A96CD3"/>
    <w:rsid w:val="00AE63D9"/>
    <w:rsid w:val="00B70CC2"/>
    <w:rsid w:val="00B91642"/>
    <w:rsid w:val="00BB088E"/>
    <w:rsid w:val="00BC4940"/>
    <w:rsid w:val="00BE5437"/>
    <w:rsid w:val="00C52ACC"/>
    <w:rsid w:val="00C81E2A"/>
    <w:rsid w:val="00C92896"/>
    <w:rsid w:val="00D43577"/>
    <w:rsid w:val="00D863A4"/>
    <w:rsid w:val="00E11254"/>
    <w:rsid w:val="00E4274B"/>
    <w:rsid w:val="00E807B6"/>
    <w:rsid w:val="00EA5306"/>
    <w:rsid w:val="00EF2EEE"/>
    <w:rsid w:val="00EF43DB"/>
    <w:rsid w:val="00F4358A"/>
    <w:rsid w:val="00F47F6A"/>
    <w:rsid w:val="00F5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8AFA"/>
  <w15:chartTrackingRefBased/>
  <w15:docId w15:val="{FC6F4506-F26E-46AF-B104-82179FE7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59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59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59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59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59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59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59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59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59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59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59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65D6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5D6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B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molecules262373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molecules30163361" TargetMode="External"/><Relationship Id="rId5" Type="http://schemas.openxmlformats.org/officeDocument/2006/relationships/hyperlink" Target="https://doi.org/10.1186/s13321-025-00973-x" TargetMode="External"/><Relationship Id="rId4" Type="http://schemas.openxmlformats.org/officeDocument/2006/relationships/hyperlink" Target="https://pdb101.rcsb.org/train/training-events/python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Dat Pham</dc:creator>
  <cp:keywords/>
  <dc:description/>
  <cp:lastModifiedBy>Cong Dat Pham</cp:lastModifiedBy>
  <cp:revision>67</cp:revision>
  <dcterms:created xsi:type="dcterms:W3CDTF">2025-10-10T14:05:00Z</dcterms:created>
  <dcterms:modified xsi:type="dcterms:W3CDTF">2025-10-13T08:43:00Z</dcterms:modified>
</cp:coreProperties>
</file>