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2FA4" w14:textId="77777777" w:rsidR="00F12AA6" w:rsidRDefault="00F12AA6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2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判断の重さは、楽になりましたか</w:t>
      </w:r>
    </w:p>
    <w:p w14:paraId="3A758B48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8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0:12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0:20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：共感と入口。「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つの問い」で自分ごと化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3</w:t>
      </w:r>
      <w:r>
        <w:rPr>
          <w:rFonts w:ascii="游明朝" w:eastAsia="游明朝" w:hAnsi="游明朝" w:hint="eastAsia"/>
          <w:color w:val="1A1A1A"/>
          <w:sz w:val="22"/>
          <w:szCs w:val="22"/>
        </w:rPr>
        <w:t>・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部への坂道。</w:t>
      </w:r>
    </w:p>
    <w:p w14:paraId="4A6D27CA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FC9B87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89C5A08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0136C318" w14:textId="77777777" w:rsidR="00F12AA6" w:rsidRDefault="00F12AA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2CE72F8F" w14:textId="77777777" w:rsidR="00F12AA6" w:rsidRDefault="00F12AA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3C185180" w14:textId="77777777" w:rsidR="00F12AA6" w:rsidRDefault="00F12AA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P3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つの問い）と連動。スライド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と同期。</w:t>
      </w:r>
    </w:p>
    <w:p w14:paraId="0BFB6499" w14:textId="77777777" w:rsidR="00F12AA6" w:rsidRDefault="00F12AA6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のツール名・機能・導入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一切触れない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464EE925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8B68A5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C5306AF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78344408" w14:textId="77777777" w:rsidR="00F12AA6" w:rsidRDefault="00F12AA6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業務は変わった。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判断の重さは、変わっていない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共感から入る。</w:t>
      </w:r>
    </w:p>
    <w:p w14:paraId="0822ECA8" w14:textId="77777777" w:rsidR="00F12AA6" w:rsidRDefault="00F12AA6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経営者が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に聞いてはいけない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つの問い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今日の入口フレーム。</w:t>
      </w:r>
    </w:p>
    <w:p w14:paraId="3EDDA559" w14:textId="77777777" w:rsidR="00F12AA6" w:rsidRDefault="00F12AA6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は問題を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作った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与えられた前提の中で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合理性を強化するだけ。</w:t>
      </w:r>
    </w:p>
    <w:p w14:paraId="581D29A3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DE7099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1D3380A" w14:textId="77777777" w:rsidR="00F12AA6" w:rsidRDefault="00F12AA6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2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4F19D211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367F712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C9CA886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0:12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0:15</w:t>
      </w:r>
      <w:r>
        <w:rPr>
          <w:rFonts w:ascii="游明朝" w:eastAsia="游明朝" w:hAnsi="游明朝" w:hint="eastAsia"/>
        </w:rPr>
        <w:t>】共感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決めきれない夜</w:t>
      </w:r>
    </w:p>
    <w:p w14:paraId="10F9E810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：改善は速い／新規は難しい】</w:t>
      </w:r>
    </w:p>
    <w:p w14:paraId="5E4856F2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【トーン：軽く。評価しない。挙手を促す。】</w:t>
      </w:r>
    </w:p>
    <w:p w14:paraId="183C7768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「改善は速い。でも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新しいこと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は難しい」—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当てはまる方、いらっしゃいますか。</w:t>
      </w:r>
    </w:p>
    <w:p w14:paraId="62BD7D10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【挙手】</w:t>
      </w:r>
    </w:p>
    <w:p w14:paraId="1A73B611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決めることが決まらない夜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ある方、多いと思います。</w:t>
      </w:r>
    </w:p>
    <w:p w14:paraId="641C6930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選択肢は増えた。資料は増えた。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決断の輪郭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見えにくい。</w:t>
      </w:r>
    </w:p>
    <w:p w14:paraId="30FC4D6D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67E21E9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A331328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0:15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0:18</w:t>
      </w:r>
      <w:r>
        <w:rPr>
          <w:rFonts w:ascii="游明朝" w:eastAsia="游明朝" w:hAnsi="游明朝" w:hint="eastAsia"/>
        </w:rPr>
        <w:t>】経営者が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に聞いてはいけない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5</w:t>
      </w:r>
      <w:r>
        <w:rPr>
          <w:rFonts w:ascii="游明朝" w:eastAsia="游明朝" w:hAnsi="游明朝" w:hint="eastAsia"/>
        </w:rPr>
        <w:t>つの問い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★</w:t>
      </w:r>
    </w:p>
    <w:p w14:paraId="7472C716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：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つの問い。黒背景推奨。】</w:t>
      </w:r>
    </w:p>
    <w:p w14:paraId="724C83DC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【トーン：はっきり。一覧を読み上げる。各問いのあと短く間を置く。】</w:t>
      </w:r>
    </w:p>
    <w:p w14:paraId="7C6B8C46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LinkedIn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でもお話ししている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時代の意思決定設計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の、入口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を、お伝えします。</w:t>
      </w:r>
    </w:p>
    <w:p w14:paraId="44F15549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経営者の方々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を、日々使われている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と思います。</w:t>
      </w:r>
    </w:p>
    <w:p w14:paraId="7961B519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聞き方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パターン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があります。</w:t>
      </w:r>
    </w:p>
    <w:p w14:paraId="346D6948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経営者が、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に聞いてはいけない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つの問い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646CC9E4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FE7E69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C8A2EC2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1.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正解を教えて。</w:t>
      </w:r>
    </w:p>
    <w:p w14:paraId="1C3096C7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2.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失敗しない方法を教えて。</w:t>
      </w:r>
    </w:p>
    <w:p w14:paraId="0F152304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3.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最も合理的な方法は？</w:t>
      </w:r>
    </w:p>
    <w:p w14:paraId="38ED184F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4.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他社の成功事例を教えて。</w:t>
      </w:r>
    </w:p>
    <w:p w14:paraId="7ACA6FF4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5.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次は、何をやればいいですか？</w:t>
      </w:r>
    </w:p>
    <w:p w14:paraId="4335DB00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【短く間を置く。会場を見る。】</w:t>
      </w:r>
    </w:p>
    <w:p w14:paraId="041F767B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E8563B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610FA3D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一つでも、心当たりのある方、多いのではないでしょうか。</w:t>
      </w:r>
    </w:p>
    <w:p w14:paraId="145CE0C9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これらは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悪い質問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よくある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A2844B4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共通している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あります。</w:t>
      </w:r>
    </w:p>
    <w:p w14:paraId="05E08463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lastRenderedPageBreak/>
        <w:t>判断を、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に委ねている。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前提を照らさずに、答えを求めている。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責任を、自分の名前から、外している。</w:t>
      </w:r>
    </w:p>
    <w:p w14:paraId="11437906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E4EC31C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486915A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問いに答える。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問いの前提を疑わない。</w:t>
      </w:r>
    </w:p>
    <w:p w14:paraId="1983100D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だから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危ない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のではない。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経営者が引き受けるべき領域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に渡している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ということです。</w:t>
      </w:r>
    </w:p>
    <w:p w14:paraId="540B7AD8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【配布資料</w:t>
      </w:r>
      <w:r>
        <w:rPr>
          <w:rFonts w:ascii="游明朝" w:eastAsia="游明朝" w:hAnsi="游明朝" w:hint="eastAsia"/>
        </w:rPr>
        <w:t xml:space="preserve"> P3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あれば指差してよい】</w:t>
      </w:r>
    </w:p>
    <w:p w14:paraId="57748C2E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つ全部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解き明かしません。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なぜ危ないか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うちにもあるか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考えていただきます。</w:t>
      </w:r>
    </w:p>
    <w:p w14:paraId="2D32A724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E9FF764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B42CF2C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0:18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0:20</w:t>
      </w:r>
      <w:r>
        <w:rPr>
          <w:rFonts w:ascii="游明朝" w:eastAsia="游明朝" w:hAnsi="游明朝" w:hint="eastAsia"/>
        </w:rPr>
        <w:t>】触媒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AI</w:t>
      </w:r>
      <w:r>
        <w:rPr>
          <w:rFonts w:ascii="游明朝" w:eastAsia="游明朝" w:hAnsi="游明朝" w:hint="eastAsia"/>
        </w:rPr>
        <w:t>と橋渡し</w:t>
      </w:r>
    </w:p>
    <w:p w14:paraId="1D127C37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8</w:t>
      </w:r>
      <w:r>
        <w:rPr>
          <w:rFonts w:ascii="游明朝" w:eastAsia="游明朝" w:hAnsi="游明朝" w:hint="eastAsia"/>
        </w:rPr>
        <w:t>：業務は変わった。判断の重さは。】</w:t>
      </w:r>
    </w:p>
    <w:p w14:paraId="69340A6B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【トーン：さらっと。</w:t>
      </w:r>
      <w:r>
        <w:rPr>
          <w:rFonts w:ascii="游明朝" w:eastAsia="游明朝" w:hAnsi="游明朝" w:hint="eastAsia"/>
        </w:rPr>
        <w:t>90</w:t>
      </w:r>
      <w:r>
        <w:rPr>
          <w:rFonts w:ascii="游明朝" w:eastAsia="游明朝" w:hAnsi="游明朝" w:hint="eastAsia"/>
        </w:rPr>
        <w:t>秒で切り上げる。】</w:t>
      </w:r>
    </w:p>
    <w:p w14:paraId="0C808CCE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世の中では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情報の整理、文案、分析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速く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なりました。私も使っています。</w:t>
      </w:r>
    </w:p>
    <w:p w14:paraId="3AA67DD3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貴社で、来期の投資判断は変わりましたか。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人事の根っこ、変わりましたか。</w:t>
      </w:r>
    </w:p>
    <w:p w14:paraId="2035C9F7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多くの経営者が感じる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業務は変わった。判断の重さは、変わっていない。</w:t>
      </w:r>
    </w:p>
    <w:p w14:paraId="4A91D90E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9E298A9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840BD22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が判断を誤らせる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という話ではありません。</w:t>
      </w:r>
    </w:p>
    <w:p w14:paraId="46A4B364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成功体験。当たり前。思考の方程式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、ありました。</w:t>
      </w:r>
    </w:p>
    <w:p w14:paraId="3782EEB4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その合理性を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より速く、より説得力を持って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強化する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だけ。</w:t>
      </w:r>
    </w:p>
    <w:p w14:paraId="350C2E08" w14:textId="77777777" w:rsidR="00F12AA6" w:rsidRDefault="00F12AA6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責任は、軽くならない。</w:t>
      </w:r>
    </w:p>
    <w:p w14:paraId="2F4EBD0D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507635C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AB774E2" w14:textId="77777777" w:rsidR="00F12AA6" w:rsidRDefault="00F12AA6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【トーン：第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部へ。】</w:t>
      </w:r>
    </w:p>
    <w:p w14:paraId="6B0C0825" w14:textId="77777777" w:rsidR="00F12AA6" w:rsidRDefault="00F12AA6">
      <w:pPr>
        <w:shd w:val="clear" w:color="auto" w:fill="F7F7F7"/>
        <w:divId w:val="543098298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なぜ、判断は重いままなのか。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知識不足でも、能力低下でもない。</w:t>
      </w:r>
      <w:r>
        <w:rPr>
          <w:rFonts w:ascii="游明朝" w:eastAsia="游明朝" w:hAnsi="游明朝" w:hint="eastAsia"/>
          <w:color w:val="1A1A1A"/>
        </w:rPr>
        <w:br/>
      </w:r>
      <w:r>
        <w:rPr>
          <w:rStyle w:val="a3"/>
          <w:rFonts w:ascii="游明朝" w:eastAsia="游明朝" w:hAnsi="游明朝" w:hint="eastAsia"/>
          <w:color w:val="1A1A1A"/>
        </w:rPr>
        <w:t>見えなくなった前提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AI</w:t>
      </w:r>
      <w:r>
        <w:rPr>
          <w:rStyle w:val="a3"/>
          <w:rFonts w:ascii="游明朝" w:eastAsia="游明朝" w:hAnsi="游明朝" w:hint="eastAsia"/>
          <w:color w:val="1A1A1A"/>
        </w:rPr>
        <w:t>以前から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あった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もの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です。</w:t>
      </w:r>
      <w:r>
        <w:rPr>
          <w:rFonts w:ascii="游明朝" w:eastAsia="游明朝" w:hAnsi="游明朝" w:hint="eastAsia"/>
          <w:color w:val="1A1A1A"/>
        </w:rPr>
        <w:br/>
      </w:r>
      <w:r>
        <w:rPr>
          <w:rStyle w:val="a3"/>
          <w:rFonts w:ascii="游明朝" w:eastAsia="游明朝" w:hAnsi="游明朝" w:hint="eastAsia"/>
          <w:color w:val="1A1A1A"/>
        </w:rPr>
        <w:t>照らす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こと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から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進めます。</w:t>
      </w:r>
    </w:p>
    <w:p w14:paraId="47A171FF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77BA3B4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79F1589" w14:textId="77777777" w:rsidR="00F12AA6" w:rsidRDefault="00F12AA6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2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0:20</w:t>
      </w:r>
      <w:r>
        <w:rPr>
          <w:rFonts w:ascii="游明朝" w:eastAsia="游明朝" w:hAnsi="游明朝" w:hint="eastAsia"/>
          <w:color w:val="1A1A1A"/>
        </w:rPr>
        <w:t>）</w:t>
      </w:r>
    </w:p>
    <w:p w14:paraId="4D09F0B3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D43FDB7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163EB41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646"/>
        <w:gridCol w:w="2504"/>
      </w:tblGrid>
      <w:tr w:rsidR="00000000" w14:paraId="541A78C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144E97D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BBE4830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DE422DF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沈黙・挙手</w:t>
            </w:r>
          </w:p>
        </w:tc>
      </w:tr>
      <w:tr w:rsidR="00000000" w14:paraId="110E55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698A491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8EE1794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共感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決めきれない夜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10B7EDA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挙手</w:t>
            </w:r>
          </w:p>
        </w:tc>
      </w:tr>
      <w:tr w:rsidR="00000000" w14:paraId="10457A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DE8585A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925D13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つの問い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B09566D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E38E4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469FD81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12F1156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AI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触媒＋橋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B8D10F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2CAEE9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7A2BC62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921A06F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A146D38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4D520750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46940B3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5EEF6173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つの問い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Flip</w:t>
      </w:r>
      <w:r>
        <w:rPr>
          <w:rFonts w:ascii="游明朝" w:eastAsia="游明朝" w:hAnsi="游明朝" w:hint="eastAsia"/>
        </w:rPr>
        <w:t>（口頭・配布参照）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5350"/>
      </w:tblGrid>
      <w:tr w:rsidR="00000000" w14:paraId="26F1BBE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07A6D5E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egoe UI Emoji" w:eastAsia="游明朝" w:hAnsi="Segoe UI Emoji" w:cs="Segoe UI Emoji"/>
                <w:b/>
                <w:bCs/>
                <w:color w:val="1A1A1A"/>
                <w:sz w:val="20"/>
                <w:szCs w:val="20"/>
              </w:rPr>
              <w:t>❌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AI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に聞いてはいけない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3C27AE7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egoe UI Emoji" w:eastAsia="游明朝" w:hAnsi="Segoe UI Emoji" w:cs="Segoe UI Emoji"/>
                <w:b/>
                <w:bCs/>
                <w:color w:val="1A1A1A"/>
                <w:sz w:val="20"/>
                <w:szCs w:val="20"/>
              </w:rPr>
              <w:t>✅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経営者が先に自分に問う</w:t>
            </w:r>
          </w:p>
        </w:tc>
      </w:tr>
      <w:tr w:rsidR="00000000" w14:paraId="7F45C6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2C22113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1.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正解を教えて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C7BAA6D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うちにとっての正解は、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誰が・何のために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決めるものか</w:t>
            </w:r>
          </w:p>
        </w:tc>
      </w:tr>
      <w:tr w:rsidR="00000000" w14:paraId="652E3F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2EB70D1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2.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失敗しない方法を教えて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D53DC11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私は今、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何を失いたくない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と思っているか</w:t>
            </w:r>
          </w:p>
        </w:tc>
      </w:tr>
      <w:tr w:rsidR="00000000" w14:paraId="1439F3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417554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3.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最も合理的な方法は？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C3EE73C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どの前提の上で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、合理と呼んでいるか</w:t>
            </w:r>
          </w:p>
        </w:tc>
      </w:tr>
      <w:tr w:rsidR="00000000" w14:paraId="3327CE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E336529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4.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他社の成功事例を教えて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4BC9EDF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うちの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過去の方程式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は何か。今も有効か</w:t>
            </w:r>
          </w:p>
        </w:tc>
      </w:tr>
      <w:tr w:rsidR="00000000" w14:paraId="6B3721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9194216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5.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次は何をやればいいですか？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9090CA5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何を守りながら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、何を捨てて進むか</w:t>
            </w:r>
          </w:p>
        </w:tc>
      </w:tr>
    </w:tbl>
    <w:p w14:paraId="3CFFE841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4E41089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407DCEAB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部との接続（確認）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5177"/>
      </w:tblGrid>
      <w:tr w:rsidR="00000000" w14:paraId="290B0B7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56E53C8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つの問い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490FB71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4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部での深掘り</w:t>
            </w:r>
          </w:p>
        </w:tc>
      </w:tr>
      <w:tr w:rsidR="00000000" w14:paraId="12C7F7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7C2F5BF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3.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最も合理的な方法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D5A7859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AI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品質最優先の事例</w:t>
            </w:r>
          </w:p>
        </w:tc>
      </w:tr>
      <w:tr w:rsidR="00000000" w14:paraId="7B30CF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C80FF39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2.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失敗しない方法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BCBF989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新規事業却下・「リスクが高い」</w:t>
            </w:r>
          </w:p>
        </w:tc>
      </w:tr>
      <w:tr w:rsidR="00000000" w14:paraId="68F839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A9D7C3F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4.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他社の成功事例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6B42B92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片岡・近社長は鏡（第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部）</w:t>
            </w:r>
          </w:p>
        </w:tc>
      </w:tr>
      <w:tr w:rsidR="00000000" w14:paraId="02CF5E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5CBB5E5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1.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正解を教えて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30DC871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Q-A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「正解はありません」</w:t>
            </w:r>
          </w:p>
        </w:tc>
      </w:tr>
      <w:tr w:rsidR="00000000" w14:paraId="7139B3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564D17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5.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次は何をやれば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1D84772" w14:textId="77777777" w:rsidR="00F12AA6" w:rsidRDefault="00F12AA6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部「問いを設計」→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</w:tr>
    </w:tbl>
    <w:p w14:paraId="4DB9AC26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C5B14C3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670E083E" w14:textId="77777777" w:rsidR="00F12AA6" w:rsidRDefault="00F12AA6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部で言わないこと（チェック）</w:t>
      </w:r>
    </w:p>
    <w:p w14:paraId="205F1595" w14:textId="77777777" w:rsidR="00F12AA6" w:rsidRDefault="00F12AA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ツール名・プロンプト・導入</w:t>
      </w:r>
    </w:p>
    <w:p w14:paraId="7ACBAD8C" w14:textId="77777777" w:rsidR="00F12AA6" w:rsidRDefault="00F12AA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つの問いの詳細解説（第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部へ）</w:t>
      </w:r>
    </w:p>
    <w:p w14:paraId="72CDCB71" w14:textId="77777777" w:rsidR="00F12AA6" w:rsidRDefault="00F12AA6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・プログラム・売り込み</w:t>
      </w:r>
    </w:p>
    <w:p w14:paraId="5C02AA5B" w14:textId="77777777" w:rsidR="00F12AA6" w:rsidRDefault="00F12AA6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D385122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6D4E4C15" w14:textId="77777777" w:rsidR="00F12AA6" w:rsidRDefault="00F12AA6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5</w:t>
      </w:r>
      <w:r>
        <w:rPr>
          <w:rFonts w:ascii="游明朝" w:eastAsia="游明朝" w:hAnsi="游明朝" w:hint="eastAsia"/>
        </w:rPr>
        <w:t>つの問い確定版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配布</w:t>
      </w:r>
      <w:r>
        <w:rPr>
          <w:rFonts w:ascii="游明朝" w:eastAsia="游明朝" w:hAnsi="游明朝" w:hint="eastAsia"/>
        </w:rPr>
        <w:t xml:space="preserve"> P3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スライド</w:t>
      </w:r>
      <w:r>
        <w:rPr>
          <w:rFonts w:ascii="游明朝" w:eastAsia="游明朝" w:hAnsi="游明朝" w:hint="eastAsia"/>
        </w:rPr>
        <w:t>7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53D0" w14:textId="77777777" w:rsidR="00F12AA6" w:rsidRDefault="00F12AA6" w:rsidP="00F12AA6">
      <w:r>
        <w:separator/>
      </w:r>
    </w:p>
  </w:endnote>
  <w:endnote w:type="continuationSeparator" w:id="0">
    <w:p w14:paraId="213FAAD1" w14:textId="77777777" w:rsidR="00F12AA6" w:rsidRDefault="00F12AA6" w:rsidP="00F12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7595" w14:textId="77777777" w:rsidR="00F12AA6" w:rsidRDefault="00F12AA6" w:rsidP="00F12AA6">
      <w:r>
        <w:separator/>
      </w:r>
    </w:p>
  </w:footnote>
  <w:footnote w:type="continuationSeparator" w:id="0">
    <w:p w14:paraId="5874D372" w14:textId="77777777" w:rsidR="00F12AA6" w:rsidRDefault="00F12AA6" w:rsidP="00F12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47A65"/>
    <w:multiLevelType w:val="multilevel"/>
    <w:tmpl w:val="EF4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B4CE5"/>
    <w:multiLevelType w:val="multilevel"/>
    <w:tmpl w:val="863C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933C9"/>
    <w:multiLevelType w:val="multilevel"/>
    <w:tmpl w:val="E088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590441">
    <w:abstractNumId w:val="0"/>
  </w:num>
  <w:num w:numId="2" w16cid:durableId="1664355118">
    <w:abstractNumId w:val="1"/>
  </w:num>
  <w:num w:numId="3" w16cid:durableId="1664550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A6"/>
    <w:rsid w:val="00BE1E10"/>
    <w:rsid w:val="00F1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B4AA1BE"/>
  <w15:chartTrackingRefBased/>
  <w15:docId w15:val="{A5172007-4891-4359-861B-C8792B4A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F12AA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12AA6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F12AA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12AA6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098298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part2 script 2026 07 10</dc:title>
  <dc:subject/>
  <dc:creator>光邦 辻本</dc:creator>
  <cp:keywords/>
  <dc:description/>
  <cp:lastModifiedBy>光邦 辻本</cp:lastModifiedBy>
  <cp:revision>2</cp:revision>
  <dcterms:created xsi:type="dcterms:W3CDTF">2026-06-26T01:57:00Z</dcterms:created>
  <dcterms:modified xsi:type="dcterms:W3CDTF">2026-06-26T01:57:00Z</dcterms:modified>
</cp:coreProperties>
</file>