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824A" w14:textId="77777777" w:rsidR="0047666B" w:rsidRDefault="00BB17F6" w:rsidP="003325B0">
      <w:pPr>
        <w:pStyle w:val="Heading1"/>
        <w:spacing w:before="120"/>
        <w:jc w:val="center"/>
        <w:rPr>
          <w:caps/>
          <w:sz w:val="36"/>
          <w:szCs w:val="36"/>
        </w:rPr>
      </w:pPr>
      <w:r w:rsidRPr="00BB17F6">
        <w:rPr>
          <w:caps/>
          <w:sz w:val="36"/>
          <w:szCs w:val="36"/>
        </w:rPr>
        <w:t>Weekly Report</w:t>
      </w:r>
    </w:p>
    <w:p w14:paraId="7FA7423F" w14:textId="77777777" w:rsidR="0047666B" w:rsidRPr="000C176B" w:rsidRDefault="0047666B" w:rsidP="003325B0">
      <w:pPr>
        <w:pStyle w:val="Heading1"/>
        <w:spacing w:after="240"/>
        <w:rPr>
          <w:caps/>
          <w:szCs w:val="32"/>
        </w:rPr>
      </w:pPr>
      <w:r w:rsidRPr="000C176B">
        <w:rPr>
          <w:rStyle w:val="Strong"/>
          <w:b/>
          <w:bCs/>
          <w:color w:val="222222"/>
          <w:sz w:val="28"/>
          <w:szCs w:val="22"/>
        </w:rPr>
        <w:t>Project Details</w:t>
      </w:r>
    </w:p>
    <w:tbl>
      <w:tblPr>
        <w:tblStyle w:val="TableGrid"/>
        <w:tblW w:w="9715" w:type="dxa"/>
        <w:tblInd w:w="-95" w:type="dxa"/>
        <w:tblLook w:val="04A0" w:firstRow="1" w:lastRow="0" w:firstColumn="1" w:lastColumn="0" w:noHBand="0" w:noVBand="1"/>
      </w:tblPr>
      <w:tblGrid>
        <w:gridCol w:w="5040"/>
        <w:gridCol w:w="2160"/>
        <w:gridCol w:w="2515"/>
      </w:tblGrid>
      <w:tr w:rsidR="0047666B" w:rsidRPr="000C176B" w14:paraId="3A048ECC" w14:textId="77777777" w:rsidTr="000C176B">
        <w:tc>
          <w:tcPr>
            <w:tcW w:w="9715" w:type="dxa"/>
            <w:gridSpan w:val="3"/>
          </w:tcPr>
          <w:p w14:paraId="4EA56445" w14:textId="609E391A" w:rsidR="0047666B" w:rsidRPr="000C176B" w:rsidRDefault="0047666B" w:rsidP="00946F3A">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Project Title:</w:t>
            </w:r>
            <w:r w:rsidR="00F5266F">
              <w:rPr>
                <w:rStyle w:val="Strong"/>
                <w:color w:val="222222"/>
                <w:sz w:val="24"/>
                <w:szCs w:val="22"/>
              </w:rPr>
              <w:t xml:space="preserve"> </w:t>
            </w:r>
            <w:proofErr w:type="spellStart"/>
            <w:r w:rsidR="0054429E" w:rsidRPr="0054429E">
              <w:rPr>
                <w:rStyle w:val="Strong"/>
                <w:b w:val="0"/>
                <w:color w:val="222222"/>
                <w:sz w:val="24"/>
                <w:szCs w:val="22"/>
              </w:rPr>
              <w:t>RealtimeConnect</w:t>
            </w:r>
            <w:proofErr w:type="spellEnd"/>
            <w:r w:rsidR="0054429E" w:rsidRPr="0054429E">
              <w:rPr>
                <w:rStyle w:val="Strong"/>
                <w:b w:val="0"/>
                <w:color w:val="222222"/>
                <w:sz w:val="24"/>
                <w:szCs w:val="22"/>
              </w:rPr>
              <w:t>: Full-Stack Scalable Chat Application with Kubernetes Orchestration</w:t>
            </w:r>
          </w:p>
        </w:tc>
      </w:tr>
      <w:tr w:rsidR="0047666B" w:rsidRPr="000C176B" w14:paraId="46E6C899" w14:textId="77777777" w:rsidTr="000C176B">
        <w:tc>
          <w:tcPr>
            <w:tcW w:w="9715" w:type="dxa"/>
            <w:gridSpan w:val="3"/>
          </w:tcPr>
          <w:p w14:paraId="5BE6F8E1" w14:textId="223586E9" w:rsidR="0047666B" w:rsidRPr="000C176B" w:rsidRDefault="0047666B" w:rsidP="00FA05AD">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Student Names and Roll No:</w:t>
            </w:r>
            <w:r w:rsidR="00F5266F">
              <w:rPr>
                <w:rStyle w:val="Strong"/>
                <w:color w:val="222222"/>
                <w:sz w:val="24"/>
                <w:szCs w:val="22"/>
              </w:rPr>
              <w:t xml:space="preserve"> </w:t>
            </w:r>
            <w:r w:rsidR="0054429E">
              <w:rPr>
                <w:rStyle w:val="Strong"/>
                <w:b w:val="0"/>
                <w:color w:val="222222"/>
                <w:sz w:val="24"/>
                <w:szCs w:val="22"/>
              </w:rPr>
              <w:t>Mittal M. Domadiya</w:t>
            </w:r>
            <w:r w:rsidR="00FA05AD">
              <w:rPr>
                <w:rStyle w:val="Strong"/>
                <w:b w:val="0"/>
                <w:color w:val="222222"/>
                <w:sz w:val="24"/>
                <w:szCs w:val="22"/>
              </w:rPr>
              <w:t>(D24CS1</w:t>
            </w:r>
            <w:r w:rsidR="0054429E">
              <w:rPr>
                <w:rStyle w:val="Strong"/>
                <w:b w:val="0"/>
                <w:color w:val="222222"/>
                <w:sz w:val="24"/>
                <w:szCs w:val="22"/>
              </w:rPr>
              <w:t>22</w:t>
            </w:r>
            <w:r w:rsidR="00F5266F" w:rsidRPr="00F5266F">
              <w:rPr>
                <w:rStyle w:val="Strong"/>
                <w:b w:val="0"/>
                <w:color w:val="222222"/>
                <w:sz w:val="24"/>
                <w:szCs w:val="22"/>
              </w:rPr>
              <w:t>)</w:t>
            </w:r>
            <w:r w:rsidR="0054429E">
              <w:rPr>
                <w:rStyle w:val="Strong"/>
                <w:b w:val="0"/>
                <w:color w:val="222222"/>
                <w:sz w:val="24"/>
                <w:szCs w:val="22"/>
              </w:rPr>
              <w:t>, Preet R. Dadhania(D24CS124)</w:t>
            </w:r>
          </w:p>
        </w:tc>
      </w:tr>
      <w:tr w:rsidR="0047666B" w:rsidRPr="000C176B" w14:paraId="0B6D34D1" w14:textId="77777777" w:rsidTr="000C176B">
        <w:tc>
          <w:tcPr>
            <w:tcW w:w="9715" w:type="dxa"/>
            <w:gridSpan w:val="3"/>
          </w:tcPr>
          <w:p w14:paraId="1EAA6EE6" w14:textId="7C165FCE" w:rsidR="0047666B" w:rsidRPr="000C176B" w:rsidRDefault="0047666B" w:rsidP="0047666B">
            <w:pPr>
              <w:shd w:val="clear" w:color="auto" w:fill="FFFFFF"/>
              <w:spacing w:before="100" w:beforeAutospacing="1"/>
              <w:rPr>
                <w:rStyle w:val="Strong"/>
                <w:b w:val="0"/>
                <w:bCs w:val="0"/>
                <w:sz w:val="24"/>
                <w:szCs w:val="22"/>
              </w:rPr>
            </w:pPr>
            <w:r w:rsidRPr="000C176B">
              <w:rPr>
                <w:rStyle w:val="Strong"/>
                <w:color w:val="222222"/>
                <w:sz w:val="24"/>
                <w:szCs w:val="22"/>
              </w:rPr>
              <w:t>Project Mentor:</w:t>
            </w:r>
          </w:p>
        </w:tc>
      </w:tr>
      <w:tr w:rsidR="00721AEF" w:rsidRPr="000C176B" w14:paraId="17977784" w14:textId="77777777" w:rsidTr="001B7A53">
        <w:tc>
          <w:tcPr>
            <w:tcW w:w="5040" w:type="dxa"/>
          </w:tcPr>
          <w:p w14:paraId="778FDF6F" w14:textId="77777777" w:rsidR="00721AEF" w:rsidRPr="00922BCD" w:rsidRDefault="00721AEF" w:rsidP="00721AEF">
            <w:pPr>
              <w:spacing w:before="100" w:beforeAutospacing="1" w:after="100" w:afterAutospacing="1"/>
              <w:jc w:val="center"/>
              <w:rPr>
                <w:rStyle w:val="Strong"/>
                <w:b w:val="0"/>
                <w:bCs w:val="0"/>
                <w:color w:val="222222"/>
                <w:sz w:val="24"/>
                <w:szCs w:val="22"/>
              </w:rPr>
            </w:pPr>
            <w:r w:rsidRPr="00922BCD">
              <w:rPr>
                <w:b/>
                <w:color w:val="222222"/>
                <w:sz w:val="24"/>
                <w:szCs w:val="22"/>
              </w:rPr>
              <w:t>Academic Mentor</w:t>
            </w:r>
          </w:p>
        </w:tc>
        <w:tc>
          <w:tcPr>
            <w:tcW w:w="2160" w:type="dxa"/>
          </w:tcPr>
          <w:p w14:paraId="657B974A"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Week Number:</w:t>
            </w:r>
            <w:r w:rsidRPr="000C176B">
              <w:rPr>
                <w:color w:val="222222"/>
                <w:sz w:val="24"/>
                <w:szCs w:val="22"/>
              </w:rPr>
              <w:t> </w:t>
            </w:r>
          </w:p>
        </w:tc>
        <w:tc>
          <w:tcPr>
            <w:tcW w:w="2515" w:type="dxa"/>
          </w:tcPr>
          <w:p w14:paraId="5167D65C" w14:textId="071AA558" w:rsidR="00721AEF" w:rsidRPr="000C176B" w:rsidRDefault="00721AEF" w:rsidP="0047666B">
            <w:pPr>
              <w:spacing w:before="100" w:beforeAutospacing="1" w:after="100" w:afterAutospacing="1"/>
              <w:rPr>
                <w:rStyle w:val="Strong"/>
                <w:b w:val="0"/>
                <w:bCs w:val="0"/>
                <w:color w:val="222222"/>
                <w:sz w:val="24"/>
                <w:szCs w:val="22"/>
              </w:rPr>
            </w:pPr>
            <w:r w:rsidRPr="000C176B">
              <w:rPr>
                <w:rStyle w:val="Strong"/>
                <w:b w:val="0"/>
                <w:bCs w:val="0"/>
                <w:color w:val="222222"/>
                <w:sz w:val="24"/>
                <w:szCs w:val="22"/>
              </w:rPr>
              <w:t xml:space="preserve">Week </w:t>
            </w:r>
            <w:r w:rsidR="00E15543">
              <w:rPr>
                <w:rStyle w:val="Strong"/>
                <w:b w:val="0"/>
                <w:bCs w:val="0"/>
                <w:color w:val="222222"/>
                <w:sz w:val="24"/>
                <w:szCs w:val="22"/>
              </w:rPr>
              <w:t>8</w:t>
            </w:r>
          </w:p>
        </w:tc>
      </w:tr>
      <w:tr w:rsidR="00721AEF" w:rsidRPr="000C176B" w14:paraId="0D868811" w14:textId="77777777" w:rsidTr="009F623E">
        <w:tc>
          <w:tcPr>
            <w:tcW w:w="5040" w:type="dxa"/>
          </w:tcPr>
          <w:p w14:paraId="28D0D29B" w14:textId="6B52916D" w:rsidR="00721AEF" w:rsidRPr="000C176B" w:rsidRDefault="00946F3A" w:rsidP="00946F3A">
            <w:pPr>
              <w:spacing w:before="100" w:beforeAutospacing="1" w:after="100" w:afterAutospacing="1"/>
              <w:jc w:val="center"/>
              <w:rPr>
                <w:rStyle w:val="Strong"/>
                <w:b w:val="0"/>
                <w:bCs w:val="0"/>
                <w:color w:val="222222"/>
                <w:sz w:val="24"/>
                <w:szCs w:val="22"/>
              </w:rPr>
            </w:pPr>
            <w:r>
              <w:rPr>
                <w:rStyle w:val="Strong"/>
                <w:b w:val="0"/>
                <w:bCs w:val="0"/>
                <w:color w:val="222222"/>
                <w:sz w:val="24"/>
                <w:szCs w:val="22"/>
              </w:rPr>
              <w:t>Prof. Abhishek Patel</w:t>
            </w:r>
          </w:p>
        </w:tc>
        <w:tc>
          <w:tcPr>
            <w:tcW w:w="2160" w:type="dxa"/>
          </w:tcPr>
          <w:p w14:paraId="6E2C3B01"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Reporting Period:</w:t>
            </w:r>
            <w:r w:rsidRPr="000C176B">
              <w:rPr>
                <w:color w:val="222222"/>
                <w:sz w:val="24"/>
                <w:szCs w:val="22"/>
              </w:rPr>
              <w:t> </w:t>
            </w:r>
          </w:p>
        </w:tc>
        <w:tc>
          <w:tcPr>
            <w:tcW w:w="2515" w:type="dxa"/>
          </w:tcPr>
          <w:p w14:paraId="31E08622" w14:textId="7A412774" w:rsidR="00721AEF" w:rsidRPr="000C176B" w:rsidRDefault="00721AEF" w:rsidP="0047666B">
            <w:pPr>
              <w:spacing w:before="100" w:beforeAutospacing="1" w:after="100" w:afterAutospacing="1"/>
              <w:rPr>
                <w:rStyle w:val="Strong"/>
                <w:b w:val="0"/>
                <w:bCs w:val="0"/>
                <w:color w:val="222222"/>
                <w:sz w:val="24"/>
                <w:szCs w:val="22"/>
              </w:rPr>
            </w:pPr>
          </w:p>
        </w:tc>
      </w:tr>
    </w:tbl>
    <w:p w14:paraId="7D1EB31D" w14:textId="77777777" w:rsidR="002D3090" w:rsidRDefault="002D3090" w:rsidP="00BB5845">
      <w:pPr>
        <w:rPr>
          <w:sz w:val="32"/>
        </w:rPr>
      </w:pPr>
    </w:p>
    <w:p w14:paraId="1DCA4F8E" w14:textId="6C979FF8" w:rsidR="000C176B" w:rsidRDefault="000C176B" w:rsidP="00C924EB">
      <w:pPr>
        <w:jc w:val="both"/>
        <w:rPr>
          <w:b/>
          <w:bCs/>
        </w:rPr>
      </w:pPr>
      <w:r w:rsidRPr="000C176B">
        <w:rPr>
          <w:b/>
          <w:bCs/>
        </w:rPr>
        <w:t>Weekly Objectives</w:t>
      </w:r>
      <w:r w:rsidR="008B21CF">
        <w:rPr>
          <w:b/>
          <w:bCs/>
        </w:rPr>
        <w:t xml:space="preserve"> </w:t>
      </w:r>
    </w:p>
    <w:p w14:paraId="4BD60B3D" w14:textId="72299EA5" w:rsidR="00157350" w:rsidRPr="00157350" w:rsidRDefault="00157350" w:rsidP="00157350">
      <w:pPr>
        <w:pStyle w:val="Heading2"/>
        <w:rPr>
          <w:sz w:val="24"/>
          <w:u w:val="none"/>
          <w:lang w:val="en-IN" w:eastAsia="en-IN"/>
        </w:rPr>
      </w:pPr>
    </w:p>
    <w:p w14:paraId="6D7A0B9C" w14:textId="77777777" w:rsidR="00157350" w:rsidRPr="00157350" w:rsidRDefault="00157350" w:rsidP="00157350">
      <w:pPr>
        <w:pStyle w:val="Heading2"/>
        <w:rPr>
          <w:sz w:val="24"/>
          <w:u w:val="none"/>
          <w:lang w:val="en-IN" w:eastAsia="en-IN"/>
        </w:rPr>
      </w:pPr>
    </w:p>
    <w:p w14:paraId="4E2AF462" w14:textId="77777777" w:rsidR="00C445A1" w:rsidRPr="00C445A1" w:rsidRDefault="00C445A1" w:rsidP="00C445A1">
      <w:pPr>
        <w:rPr>
          <w:sz w:val="24"/>
          <w:lang w:val="en-IN" w:eastAsia="en-IN"/>
        </w:rPr>
      </w:pPr>
      <w:r w:rsidRPr="00C445A1">
        <w:rPr>
          <w:sz w:val="24"/>
          <w:lang w:val="en-IN" w:eastAsia="en-IN"/>
        </w:rPr>
        <w:t>Objective 1:</w:t>
      </w:r>
    </w:p>
    <w:p w14:paraId="60EE2B6A" w14:textId="77777777" w:rsidR="00C445A1" w:rsidRPr="00C445A1" w:rsidRDefault="00C445A1" w:rsidP="00C445A1">
      <w:pPr>
        <w:rPr>
          <w:sz w:val="24"/>
          <w:lang w:val="en-IN" w:eastAsia="en-IN"/>
        </w:rPr>
      </w:pPr>
      <w:r w:rsidRPr="00C445A1">
        <w:rPr>
          <w:sz w:val="24"/>
          <w:lang w:val="en-IN" w:eastAsia="en-IN"/>
        </w:rPr>
        <w:t>To continue backend development of the Stock Analyzer system using Node.js and Express.js and integrate technical indicator calculations with backend APIs.</w:t>
      </w:r>
    </w:p>
    <w:p w14:paraId="2C047D37" w14:textId="77777777" w:rsidR="00C445A1" w:rsidRPr="00C445A1" w:rsidRDefault="00C445A1" w:rsidP="00C445A1">
      <w:pPr>
        <w:rPr>
          <w:sz w:val="24"/>
          <w:lang w:val="en-IN" w:eastAsia="en-IN"/>
        </w:rPr>
      </w:pPr>
    </w:p>
    <w:p w14:paraId="43447C8C" w14:textId="77777777" w:rsidR="00C445A1" w:rsidRPr="00C445A1" w:rsidRDefault="00C445A1" w:rsidP="00C445A1">
      <w:pPr>
        <w:rPr>
          <w:sz w:val="24"/>
          <w:lang w:val="en-IN" w:eastAsia="en-IN"/>
        </w:rPr>
      </w:pPr>
      <w:r w:rsidRPr="00C445A1">
        <w:rPr>
          <w:sz w:val="24"/>
          <w:lang w:val="en-IN" w:eastAsia="en-IN"/>
        </w:rPr>
        <w:t>Objective 2:</w:t>
      </w:r>
    </w:p>
    <w:p w14:paraId="356AF155" w14:textId="77777777" w:rsidR="00C445A1" w:rsidRPr="00C445A1" w:rsidRDefault="00C445A1" w:rsidP="00C445A1">
      <w:pPr>
        <w:rPr>
          <w:sz w:val="24"/>
          <w:lang w:val="en-IN" w:eastAsia="en-IN"/>
        </w:rPr>
      </w:pPr>
      <w:r w:rsidRPr="00C445A1">
        <w:rPr>
          <w:sz w:val="24"/>
          <w:lang w:val="en-IN" w:eastAsia="en-IN"/>
        </w:rPr>
        <w:t>To design and implement the database schema for storing stock data, technical indicator values, user information, portfolio data, and watchlist data using MongoDB.</w:t>
      </w:r>
    </w:p>
    <w:p w14:paraId="62B927FD" w14:textId="77777777" w:rsidR="00C445A1" w:rsidRPr="00C445A1" w:rsidRDefault="00C445A1" w:rsidP="00C445A1">
      <w:pPr>
        <w:rPr>
          <w:sz w:val="24"/>
          <w:lang w:val="en-IN" w:eastAsia="en-IN"/>
        </w:rPr>
      </w:pPr>
    </w:p>
    <w:p w14:paraId="743FF424" w14:textId="77777777" w:rsidR="00C445A1" w:rsidRPr="00C445A1" w:rsidRDefault="00C445A1" w:rsidP="00C445A1">
      <w:pPr>
        <w:rPr>
          <w:sz w:val="24"/>
          <w:lang w:val="en-IN" w:eastAsia="en-IN"/>
        </w:rPr>
      </w:pPr>
      <w:r w:rsidRPr="00C445A1">
        <w:rPr>
          <w:sz w:val="24"/>
          <w:lang w:val="en-IN" w:eastAsia="en-IN"/>
        </w:rPr>
        <w:t>Objective 3:</w:t>
      </w:r>
    </w:p>
    <w:p w14:paraId="7CC609B4" w14:textId="5486041C" w:rsidR="00B83902" w:rsidRDefault="00C445A1" w:rsidP="00C445A1">
      <w:pPr>
        <w:rPr>
          <w:sz w:val="24"/>
          <w:lang w:val="en-IN" w:eastAsia="en-IN"/>
        </w:rPr>
      </w:pPr>
      <w:r w:rsidRPr="00C445A1">
        <w:rPr>
          <w:sz w:val="24"/>
          <w:lang w:val="en-IN" w:eastAsia="en-IN"/>
        </w:rPr>
        <w:t>To implement the stock scoring system that generates a score based on multiple technical indicators and provides stock recommendations such as Strong Buy, Buy, Hold, Weak, and Avoid.</w:t>
      </w:r>
    </w:p>
    <w:p w14:paraId="43AF33B1" w14:textId="77777777" w:rsidR="00C445A1" w:rsidRPr="00B83902" w:rsidRDefault="00C445A1" w:rsidP="00C445A1">
      <w:pPr>
        <w:rPr>
          <w:lang w:val="en-IN" w:eastAsia="en-IN"/>
        </w:rPr>
      </w:pPr>
    </w:p>
    <w:p w14:paraId="51137364" w14:textId="2314A75D" w:rsidR="00E261DE" w:rsidRDefault="000C176B" w:rsidP="00157350">
      <w:pPr>
        <w:pStyle w:val="Heading2"/>
        <w:rPr>
          <w:u w:val="none"/>
        </w:rPr>
      </w:pPr>
      <w:r w:rsidRPr="000C176B">
        <w:rPr>
          <w:u w:val="none"/>
        </w:rPr>
        <w:t>Tasks Completed</w:t>
      </w:r>
      <w:r w:rsidR="008B21CF">
        <w:rPr>
          <w:u w:val="none"/>
        </w:rPr>
        <w:t xml:space="preserve"> </w:t>
      </w:r>
    </w:p>
    <w:p w14:paraId="3DE61C7B" w14:textId="77777777" w:rsidR="00C445A1" w:rsidRPr="00C445A1" w:rsidRDefault="00C445A1" w:rsidP="00C445A1">
      <w:pPr>
        <w:rPr>
          <w:sz w:val="24"/>
          <w:lang w:val="en-IN" w:eastAsia="en-IN"/>
        </w:rPr>
      </w:pPr>
      <w:r w:rsidRPr="00C445A1">
        <w:rPr>
          <w:sz w:val="24"/>
          <w:lang w:val="en-IN" w:eastAsia="en-IN"/>
        </w:rPr>
        <w:t>Task 1:</w:t>
      </w:r>
    </w:p>
    <w:p w14:paraId="3FDF6011" w14:textId="77777777" w:rsidR="00C445A1" w:rsidRPr="00C445A1" w:rsidRDefault="00C445A1" w:rsidP="00C445A1">
      <w:pPr>
        <w:rPr>
          <w:sz w:val="24"/>
          <w:lang w:val="en-IN" w:eastAsia="en-IN"/>
        </w:rPr>
      </w:pPr>
      <w:r w:rsidRPr="00C445A1">
        <w:rPr>
          <w:sz w:val="24"/>
          <w:lang w:val="en-IN" w:eastAsia="en-IN"/>
        </w:rPr>
        <w:t>Continued backend development using Node.js and Express.js. Created API routes for stock data processing, indicator calculation, and stock analysis results. Organized backend into controllers, routes, and services for better project structure.</w:t>
      </w:r>
    </w:p>
    <w:p w14:paraId="77754DA8" w14:textId="77777777" w:rsidR="00C445A1" w:rsidRPr="00C445A1" w:rsidRDefault="00C445A1" w:rsidP="00C445A1">
      <w:pPr>
        <w:rPr>
          <w:sz w:val="24"/>
          <w:lang w:val="en-IN" w:eastAsia="en-IN"/>
        </w:rPr>
      </w:pPr>
    </w:p>
    <w:p w14:paraId="6A310BEE" w14:textId="77777777" w:rsidR="00C445A1" w:rsidRPr="00C445A1" w:rsidRDefault="00C445A1" w:rsidP="00C445A1">
      <w:pPr>
        <w:rPr>
          <w:sz w:val="24"/>
          <w:lang w:val="en-IN" w:eastAsia="en-IN"/>
        </w:rPr>
      </w:pPr>
      <w:r w:rsidRPr="00C445A1">
        <w:rPr>
          <w:sz w:val="24"/>
          <w:lang w:val="en-IN" w:eastAsia="en-IN"/>
        </w:rPr>
        <w:t>Task 2:</w:t>
      </w:r>
    </w:p>
    <w:p w14:paraId="76A3AADC" w14:textId="77777777" w:rsidR="00C445A1" w:rsidRPr="00C445A1" w:rsidRDefault="00C445A1" w:rsidP="00C445A1">
      <w:pPr>
        <w:rPr>
          <w:sz w:val="24"/>
          <w:lang w:val="en-IN" w:eastAsia="en-IN"/>
        </w:rPr>
      </w:pPr>
      <w:r w:rsidRPr="00C445A1">
        <w:rPr>
          <w:sz w:val="24"/>
          <w:lang w:val="en-IN" w:eastAsia="en-IN"/>
        </w:rPr>
        <w:t>Designed MongoDB database schema for storing user details, stock historical data, technical indicator values, watchlist, portfolio, and analysis results. Created collections and defined relationships between different data entities.</w:t>
      </w:r>
    </w:p>
    <w:p w14:paraId="7FDEAE5B" w14:textId="77777777" w:rsidR="00C445A1" w:rsidRPr="00C445A1" w:rsidRDefault="00C445A1" w:rsidP="00C445A1">
      <w:pPr>
        <w:rPr>
          <w:sz w:val="24"/>
          <w:lang w:val="en-IN" w:eastAsia="en-IN"/>
        </w:rPr>
      </w:pPr>
    </w:p>
    <w:p w14:paraId="1CD3E3C1" w14:textId="77777777" w:rsidR="00C445A1" w:rsidRPr="00C445A1" w:rsidRDefault="00C445A1" w:rsidP="00C445A1">
      <w:pPr>
        <w:rPr>
          <w:sz w:val="24"/>
          <w:lang w:val="en-IN" w:eastAsia="en-IN"/>
        </w:rPr>
      </w:pPr>
      <w:r w:rsidRPr="00C445A1">
        <w:rPr>
          <w:sz w:val="24"/>
          <w:lang w:val="en-IN" w:eastAsia="en-IN"/>
        </w:rPr>
        <w:t>Task 3:</w:t>
      </w:r>
    </w:p>
    <w:p w14:paraId="07D51EFC" w14:textId="77777777" w:rsidR="00C445A1" w:rsidRPr="00C445A1" w:rsidRDefault="00C445A1" w:rsidP="00C445A1">
      <w:pPr>
        <w:rPr>
          <w:sz w:val="24"/>
          <w:lang w:val="en-IN" w:eastAsia="en-IN"/>
        </w:rPr>
      </w:pPr>
      <w:r w:rsidRPr="00C445A1">
        <w:rPr>
          <w:sz w:val="24"/>
          <w:lang w:val="en-IN" w:eastAsia="en-IN"/>
        </w:rPr>
        <w:t>Integrated technical indicators such as RSI, MACD, Moving Averages, Bollinger Bands, ATR, and ADX into backend processing so that indicator values can be calculated automatically when stock data is fetched.</w:t>
      </w:r>
    </w:p>
    <w:p w14:paraId="1612620C" w14:textId="77777777" w:rsidR="00C445A1" w:rsidRPr="00C445A1" w:rsidRDefault="00C445A1" w:rsidP="00C445A1">
      <w:pPr>
        <w:rPr>
          <w:sz w:val="24"/>
          <w:lang w:val="en-IN" w:eastAsia="en-IN"/>
        </w:rPr>
      </w:pPr>
    </w:p>
    <w:p w14:paraId="5A48182F" w14:textId="77777777" w:rsidR="00C445A1" w:rsidRPr="00C445A1" w:rsidRDefault="00C445A1" w:rsidP="00C445A1">
      <w:pPr>
        <w:rPr>
          <w:sz w:val="24"/>
          <w:lang w:val="en-IN" w:eastAsia="en-IN"/>
        </w:rPr>
      </w:pPr>
      <w:r w:rsidRPr="00C445A1">
        <w:rPr>
          <w:sz w:val="24"/>
          <w:lang w:val="en-IN" w:eastAsia="en-IN"/>
        </w:rPr>
        <w:t>Task 4:</w:t>
      </w:r>
    </w:p>
    <w:p w14:paraId="1AD4BB43" w14:textId="77777777" w:rsidR="00C445A1" w:rsidRPr="00C445A1" w:rsidRDefault="00C445A1" w:rsidP="00C445A1">
      <w:pPr>
        <w:rPr>
          <w:sz w:val="24"/>
          <w:lang w:val="en-IN" w:eastAsia="en-IN"/>
        </w:rPr>
      </w:pPr>
      <w:r w:rsidRPr="00C445A1">
        <w:rPr>
          <w:sz w:val="24"/>
          <w:lang w:val="en-IN" w:eastAsia="en-IN"/>
        </w:rPr>
        <w:lastRenderedPageBreak/>
        <w:t>Implemented the stock scoring system where different indicators contribute to a total score out of 100. Assigned weightage to momentum indicators, trend indicators, and volatility indicators and created logic for generating final stock recommendations.</w:t>
      </w:r>
    </w:p>
    <w:p w14:paraId="6E20BA4D" w14:textId="77777777" w:rsidR="00C445A1" w:rsidRPr="00C445A1" w:rsidRDefault="00C445A1" w:rsidP="00C445A1">
      <w:pPr>
        <w:rPr>
          <w:sz w:val="24"/>
          <w:lang w:val="en-IN" w:eastAsia="en-IN"/>
        </w:rPr>
      </w:pPr>
    </w:p>
    <w:p w14:paraId="78980851" w14:textId="77777777" w:rsidR="00C445A1" w:rsidRPr="00C445A1" w:rsidRDefault="00C445A1" w:rsidP="00C445A1">
      <w:pPr>
        <w:rPr>
          <w:sz w:val="24"/>
          <w:lang w:val="en-IN" w:eastAsia="en-IN"/>
        </w:rPr>
      </w:pPr>
      <w:r w:rsidRPr="00C445A1">
        <w:rPr>
          <w:sz w:val="24"/>
          <w:lang w:val="en-IN" w:eastAsia="en-IN"/>
        </w:rPr>
        <w:t>Task 5:</w:t>
      </w:r>
    </w:p>
    <w:p w14:paraId="4ED09E79" w14:textId="77777777" w:rsidR="00C445A1" w:rsidRDefault="00C445A1" w:rsidP="00C445A1">
      <w:pPr>
        <w:rPr>
          <w:sz w:val="24"/>
          <w:lang w:val="en-IN" w:eastAsia="en-IN"/>
        </w:rPr>
      </w:pPr>
      <w:r w:rsidRPr="00C445A1">
        <w:rPr>
          <w:sz w:val="24"/>
          <w:lang w:val="en-IN" w:eastAsia="en-IN"/>
        </w:rPr>
        <w:t>Tested backend APIs using sample stock data and verified indicator calculations and score generation logic.</w:t>
      </w:r>
    </w:p>
    <w:p w14:paraId="576E3D4A" w14:textId="77777777" w:rsidR="00C445A1" w:rsidRDefault="00C445A1" w:rsidP="00C445A1">
      <w:pPr>
        <w:rPr>
          <w:sz w:val="24"/>
          <w:lang w:val="en-IN" w:eastAsia="en-IN"/>
        </w:rPr>
      </w:pPr>
    </w:p>
    <w:p w14:paraId="560FE4AC" w14:textId="345C63D2" w:rsidR="00E261DE" w:rsidRDefault="00E261DE" w:rsidP="00C445A1">
      <w:pPr>
        <w:rPr>
          <w:b/>
          <w:bCs/>
        </w:rPr>
      </w:pPr>
      <w:r w:rsidRPr="00E261DE">
        <w:rPr>
          <w:b/>
          <w:bCs/>
        </w:rPr>
        <w:t>Work Progress</w:t>
      </w:r>
      <w:r w:rsidR="008B21CF">
        <w:rPr>
          <w:b/>
          <w:bCs/>
        </w:rPr>
        <w:t xml:space="preserve"> </w:t>
      </w:r>
    </w:p>
    <w:p w14:paraId="7235A5AC" w14:textId="77777777" w:rsidR="00C445A1" w:rsidRPr="00C445A1" w:rsidRDefault="00C445A1" w:rsidP="00C445A1">
      <w:pPr>
        <w:rPr>
          <w:b/>
          <w:bCs/>
          <w:sz w:val="24"/>
          <w:lang w:val="en-IN" w:eastAsia="en-IN"/>
        </w:rPr>
      </w:pPr>
      <w:r w:rsidRPr="00C445A1">
        <w:rPr>
          <w:b/>
          <w:bCs/>
          <w:sz w:val="24"/>
          <w:lang w:val="en-IN" w:eastAsia="en-IN"/>
        </w:rPr>
        <w:t>Current Status:</w:t>
      </w:r>
    </w:p>
    <w:p w14:paraId="0F21BB49" w14:textId="77777777" w:rsidR="00C445A1" w:rsidRPr="00C445A1" w:rsidRDefault="00C445A1" w:rsidP="00C445A1">
      <w:pPr>
        <w:rPr>
          <w:sz w:val="24"/>
          <w:lang w:val="en-IN" w:eastAsia="en-IN"/>
        </w:rPr>
      </w:pPr>
      <w:r w:rsidRPr="00C445A1">
        <w:rPr>
          <w:sz w:val="24"/>
          <w:lang w:val="en-IN" w:eastAsia="en-IN"/>
        </w:rPr>
        <w:t>Approximately 50% of the project completed.</w:t>
      </w:r>
    </w:p>
    <w:p w14:paraId="1C1AA67B" w14:textId="77777777" w:rsidR="00C445A1" w:rsidRPr="00C445A1" w:rsidRDefault="00C445A1" w:rsidP="00C445A1">
      <w:pPr>
        <w:rPr>
          <w:b/>
          <w:bCs/>
          <w:sz w:val="24"/>
          <w:lang w:val="en-IN" w:eastAsia="en-IN"/>
        </w:rPr>
      </w:pPr>
    </w:p>
    <w:p w14:paraId="457170AF" w14:textId="77777777" w:rsidR="00C445A1" w:rsidRPr="00C445A1" w:rsidRDefault="00C445A1" w:rsidP="00C445A1">
      <w:pPr>
        <w:rPr>
          <w:b/>
          <w:bCs/>
          <w:sz w:val="24"/>
          <w:lang w:val="en-IN" w:eastAsia="en-IN"/>
        </w:rPr>
      </w:pPr>
      <w:r w:rsidRPr="00C445A1">
        <w:rPr>
          <w:b/>
          <w:bCs/>
          <w:sz w:val="24"/>
          <w:lang w:val="en-IN" w:eastAsia="en-IN"/>
        </w:rPr>
        <w:t>Milestones Achieved:</w:t>
      </w:r>
    </w:p>
    <w:p w14:paraId="2BFCC5AA" w14:textId="77777777" w:rsidR="00C445A1" w:rsidRPr="00C445A1" w:rsidRDefault="00C445A1" w:rsidP="00C445A1">
      <w:pPr>
        <w:rPr>
          <w:b/>
          <w:bCs/>
          <w:sz w:val="24"/>
          <w:lang w:val="en-IN" w:eastAsia="en-IN"/>
        </w:rPr>
      </w:pPr>
    </w:p>
    <w:p w14:paraId="1B37C74D"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project structure completed.</w:t>
      </w:r>
    </w:p>
    <w:p w14:paraId="45E5A5D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API routes created for stock analysis.</w:t>
      </w:r>
    </w:p>
    <w:p w14:paraId="161742C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MongoDB database schema designed.</w:t>
      </w:r>
    </w:p>
    <w:p w14:paraId="1568BB4F"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Technical indicators integrated into backend.</w:t>
      </w:r>
    </w:p>
    <w:p w14:paraId="6DE68D54"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Stock scoring algorithm implemented.</w:t>
      </w:r>
    </w:p>
    <w:p w14:paraId="40C8C23B"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APIs tested with sample data.</w:t>
      </w:r>
    </w:p>
    <w:p w14:paraId="7DA2E7E4" w14:textId="7816F4EF" w:rsidR="00C445A1" w:rsidRPr="00C445A1" w:rsidRDefault="00C445A1" w:rsidP="00C445A1">
      <w:pPr>
        <w:pStyle w:val="ListParagraph"/>
        <w:numPr>
          <w:ilvl w:val="0"/>
          <w:numId w:val="42"/>
        </w:numPr>
        <w:rPr>
          <w:sz w:val="24"/>
          <w:lang w:val="en-IN" w:eastAsia="en-IN"/>
        </w:rPr>
      </w:pPr>
      <w:r w:rsidRPr="00C445A1">
        <w:rPr>
          <w:sz w:val="24"/>
          <w:lang w:val="en-IN" w:eastAsia="en-IN"/>
        </w:rPr>
        <w:t>System can now calculate indicators and generate stock scores.</w:t>
      </w:r>
    </w:p>
    <w:p w14:paraId="47861FD3" w14:textId="6DA70FBC" w:rsidR="000765DB" w:rsidRPr="00C445A1" w:rsidRDefault="00C445A1" w:rsidP="00C445A1">
      <w:pPr>
        <w:pStyle w:val="ListParagraph"/>
        <w:numPr>
          <w:ilvl w:val="0"/>
          <w:numId w:val="42"/>
        </w:numPr>
        <w:rPr>
          <w:sz w:val="24"/>
          <w:lang w:val="en-IN" w:eastAsia="en-IN"/>
        </w:rPr>
      </w:pPr>
      <w:r w:rsidRPr="00C445A1">
        <w:rPr>
          <w:sz w:val="24"/>
          <w:lang w:val="en-IN" w:eastAsia="en-IN"/>
        </w:rPr>
        <w:t>At this stage, the backend part of the system is mostly completed, and the next phase will focus on frontend development and data visualization.</w:t>
      </w:r>
    </w:p>
    <w:p w14:paraId="3E6A8CA3" w14:textId="77777777" w:rsidR="00AC0C1A" w:rsidRPr="00AC0C1A" w:rsidRDefault="00AC0C1A" w:rsidP="00AC0C1A">
      <w:pPr>
        <w:rPr>
          <w:sz w:val="24"/>
          <w:lang w:val="en-IN" w:eastAsia="en-IN"/>
        </w:rPr>
      </w:pPr>
    </w:p>
    <w:p w14:paraId="0AE351CE" w14:textId="233C36A4" w:rsidR="000765DB" w:rsidRPr="00E06402" w:rsidRDefault="000765DB" w:rsidP="000765DB">
      <w:pPr>
        <w:rPr>
          <w:b/>
          <w:bCs/>
          <w:sz w:val="24"/>
          <w:lang w:val="en-IN" w:eastAsia="en-IN"/>
        </w:rPr>
      </w:pPr>
      <w:r w:rsidRPr="00E06402">
        <w:rPr>
          <w:b/>
          <w:bCs/>
          <w:sz w:val="24"/>
          <w:lang w:val="en-IN" w:eastAsia="en-IN"/>
        </w:rPr>
        <w:t>C</w:t>
      </w:r>
      <w:r>
        <w:rPr>
          <w:b/>
          <w:bCs/>
          <w:sz w:val="24"/>
          <w:lang w:val="en-IN" w:eastAsia="en-IN"/>
        </w:rPr>
        <w:t>hallenges Faced</w:t>
      </w:r>
      <w:r w:rsidRPr="00E06402">
        <w:rPr>
          <w:b/>
          <w:bCs/>
          <w:sz w:val="24"/>
          <w:lang w:val="en-IN" w:eastAsia="en-IN"/>
        </w:rPr>
        <w:t>:</w:t>
      </w:r>
    </w:p>
    <w:p w14:paraId="154EB8A1" w14:textId="77777777" w:rsidR="00C445A1" w:rsidRPr="00C445A1" w:rsidRDefault="00C445A1" w:rsidP="00C445A1">
      <w:pPr>
        <w:rPr>
          <w:sz w:val="24"/>
          <w:lang w:val="en-CA" w:eastAsia="en-IN"/>
        </w:rPr>
      </w:pPr>
      <w:r w:rsidRPr="00C445A1">
        <w:rPr>
          <w:sz w:val="24"/>
          <w:lang w:val="en-CA" w:eastAsia="en-IN"/>
        </w:rPr>
        <w:t>Challenge 1:</w:t>
      </w:r>
    </w:p>
    <w:p w14:paraId="080DA620" w14:textId="77777777" w:rsidR="00C445A1" w:rsidRPr="00C445A1" w:rsidRDefault="00C445A1" w:rsidP="00C445A1">
      <w:pPr>
        <w:rPr>
          <w:sz w:val="24"/>
          <w:lang w:val="en-CA" w:eastAsia="en-IN"/>
        </w:rPr>
      </w:pPr>
      <w:r w:rsidRPr="00C445A1">
        <w:rPr>
          <w:sz w:val="24"/>
          <w:lang w:val="en-CA" w:eastAsia="en-IN"/>
        </w:rPr>
        <w:t>Designing database schema for multiple modules such as users, stocks, portfolio, watchlist, and analysis results was challenging because proper relationships and data structure were required.</w:t>
      </w:r>
    </w:p>
    <w:p w14:paraId="0EAABE7E" w14:textId="77777777" w:rsidR="00C445A1" w:rsidRPr="00C445A1" w:rsidRDefault="00C445A1" w:rsidP="00C445A1">
      <w:pPr>
        <w:rPr>
          <w:sz w:val="24"/>
          <w:lang w:val="en-CA" w:eastAsia="en-IN"/>
        </w:rPr>
      </w:pPr>
    </w:p>
    <w:p w14:paraId="475AA956" w14:textId="77777777" w:rsidR="00C445A1" w:rsidRPr="00C445A1" w:rsidRDefault="00C445A1" w:rsidP="00C445A1">
      <w:pPr>
        <w:rPr>
          <w:sz w:val="24"/>
          <w:lang w:val="en-CA" w:eastAsia="en-IN"/>
        </w:rPr>
      </w:pPr>
      <w:r w:rsidRPr="00C445A1">
        <w:rPr>
          <w:sz w:val="24"/>
          <w:lang w:val="en-CA" w:eastAsia="en-IN"/>
        </w:rPr>
        <w:t>Resolution:</w:t>
      </w:r>
    </w:p>
    <w:p w14:paraId="7C1F1F9B" w14:textId="77777777" w:rsidR="00C445A1" w:rsidRPr="00C445A1" w:rsidRDefault="00C445A1" w:rsidP="00C445A1">
      <w:pPr>
        <w:rPr>
          <w:sz w:val="24"/>
          <w:lang w:val="en-CA" w:eastAsia="en-IN"/>
        </w:rPr>
      </w:pPr>
      <w:r w:rsidRPr="00C445A1">
        <w:rPr>
          <w:sz w:val="24"/>
          <w:lang w:val="en-CA" w:eastAsia="en-IN"/>
        </w:rPr>
        <w:t>We created an Entity Relationship structure and designed separate collections for users, stock data, portfolio, watchlist, and analysis results. This helped in organizing the database efficiently.</w:t>
      </w:r>
    </w:p>
    <w:p w14:paraId="510C7591" w14:textId="77777777" w:rsidR="00C445A1" w:rsidRPr="00C445A1" w:rsidRDefault="00C445A1" w:rsidP="00C445A1">
      <w:pPr>
        <w:rPr>
          <w:sz w:val="24"/>
          <w:lang w:val="en-CA" w:eastAsia="en-IN"/>
        </w:rPr>
      </w:pPr>
    </w:p>
    <w:p w14:paraId="66072A0B" w14:textId="77777777" w:rsidR="00C445A1" w:rsidRPr="00C445A1" w:rsidRDefault="00C445A1" w:rsidP="00C445A1">
      <w:pPr>
        <w:rPr>
          <w:sz w:val="24"/>
          <w:lang w:val="en-CA" w:eastAsia="en-IN"/>
        </w:rPr>
      </w:pPr>
      <w:r w:rsidRPr="00C445A1">
        <w:rPr>
          <w:sz w:val="24"/>
          <w:lang w:val="en-CA" w:eastAsia="en-IN"/>
        </w:rPr>
        <w:t>Challenge 2:</w:t>
      </w:r>
    </w:p>
    <w:p w14:paraId="3BE4D731" w14:textId="77777777" w:rsidR="00C445A1" w:rsidRPr="00C445A1" w:rsidRDefault="00C445A1" w:rsidP="00C445A1">
      <w:pPr>
        <w:rPr>
          <w:sz w:val="24"/>
          <w:lang w:val="en-CA" w:eastAsia="en-IN"/>
        </w:rPr>
      </w:pPr>
      <w:r w:rsidRPr="00C445A1">
        <w:rPr>
          <w:sz w:val="24"/>
          <w:lang w:val="en-CA" w:eastAsia="en-IN"/>
        </w:rPr>
        <w:t>Integrating multiple technical indicators into a single scoring system was complex because each indicator has different signals and ranges.</w:t>
      </w:r>
    </w:p>
    <w:p w14:paraId="55203B8E" w14:textId="77777777" w:rsidR="00C445A1" w:rsidRPr="00C445A1" w:rsidRDefault="00C445A1" w:rsidP="00C445A1">
      <w:pPr>
        <w:rPr>
          <w:sz w:val="24"/>
          <w:lang w:val="en-CA" w:eastAsia="en-IN"/>
        </w:rPr>
      </w:pPr>
    </w:p>
    <w:p w14:paraId="50999EBC" w14:textId="77777777" w:rsidR="00C445A1" w:rsidRPr="00C445A1" w:rsidRDefault="00C445A1" w:rsidP="00C445A1">
      <w:pPr>
        <w:rPr>
          <w:sz w:val="24"/>
          <w:lang w:val="en-CA" w:eastAsia="en-IN"/>
        </w:rPr>
      </w:pPr>
      <w:r w:rsidRPr="00C445A1">
        <w:rPr>
          <w:sz w:val="24"/>
          <w:lang w:val="en-CA" w:eastAsia="en-IN"/>
        </w:rPr>
        <w:t>Resolution:</w:t>
      </w:r>
    </w:p>
    <w:p w14:paraId="306B7E92" w14:textId="77777777" w:rsidR="00C445A1" w:rsidRPr="00C445A1" w:rsidRDefault="00C445A1" w:rsidP="00C445A1">
      <w:pPr>
        <w:rPr>
          <w:sz w:val="24"/>
          <w:lang w:val="en-CA" w:eastAsia="en-IN"/>
        </w:rPr>
      </w:pPr>
      <w:r w:rsidRPr="00C445A1">
        <w:rPr>
          <w:sz w:val="24"/>
          <w:lang w:val="en-CA" w:eastAsia="en-IN"/>
        </w:rPr>
        <w:t>We assigned weightage to different indicators and created a scoring formula where each indicator contributes a certain number of points to the final score.</w:t>
      </w:r>
    </w:p>
    <w:p w14:paraId="26E36C93" w14:textId="77777777" w:rsidR="00C445A1" w:rsidRPr="00C445A1" w:rsidRDefault="00C445A1" w:rsidP="00C445A1">
      <w:pPr>
        <w:rPr>
          <w:sz w:val="24"/>
          <w:lang w:val="en-CA" w:eastAsia="en-IN"/>
        </w:rPr>
      </w:pPr>
    </w:p>
    <w:p w14:paraId="7DC90C74" w14:textId="77777777" w:rsidR="00C445A1" w:rsidRPr="00C445A1" w:rsidRDefault="00C445A1" w:rsidP="00C445A1">
      <w:pPr>
        <w:rPr>
          <w:sz w:val="24"/>
          <w:lang w:val="en-CA" w:eastAsia="en-IN"/>
        </w:rPr>
      </w:pPr>
      <w:r w:rsidRPr="00C445A1">
        <w:rPr>
          <w:sz w:val="24"/>
          <w:lang w:val="en-CA" w:eastAsia="en-IN"/>
        </w:rPr>
        <w:t>Challenge 3:</w:t>
      </w:r>
    </w:p>
    <w:p w14:paraId="24EFC22B" w14:textId="77777777" w:rsidR="00C445A1" w:rsidRPr="00C445A1" w:rsidRDefault="00C445A1" w:rsidP="00C445A1">
      <w:pPr>
        <w:rPr>
          <w:sz w:val="24"/>
          <w:lang w:val="en-CA" w:eastAsia="en-IN"/>
        </w:rPr>
      </w:pPr>
      <w:r w:rsidRPr="00C445A1">
        <w:rPr>
          <w:sz w:val="24"/>
          <w:lang w:val="en-CA" w:eastAsia="en-IN"/>
        </w:rPr>
        <w:t>Testing backend APIs and indicator calculations required proper sample data and debugging.</w:t>
      </w:r>
    </w:p>
    <w:p w14:paraId="1CF8A133" w14:textId="77777777" w:rsidR="00C445A1" w:rsidRPr="00C445A1" w:rsidRDefault="00C445A1" w:rsidP="00C445A1">
      <w:pPr>
        <w:rPr>
          <w:sz w:val="24"/>
          <w:lang w:val="en-CA" w:eastAsia="en-IN"/>
        </w:rPr>
      </w:pPr>
    </w:p>
    <w:p w14:paraId="094CD023" w14:textId="77777777" w:rsidR="00C445A1" w:rsidRPr="00C445A1" w:rsidRDefault="00C445A1" w:rsidP="00C445A1">
      <w:pPr>
        <w:rPr>
          <w:sz w:val="24"/>
          <w:lang w:val="en-CA" w:eastAsia="en-IN"/>
        </w:rPr>
      </w:pPr>
      <w:r w:rsidRPr="00C445A1">
        <w:rPr>
          <w:sz w:val="24"/>
          <w:lang w:val="en-CA" w:eastAsia="en-IN"/>
        </w:rPr>
        <w:t>Resolution:</w:t>
      </w:r>
    </w:p>
    <w:p w14:paraId="2B59714E" w14:textId="62D98171" w:rsidR="00A43B69" w:rsidRPr="00A43B69" w:rsidRDefault="00C445A1" w:rsidP="00C445A1">
      <w:pPr>
        <w:rPr>
          <w:sz w:val="24"/>
          <w:lang w:val="en-CA" w:eastAsia="en-IN"/>
        </w:rPr>
      </w:pPr>
      <w:r w:rsidRPr="00C445A1">
        <w:rPr>
          <w:sz w:val="24"/>
          <w:lang w:val="en-CA" w:eastAsia="en-IN"/>
        </w:rPr>
        <w:t>We tested APIs using Postman and verified indicator outputs by comparing with online stock indicator calculators.</w:t>
      </w:r>
    </w:p>
    <w:p w14:paraId="215C9514" w14:textId="77777777" w:rsidR="00A43B69" w:rsidRPr="00A43B69" w:rsidRDefault="00A43B69" w:rsidP="00A43B69">
      <w:pPr>
        <w:rPr>
          <w:sz w:val="24"/>
          <w:lang w:val="en-CA" w:eastAsia="en-IN"/>
        </w:rPr>
      </w:pPr>
      <w:r w:rsidRPr="00A43B69">
        <w:rPr>
          <w:sz w:val="24"/>
          <w:lang w:val="en-CA" w:eastAsia="en-IN"/>
        </w:rPr>
        <w:t>Resolution:</w:t>
      </w:r>
    </w:p>
    <w:p w14:paraId="682E3CEB" w14:textId="7F02E344" w:rsidR="000765DB" w:rsidRPr="000765DB" w:rsidRDefault="00A43B69" w:rsidP="00A43B69">
      <w:pPr>
        <w:rPr>
          <w:sz w:val="24"/>
          <w:lang w:val="en-IN" w:eastAsia="en-IN"/>
        </w:rPr>
      </w:pPr>
      <w:r w:rsidRPr="00A43B69">
        <w:rPr>
          <w:sz w:val="24"/>
          <w:lang w:val="en-CA" w:eastAsia="en-IN"/>
        </w:rPr>
        <w:t>We decided to assign weightage to different indicators such as momentum indicators, trend indicators, and volatility indicators, and then combine them to generate a final score between 0 and 100.</w:t>
      </w:r>
      <w:r>
        <w:rPr>
          <w:sz w:val="24"/>
          <w:lang w:val="en-CA" w:eastAsia="en-IN"/>
        </w:rPr>
        <w:t xml:space="preserve"> </w:t>
      </w:r>
    </w:p>
    <w:p w14:paraId="59D76711" w14:textId="77777777" w:rsidR="00E06402" w:rsidRDefault="00E06402" w:rsidP="00E06402">
      <w:pPr>
        <w:rPr>
          <w:b/>
          <w:bCs/>
          <w:sz w:val="24"/>
          <w:lang w:val="en-IN" w:eastAsia="en-IN"/>
        </w:rPr>
      </w:pPr>
    </w:p>
    <w:p w14:paraId="705B753F" w14:textId="3799D74F" w:rsidR="00E261DE" w:rsidRDefault="00E261DE" w:rsidP="00E06402">
      <w:pPr>
        <w:rPr>
          <w:b/>
          <w:bCs/>
        </w:rPr>
      </w:pPr>
      <w:r w:rsidRPr="002D3090">
        <w:rPr>
          <w:b/>
          <w:bCs/>
        </w:rPr>
        <w:t>Learnings and Skills Acquired</w:t>
      </w:r>
      <w:r w:rsidR="008B21CF">
        <w:rPr>
          <w:b/>
          <w:bCs/>
        </w:rPr>
        <w:t xml:space="preserve"> </w:t>
      </w:r>
    </w:p>
    <w:p w14:paraId="4412DEAC" w14:textId="77777777" w:rsidR="00C445A1" w:rsidRPr="00C445A1" w:rsidRDefault="00C445A1" w:rsidP="00C445A1">
      <w:pPr>
        <w:rPr>
          <w:sz w:val="24"/>
          <w:lang w:val="en-IN" w:eastAsia="en-IN"/>
        </w:rPr>
      </w:pPr>
      <w:r w:rsidRPr="00C445A1">
        <w:rPr>
          <w:sz w:val="24"/>
          <w:lang w:val="en-IN" w:eastAsia="en-IN"/>
        </w:rPr>
        <w:t>During this week, we gained knowledge about backend development using Node.js and Express.js and learned how to create APIs for data processing and analysis. We also learned database design using MongoDB and how to structure collections for storing different types of data such as users, stock data, portfolio, and analysis results.</w:t>
      </w:r>
    </w:p>
    <w:p w14:paraId="22F5584F" w14:textId="77777777" w:rsidR="00C445A1" w:rsidRPr="00C445A1" w:rsidRDefault="00C445A1" w:rsidP="00C445A1">
      <w:pPr>
        <w:rPr>
          <w:sz w:val="24"/>
          <w:lang w:val="en-IN" w:eastAsia="en-IN"/>
        </w:rPr>
      </w:pPr>
    </w:p>
    <w:p w14:paraId="56313D0F" w14:textId="394990C9" w:rsidR="00A43B69" w:rsidRDefault="00C445A1" w:rsidP="00C445A1">
      <w:pPr>
        <w:rPr>
          <w:sz w:val="24"/>
          <w:lang w:val="en-IN" w:eastAsia="en-IN"/>
        </w:rPr>
      </w:pPr>
      <w:r w:rsidRPr="00C445A1">
        <w:rPr>
          <w:sz w:val="24"/>
          <w:lang w:val="en-IN" w:eastAsia="en-IN"/>
        </w:rPr>
        <w:t>We also learned how to integrate mathematical indicator calculations into backend systems and how scoring algorithms work in stock analysis platforms. This week helped us improve backend development, database design, API development, and system integration skills.</w:t>
      </w:r>
    </w:p>
    <w:p w14:paraId="102E3492" w14:textId="665B769B" w:rsidR="00E261DE" w:rsidRDefault="00E261DE" w:rsidP="000765DB">
      <w:pPr>
        <w:rPr>
          <w:b/>
          <w:bCs/>
        </w:rPr>
      </w:pPr>
      <w:r w:rsidRPr="002D3090">
        <w:rPr>
          <w:b/>
          <w:bCs/>
        </w:rPr>
        <w:t>Plan for Next Week</w:t>
      </w:r>
    </w:p>
    <w:p w14:paraId="66F8981A" w14:textId="77777777" w:rsidR="000765DB" w:rsidRDefault="000765DB" w:rsidP="000765DB">
      <w:pPr>
        <w:rPr>
          <w:sz w:val="24"/>
          <w:lang w:val="en-IN" w:eastAsia="en-IN"/>
        </w:rPr>
      </w:pPr>
    </w:p>
    <w:p w14:paraId="499CE8C3" w14:textId="77777777" w:rsidR="00C445A1" w:rsidRPr="00C445A1" w:rsidRDefault="00C445A1" w:rsidP="00C445A1">
      <w:pPr>
        <w:rPr>
          <w:sz w:val="24"/>
          <w:lang w:val="en-IN" w:eastAsia="en-IN"/>
        </w:rPr>
      </w:pPr>
      <w:r w:rsidRPr="00C445A1">
        <w:rPr>
          <w:sz w:val="24"/>
          <w:lang w:val="en-IN" w:eastAsia="en-IN"/>
        </w:rPr>
        <w:t>Task 1:</w:t>
      </w:r>
    </w:p>
    <w:p w14:paraId="239A6D57" w14:textId="77777777" w:rsidR="00C445A1" w:rsidRPr="00C445A1" w:rsidRDefault="00C445A1" w:rsidP="00C445A1">
      <w:pPr>
        <w:rPr>
          <w:sz w:val="24"/>
          <w:lang w:val="en-IN" w:eastAsia="en-IN"/>
        </w:rPr>
      </w:pPr>
      <w:r w:rsidRPr="00C445A1">
        <w:rPr>
          <w:sz w:val="24"/>
          <w:lang w:val="en-IN" w:eastAsia="en-IN"/>
        </w:rPr>
        <w:t>Start frontend development using React.js and design dashboard layout for stock analysis system.</w:t>
      </w:r>
    </w:p>
    <w:p w14:paraId="766156AD" w14:textId="77777777" w:rsidR="00C445A1" w:rsidRPr="00C445A1" w:rsidRDefault="00C445A1" w:rsidP="00C445A1">
      <w:pPr>
        <w:rPr>
          <w:sz w:val="24"/>
          <w:lang w:val="en-IN" w:eastAsia="en-IN"/>
        </w:rPr>
      </w:pPr>
    </w:p>
    <w:p w14:paraId="0F473445" w14:textId="77777777" w:rsidR="00C445A1" w:rsidRPr="00C445A1" w:rsidRDefault="00C445A1" w:rsidP="00C445A1">
      <w:pPr>
        <w:rPr>
          <w:sz w:val="24"/>
          <w:lang w:val="en-IN" w:eastAsia="en-IN"/>
        </w:rPr>
      </w:pPr>
      <w:r w:rsidRPr="00C445A1">
        <w:rPr>
          <w:sz w:val="24"/>
          <w:lang w:val="en-IN" w:eastAsia="en-IN"/>
        </w:rPr>
        <w:t>Task 2:</w:t>
      </w:r>
    </w:p>
    <w:p w14:paraId="39ACF3A3" w14:textId="77777777" w:rsidR="00C445A1" w:rsidRPr="00C445A1" w:rsidRDefault="00C445A1" w:rsidP="00C445A1">
      <w:pPr>
        <w:rPr>
          <w:sz w:val="24"/>
          <w:lang w:val="en-IN" w:eastAsia="en-IN"/>
        </w:rPr>
      </w:pPr>
      <w:r w:rsidRPr="00C445A1">
        <w:rPr>
          <w:sz w:val="24"/>
          <w:lang w:val="en-IN" w:eastAsia="en-IN"/>
        </w:rPr>
        <w:t>Implement stock charts and indicator visualization using chart libraries.</w:t>
      </w:r>
    </w:p>
    <w:p w14:paraId="3B0B9360" w14:textId="77777777" w:rsidR="00C445A1" w:rsidRPr="00C445A1" w:rsidRDefault="00C445A1" w:rsidP="00C445A1">
      <w:pPr>
        <w:rPr>
          <w:sz w:val="24"/>
          <w:lang w:val="en-IN" w:eastAsia="en-IN"/>
        </w:rPr>
      </w:pPr>
    </w:p>
    <w:p w14:paraId="46219793" w14:textId="77777777" w:rsidR="00C445A1" w:rsidRPr="00C445A1" w:rsidRDefault="00C445A1" w:rsidP="00C445A1">
      <w:pPr>
        <w:rPr>
          <w:sz w:val="24"/>
          <w:lang w:val="en-IN" w:eastAsia="en-IN"/>
        </w:rPr>
      </w:pPr>
      <w:r w:rsidRPr="00C445A1">
        <w:rPr>
          <w:sz w:val="24"/>
          <w:lang w:val="en-IN" w:eastAsia="en-IN"/>
        </w:rPr>
        <w:t>Task 3:</w:t>
      </w:r>
    </w:p>
    <w:p w14:paraId="11C0CA1B" w14:textId="77777777" w:rsidR="00C445A1" w:rsidRPr="00C445A1" w:rsidRDefault="00C445A1" w:rsidP="00C445A1">
      <w:pPr>
        <w:rPr>
          <w:sz w:val="24"/>
          <w:lang w:val="en-IN" w:eastAsia="en-IN"/>
        </w:rPr>
      </w:pPr>
      <w:r w:rsidRPr="00C445A1">
        <w:rPr>
          <w:sz w:val="24"/>
          <w:lang w:val="en-IN" w:eastAsia="en-IN"/>
        </w:rPr>
        <w:t>Integrate frontend with backend APIs to display stock analysis results.</w:t>
      </w:r>
    </w:p>
    <w:p w14:paraId="2C163046" w14:textId="77777777" w:rsidR="00C445A1" w:rsidRPr="00C445A1" w:rsidRDefault="00C445A1" w:rsidP="00C445A1">
      <w:pPr>
        <w:rPr>
          <w:sz w:val="24"/>
          <w:lang w:val="en-IN" w:eastAsia="en-IN"/>
        </w:rPr>
      </w:pPr>
    </w:p>
    <w:p w14:paraId="6A46A553" w14:textId="77777777" w:rsidR="00C445A1" w:rsidRPr="00C445A1" w:rsidRDefault="00C445A1" w:rsidP="00C445A1">
      <w:pPr>
        <w:rPr>
          <w:sz w:val="24"/>
          <w:lang w:val="en-IN" w:eastAsia="en-IN"/>
        </w:rPr>
      </w:pPr>
      <w:r w:rsidRPr="00C445A1">
        <w:rPr>
          <w:sz w:val="24"/>
          <w:lang w:val="en-IN" w:eastAsia="en-IN"/>
        </w:rPr>
        <w:t>Task 4:</w:t>
      </w:r>
    </w:p>
    <w:p w14:paraId="33414E53" w14:textId="77777777" w:rsidR="00C445A1" w:rsidRPr="00C445A1" w:rsidRDefault="00C445A1" w:rsidP="00C445A1">
      <w:pPr>
        <w:rPr>
          <w:sz w:val="24"/>
          <w:lang w:val="en-IN" w:eastAsia="en-IN"/>
        </w:rPr>
      </w:pPr>
      <w:r w:rsidRPr="00C445A1">
        <w:rPr>
          <w:sz w:val="24"/>
          <w:lang w:val="en-IN" w:eastAsia="en-IN"/>
        </w:rPr>
        <w:t>Develop watchlist and portfolio management features in the frontend.</w:t>
      </w:r>
    </w:p>
    <w:p w14:paraId="6B669294" w14:textId="77777777" w:rsidR="00C445A1" w:rsidRPr="00C445A1" w:rsidRDefault="00C445A1" w:rsidP="00C445A1">
      <w:pPr>
        <w:rPr>
          <w:sz w:val="24"/>
          <w:lang w:val="en-IN" w:eastAsia="en-IN"/>
        </w:rPr>
      </w:pPr>
    </w:p>
    <w:p w14:paraId="59121C18" w14:textId="77777777" w:rsidR="00C445A1" w:rsidRPr="00C445A1" w:rsidRDefault="00C445A1" w:rsidP="00C445A1">
      <w:pPr>
        <w:rPr>
          <w:sz w:val="24"/>
          <w:lang w:val="en-IN" w:eastAsia="en-IN"/>
        </w:rPr>
      </w:pPr>
      <w:r w:rsidRPr="00C445A1">
        <w:rPr>
          <w:sz w:val="24"/>
          <w:lang w:val="en-IN" w:eastAsia="en-IN"/>
        </w:rPr>
        <w:t>Task 5:</w:t>
      </w:r>
    </w:p>
    <w:p w14:paraId="37AC0926" w14:textId="26CCA6F4" w:rsidR="000765DB" w:rsidRDefault="00C445A1" w:rsidP="00C445A1">
      <w:pPr>
        <w:rPr>
          <w:sz w:val="24"/>
          <w:lang w:val="en-IN" w:eastAsia="en-IN"/>
        </w:rPr>
      </w:pPr>
      <w:r w:rsidRPr="00C445A1">
        <w:rPr>
          <w:sz w:val="24"/>
          <w:lang w:val="en-IN" w:eastAsia="en-IN"/>
        </w:rPr>
        <w:t>Test complete data flow from backend to frontend.</w:t>
      </w:r>
    </w:p>
    <w:p w14:paraId="73AA22A7" w14:textId="77777777" w:rsidR="000765DB" w:rsidRDefault="000765DB" w:rsidP="000765DB">
      <w:pPr>
        <w:rPr>
          <w:sz w:val="24"/>
          <w:lang w:val="en-IN" w:eastAsia="en-IN"/>
        </w:rPr>
      </w:pPr>
    </w:p>
    <w:p w14:paraId="20C07BA6" w14:textId="77777777" w:rsidR="000765DB" w:rsidRDefault="000765DB" w:rsidP="000765DB">
      <w:pPr>
        <w:rPr>
          <w:sz w:val="24"/>
          <w:lang w:val="en-IN" w:eastAsia="en-IN"/>
        </w:rPr>
      </w:pPr>
    </w:p>
    <w:p w14:paraId="2250A74E" w14:textId="77777777" w:rsidR="000765DB" w:rsidRDefault="000765DB" w:rsidP="000765DB">
      <w:pPr>
        <w:rPr>
          <w:sz w:val="24"/>
          <w:lang w:val="en-IN" w:eastAsia="en-IN"/>
        </w:rPr>
      </w:pPr>
    </w:p>
    <w:p w14:paraId="340BF1E8" w14:textId="77777777" w:rsidR="00C445A1" w:rsidRDefault="00C445A1">
      <w:pPr>
        <w:rPr>
          <w:b/>
          <w:bCs/>
        </w:rPr>
      </w:pPr>
      <w:r>
        <w:rPr>
          <w:b/>
          <w:bCs/>
        </w:rPr>
        <w:br w:type="page"/>
      </w:r>
    </w:p>
    <w:p w14:paraId="4F728D72" w14:textId="142D9724" w:rsidR="00E261DE" w:rsidRPr="002D3090" w:rsidRDefault="00E261DE" w:rsidP="000765DB">
      <w:pPr>
        <w:rPr>
          <w:b/>
          <w:bCs/>
        </w:rPr>
      </w:pPr>
      <w:r w:rsidRPr="002D3090">
        <w:rPr>
          <w:b/>
          <w:bCs/>
        </w:rPr>
        <w:lastRenderedPageBreak/>
        <w:t>Remarks from Mentors</w:t>
      </w:r>
    </w:p>
    <w:p w14:paraId="7CEC2E60" w14:textId="20CC55A3" w:rsidR="00261367" w:rsidRDefault="00E261DE" w:rsidP="00261367">
      <w:pPr>
        <w:pStyle w:val="ListParagraph"/>
        <w:numPr>
          <w:ilvl w:val="0"/>
          <w:numId w:val="31"/>
        </w:numPr>
        <w:rPr>
          <w:sz w:val="24"/>
          <w:szCs w:val="22"/>
        </w:rPr>
      </w:pPr>
      <w:r w:rsidRPr="00261367">
        <w:rPr>
          <w:sz w:val="24"/>
          <w:szCs w:val="22"/>
        </w:rPr>
        <w:t xml:space="preserve">Academic Mentor's Feedback: </w:t>
      </w:r>
    </w:p>
    <w:p w14:paraId="12ED114D" w14:textId="3097437A" w:rsidR="00261367" w:rsidRDefault="00261367" w:rsidP="00261367">
      <w:pPr>
        <w:rPr>
          <w:sz w:val="24"/>
          <w:szCs w:val="22"/>
        </w:rPr>
      </w:pPr>
    </w:p>
    <w:p w14:paraId="08EB83C6" w14:textId="77777777" w:rsidR="00C445A1" w:rsidRPr="00261367" w:rsidRDefault="00C445A1" w:rsidP="00261367">
      <w:pPr>
        <w:rPr>
          <w:sz w:val="24"/>
          <w:szCs w:val="22"/>
        </w:rPr>
      </w:pPr>
    </w:p>
    <w:p w14:paraId="445C35F3" w14:textId="77777777" w:rsidR="00143557" w:rsidRDefault="00143557" w:rsidP="00E261DE">
      <w:pPr>
        <w:rPr>
          <w:sz w:val="24"/>
          <w:szCs w:val="22"/>
        </w:rPr>
      </w:pPr>
    </w:p>
    <w:p w14:paraId="6EE6F9A4" w14:textId="77777777" w:rsidR="00836ADB" w:rsidRDefault="00836ADB" w:rsidP="00E261DE">
      <w:pPr>
        <w:rPr>
          <w:sz w:val="24"/>
          <w:szCs w:val="22"/>
        </w:rPr>
      </w:pPr>
    </w:p>
    <w:p w14:paraId="0BDC5CA2" w14:textId="77777777" w:rsidR="00143557" w:rsidRDefault="00143557" w:rsidP="00E261DE">
      <w:pPr>
        <w:rPr>
          <w:sz w:val="24"/>
          <w:szCs w:val="22"/>
        </w:rPr>
      </w:pPr>
    </w:p>
    <w:p w14:paraId="1D6DA775" w14:textId="77777777" w:rsidR="000765DB" w:rsidRDefault="000765DB" w:rsidP="00E261DE">
      <w:pPr>
        <w:rPr>
          <w:sz w:val="24"/>
          <w:szCs w:val="22"/>
        </w:rPr>
      </w:pPr>
    </w:p>
    <w:p w14:paraId="1CA60216" w14:textId="77777777" w:rsidR="000765DB" w:rsidRDefault="000765DB" w:rsidP="00E261DE">
      <w:pPr>
        <w:rPr>
          <w:sz w:val="24"/>
          <w:szCs w:val="22"/>
        </w:rPr>
      </w:pPr>
    </w:p>
    <w:p w14:paraId="5FECB079" w14:textId="77777777" w:rsidR="000765DB" w:rsidRDefault="000765DB" w:rsidP="00E261DE">
      <w:pPr>
        <w:rPr>
          <w:sz w:val="24"/>
          <w:szCs w:val="22"/>
        </w:rPr>
      </w:pPr>
    </w:p>
    <w:p w14:paraId="71153902" w14:textId="77777777" w:rsidR="000765DB" w:rsidRDefault="000765DB" w:rsidP="00E261DE">
      <w:pPr>
        <w:rPr>
          <w:sz w:val="24"/>
          <w:szCs w:val="22"/>
        </w:rPr>
      </w:pPr>
    </w:p>
    <w:p w14:paraId="5FF86814" w14:textId="77777777" w:rsidR="000765DB" w:rsidRDefault="000765DB" w:rsidP="00E261DE">
      <w:pPr>
        <w:rPr>
          <w:sz w:val="24"/>
          <w:szCs w:val="22"/>
        </w:rPr>
      </w:pPr>
    </w:p>
    <w:p w14:paraId="7EDE5E6B" w14:textId="77777777" w:rsidR="00EC56FB" w:rsidRDefault="00EC56FB" w:rsidP="00E261DE">
      <w:pPr>
        <w:rPr>
          <w:sz w:val="24"/>
          <w:szCs w:val="22"/>
        </w:rPr>
      </w:pPr>
    </w:p>
    <w:p w14:paraId="2B0A1F04" w14:textId="77777777" w:rsidR="00143557" w:rsidRDefault="00143557" w:rsidP="00E261DE">
      <w:pPr>
        <w:rPr>
          <w:sz w:val="24"/>
          <w:szCs w:val="22"/>
        </w:rPr>
      </w:pPr>
    </w:p>
    <w:p w14:paraId="3E54B1DF" w14:textId="77777777" w:rsidR="00143557" w:rsidRPr="00E261DE" w:rsidRDefault="00143557" w:rsidP="00E261DE">
      <w:pPr>
        <w:rPr>
          <w:sz w:val="24"/>
          <w:szCs w:val="22"/>
        </w:rPr>
      </w:pPr>
    </w:p>
    <w:tbl>
      <w:tblPr>
        <w:tblStyle w:val="TableGrid"/>
        <w:tblW w:w="1014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4"/>
        <w:gridCol w:w="5364"/>
      </w:tblGrid>
      <w:tr w:rsidR="00143557" w:rsidRPr="00E261DE" w14:paraId="3D79E71A" w14:textId="77777777" w:rsidTr="00143557">
        <w:trPr>
          <w:trHeight w:val="187"/>
        </w:trPr>
        <w:tc>
          <w:tcPr>
            <w:tcW w:w="4784" w:type="dxa"/>
          </w:tcPr>
          <w:p w14:paraId="5238948C" w14:textId="77777777" w:rsidR="00143557" w:rsidRPr="00E261DE" w:rsidRDefault="00143557" w:rsidP="00A404A8">
            <w:pPr>
              <w:rPr>
                <w:b/>
                <w:bCs/>
                <w:sz w:val="24"/>
                <w:szCs w:val="22"/>
              </w:rPr>
            </w:pPr>
            <w:r w:rsidRPr="00E261DE">
              <w:rPr>
                <w:b/>
                <w:bCs/>
                <w:sz w:val="24"/>
                <w:szCs w:val="22"/>
              </w:rPr>
              <w:t>Student Signature</w:t>
            </w:r>
            <w:r>
              <w:rPr>
                <w:b/>
                <w:bCs/>
                <w:sz w:val="24"/>
                <w:szCs w:val="22"/>
              </w:rPr>
              <w:t xml:space="preserve">   </w:t>
            </w:r>
          </w:p>
        </w:tc>
        <w:tc>
          <w:tcPr>
            <w:tcW w:w="5364" w:type="dxa"/>
          </w:tcPr>
          <w:p w14:paraId="5FA7A536" w14:textId="77777777" w:rsidR="00143557" w:rsidRPr="00E261DE" w:rsidRDefault="00143557" w:rsidP="00A404A8">
            <w:pPr>
              <w:rPr>
                <w:b/>
                <w:bCs/>
                <w:sz w:val="24"/>
                <w:szCs w:val="22"/>
              </w:rPr>
            </w:pPr>
            <w:r w:rsidRPr="00E261DE">
              <w:rPr>
                <w:b/>
                <w:bCs/>
                <w:sz w:val="24"/>
                <w:szCs w:val="22"/>
              </w:rPr>
              <w:t>Academic Mento</w:t>
            </w:r>
            <w:r>
              <w:rPr>
                <w:b/>
                <w:bCs/>
                <w:sz w:val="24"/>
                <w:szCs w:val="22"/>
              </w:rPr>
              <w:t>r Sign</w:t>
            </w:r>
          </w:p>
        </w:tc>
      </w:tr>
      <w:tr w:rsidR="00143557" w:rsidRPr="00E261DE" w14:paraId="72CABB85" w14:textId="77777777" w:rsidTr="00143557">
        <w:trPr>
          <w:trHeight w:val="549"/>
        </w:trPr>
        <w:tc>
          <w:tcPr>
            <w:tcW w:w="4784" w:type="dxa"/>
          </w:tcPr>
          <w:p w14:paraId="6A76BD33" w14:textId="77777777" w:rsidR="00143557" w:rsidRDefault="00143557" w:rsidP="00A404A8">
            <w:pPr>
              <w:rPr>
                <w:b/>
                <w:bCs/>
                <w:sz w:val="24"/>
                <w:szCs w:val="22"/>
              </w:rPr>
            </w:pPr>
          </w:p>
          <w:p w14:paraId="08A3AC29" w14:textId="3F4C3AC0" w:rsidR="00261367" w:rsidRPr="00E261DE" w:rsidRDefault="00261367" w:rsidP="00A404A8">
            <w:pPr>
              <w:rPr>
                <w:b/>
                <w:bCs/>
                <w:sz w:val="24"/>
                <w:szCs w:val="22"/>
              </w:rPr>
            </w:pPr>
          </w:p>
        </w:tc>
        <w:tc>
          <w:tcPr>
            <w:tcW w:w="5364" w:type="dxa"/>
          </w:tcPr>
          <w:p w14:paraId="0A1060F6" w14:textId="77777777" w:rsidR="00143557" w:rsidRDefault="00143557" w:rsidP="008B21CF">
            <w:pPr>
              <w:rPr>
                <w:b/>
                <w:bCs/>
                <w:sz w:val="24"/>
                <w:szCs w:val="22"/>
              </w:rPr>
            </w:pPr>
          </w:p>
          <w:p w14:paraId="77076C18" w14:textId="2EB5393D" w:rsidR="00143557" w:rsidRPr="00E261DE" w:rsidRDefault="00143557" w:rsidP="00261367">
            <w:pPr>
              <w:rPr>
                <w:b/>
                <w:bCs/>
                <w:sz w:val="24"/>
                <w:szCs w:val="22"/>
              </w:rPr>
            </w:pPr>
            <w:r>
              <w:rPr>
                <w:b/>
                <w:bCs/>
                <w:sz w:val="24"/>
                <w:szCs w:val="22"/>
              </w:rPr>
              <w:t xml:space="preserve">Out of 10 </w:t>
            </w:r>
            <w:proofErr w:type="gramStart"/>
            <w:r w:rsidR="0054429E">
              <w:rPr>
                <w:b/>
                <w:bCs/>
                <w:sz w:val="24"/>
                <w:szCs w:val="22"/>
              </w:rPr>
              <w:t xml:space="preserve">Marks- </w:t>
            </w:r>
            <w:r>
              <w:rPr>
                <w:b/>
                <w:bCs/>
                <w:sz w:val="24"/>
                <w:szCs w:val="22"/>
              </w:rPr>
              <w:t>_</w:t>
            </w:r>
            <w:proofErr w:type="gramEnd"/>
            <w:r>
              <w:rPr>
                <w:b/>
                <w:bCs/>
                <w:sz w:val="24"/>
                <w:szCs w:val="22"/>
              </w:rPr>
              <w:t>____</w:t>
            </w:r>
          </w:p>
        </w:tc>
      </w:tr>
    </w:tbl>
    <w:p w14:paraId="50B52385" w14:textId="77D424BC" w:rsidR="00261367" w:rsidRPr="00F5266F" w:rsidRDefault="00261367" w:rsidP="00261367">
      <w:pPr>
        <w:rPr>
          <w:sz w:val="24"/>
          <w:szCs w:val="22"/>
        </w:rPr>
      </w:pPr>
    </w:p>
    <w:sectPr w:rsidR="00261367" w:rsidRPr="00F5266F" w:rsidSect="00946F3A">
      <w:headerReference w:type="default" r:id="rId8"/>
      <w:footerReference w:type="default" r:id="rId9"/>
      <w:pgSz w:w="12240" w:h="15840"/>
      <w:pgMar w:top="1440" w:right="126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08D53" w14:textId="77777777" w:rsidR="00B6623B" w:rsidRDefault="00B6623B">
      <w:r>
        <w:separator/>
      </w:r>
    </w:p>
  </w:endnote>
  <w:endnote w:type="continuationSeparator" w:id="0">
    <w:p w14:paraId="3E9C4978" w14:textId="77777777" w:rsidR="00B6623B" w:rsidRDefault="00B66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932687"/>
      <w:docPartObj>
        <w:docPartGallery w:val="Page Numbers (Bottom of Page)"/>
        <w:docPartUnique/>
      </w:docPartObj>
    </w:sdtPr>
    <w:sdtContent>
      <w:sdt>
        <w:sdtPr>
          <w:id w:val="-1705238520"/>
          <w:docPartObj>
            <w:docPartGallery w:val="Page Numbers (Top of Page)"/>
            <w:docPartUnique/>
          </w:docPartObj>
        </w:sdtPr>
        <w:sdtContent>
          <w:p w14:paraId="03944F39" w14:textId="4E3E4696" w:rsidR="004A3BF7" w:rsidRDefault="004A3BF7" w:rsidP="004A3BF7">
            <w:pPr>
              <w:pStyle w:val="Footer"/>
              <w:jc w:val="right"/>
            </w:pPr>
            <w:r w:rsidRPr="004A3BF7">
              <w:rPr>
                <w:sz w:val="24"/>
              </w:rPr>
              <w:t xml:space="preserve">Page </w:t>
            </w:r>
            <w:r w:rsidRPr="004A3BF7">
              <w:rPr>
                <w:b/>
                <w:bCs/>
                <w:sz w:val="24"/>
              </w:rPr>
              <w:fldChar w:fldCharType="begin"/>
            </w:r>
            <w:r w:rsidRPr="004A3BF7">
              <w:rPr>
                <w:b/>
                <w:bCs/>
                <w:sz w:val="24"/>
              </w:rPr>
              <w:instrText xml:space="preserve"> PAGE </w:instrText>
            </w:r>
            <w:r w:rsidRPr="004A3BF7">
              <w:rPr>
                <w:b/>
                <w:bCs/>
                <w:sz w:val="24"/>
              </w:rPr>
              <w:fldChar w:fldCharType="separate"/>
            </w:r>
            <w:r w:rsidR="00DB5776">
              <w:rPr>
                <w:b/>
                <w:bCs/>
                <w:noProof/>
                <w:sz w:val="24"/>
              </w:rPr>
              <w:t>2</w:t>
            </w:r>
            <w:r w:rsidRPr="004A3BF7">
              <w:rPr>
                <w:b/>
                <w:bCs/>
                <w:sz w:val="24"/>
              </w:rPr>
              <w:fldChar w:fldCharType="end"/>
            </w:r>
            <w:r w:rsidRPr="004A3BF7">
              <w:rPr>
                <w:sz w:val="24"/>
              </w:rPr>
              <w:t xml:space="preserve"> of </w:t>
            </w:r>
            <w:r w:rsidRPr="004A3BF7">
              <w:rPr>
                <w:b/>
                <w:bCs/>
                <w:sz w:val="24"/>
              </w:rPr>
              <w:fldChar w:fldCharType="begin"/>
            </w:r>
            <w:r w:rsidRPr="004A3BF7">
              <w:rPr>
                <w:b/>
                <w:bCs/>
                <w:sz w:val="24"/>
              </w:rPr>
              <w:instrText xml:space="preserve"> NUMPAGES  </w:instrText>
            </w:r>
            <w:r w:rsidRPr="004A3BF7">
              <w:rPr>
                <w:b/>
                <w:bCs/>
                <w:sz w:val="24"/>
              </w:rPr>
              <w:fldChar w:fldCharType="separate"/>
            </w:r>
            <w:r w:rsidR="00DB5776">
              <w:rPr>
                <w:b/>
                <w:bCs/>
                <w:noProof/>
                <w:sz w:val="24"/>
              </w:rPr>
              <w:t>2</w:t>
            </w:r>
            <w:r w:rsidRPr="004A3BF7">
              <w:rPr>
                <w:b/>
                <w:bCs/>
                <w:sz w:val="24"/>
              </w:rPr>
              <w:fldChar w:fldCharType="end"/>
            </w:r>
          </w:p>
        </w:sdtContent>
      </w:sdt>
    </w:sdtContent>
  </w:sdt>
  <w:p w14:paraId="6BAFF9B9" w14:textId="77777777" w:rsidR="004A3BF7" w:rsidRDefault="004A3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30453" w14:textId="77777777" w:rsidR="00B6623B" w:rsidRDefault="00B6623B">
      <w:r>
        <w:separator/>
      </w:r>
    </w:p>
  </w:footnote>
  <w:footnote w:type="continuationSeparator" w:id="0">
    <w:p w14:paraId="44514372" w14:textId="77777777" w:rsidR="00B6623B" w:rsidRDefault="00B66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E459" w14:textId="77777777" w:rsidR="004A3BF7" w:rsidRPr="004A3BF7" w:rsidRDefault="004A3BF7" w:rsidP="004A3BF7">
    <w:pPr>
      <w:pStyle w:val="Header"/>
      <w:rPr>
        <w:b/>
        <w:bCs/>
        <w:sz w:val="20"/>
        <w:szCs w:val="18"/>
      </w:rPr>
    </w:pPr>
    <w:r>
      <w:rPr>
        <w:b/>
        <w:bCs/>
        <w:sz w:val="20"/>
        <w:szCs w:val="18"/>
      </w:rPr>
      <w:t>CS</w:t>
    </w:r>
    <w:r w:rsidR="00143557">
      <w:rPr>
        <w:b/>
        <w:bCs/>
        <w:sz w:val="20"/>
        <w:szCs w:val="18"/>
      </w:rPr>
      <w:t xml:space="preserve">E315     </w:t>
    </w:r>
    <w:r>
      <w:rPr>
        <w:b/>
        <w:bCs/>
        <w:sz w:val="20"/>
        <w:szCs w:val="18"/>
      </w:rPr>
      <w:t xml:space="preserve"> </w:t>
    </w:r>
    <w:r>
      <w:rPr>
        <w:b/>
        <w:bCs/>
        <w:sz w:val="20"/>
        <w:szCs w:val="18"/>
      </w:rPr>
      <w:tab/>
      <w:t xml:space="preserve">                            </w:t>
    </w:r>
    <w:r>
      <w:rPr>
        <w:b/>
        <w:bCs/>
        <w:sz w:val="20"/>
        <w:szCs w:val="18"/>
      </w:rPr>
      <w:tab/>
    </w:r>
    <w:r w:rsidR="00143557">
      <w:rPr>
        <w:b/>
        <w:bCs/>
        <w:sz w:val="20"/>
        <w:szCs w:val="18"/>
      </w:rPr>
      <w:t xml:space="preserve">  </w:t>
    </w:r>
    <w:r>
      <w:rPr>
        <w:b/>
        <w:bCs/>
        <w:sz w:val="20"/>
        <w:szCs w:val="18"/>
      </w:rPr>
      <w:t xml:space="preserve">                                     </w:t>
    </w:r>
  </w:p>
  <w:p w14:paraId="67AD10E8" w14:textId="77777777" w:rsidR="004A3BF7" w:rsidRPr="0047666B" w:rsidRDefault="004A3BF7" w:rsidP="004A3BF7">
    <w:pPr>
      <w:pStyle w:val="Header"/>
      <w:jc w:val="center"/>
      <w:rPr>
        <w:b/>
        <w:bCs/>
      </w:rPr>
    </w:pPr>
    <w:r w:rsidRPr="0047666B">
      <w:rPr>
        <w:b/>
        <w:bCs/>
      </w:rPr>
      <w:t>Chandubhai S. Patel Institute of Technology</w:t>
    </w:r>
  </w:p>
  <w:p w14:paraId="756E87AB" w14:textId="77777777" w:rsidR="0047666B" w:rsidRDefault="0047666B" w:rsidP="0047666B">
    <w:pPr>
      <w:pStyle w:val="Header"/>
      <w:jc w:val="center"/>
      <w:rPr>
        <w:b/>
        <w:bCs/>
      </w:rPr>
    </w:pPr>
    <w:r w:rsidRPr="0047666B">
      <w:rPr>
        <w:b/>
        <w:bCs/>
      </w:rPr>
      <w:t>Department of Computer Science and Engineering</w:t>
    </w:r>
  </w:p>
  <w:p w14:paraId="2C57A0D6" w14:textId="77777777" w:rsidR="004A3BF7" w:rsidRPr="0047666B" w:rsidRDefault="007E2C74" w:rsidP="004A3BF7">
    <w:pPr>
      <w:pStyle w:val="Header"/>
      <w:jc w:val="center"/>
      <w:rPr>
        <w:b/>
        <w:bCs/>
      </w:rPr>
    </w:pPr>
    <w:r>
      <w:rPr>
        <w:b/>
        <w:bCs/>
      </w:rPr>
      <w:t xml:space="preserve">6th Semester </w:t>
    </w:r>
    <w:r w:rsidR="004A3BF7" w:rsidRPr="0047666B">
      <w:rPr>
        <w:b/>
        <w:bCs/>
      </w:rPr>
      <w:t>Project</w:t>
    </w:r>
    <w:r w:rsidR="00664FC3">
      <w:rPr>
        <w:b/>
        <w:bCs/>
      </w:rPr>
      <w:t>-IV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09A"/>
    <w:multiLevelType w:val="hybridMultilevel"/>
    <w:tmpl w:val="860A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E6747"/>
    <w:multiLevelType w:val="hybridMultilevel"/>
    <w:tmpl w:val="D43E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02A0C"/>
    <w:multiLevelType w:val="hybridMultilevel"/>
    <w:tmpl w:val="91E2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470365"/>
    <w:multiLevelType w:val="hybridMultilevel"/>
    <w:tmpl w:val="F42CC1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55B795A"/>
    <w:multiLevelType w:val="hybridMultilevel"/>
    <w:tmpl w:val="906E41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DE4D65"/>
    <w:multiLevelType w:val="hybridMultilevel"/>
    <w:tmpl w:val="07FC9C3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5723E"/>
    <w:multiLevelType w:val="hybridMultilevel"/>
    <w:tmpl w:val="1E504D3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1B62464F"/>
    <w:multiLevelType w:val="hybridMultilevel"/>
    <w:tmpl w:val="0CB042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A8208F"/>
    <w:multiLevelType w:val="hybridMultilevel"/>
    <w:tmpl w:val="ADC047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48642B"/>
    <w:multiLevelType w:val="hybridMultilevel"/>
    <w:tmpl w:val="10E467A6"/>
    <w:lvl w:ilvl="0" w:tplc="C82E07D2">
      <w:start w:val="1"/>
      <w:numFmt w:val="decimal"/>
      <w:lvlText w:val="%1."/>
      <w:lvlJc w:val="left"/>
      <w:pPr>
        <w:tabs>
          <w:tab w:val="num" w:pos="720"/>
        </w:tabs>
        <w:ind w:left="720" w:hanging="360"/>
      </w:pPr>
    </w:lvl>
    <w:lvl w:ilvl="1" w:tplc="6AC81358">
      <w:start w:val="1"/>
      <w:numFmt w:val="decimal"/>
      <w:lvlText w:val="%2."/>
      <w:lvlJc w:val="left"/>
      <w:pPr>
        <w:tabs>
          <w:tab w:val="num" w:pos="1440"/>
        </w:tabs>
        <w:ind w:left="1440" w:hanging="360"/>
      </w:pPr>
    </w:lvl>
    <w:lvl w:ilvl="2" w:tplc="88BAD8A4" w:tentative="1">
      <w:start w:val="1"/>
      <w:numFmt w:val="decimal"/>
      <w:lvlText w:val="%3."/>
      <w:lvlJc w:val="left"/>
      <w:pPr>
        <w:tabs>
          <w:tab w:val="num" w:pos="2160"/>
        </w:tabs>
        <w:ind w:left="2160" w:hanging="360"/>
      </w:pPr>
    </w:lvl>
    <w:lvl w:ilvl="3" w:tplc="C7406E2A" w:tentative="1">
      <w:start w:val="1"/>
      <w:numFmt w:val="decimal"/>
      <w:lvlText w:val="%4."/>
      <w:lvlJc w:val="left"/>
      <w:pPr>
        <w:tabs>
          <w:tab w:val="num" w:pos="2880"/>
        </w:tabs>
        <w:ind w:left="2880" w:hanging="360"/>
      </w:pPr>
    </w:lvl>
    <w:lvl w:ilvl="4" w:tplc="C178A416" w:tentative="1">
      <w:start w:val="1"/>
      <w:numFmt w:val="decimal"/>
      <w:lvlText w:val="%5."/>
      <w:lvlJc w:val="left"/>
      <w:pPr>
        <w:tabs>
          <w:tab w:val="num" w:pos="3600"/>
        </w:tabs>
        <w:ind w:left="3600" w:hanging="360"/>
      </w:pPr>
    </w:lvl>
    <w:lvl w:ilvl="5" w:tplc="64C099D8" w:tentative="1">
      <w:start w:val="1"/>
      <w:numFmt w:val="decimal"/>
      <w:lvlText w:val="%6."/>
      <w:lvlJc w:val="left"/>
      <w:pPr>
        <w:tabs>
          <w:tab w:val="num" w:pos="4320"/>
        </w:tabs>
        <w:ind w:left="4320" w:hanging="360"/>
      </w:pPr>
    </w:lvl>
    <w:lvl w:ilvl="6" w:tplc="9CD4FCE8" w:tentative="1">
      <w:start w:val="1"/>
      <w:numFmt w:val="decimal"/>
      <w:lvlText w:val="%7."/>
      <w:lvlJc w:val="left"/>
      <w:pPr>
        <w:tabs>
          <w:tab w:val="num" w:pos="5040"/>
        </w:tabs>
        <w:ind w:left="5040" w:hanging="360"/>
      </w:pPr>
    </w:lvl>
    <w:lvl w:ilvl="7" w:tplc="08BA12DA" w:tentative="1">
      <w:start w:val="1"/>
      <w:numFmt w:val="decimal"/>
      <w:lvlText w:val="%8."/>
      <w:lvlJc w:val="left"/>
      <w:pPr>
        <w:tabs>
          <w:tab w:val="num" w:pos="5760"/>
        </w:tabs>
        <w:ind w:left="5760" w:hanging="360"/>
      </w:pPr>
    </w:lvl>
    <w:lvl w:ilvl="8" w:tplc="B86EE674" w:tentative="1">
      <w:start w:val="1"/>
      <w:numFmt w:val="decimal"/>
      <w:lvlText w:val="%9."/>
      <w:lvlJc w:val="left"/>
      <w:pPr>
        <w:tabs>
          <w:tab w:val="num" w:pos="6480"/>
        </w:tabs>
        <w:ind w:left="6480" w:hanging="360"/>
      </w:pPr>
    </w:lvl>
  </w:abstractNum>
  <w:abstractNum w:abstractNumId="10" w15:restartNumberingAfterBreak="0">
    <w:nsid w:val="20B85892"/>
    <w:multiLevelType w:val="hybridMultilevel"/>
    <w:tmpl w:val="4656A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D25993"/>
    <w:multiLevelType w:val="hybridMultilevel"/>
    <w:tmpl w:val="4D9604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795171"/>
    <w:multiLevelType w:val="multilevel"/>
    <w:tmpl w:val="1EC00B5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24CD025C"/>
    <w:multiLevelType w:val="hybridMultilevel"/>
    <w:tmpl w:val="895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207CCC"/>
    <w:multiLevelType w:val="hybridMultilevel"/>
    <w:tmpl w:val="E5C442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7A52B0"/>
    <w:multiLevelType w:val="hybridMultilevel"/>
    <w:tmpl w:val="043A9B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FF345D"/>
    <w:multiLevelType w:val="hybridMultilevel"/>
    <w:tmpl w:val="2CD2F4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A34B00"/>
    <w:multiLevelType w:val="hybridMultilevel"/>
    <w:tmpl w:val="243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F91508"/>
    <w:multiLevelType w:val="hybridMultilevel"/>
    <w:tmpl w:val="BDDC1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4B6CBD"/>
    <w:multiLevelType w:val="multilevel"/>
    <w:tmpl w:val="AFD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74271"/>
    <w:multiLevelType w:val="hybridMultilevel"/>
    <w:tmpl w:val="3CDC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E00B85"/>
    <w:multiLevelType w:val="multilevel"/>
    <w:tmpl w:val="598C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A1B54"/>
    <w:multiLevelType w:val="hybridMultilevel"/>
    <w:tmpl w:val="1E786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4D44D75"/>
    <w:multiLevelType w:val="hybridMultilevel"/>
    <w:tmpl w:val="85F0B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825DB0"/>
    <w:multiLevelType w:val="hybridMultilevel"/>
    <w:tmpl w:val="7442898A"/>
    <w:lvl w:ilvl="0" w:tplc="0409000F">
      <w:start w:val="1"/>
      <w:numFmt w:val="decimal"/>
      <w:lvlText w:val="%1."/>
      <w:lvlJc w:val="left"/>
      <w:pPr>
        <w:tabs>
          <w:tab w:val="num" w:pos="720"/>
        </w:tabs>
        <w:ind w:left="720" w:hanging="360"/>
      </w:pPr>
    </w:lvl>
    <w:lvl w:ilvl="1" w:tplc="12DE1F6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DB10A3"/>
    <w:multiLevelType w:val="hybridMultilevel"/>
    <w:tmpl w:val="C94603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1306028"/>
    <w:multiLevelType w:val="hybridMultilevel"/>
    <w:tmpl w:val="498CE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3DC6F64"/>
    <w:multiLevelType w:val="hybridMultilevel"/>
    <w:tmpl w:val="2F088C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40916DB"/>
    <w:multiLevelType w:val="hybridMultilevel"/>
    <w:tmpl w:val="25069D8E"/>
    <w:lvl w:ilvl="0" w:tplc="ECAE6A96">
      <w:start w:val="1"/>
      <w:numFmt w:val="bullet"/>
      <w:lvlText w:val=""/>
      <w:lvlJc w:val="left"/>
      <w:pPr>
        <w:tabs>
          <w:tab w:val="num" w:pos="720"/>
        </w:tabs>
        <w:ind w:left="720" w:hanging="360"/>
      </w:pPr>
      <w:rPr>
        <w:rFonts w:ascii="Symbol" w:hAnsi="Symbol" w:hint="default"/>
        <w:sz w:val="20"/>
      </w:rPr>
    </w:lvl>
    <w:lvl w:ilvl="1" w:tplc="99723E46" w:tentative="1">
      <w:start w:val="1"/>
      <w:numFmt w:val="bullet"/>
      <w:lvlText w:val="o"/>
      <w:lvlJc w:val="left"/>
      <w:pPr>
        <w:tabs>
          <w:tab w:val="num" w:pos="1440"/>
        </w:tabs>
        <w:ind w:left="1440" w:hanging="360"/>
      </w:pPr>
      <w:rPr>
        <w:rFonts w:ascii="Courier New" w:hAnsi="Courier New" w:hint="default"/>
        <w:sz w:val="20"/>
      </w:rPr>
    </w:lvl>
    <w:lvl w:ilvl="2" w:tplc="4EA8E69A" w:tentative="1">
      <w:start w:val="1"/>
      <w:numFmt w:val="bullet"/>
      <w:lvlText w:val=""/>
      <w:lvlJc w:val="left"/>
      <w:pPr>
        <w:tabs>
          <w:tab w:val="num" w:pos="2160"/>
        </w:tabs>
        <w:ind w:left="2160" w:hanging="360"/>
      </w:pPr>
      <w:rPr>
        <w:rFonts w:ascii="Wingdings" w:hAnsi="Wingdings" w:hint="default"/>
        <w:sz w:val="20"/>
      </w:rPr>
    </w:lvl>
    <w:lvl w:ilvl="3" w:tplc="5E30E7DE" w:tentative="1">
      <w:start w:val="1"/>
      <w:numFmt w:val="bullet"/>
      <w:lvlText w:val=""/>
      <w:lvlJc w:val="left"/>
      <w:pPr>
        <w:tabs>
          <w:tab w:val="num" w:pos="2880"/>
        </w:tabs>
        <w:ind w:left="2880" w:hanging="360"/>
      </w:pPr>
      <w:rPr>
        <w:rFonts w:ascii="Wingdings" w:hAnsi="Wingdings" w:hint="default"/>
        <w:sz w:val="20"/>
      </w:rPr>
    </w:lvl>
    <w:lvl w:ilvl="4" w:tplc="C4FEC80A" w:tentative="1">
      <w:start w:val="1"/>
      <w:numFmt w:val="bullet"/>
      <w:lvlText w:val=""/>
      <w:lvlJc w:val="left"/>
      <w:pPr>
        <w:tabs>
          <w:tab w:val="num" w:pos="3600"/>
        </w:tabs>
        <w:ind w:left="3600" w:hanging="360"/>
      </w:pPr>
      <w:rPr>
        <w:rFonts w:ascii="Wingdings" w:hAnsi="Wingdings" w:hint="default"/>
        <w:sz w:val="20"/>
      </w:rPr>
    </w:lvl>
    <w:lvl w:ilvl="5" w:tplc="C7C8CEBC" w:tentative="1">
      <w:start w:val="1"/>
      <w:numFmt w:val="bullet"/>
      <w:lvlText w:val=""/>
      <w:lvlJc w:val="left"/>
      <w:pPr>
        <w:tabs>
          <w:tab w:val="num" w:pos="4320"/>
        </w:tabs>
        <w:ind w:left="4320" w:hanging="360"/>
      </w:pPr>
      <w:rPr>
        <w:rFonts w:ascii="Wingdings" w:hAnsi="Wingdings" w:hint="default"/>
        <w:sz w:val="20"/>
      </w:rPr>
    </w:lvl>
    <w:lvl w:ilvl="6" w:tplc="B8307FC0" w:tentative="1">
      <w:start w:val="1"/>
      <w:numFmt w:val="bullet"/>
      <w:lvlText w:val=""/>
      <w:lvlJc w:val="left"/>
      <w:pPr>
        <w:tabs>
          <w:tab w:val="num" w:pos="5040"/>
        </w:tabs>
        <w:ind w:left="5040" w:hanging="360"/>
      </w:pPr>
      <w:rPr>
        <w:rFonts w:ascii="Wingdings" w:hAnsi="Wingdings" w:hint="default"/>
        <w:sz w:val="20"/>
      </w:rPr>
    </w:lvl>
    <w:lvl w:ilvl="7" w:tplc="8D2AEE32" w:tentative="1">
      <w:start w:val="1"/>
      <w:numFmt w:val="bullet"/>
      <w:lvlText w:val=""/>
      <w:lvlJc w:val="left"/>
      <w:pPr>
        <w:tabs>
          <w:tab w:val="num" w:pos="5760"/>
        </w:tabs>
        <w:ind w:left="5760" w:hanging="360"/>
      </w:pPr>
      <w:rPr>
        <w:rFonts w:ascii="Wingdings" w:hAnsi="Wingdings" w:hint="default"/>
        <w:sz w:val="20"/>
      </w:rPr>
    </w:lvl>
    <w:lvl w:ilvl="8" w:tplc="9EB4F680"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1738B"/>
    <w:multiLevelType w:val="multilevel"/>
    <w:tmpl w:val="621AEFD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C8F2BE2"/>
    <w:multiLevelType w:val="hybridMultilevel"/>
    <w:tmpl w:val="692887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DC068BA"/>
    <w:multiLevelType w:val="hybridMultilevel"/>
    <w:tmpl w:val="0A28E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5AD6665"/>
    <w:multiLevelType w:val="hybridMultilevel"/>
    <w:tmpl w:val="D1F086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F57984"/>
    <w:multiLevelType w:val="hybridMultilevel"/>
    <w:tmpl w:val="621AEF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82C296F"/>
    <w:multiLevelType w:val="hybridMultilevel"/>
    <w:tmpl w:val="0304EDC4"/>
    <w:lvl w:ilvl="0" w:tplc="156C303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8C10E26"/>
    <w:multiLevelType w:val="hybridMultilevel"/>
    <w:tmpl w:val="15F6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13241F"/>
    <w:multiLevelType w:val="hybridMultilevel"/>
    <w:tmpl w:val="09B25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5D1474"/>
    <w:multiLevelType w:val="hybridMultilevel"/>
    <w:tmpl w:val="B0FAF166"/>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67A092C"/>
    <w:multiLevelType w:val="hybridMultilevel"/>
    <w:tmpl w:val="272A01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933CB5"/>
    <w:multiLevelType w:val="hybridMultilevel"/>
    <w:tmpl w:val="7D76B0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0566DF"/>
    <w:multiLevelType w:val="hybridMultilevel"/>
    <w:tmpl w:val="A0E2A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585944"/>
    <w:multiLevelType w:val="hybridMultilevel"/>
    <w:tmpl w:val="96EE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2165536">
    <w:abstractNumId w:val="8"/>
  </w:num>
  <w:num w:numId="2" w16cid:durableId="1674070579">
    <w:abstractNumId w:val="27"/>
  </w:num>
  <w:num w:numId="3" w16cid:durableId="911892192">
    <w:abstractNumId w:val="24"/>
  </w:num>
  <w:num w:numId="4" w16cid:durableId="1592422279">
    <w:abstractNumId w:val="28"/>
  </w:num>
  <w:num w:numId="5" w16cid:durableId="1922444706">
    <w:abstractNumId w:val="3"/>
  </w:num>
  <w:num w:numId="6" w16cid:durableId="1171989875">
    <w:abstractNumId w:val="9"/>
  </w:num>
  <w:num w:numId="7" w16cid:durableId="165482331">
    <w:abstractNumId w:val="37"/>
  </w:num>
  <w:num w:numId="8" w16cid:durableId="1354108370">
    <w:abstractNumId w:val="6"/>
  </w:num>
  <w:num w:numId="9" w16cid:durableId="1925532982">
    <w:abstractNumId w:val="25"/>
  </w:num>
  <w:num w:numId="10" w16cid:durableId="610631386">
    <w:abstractNumId w:val="16"/>
  </w:num>
  <w:num w:numId="11" w16cid:durableId="439034072">
    <w:abstractNumId w:val="18"/>
  </w:num>
  <w:num w:numId="12" w16cid:durableId="262542794">
    <w:abstractNumId w:val="5"/>
  </w:num>
  <w:num w:numId="13" w16cid:durableId="65034001">
    <w:abstractNumId w:val="33"/>
  </w:num>
  <w:num w:numId="14" w16cid:durableId="1839348653">
    <w:abstractNumId w:val="12"/>
  </w:num>
  <w:num w:numId="15" w16cid:durableId="1963461294">
    <w:abstractNumId w:val="29"/>
  </w:num>
  <w:num w:numId="16" w16cid:durableId="124203351">
    <w:abstractNumId w:val="39"/>
  </w:num>
  <w:num w:numId="17" w16cid:durableId="67072712">
    <w:abstractNumId w:val="34"/>
  </w:num>
  <w:num w:numId="18" w16cid:durableId="1452095393">
    <w:abstractNumId w:val="21"/>
  </w:num>
  <w:num w:numId="19" w16cid:durableId="1219510092">
    <w:abstractNumId w:val="20"/>
  </w:num>
  <w:num w:numId="20" w16cid:durableId="721758473">
    <w:abstractNumId w:val="40"/>
  </w:num>
  <w:num w:numId="21" w16cid:durableId="1342319304">
    <w:abstractNumId w:val="23"/>
  </w:num>
  <w:num w:numId="22" w16cid:durableId="1005207249">
    <w:abstractNumId w:val="17"/>
  </w:num>
  <w:num w:numId="23" w16cid:durableId="38015890">
    <w:abstractNumId w:val="36"/>
  </w:num>
  <w:num w:numId="24" w16cid:durableId="1329093203">
    <w:abstractNumId w:val="1"/>
  </w:num>
  <w:num w:numId="25" w16cid:durableId="431557192">
    <w:abstractNumId w:val="0"/>
  </w:num>
  <w:num w:numId="26" w16cid:durableId="866600369">
    <w:abstractNumId w:val="26"/>
  </w:num>
  <w:num w:numId="27" w16cid:durableId="173960190">
    <w:abstractNumId w:val="32"/>
  </w:num>
  <w:num w:numId="28" w16cid:durableId="1479152981">
    <w:abstractNumId w:val="10"/>
  </w:num>
  <w:num w:numId="29" w16cid:durableId="1422023683">
    <w:abstractNumId w:val="38"/>
  </w:num>
  <w:num w:numId="30" w16cid:durableId="1518350593">
    <w:abstractNumId w:val="35"/>
  </w:num>
  <w:num w:numId="31" w16cid:durableId="1212421578">
    <w:abstractNumId w:val="2"/>
  </w:num>
  <w:num w:numId="32" w16cid:durableId="240601845">
    <w:abstractNumId w:val="41"/>
  </w:num>
  <w:num w:numId="33" w16cid:durableId="99877541">
    <w:abstractNumId w:val="13"/>
  </w:num>
  <w:num w:numId="34" w16cid:durableId="1092819444">
    <w:abstractNumId w:val="4"/>
  </w:num>
  <w:num w:numId="35" w16cid:durableId="1781993743">
    <w:abstractNumId w:val="7"/>
  </w:num>
  <w:num w:numId="36" w16cid:durableId="28145025">
    <w:abstractNumId w:val="15"/>
  </w:num>
  <w:num w:numId="37" w16cid:durableId="1993827837">
    <w:abstractNumId w:val="14"/>
  </w:num>
  <w:num w:numId="38" w16cid:durableId="1622809256">
    <w:abstractNumId w:val="19"/>
  </w:num>
  <w:num w:numId="39" w16cid:durableId="1338003072">
    <w:abstractNumId w:val="22"/>
  </w:num>
  <w:num w:numId="40" w16cid:durableId="1277298580">
    <w:abstractNumId w:val="30"/>
  </w:num>
  <w:num w:numId="41" w16cid:durableId="127211186">
    <w:abstractNumId w:val="31"/>
  </w:num>
  <w:num w:numId="42" w16cid:durableId="8492236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C3"/>
    <w:rsid w:val="000337B5"/>
    <w:rsid w:val="00060F9B"/>
    <w:rsid w:val="00073C83"/>
    <w:rsid w:val="000765DB"/>
    <w:rsid w:val="00094B65"/>
    <w:rsid w:val="000C176B"/>
    <w:rsid w:val="000F2AB1"/>
    <w:rsid w:val="00143557"/>
    <w:rsid w:val="00145DD6"/>
    <w:rsid w:val="00157350"/>
    <w:rsid w:val="00170484"/>
    <w:rsid w:val="00175134"/>
    <w:rsid w:val="0019681B"/>
    <w:rsid w:val="002024C8"/>
    <w:rsid w:val="0020780B"/>
    <w:rsid w:val="00246C9B"/>
    <w:rsid w:val="00260C5E"/>
    <w:rsid w:val="00261367"/>
    <w:rsid w:val="00291E5F"/>
    <w:rsid w:val="00295D70"/>
    <w:rsid w:val="002B7315"/>
    <w:rsid w:val="002D3090"/>
    <w:rsid w:val="002E78B0"/>
    <w:rsid w:val="003325B0"/>
    <w:rsid w:val="00343E97"/>
    <w:rsid w:val="0037756B"/>
    <w:rsid w:val="003D430C"/>
    <w:rsid w:val="003F4946"/>
    <w:rsid w:val="00411A70"/>
    <w:rsid w:val="004172CD"/>
    <w:rsid w:val="00431C51"/>
    <w:rsid w:val="00442584"/>
    <w:rsid w:val="0047445C"/>
    <w:rsid w:val="0047666B"/>
    <w:rsid w:val="004931DF"/>
    <w:rsid w:val="004A3BF7"/>
    <w:rsid w:val="004B1C96"/>
    <w:rsid w:val="004E7372"/>
    <w:rsid w:val="0054429E"/>
    <w:rsid w:val="00570DAF"/>
    <w:rsid w:val="00616987"/>
    <w:rsid w:val="00664FC3"/>
    <w:rsid w:val="006B01F1"/>
    <w:rsid w:val="006B7F7E"/>
    <w:rsid w:val="006C566D"/>
    <w:rsid w:val="006D48C4"/>
    <w:rsid w:val="006F4915"/>
    <w:rsid w:val="00721AEF"/>
    <w:rsid w:val="00721F8D"/>
    <w:rsid w:val="007531E0"/>
    <w:rsid w:val="0076265B"/>
    <w:rsid w:val="007E2C74"/>
    <w:rsid w:val="00801106"/>
    <w:rsid w:val="00836ADB"/>
    <w:rsid w:val="00846A45"/>
    <w:rsid w:val="008766E3"/>
    <w:rsid w:val="0087670A"/>
    <w:rsid w:val="008B21CF"/>
    <w:rsid w:val="008C3106"/>
    <w:rsid w:val="008E115B"/>
    <w:rsid w:val="008F3662"/>
    <w:rsid w:val="009074A6"/>
    <w:rsid w:val="00922BCD"/>
    <w:rsid w:val="009340C3"/>
    <w:rsid w:val="00946F3A"/>
    <w:rsid w:val="00962095"/>
    <w:rsid w:val="00971D3C"/>
    <w:rsid w:val="0097417D"/>
    <w:rsid w:val="009837BD"/>
    <w:rsid w:val="009C64D7"/>
    <w:rsid w:val="009E2E1B"/>
    <w:rsid w:val="009F2BEA"/>
    <w:rsid w:val="00A011B7"/>
    <w:rsid w:val="00A404A8"/>
    <w:rsid w:val="00A43B69"/>
    <w:rsid w:val="00A877D4"/>
    <w:rsid w:val="00A910D1"/>
    <w:rsid w:val="00AA700B"/>
    <w:rsid w:val="00AA7B2C"/>
    <w:rsid w:val="00AA7B91"/>
    <w:rsid w:val="00AC0C1A"/>
    <w:rsid w:val="00AD1898"/>
    <w:rsid w:val="00B02F75"/>
    <w:rsid w:val="00B13751"/>
    <w:rsid w:val="00B61EB5"/>
    <w:rsid w:val="00B6623B"/>
    <w:rsid w:val="00B760E8"/>
    <w:rsid w:val="00B82C76"/>
    <w:rsid w:val="00B83902"/>
    <w:rsid w:val="00BB0157"/>
    <w:rsid w:val="00BB17F6"/>
    <w:rsid w:val="00BB5190"/>
    <w:rsid w:val="00BB5845"/>
    <w:rsid w:val="00BE2CA0"/>
    <w:rsid w:val="00BF1F17"/>
    <w:rsid w:val="00C43CA5"/>
    <w:rsid w:val="00C445A1"/>
    <w:rsid w:val="00C52EC0"/>
    <w:rsid w:val="00C744DB"/>
    <w:rsid w:val="00C76092"/>
    <w:rsid w:val="00C924EB"/>
    <w:rsid w:val="00CA018E"/>
    <w:rsid w:val="00CA2282"/>
    <w:rsid w:val="00CC25E1"/>
    <w:rsid w:val="00CE5B7D"/>
    <w:rsid w:val="00CF76B4"/>
    <w:rsid w:val="00D31EBC"/>
    <w:rsid w:val="00D50282"/>
    <w:rsid w:val="00D63AE8"/>
    <w:rsid w:val="00D72C26"/>
    <w:rsid w:val="00D81235"/>
    <w:rsid w:val="00DB5776"/>
    <w:rsid w:val="00DB7097"/>
    <w:rsid w:val="00DF70AB"/>
    <w:rsid w:val="00E06402"/>
    <w:rsid w:val="00E15543"/>
    <w:rsid w:val="00E15976"/>
    <w:rsid w:val="00E22D69"/>
    <w:rsid w:val="00E2398C"/>
    <w:rsid w:val="00E261DE"/>
    <w:rsid w:val="00E27E72"/>
    <w:rsid w:val="00E374AA"/>
    <w:rsid w:val="00E37627"/>
    <w:rsid w:val="00E90F2C"/>
    <w:rsid w:val="00EB1D5E"/>
    <w:rsid w:val="00EB241A"/>
    <w:rsid w:val="00EC000C"/>
    <w:rsid w:val="00EC56FB"/>
    <w:rsid w:val="00EF5CDD"/>
    <w:rsid w:val="00F12F9C"/>
    <w:rsid w:val="00F329CD"/>
    <w:rsid w:val="00F3453C"/>
    <w:rsid w:val="00F352DE"/>
    <w:rsid w:val="00F40245"/>
    <w:rsid w:val="00F40686"/>
    <w:rsid w:val="00F430C8"/>
    <w:rsid w:val="00F5266F"/>
    <w:rsid w:val="00F61212"/>
    <w:rsid w:val="00F740F4"/>
    <w:rsid w:val="00F84904"/>
    <w:rsid w:val="00FA05AD"/>
    <w:rsid w:val="00FE075D"/>
    <w:rsid w:val="00FF6C45"/>
    <w:rsid w:val="00FF7D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20722"/>
  <w15:chartTrackingRefBased/>
  <w15:docId w15:val="{C2B43203-7EE5-452E-AB6C-A67CDB15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5DB"/>
    <w:rPr>
      <w:sz w:val="28"/>
      <w:szCs w:val="24"/>
      <w:lang w:val="en-US" w:eastAsia="en-US" w:bidi="ar-SA"/>
    </w:rPr>
  </w:style>
  <w:style w:type="paragraph" w:styleId="Heading1">
    <w:name w:val="heading 1"/>
    <w:basedOn w:val="Normal"/>
    <w:next w:val="Normal"/>
    <w:qFormat/>
    <w:pPr>
      <w:keepNext/>
      <w:outlineLvl w:val="0"/>
    </w:pPr>
    <w:rPr>
      <w:b/>
      <w:bCs/>
      <w:sz w:val="32"/>
    </w:rPr>
  </w:style>
  <w:style w:type="paragraph" w:styleId="Heading2">
    <w:name w:val="heading 2"/>
    <w:basedOn w:val="Normal"/>
    <w:next w:val="Normal"/>
    <w:qFormat/>
    <w:pPr>
      <w:keepNext/>
      <w:jc w:val="both"/>
      <w:outlineLvl w:val="1"/>
    </w:pPr>
    <w:rPr>
      <w:b/>
      <w:bCs/>
      <w:u w:val="single"/>
    </w:rPr>
  </w:style>
  <w:style w:type="paragraph" w:styleId="Heading3">
    <w:name w:val="heading 3"/>
    <w:basedOn w:val="Normal"/>
    <w:qFormat/>
    <w:p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A00000"/>
      <w:u w:val="single"/>
    </w:rPr>
  </w:style>
  <w:style w:type="paragraph" w:styleId="NormalWeb">
    <w:name w:val="Normal (Web)"/>
    <w:basedOn w:val="Normal"/>
    <w:uiPriority w:val="99"/>
    <w:pPr>
      <w:spacing w:before="100" w:beforeAutospacing="1" w:after="100" w:afterAutospacing="1"/>
    </w:pPr>
    <w:rPr>
      <w:color w:val="000000"/>
      <w:sz w:val="24"/>
    </w:rPr>
  </w:style>
  <w:style w:type="character" w:styleId="FollowedHyperlink">
    <w:name w:val="FollowedHyperlink"/>
    <w:rPr>
      <w:color w:val="800080"/>
      <w:u w:val="single"/>
    </w:rPr>
  </w:style>
  <w:style w:type="paragraph" w:styleId="BodyText">
    <w:name w:val="Body Text"/>
    <w:basedOn w:val="Normal"/>
    <w:pPr>
      <w:jc w:val="both"/>
    </w:pPr>
    <w:rPr>
      <w:b/>
      <w:bCs/>
      <w:sz w:val="24"/>
    </w:rPr>
  </w:style>
  <w:style w:type="paragraph" w:styleId="BodyText2">
    <w:name w:val="Body Text 2"/>
    <w:basedOn w:val="Normal"/>
    <w:link w:val="BodyText2Char"/>
    <w:pPr>
      <w:jc w:val="both"/>
    </w:pPr>
    <w:rPr>
      <w:sz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20780B"/>
    <w:rPr>
      <w:rFonts w:ascii="Tahoma" w:hAnsi="Tahoma" w:cs="Tahoma"/>
      <w:sz w:val="16"/>
      <w:szCs w:val="16"/>
    </w:rPr>
  </w:style>
  <w:style w:type="character" w:customStyle="1" w:styleId="BodyText2Char">
    <w:name w:val="Body Text 2 Char"/>
    <w:link w:val="BodyText2"/>
    <w:rsid w:val="00F740F4"/>
    <w:rPr>
      <w:sz w:val="24"/>
      <w:szCs w:val="24"/>
      <w:lang w:val="en-US" w:eastAsia="en-US" w:bidi="ar-SA"/>
    </w:rPr>
  </w:style>
  <w:style w:type="character" w:styleId="Strong">
    <w:name w:val="Strong"/>
    <w:basedOn w:val="DefaultParagraphFont"/>
    <w:uiPriority w:val="22"/>
    <w:qFormat/>
    <w:rsid w:val="0047666B"/>
    <w:rPr>
      <w:b/>
      <w:bCs/>
    </w:rPr>
  </w:style>
  <w:style w:type="table" w:styleId="TableGrid">
    <w:name w:val="Table Grid"/>
    <w:basedOn w:val="TableNormal"/>
    <w:uiPriority w:val="59"/>
    <w:rsid w:val="00476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176B"/>
    <w:pPr>
      <w:ind w:left="720"/>
      <w:contextualSpacing/>
    </w:pPr>
  </w:style>
  <w:style w:type="character" w:customStyle="1" w:styleId="FooterChar">
    <w:name w:val="Footer Char"/>
    <w:basedOn w:val="DefaultParagraphFont"/>
    <w:link w:val="Footer"/>
    <w:uiPriority w:val="99"/>
    <w:rsid w:val="004A3BF7"/>
    <w:rPr>
      <w:sz w:val="2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049">
      <w:bodyDiv w:val="1"/>
      <w:marLeft w:val="0"/>
      <w:marRight w:val="0"/>
      <w:marTop w:val="0"/>
      <w:marBottom w:val="0"/>
      <w:divBdr>
        <w:top w:val="none" w:sz="0" w:space="0" w:color="auto"/>
        <w:left w:val="none" w:sz="0" w:space="0" w:color="auto"/>
        <w:bottom w:val="none" w:sz="0" w:space="0" w:color="auto"/>
        <w:right w:val="none" w:sz="0" w:space="0" w:color="auto"/>
      </w:divBdr>
    </w:div>
    <w:div w:id="65223236">
      <w:bodyDiv w:val="1"/>
      <w:marLeft w:val="0"/>
      <w:marRight w:val="0"/>
      <w:marTop w:val="0"/>
      <w:marBottom w:val="0"/>
      <w:divBdr>
        <w:top w:val="none" w:sz="0" w:space="0" w:color="auto"/>
        <w:left w:val="none" w:sz="0" w:space="0" w:color="auto"/>
        <w:bottom w:val="none" w:sz="0" w:space="0" w:color="auto"/>
        <w:right w:val="none" w:sz="0" w:space="0" w:color="auto"/>
      </w:divBdr>
    </w:div>
    <w:div w:id="87584614">
      <w:bodyDiv w:val="1"/>
      <w:marLeft w:val="0"/>
      <w:marRight w:val="0"/>
      <w:marTop w:val="0"/>
      <w:marBottom w:val="0"/>
      <w:divBdr>
        <w:top w:val="none" w:sz="0" w:space="0" w:color="auto"/>
        <w:left w:val="none" w:sz="0" w:space="0" w:color="auto"/>
        <w:bottom w:val="none" w:sz="0" w:space="0" w:color="auto"/>
        <w:right w:val="none" w:sz="0" w:space="0" w:color="auto"/>
      </w:divBdr>
    </w:div>
    <w:div w:id="211112137">
      <w:bodyDiv w:val="1"/>
      <w:marLeft w:val="0"/>
      <w:marRight w:val="0"/>
      <w:marTop w:val="0"/>
      <w:marBottom w:val="0"/>
      <w:divBdr>
        <w:top w:val="none" w:sz="0" w:space="0" w:color="auto"/>
        <w:left w:val="none" w:sz="0" w:space="0" w:color="auto"/>
        <w:bottom w:val="none" w:sz="0" w:space="0" w:color="auto"/>
        <w:right w:val="none" w:sz="0" w:space="0" w:color="auto"/>
      </w:divBdr>
    </w:div>
    <w:div w:id="255092415">
      <w:bodyDiv w:val="1"/>
      <w:marLeft w:val="0"/>
      <w:marRight w:val="0"/>
      <w:marTop w:val="0"/>
      <w:marBottom w:val="0"/>
      <w:divBdr>
        <w:top w:val="none" w:sz="0" w:space="0" w:color="auto"/>
        <w:left w:val="none" w:sz="0" w:space="0" w:color="auto"/>
        <w:bottom w:val="none" w:sz="0" w:space="0" w:color="auto"/>
        <w:right w:val="none" w:sz="0" w:space="0" w:color="auto"/>
      </w:divBdr>
    </w:div>
    <w:div w:id="281739398">
      <w:bodyDiv w:val="1"/>
      <w:marLeft w:val="0"/>
      <w:marRight w:val="0"/>
      <w:marTop w:val="0"/>
      <w:marBottom w:val="0"/>
      <w:divBdr>
        <w:top w:val="none" w:sz="0" w:space="0" w:color="auto"/>
        <w:left w:val="none" w:sz="0" w:space="0" w:color="auto"/>
        <w:bottom w:val="none" w:sz="0" w:space="0" w:color="auto"/>
        <w:right w:val="none" w:sz="0" w:space="0" w:color="auto"/>
      </w:divBdr>
    </w:div>
    <w:div w:id="288709557">
      <w:bodyDiv w:val="1"/>
      <w:marLeft w:val="0"/>
      <w:marRight w:val="0"/>
      <w:marTop w:val="0"/>
      <w:marBottom w:val="0"/>
      <w:divBdr>
        <w:top w:val="none" w:sz="0" w:space="0" w:color="auto"/>
        <w:left w:val="none" w:sz="0" w:space="0" w:color="auto"/>
        <w:bottom w:val="none" w:sz="0" w:space="0" w:color="auto"/>
        <w:right w:val="none" w:sz="0" w:space="0" w:color="auto"/>
      </w:divBdr>
    </w:div>
    <w:div w:id="385960279">
      <w:bodyDiv w:val="1"/>
      <w:marLeft w:val="0"/>
      <w:marRight w:val="0"/>
      <w:marTop w:val="0"/>
      <w:marBottom w:val="0"/>
      <w:divBdr>
        <w:top w:val="none" w:sz="0" w:space="0" w:color="auto"/>
        <w:left w:val="none" w:sz="0" w:space="0" w:color="auto"/>
        <w:bottom w:val="none" w:sz="0" w:space="0" w:color="auto"/>
        <w:right w:val="none" w:sz="0" w:space="0" w:color="auto"/>
      </w:divBdr>
    </w:div>
    <w:div w:id="392511438">
      <w:bodyDiv w:val="1"/>
      <w:marLeft w:val="0"/>
      <w:marRight w:val="0"/>
      <w:marTop w:val="0"/>
      <w:marBottom w:val="0"/>
      <w:divBdr>
        <w:top w:val="none" w:sz="0" w:space="0" w:color="auto"/>
        <w:left w:val="none" w:sz="0" w:space="0" w:color="auto"/>
        <w:bottom w:val="none" w:sz="0" w:space="0" w:color="auto"/>
        <w:right w:val="none" w:sz="0" w:space="0" w:color="auto"/>
      </w:divBdr>
    </w:div>
    <w:div w:id="800154803">
      <w:bodyDiv w:val="1"/>
      <w:marLeft w:val="0"/>
      <w:marRight w:val="0"/>
      <w:marTop w:val="0"/>
      <w:marBottom w:val="0"/>
      <w:divBdr>
        <w:top w:val="none" w:sz="0" w:space="0" w:color="auto"/>
        <w:left w:val="none" w:sz="0" w:space="0" w:color="auto"/>
        <w:bottom w:val="none" w:sz="0" w:space="0" w:color="auto"/>
        <w:right w:val="none" w:sz="0" w:space="0" w:color="auto"/>
      </w:divBdr>
    </w:div>
    <w:div w:id="1078988043">
      <w:bodyDiv w:val="1"/>
      <w:marLeft w:val="0"/>
      <w:marRight w:val="0"/>
      <w:marTop w:val="0"/>
      <w:marBottom w:val="0"/>
      <w:divBdr>
        <w:top w:val="none" w:sz="0" w:space="0" w:color="auto"/>
        <w:left w:val="none" w:sz="0" w:space="0" w:color="auto"/>
        <w:bottom w:val="none" w:sz="0" w:space="0" w:color="auto"/>
        <w:right w:val="none" w:sz="0" w:space="0" w:color="auto"/>
      </w:divBdr>
    </w:div>
    <w:div w:id="1109163239">
      <w:bodyDiv w:val="1"/>
      <w:marLeft w:val="0"/>
      <w:marRight w:val="0"/>
      <w:marTop w:val="0"/>
      <w:marBottom w:val="0"/>
      <w:divBdr>
        <w:top w:val="none" w:sz="0" w:space="0" w:color="auto"/>
        <w:left w:val="none" w:sz="0" w:space="0" w:color="auto"/>
        <w:bottom w:val="none" w:sz="0" w:space="0" w:color="auto"/>
        <w:right w:val="none" w:sz="0" w:space="0" w:color="auto"/>
      </w:divBdr>
    </w:div>
    <w:div w:id="1122071646">
      <w:bodyDiv w:val="1"/>
      <w:marLeft w:val="0"/>
      <w:marRight w:val="0"/>
      <w:marTop w:val="0"/>
      <w:marBottom w:val="0"/>
      <w:divBdr>
        <w:top w:val="none" w:sz="0" w:space="0" w:color="auto"/>
        <w:left w:val="none" w:sz="0" w:space="0" w:color="auto"/>
        <w:bottom w:val="none" w:sz="0" w:space="0" w:color="auto"/>
        <w:right w:val="none" w:sz="0" w:space="0" w:color="auto"/>
      </w:divBdr>
    </w:div>
    <w:div w:id="1648902149">
      <w:bodyDiv w:val="1"/>
      <w:marLeft w:val="0"/>
      <w:marRight w:val="0"/>
      <w:marTop w:val="0"/>
      <w:marBottom w:val="0"/>
      <w:divBdr>
        <w:top w:val="none" w:sz="0" w:space="0" w:color="auto"/>
        <w:left w:val="none" w:sz="0" w:space="0" w:color="auto"/>
        <w:bottom w:val="none" w:sz="0" w:space="0" w:color="auto"/>
        <w:right w:val="none" w:sz="0" w:space="0" w:color="auto"/>
      </w:divBdr>
    </w:div>
    <w:div w:id="1844124077">
      <w:bodyDiv w:val="1"/>
      <w:marLeft w:val="0"/>
      <w:marRight w:val="0"/>
      <w:marTop w:val="0"/>
      <w:marBottom w:val="0"/>
      <w:divBdr>
        <w:top w:val="none" w:sz="0" w:space="0" w:color="auto"/>
        <w:left w:val="none" w:sz="0" w:space="0" w:color="auto"/>
        <w:bottom w:val="none" w:sz="0" w:space="0" w:color="auto"/>
        <w:right w:val="none" w:sz="0" w:space="0" w:color="auto"/>
      </w:divBdr>
    </w:div>
    <w:div w:id="1851526738">
      <w:bodyDiv w:val="1"/>
      <w:marLeft w:val="0"/>
      <w:marRight w:val="0"/>
      <w:marTop w:val="0"/>
      <w:marBottom w:val="0"/>
      <w:divBdr>
        <w:top w:val="none" w:sz="0" w:space="0" w:color="auto"/>
        <w:left w:val="none" w:sz="0" w:space="0" w:color="auto"/>
        <w:bottom w:val="none" w:sz="0" w:space="0" w:color="auto"/>
        <w:right w:val="none" w:sz="0" w:space="0" w:color="auto"/>
      </w:divBdr>
    </w:div>
    <w:div w:id="1878227628">
      <w:bodyDiv w:val="1"/>
      <w:marLeft w:val="0"/>
      <w:marRight w:val="0"/>
      <w:marTop w:val="0"/>
      <w:marBottom w:val="0"/>
      <w:divBdr>
        <w:top w:val="none" w:sz="0" w:space="0" w:color="auto"/>
        <w:left w:val="none" w:sz="0" w:space="0" w:color="auto"/>
        <w:bottom w:val="none" w:sz="0" w:space="0" w:color="auto"/>
        <w:right w:val="none" w:sz="0" w:space="0" w:color="auto"/>
      </w:divBdr>
    </w:div>
    <w:div w:id="1902014897">
      <w:bodyDiv w:val="1"/>
      <w:marLeft w:val="0"/>
      <w:marRight w:val="0"/>
      <w:marTop w:val="0"/>
      <w:marBottom w:val="0"/>
      <w:divBdr>
        <w:top w:val="none" w:sz="0" w:space="0" w:color="auto"/>
        <w:left w:val="none" w:sz="0" w:space="0" w:color="auto"/>
        <w:bottom w:val="none" w:sz="0" w:space="0" w:color="auto"/>
        <w:right w:val="none" w:sz="0" w:space="0" w:color="auto"/>
      </w:divBdr>
    </w:div>
    <w:div w:id="1930234397">
      <w:bodyDiv w:val="1"/>
      <w:marLeft w:val="0"/>
      <w:marRight w:val="0"/>
      <w:marTop w:val="0"/>
      <w:marBottom w:val="0"/>
      <w:divBdr>
        <w:top w:val="none" w:sz="0" w:space="0" w:color="auto"/>
        <w:left w:val="none" w:sz="0" w:space="0" w:color="auto"/>
        <w:bottom w:val="none" w:sz="0" w:space="0" w:color="auto"/>
        <w:right w:val="none" w:sz="0" w:space="0" w:color="auto"/>
      </w:divBdr>
    </w:div>
    <w:div w:id="193744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469F2-D363-4C5E-A622-06548C92B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Amit Ganatra (ME-05)</vt:lpstr>
    </vt:vector>
  </TitlesOfParts>
  <Company>Co</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Ganatra (ME-05)</dc:title>
  <dc:subject/>
  <dc:creator>Administrator</dc:creator>
  <cp:keywords/>
  <cp:lastModifiedBy>Preet Dadhania</cp:lastModifiedBy>
  <cp:revision>2</cp:revision>
  <cp:lastPrinted>2006-01-23T06:20:00Z</cp:lastPrinted>
  <dcterms:created xsi:type="dcterms:W3CDTF">2026-04-13T12:20:00Z</dcterms:created>
  <dcterms:modified xsi:type="dcterms:W3CDTF">2026-04-13T12:20:00Z</dcterms:modified>
</cp:coreProperties>
</file>