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FBA" w:rsidRPr="00446647" w:rsidRDefault="00CD1343" w:rsidP="00CD1343">
      <w:pPr>
        <w:pStyle w:val="Heading1"/>
        <w:jc w:val="center"/>
        <w:rPr>
          <w:noProof/>
          <w:sz w:val="72"/>
          <w:szCs w:val="72"/>
          <w:lang w:eastAsia="en-US"/>
        </w:rPr>
      </w:pPr>
      <w:r>
        <w:rPr>
          <w:noProof/>
          <w:sz w:val="72"/>
          <w:szCs w:val="72"/>
          <w:lang w:eastAsia="en-US"/>
        </w:rPr>
        <w:t>Project Description</w:t>
      </w:r>
    </w:p>
    <w:p w:rsidR="00C64FBA" w:rsidRDefault="00C64FBA" w:rsidP="00C64FBA">
      <w:pPr>
        <w:rPr>
          <w:sz w:val="28"/>
          <w:szCs w:val="28"/>
        </w:rPr>
      </w:pPr>
    </w:p>
    <w:p w:rsidR="00ED02EF" w:rsidRPr="001137E4" w:rsidRDefault="00ED02EF" w:rsidP="00ED02EF">
      <w:pPr>
        <w:pStyle w:val="Heading3"/>
        <w:rPr>
          <w:b/>
          <w:sz w:val="32"/>
          <w:szCs w:val="32"/>
        </w:rPr>
      </w:pPr>
      <w:r>
        <w:rPr>
          <w:b/>
          <w:sz w:val="32"/>
          <w:szCs w:val="32"/>
        </w:rPr>
        <w:t>What is a Microprocessor?</w:t>
      </w:r>
    </w:p>
    <w:p w:rsidR="005A77BD" w:rsidRDefault="00ED02EF" w:rsidP="00ED02EF">
      <w:pPr>
        <w:rPr>
          <w:sz w:val="32"/>
          <w:szCs w:val="32"/>
          <w:lang w:eastAsia="en-US"/>
        </w:rPr>
      </w:pPr>
      <w:r>
        <w:rPr>
          <w:sz w:val="32"/>
          <w:szCs w:val="32"/>
          <w:lang w:eastAsia="en-US"/>
        </w:rPr>
        <w:t xml:space="preserve">The </w:t>
      </w:r>
      <w:r w:rsidR="005A77BD">
        <w:rPr>
          <w:sz w:val="32"/>
          <w:szCs w:val="32"/>
          <w:lang w:eastAsia="en-US"/>
        </w:rPr>
        <w:t xml:space="preserve">word </w:t>
      </w:r>
      <w:r w:rsidR="005A77BD" w:rsidRPr="00ED02EF">
        <w:rPr>
          <w:rStyle w:val="QuoteChar"/>
          <w:i w:val="0"/>
        </w:rPr>
        <w:t>Microprocesso</w:t>
      </w:r>
      <w:r w:rsidRPr="00ED02EF">
        <w:rPr>
          <w:rStyle w:val="QuoteChar"/>
          <w:i w:val="0"/>
        </w:rPr>
        <w:t>r</w:t>
      </w:r>
      <w:r>
        <w:rPr>
          <w:rStyle w:val="QuoteChar"/>
          <w:i w:val="0"/>
        </w:rPr>
        <w:t xml:space="preserve"> </w:t>
      </w:r>
      <w:r w:rsidR="005A77BD" w:rsidRPr="00ED02EF">
        <w:rPr>
          <w:sz w:val="32"/>
          <w:szCs w:val="32"/>
          <w:lang w:eastAsia="en-US"/>
        </w:rPr>
        <w:t>comes</w:t>
      </w:r>
      <w:r w:rsidR="005A77BD">
        <w:rPr>
          <w:sz w:val="32"/>
          <w:szCs w:val="32"/>
          <w:lang w:eastAsia="en-US"/>
        </w:rPr>
        <w:t xml:space="preserve"> from the combination of </w:t>
      </w:r>
      <w:r w:rsidR="005A77BD" w:rsidRPr="00BA2283">
        <w:rPr>
          <w:sz w:val="32"/>
          <w:szCs w:val="32"/>
          <w:u w:val="single"/>
          <w:lang w:eastAsia="en-US"/>
        </w:rPr>
        <w:t>micro</w:t>
      </w:r>
      <w:r w:rsidR="005A77BD">
        <w:rPr>
          <w:sz w:val="32"/>
          <w:szCs w:val="32"/>
          <w:lang w:eastAsia="en-US"/>
        </w:rPr>
        <w:t xml:space="preserve"> and </w:t>
      </w:r>
      <w:r w:rsidR="005A77BD" w:rsidRPr="00BA2283">
        <w:rPr>
          <w:sz w:val="32"/>
          <w:szCs w:val="32"/>
          <w:u w:val="single"/>
          <w:lang w:eastAsia="en-US"/>
        </w:rPr>
        <w:t>processor</w:t>
      </w:r>
      <w:r w:rsidR="005A77BD">
        <w:rPr>
          <w:sz w:val="32"/>
          <w:szCs w:val="32"/>
          <w:lang w:eastAsia="en-US"/>
        </w:rPr>
        <w:t>.</w:t>
      </w:r>
      <w:r w:rsidR="005A77BD" w:rsidRPr="009B6DCA">
        <w:rPr>
          <w:sz w:val="32"/>
          <w:szCs w:val="32"/>
          <w:lang w:eastAsia="en-US"/>
        </w:rPr>
        <w:t xml:space="preserve"> In the late 1960’s, processors were </w:t>
      </w:r>
      <w:r w:rsidR="005A77BD">
        <w:rPr>
          <w:sz w:val="32"/>
          <w:szCs w:val="32"/>
          <w:lang w:eastAsia="en-US"/>
        </w:rPr>
        <w:t>built using discrete elements.</w:t>
      </w:r>
      <w:r w:rsidR="005A77BD" w:rsidRPr="009B6DCA">
        <w:rPr>
          <w:sz w:val="32"/>
          <w:szCs w:val="32"/>
          <w:lang w:eastAsia="en-US"/>
        </w:rPr>
        <w:t xml:space="preserve"> These devices performed the required operation, but were too large and too slow.In the early 1970’s the microchip was invented.</w:t>
      </w:r>
    </w:p>
    <w:p w:rsidR="005A77BD" w:rsidRDefault="005A77BD" w:rsidP="005A77BD">
      <w:pPr>
        <w:rPr>
          <w:sz w:val="32"/>
          <w:szCs w:val="32"/>
          <w:lang w:eastAsia="en-US"/>
        </w:rPr>
      </w:pPr>
      <w:r w:rsidRPr="009B6DCA">
        <w:rPr>
          <w:sz w:val="32"/>
          <w:szCs w:val="32"/>
          <w:lang w:eastAsia="en-US"/>
        </w:rPr>
        <w:t>All of the components that made up the processor were now placed on a single piece of silicon. The size became several thousand times smaller and the speed became several hundred times faster. The “</w:t>
      </w:r>
      <w:r w:rsidRPr="00BA2283">
        <w:rPr>
          <w:rStyle w:val="QuoteChar"/>
          <w:i w:val="0"/>
          <w:u w:val="single"/>
          <w:lang w:eastAsia="en-US"/>
        </w:rPr>
        <w:t>Micro</w:t>
      </w:r>
      <w:r w:rsidRPr="009B6DCA">
        <w:rPr>
          <w:sz w:val="32"/>
          <w:szCs w:val="32"/>
          <w:lang w:eastAsia="en-US"/>
        </w:rPr>
        <w:t>”Processor was born.</w:t>
      </w:r>
    </w:p>
    <w:p w:rsidR="005A77BD" w:rsidRDefault="005A77BD" w:rsidP="005A77BD">
      <w:pPr>
        <w:rPr>
          <w:sz w:val="32"/>
          <w:szCs w:val="32"/>
          <w:lang w:eastAsia="en-US"/>
        </w:rPr>
      </w:pPr>
      <w:r w:rsidRPr="00BA2283">
        <w:rPr>
          <w:rStyle w:val="QuoteChar"/>
          <w:i w:val="0"/>
          <w:u w:val="single"/>
          <w:lang w:eastAsia="en-US"/>
        </w:rPr>
        <w:t>Processor</w:t>
      </w:r>
      <w:r w:rsidRPr="009B6DCA">
        <w:rPr>
          <w:sz w:val="32"/>
          <w:szCs w:val="32"/>
          <w:lang w:eastAsia="en-US"/>
        </w:rPr>
        <w:t xml:space="preserve"> means a device that processes whatever. In this context processor means a device that processes numbers, specifically binary numbers, 0’s and </w:t>
      </w:r>
      <w:bookmarkStart w:id="0" w:name="_GoBack"/>
      <w:bookmarkEnd w:id="0"/>
      <w:r w:rsidRPr="009B6DCA">
        <w:rPr>
          <w:sz w:val="32"/>
          <w:szCs w:val="32"/>
          <w:lang w:eastAsia="en-US"/>
        </w:rPr>
        <w:t>1’s.</w:t>
      </w:r>
      <w:r>
        <w:rPr>
          <w:sz w:val="32"/>
          <w:szCs w:val="32"/>
          <w:lang w:eastAsia="en-US"/>
        </w:rPr>
        <w:t>T</w:t>
      </w:r>
      <w:r w:rsidRPr="009B6DCA">
        <w:rPr>
          <w:sz w:val="32"/>
          <w:szCs w:val="32"/>
          <w:lang w:eastAsia="en-US"/>
        </w:rPr>
        <w:t>o process means to manipulate. It is a general term that describes all manipulation. Again in this content, it means to perform certain operations on the numbers that depend on the microprocessor’s design.</w:t>
      </w:r>
    </w:p>
    <w:p w:rsidR="005A77BD" w:rsidRDefault="005A77BD" w:rsidP="005A77BD">
      <w:pPr>
        <w:rPr>
          <w:sz w:val="32"/>
          <w:szCs w:val="32"/>
          <w:lang w:eastAsia="en-US"/>
        </w:rPr>
      </w:pPr>
    </w:p>
    <w:p w:rsidR="005A77BD" w:rsidRPr="00CE67EC" w:rsidRDefault="005A77BD" w:rsidP="00CE67EC">
      <w:pPr>
        <w:pStyle w:val="Quote"/>
        <w:rPr>
          <w:lang w:eastAsia="en-US"/>
        </w:rPr>
      </w:pPr>
      <w:r>
        <w:rPr>
          <w:lang w:eastAsia="en-US"/>
        </w:rPr>
        <w:t>So, t</w:t>
      </w:r>
      <w:r w:rsidRPr="00C16E1F">
        <w:rPr>
          <w:lang w:eastAsia="en-US"/>
        </w:rPr>
        <w:t xml:space="preserve">he microprocessor is a programmable device that takes </w:t>
      </w:r>
      <w:r w:rsidR="00ED02EF" w:rsidRPr="00C16E1F">
        <w:rPr>
          <w:lang w:eastAsia="en-US"/>
        </w:rPr>
        <w:t>in numbers</w:t>
      </w:r>
      <w:r w:rsidRPr="00C16E1F">
        <w:rPr>
          <w:lang w:eastAsia="en-US"/>
        </w:rPr>
        <w:t xml:space="preserve">, performs on them arithmetic or logical </w:t>
      </w:r>
      <w:r w:rsidR="00ED02EF" w:rsidRPr="00C16E1F">
        <w:rPr>
          <w:lang w:eastAsia="en-US"/>
        </w:rPr>
        <w:t>operations according</w:t>
      </w:r>
      <w:r w:rsidRPr="00C16E1F">
        <w:rPr>
          <w:lang w:eastAsia="en-US"/>
        </w:rPr>
        <w:t xml:space="preserve"> to the </w:t>
      </w:r>
      <w:r w:rsidR="00ED02EF" w:rsidRPr="00C16E1F">
        <w:rPr>
          <w:lang w:eastAsia="en-US"/>
        </w:rPr>
        <w:t>program stored</w:t>
      </w:r>
      <w:r w:rsidRPr="00C16E1F">
        <w:rPr>
          <w:lang w:eastAsia="en-US"/>
        </w:rPr>
        <w:t xml:space="preserve"> in </w:t>
      </w:r>
      <w:r w:rsidR="00ED02EF" w:rsidRPr="00C16E1F">
        <w:rPr>
          <w:lang w:eastAsia="en-US"/>
        </w:rPr>
        <w:t>memory and</w:t>
      </w:r>
      <w:r w:rsidRPr="00C16E1F">
        <w:rPr>
          <w:lang w:eastAsia="en-US"/>
        </w:rPr>
        <w:t xml:space="preserve"> then </w:t>
      </w:r>
      <w:r w:rsidR="00ED02EF" w:rsidRPr="00C16E1F">
        <w:rPr>
          <w:lang w:eastAsia="en-US"/>
        </w:rPr>
        <w:t>produces other</w:t>
      </w:r>
      <w:r w:rsidRPr="00C16E1F">
        <w:rPr>
          <w:lang w:eastAsia="en-US"/>
        </w:rPr>
        <w:t xml:space="preserve"> numbers as a result.</w:t>
      </w:r>
    </w:p>
    <w:p w:rsidR="005A77BD" w:rsidRPr="00BA2283" w:rsidRDefault="005A77BD" w:rsidP="005A77BD">
      <w:pPr>
        <w:rPr>
          <w:b/>
          <w:sz w:val="32"/>
          <w:szCs w:val="32"/>
          <w:lang w:eastAsia="en-US"/>
        </w:rPr>
      </w:pPr>
      <w:r w:rsidRPr="00BA2283">
        <w:rPr>
          <w:b/>
          <w:sz w:val="32"/>
          <w:szCs w:val="32"/>
          <w:lang w:eastAsia="en-US"/>
        </w:rPr>
        <w:t xml:space="preserve">Internally, the microprocessor is made up of 3 main units. </w:t>
      </w:r>
    </w:p>
    <w:p w:rsidR="005A77BD" w:rsidRPr="00BA2283" w:rsidRDefault="005A77BD" w:rsidP="005A77BD">
      <w:pPr>
        <w:rPr>
          <w:b/>
          <w:sz w:val="32"/>
          <w:szCs w:val="32"/>
          <w:lang w:eastAsia="en-US"/>
        </w:rPr>
      </w:pPr>
      <w:r w:rsidRPr="00BA2283">
        <w:rPr>
          <w:b/>
          <w:sz w:val="32"/>
          <w:szCs w:val="32"/>
          <w:lang w:eastAsia="en-US"/>
        </w:rPr>
        <w:t>– The Arithmetic/Logic Unit (ALU).</w:t>
      </w:r>
    </w:p>
    <w:p w:rsidR="005A77BD" w:rsidRDefault="005A77BD" w:rsidP="005A77BD">
      <w:pPr>
        <w:rPr>
          <w:sz w:val="32"/>
          <w:szCs w:val="32"/>
          <w:lang w:eastAsia="en-US"/>
        </w:rPr>
      </w:pPr>
      <w:r w:rsidRPr="00C16E1F">
        <w:rPr>
          <w:sz w:val="32"/>
          <w:szCs w:val="32"/>
          <w:lang w:eastAsia="en-US"/>
        </w:rPr>
        <w:t xml:space="preserve">– </w:t>
      </w:r>
      <w:r w:rsidRPr="00BA2283">
        <w:rPr>
          <w:b/>
          <w:sz w:val="32"/>
          <w:szCs w:val="32"/>
          <w:lang w:eastAsia="en-US"/>
        </w:rPr>
        <w:t>The Control Unit.</w:t>
      </w:r>
    </w:p>
    <w:p w:rsidR="005A77BD" w:rsidRDefault="005A77BD" w:rsidP="005A77BD">
      <w:pPr>
        <w:rPr>
          <w:sz w:val="32"/>
          <w:szCs w:val="32"/>
          <w:lang w:eastAsia="en-US"/>
        </w:rPr>
      </w:pPr>
      <w:r w:rsidRPr="00C16E1F">
        <w:rPr>
          <w:sz w:val="32"/>
          <w:szCs w:val="32"/>
          <w:lang w:eastAsia="en-US"/>
        </w:rPr>
        <w:t xml:space="preserve"> – </w:t>
      </w:r>
      <w:r w:rsidRPr="00BA2283">
        <w:rPr>
          <w:b/>
          <w:sz w:val="32"/>
          <w:szCs w:val="32"/>
          <w:lang w:eastAsia="en-US"/>
        </w:rPr>
        <w:t>An array of registers for holding data while it is being manipulated.</w:t>
      </w:r>
    </w:p>
    <w:p w:rsidR="00EF259F" w:rsidRPr="00EF259F" w:rsidRDefault="00EF259F" w:rsidP="00EF259F">
      <w:pPr>
        <w:pStyle w:val="Heading3"/>
        <w:rPr>
          <w:b/>
          <w:sz w:val="32"/>
          <w:szCs w:val="32"/>
        </w:rPr>
      </w:pPr>
      <w:r>
        <w:rPr>
          <w:b/>
          <w:sz w:val="32"/>
          <w:szCs w:val="32"/>
        </w:rPr>
        <w:lastRenderedPageBreak/>
        <w:t>What is a 8085 Microprocessor?</w:t>
      </w:r>
    </w:p>
    <w:p w:rsidR="005A77BD" w:rsidRPr="001D7FCE" w:rsidRDefault="005A77BD" w:rsidP="005A77BD">
      <w:pPr>
        <w:rPr>
          <w:sz w:val="32"/>
          <w:szCs w:val="32"/>
          <w:lang w:eastAsia="en-US"/>
        </w:rPr>
      </w:pPr>
      <w:r w:rsidRPr="001D7FCE">
        <w:rPr>
          <w:sz w:val="32"/>
          <w:szCs w:val="32"/>
          <w:lang w:eastAsia="en-US"/>
        </w:rPr>
        <w:t xml:space="preserve">The </w:t>
      </w:r>
      <w:r w:rsidRPr="00BA2283">
        <w:rPr>
          <w:rStyle w:val="QuoteChar"/>
          <w:u w:val="single"/>
          <w:lang w:eastAsia="en-US"/>
        </w:rPr>
        <w:t>8085 (from Inte</w:t>
      </w:r>
      <w:r w:rsidRPr="00BA2283">
        <w:rPr>
          <w:rStyle w:val="QuoteChar"/>
          <w:u w:val="single"/>
        </w:rPr>
        <w:t>l)</w:t>
      </w:r>
      <w:r>
        <w:rPr>
          <w:sz w:val="32"/>
          <w:szCs w:val="32"/>
          <w:lang w:eastAsia="en-US"/>
        </w:rPr>
        <w:t xml:space="preserve"> is an 8-bit microprocessor. </w:t>
      </w:r>
      <w:r w:rsidRPr="001D7FCE">
        <w:rPr>
          <w:sz w:val="32"/>
          <w:szCs w:val="32"/>
          <w:lang w:eastAsia="en-US"/>
        </w:rPr>
        <w:t>The 8085 uses a total of 246 bit pattern</w:t>
      </w:r>
      <w:r>
        <w:rPr>
          <w:sz w:val="32"/>
          <w:szCs w:val="32"/>
          <w:lang w:eastAsia="en-US"/>
        </w:rPr>
        <w:t xml:space="preserve">s to form its instruction set. </w:t>
      </w:r>
      <w:r w:rsidRPr="001D7FCE">
        <w:rPr>
          <w:sz w:val="32"/>
          <w:szCs w:val="32"/>
          <w:lang w:eastAsia="en-US"/>
        </w:rPr>
        <w:t xml:space="preserve"> These 246 patterns re</w:t>
      </w:r>
      <w:r>
        <w:rPr>
          <w:sz w:val="32"/>
          <w:szCs w:val="32"/>
          <w:lang w:eastAsia="en-US"/>
        </w:rPr>
        <w:t xml:space="preserve">present only 74 instructions. </w:t>
      </w:r>
      <w:r w:rsidRPr="001D7FCE">
        <w:rPr>
          <w:sz w:val="32"/>
          <w:szCs w:val="32"/>
          <w:lang w:eastAsia="en-US"/>
        </w:rPr>
        <w:t>The reason for the difference is that some (actually most) instructions have multiple different formats.</w:t>
      </w:r>
    </w:p>
    <w:p w:rsidR="005A77BD" w:rsidRDefault="005A77BD" w:rsidP="005A77BD">
      <w:pPr>
        <w:rPr>
          <w:sz w:val="32"/>
          <w:szCs w:val="32"/>
          <w:lang w:eastAsia="en-US"/>
        </w:rPr>
      </w:pPr>
      <w:r w:rsidRPr="001D7FCE">
        <w:rPr>
          <w:sz w:val="32"/>
          <w:szCs w:val="32"/>
          <w:lang w:eastAsia="en-US"/>
        </w:rPr>
        <w:t xml:space="preserve">Because it is very difficult to enter the bit patterns correctly, they are usually entered in </w:t>
      </w:r>
      <w:r>
        <w:rPr>
          <w:sz w:val="32"/>
          <w:szCs w:val="32"/>
          <w:lang w:eastAsia="en-US"/>
        </w:rPr>
        <w:t xml:space="preserve">hexadecimal instead of binary. </w:t>
      </w:r>
      <w:r w:rsidRPr="001D7FCE">
        <w:rPr>
          <w:sz w:val="32"/>
          <w:szCs w:val="32"/>
          <w:lang w:eastAsia="en-US"/>
        </w:rPr>
        <w:t xml:space="preserve"> For example, the combination 0011 1100 which translates into “increment the number in the register called the accumulator”, is usually entered as 3C.</w:t>
      </w:r>
    </w:p>
    <w:p w:rsidR="00BC758A" w:rsidRPr="005A77BD" w:rsidRDefault="005A77BD" w:rsidP="005A77BD">
      <w:pPr>
        <w:spacing w:before="0" w:after="0" w:line="240" w:lineRule="auto"/>
        <w:rPr>
          <w:sz w:val="32"/>
          <w:szCs w:val="32"/>
          <w:lang w:eastAsia="en-US"/>
        </w:rPr>
      </w:pPr>
      <w:r>
        <w:rPr>
          <w:sz w:val="32"/>
          <w:szCs w:val="32"/>
          <w:lang w:eastAsia="en-US"/>
        </w:rPr>
        <w:br w:type="page"/>
      </w:r>
    </w:p>
    <w:p w:rsidR="00BC758A" w:rsidRPr="00446647" w:rsidRDefault="0050793E" w:rsidP="00BC758A">
      <w:pPr>
        <w:pStyle w:val="Heading1"/>
        <w:jc w:val="center"/>
        <w:rPr>
          <w:noProof/>
          <w:sz w:val="72"/>
          <w:szCs w:val="72"/>
          <w:lang w:eastAsia="en-US"/>
        </w:rPr>
      </w:pPr>
      <w:r>
        <w:rPr>
          <w:noProof/>
          <w:sz w:val="72"/>
          <w:szCs w:val="72"/>
          <w:lang w:eastAsia="en-US"/>
        </w:rPr>
        <w:lastRenderedPageBreak/>
        <w:t>Instructions Implemented</w:t>
      </w:r>
    </w:p>
    <w:p w:rsidR="00BC758A" w:rsidRDefault="00BC758A" w:rsidP="00BC758A">
      <w:pPr>
        <w:rPr>
          <w:sz w:val="28"/>
          <w:szCs w:val="28"/>
        </w:rPr>
      </w:pPr>
    </w:p>
    <w:p w:rsidR="00896EA2" w:rsidRDefault="00896EA2" w:rsidP="00BC758A">
      <w:pPr>
        <w:rPr>
          <w:sz w:val="28"/>
          <w:szCs w:val="28"/>
        </w:rPr>
      </w:pPr>
    </w:p>
    <w:p w:rsidR="00896EA2" w:rsidRDefault="00896EA2" w:rsidP="00BC758A">
      <w:pPr>
        <w:rPr>
          <w:sz w:val="28"/>
          <w:szCs w:val="28"/>
        </w:rPr>
      </w:pPr>
    </w:p>
    <w:p w:rsidR="00896EA2" w:rsidRPr="00896EA2" w:rsidRDefault="00896EA2" w:rsidP="00896EA2">
      <w:pPr>
        <w:pStyle w:val="Heading3"/>
        <w:ind w:left="2160" w:firstLine="720"/>
        <w:rPr>
          <w:b/>
          <w:sz w:val="36"/>
          <w:szCs w:val="36"/>
          <w:u w:val="single"/>
        </w:rPr>
      </w:pPr>
      <w:r w:rsidRPr="00896EA2">
        <w:rPr>
          <w:b/>
          <w:sz w:val="36"/>
          <w:szCs w:val="36"/>
          <w:u w:val="single"/>
        </w:rPr>
        <w:t>DATA TRANSFER INSTRUCTIONS</w:t>
      </w:r>
    </w:p>
    <w:p w:rsidR="007A58D1" w:rsidRDefault="007A58D1" w:rsidP="001137E4">
      <w:pPr>
        <w:pStyle w:val="Heading3"/>
        <w:rPr>
          <w:b/>
          <w:sz w:val="32"/>
          <w:szCs w:val="32"/>
        </w:rPr>
      </w:pPr>
    </w:p>
    <w:p w:rsidR="001137E4" w:rsidRPr="001137E4" w:rsidRDefault="001137E4" w:rsidP="001137E4">
      <w:pPr>
        <w:pStyle w:val="Heading3"/>
        <w:rPr>
          <w:b/>
          <w:sz w:val="32"/>
          <w:szCs w:val="32"/>
        </w:rPr>
      </w:pPr>
      <w:r>
        <w:rPr>
          <w:b/>
          <w:sz w:val="32"/>
          <w:szCs w:val="32"/>
        </w:rPr>
        <w:t>MOV</w:t>
      </w:r>
      <w:r>
        <w:rPr>
          <w:b/>
          <w:sz w:val="32"/>
          <w:szCs w:val="32"/>
        </w:rPr>
        <w:tab/>
        <w:t>(</w:t>
      </w:r>
      <w:r w:rsidR="0050793E" w:rsidRPr="0050793E">
        <w:rPr>
          <w:b/>
          <w:sz w:val="32"/>
          <w:szCs w:val="32"/>
        </w:rPr>
        <w:t>Rd, R</w:t>
      </w:r>
      <w:r>
        <w:rPr>
          <w:b/>
          <w:sz w:val="32"/>
          <w:szCs w:val="32"/>
        </w:rPr>
        <w:t xml:space="preserve">s / </w:t>
      </w:r>
      <w:r w:rsidR="0050793E" w:rsidRPr="0050793E">
        <w:rPr>
          <w:b/>
          <w:sz w:val="32"/>
          <w:szCs w:val="32"/>
        </w:rPr>
        <w:t>M, Rs</w:t>
      </w:r>
      <w:r>
        <w:rPr>
          <w:b/>
          <w:sz w:val="32"/>
          <w:szCs w:val="32"/>
        </w:rPr>
        <w:t xml:space="preserve"> / </w:t>
      </w:r>
      <w:r w:rsidR="0050793E" w:rsidRPr="0050793E">
        <w:rPr>
          <w:b/>
          <w:sz w:val="32"/>
          <w:szCs w:val="32"/>
        </w:rPr>
        <w:t>Rd, M</w:t>
      </w:r>
      <w:r>
        <w:rPr>
          <w:b/>
          <w:sz w:val="32"/>
          <w:szCs w:val="32"/>
        </w:rPr>
        <w:t>):</w:t>
      </w:r>
    </w:p>
    <w:p w:rsidR="003A05BA" w:rsidRDefault="0050793E" w:rsidP="001137E4">
      <w:pPr>
        <w:spacing w:before="0" w:after="0" w:line="240" w:lineRule="auto"/>
        <w:rPr>
          <w:sz w:val="36"/>
          <w:szCs w:val="36"/>
        </w:rPr>
      </w:pPr>
      <w:r w:rsidRPr="0050793E">
        <w:rPr>
          <w:sz w:val="36"/>
          <w:szCs w:val="36"/>
        </w:rPr>
        <w:t>This instruction co</w:t>
      </w:r>
      <w:r>
        <w:rPr>
          <w:sz w:val="36"/>
          <w:szCs w:val="36"/>
        </w:rPr>
        <w:t>pies the contents of the source register into th</w:t>
      </w:r>
      <w:r w:rsidRPr="0050793E">
        <w:rPr>
          <w:sz w:val="36"/>
          <w:szCs w:val="36"/>
        </w:rPr>
        <w:t>e destin</w:t>
      </w:r>
      <w:r>
        <w:rPr>
          <w:sz w:val="36"/>
          <w:szCs w:val="36"/>
        </w:rPr>
        <w:t xml:space="preserve">ation register; the contents of </w:t>
      </w:r>
      <w:r w:rsidRPr="0050793E">
        <w:rPr>
          <w:sz w:val="36"/>
          <w:szCs w:val="36"/>
        </w:rPr>
        <w:t>the source register are not altered.  If one of the operands is a memory location, its location is specified by the contents of the HL registers.</w:t>
      </w:r>
      <w:r w:rsidR="00B72E5D" w:rsidRPr="00B72E5D">
        <w:rPr>
          <w:sz w:val="36"/>
          <w:szCs w:val="36"/>
        </w:rPr>
        <w:t xml:space="preserve"> </w:t>
      </w:r>
    </w:p>
    <w:p w:rsidR="001137E4" w:rsidRDefault="001137E4" w:rsidP="001137E4">
      <w:pPr>
        <w:spacing w:before="0" w:after="0" w:line="240" w:lineRule="auto"/>
        <w:rPr>
          <w:sz w:val="36"/>
          <w:szCs w:val="36"/>
        </w:rPr>
      </w:pPr>
      <w:r w:rsidRPr="001137E4">
        <w:rPr>
          <w:sz w:val="36"/>
          <w:szCs w:val="36"/>
        </w:rPr>
        <w:t>Example:  MOV B, C   or  MOV B, M</w:t>
      </w:r>
    </w:p>
    <w:p w:rsidR="001137E4" w:rsidRDefault="001137E4" w:rsidP="001137E4">
      <w:pPr>
        <w:spacing w:before="0" w:after="0" w:line="240" w:lineRule="auto"/>
        <w:rPr>
          <w:sz w:val="36"/>
          <w:szCs w:val="36"/>
        </w:rPr>
      </w:pPr>
    </w:p>
    <w:p w:rsidR="001137E4" w:rsidRPr="001137E4" w:rsidRDefault="001137E4" w:rsidP="001137E4">
      <w:pPr>
        <w:pStyle w:val="Heading3"/>
        <w:rPr>
          <w:b/>
          <w:sz w:val="32"/>
          <w:szCs w:val="32"/>
        </w:rPr>
      </w:pPr>
      <w:r w:rsidRPr="001137E4">
        <w:rPr>
          <w:b/>
          <w:sz w:val="32"/>
          <w:szCs w:val="32"/>
        </w:rPr>
        <w:t>MVI</w:t>
      </w:r>
      <w:r>
        <w:rPr>
          <w:b/>
          <w:sz w:val="32"/>
          <w:szCs w:val="32"/>
        </w:rPr>
        <w:tab/>
      </w:r>
      <w:r>
        <w:rPr>
          <w:b/>
          <w:sz w:val="32"/>
          <w:szCs w:val="32"/>
        </w:rPr>
        <w:tab/>
      </w:r>
      <w:r w:rsidRPr="001137E4">
        <w:rPr>
          <w:b/>
          <w:sz w:val="32"/>
          <w:szCs w:val="32"/>
        </w:rPr>
        <w:t>(Rd, data / M, data)</w:t>
      </w:r>
      <w:r>
        <w:rPr>
          <w:b/>
          <w:sz w:val="32"/>
          <w:szCs w:val="32"/>
        </w:rPr>
        <w:t>:</w:t>
      </w:r>
    </w:p>
    <w:p w:rsidR="001137E4" w:rsidRDefault="001137E4" w:rsidP="001137E4">
      <w:pPr>
        <w:spacing w:before="0" w:after="0" w:line="240" w:lineRule="auto"/>
        <w:rPr>
          <w:sz w:val="36"/>
          <w:szCs w:val="36"/>
        </w:rPr>
      </w:pPr>
      <w:r w:rsidRPr="001137E4">
        <w:rPr>
          <w:sz w:val="36"/>
          <w:szCs w:val="36"/>
        </w:rPr>
        <w:t>The 8-bit data is stored in the</w:t>
      </w:r>
      <w:r>
        <w:rPr>
          <w:sz w:val="36"/>
          <w:szCs w:val="36"/>
        </w:rPr>
        <w:t xml:space="preserve"> destination register or</w:t>
      </w:r>
      <w:r w:rsidRPr="001137E4">
        <w:rPr>
          <w:sz w:val="36"/>
          <w:szCs w:val="36"/>
        </w:rPr>
        <w:t xml:space="preserve"> memory.  If the operand is a memory location, its location is specified by the contents of the HL registers. </w:t>
      </w:r>
    </w:p>
    <w:p w:rsidR="001137E4" w:rsidRDefault="001137E4" w:rsidP="001137E4">
      <w:pPr>
        <w:spacing w:before="0" w:after="0" w:line="240" w:lineRule="auto"/>
        <w:rPr>
          <w:sz w:val="36"/>
          <w:szCs w:val="36"/>
        </w:rPr>
      </w:pPr>
      <w:r w:rsidRPr="001137E4">
        <w:rPr>
          <w:sz w:val="36"/>
          <w:szCs w:val="36"/>
        </w:rPr>
        <w:t>Example:  MVI B, 57H  or  MVI M, 57H</w:t>
      </w:r>
    </w:p>
    <w:p w:rsidR="001137E4" w:rsidRDefault="001137E4" w:rsidP="001137E4">
      <w:pPr>
        <w:spacing w:before="0" w:after="0" w:line="240" w:lineRule="auto"/>
        <w:rPr>
          <w:sz w:val="36"/>
          <w:szCs w:val="36"/>
        </w:rPr>
      </w:pPr>
    </w:p>
    <w:p w:rsidR="001137E4" w:rsidRPr="001137E4" w:rsidRDefault="001137E4" w:rsidP="001137E4">
      <w:pPr>
        <w:pStyle w:val="Heading3"/>
        <w:rPr>
          <w:b/>
          <w:sz w:val="32"/>
          <w:szCs w:val="32"/>
        </w:rPr>
      </w:pPr>
      <w:r>
        <w:rPr>
          <w:b/>
          <w:sz w:val="32"/>
          <w:szCs w:val="32"/>
        </w:rPr>
        <w:t>LDA</w:t>
      </w:r>
      <w:r>
        <w:rPr>
          <w:b/>
          <w:sz w:val="32"/>
          <w:szCs w:val="32"/>
        </w:rPr>
        <w:tab/>
      </w:r>
      <w:r>
        <w:rPr>
          <w:b/>
          <w:sz w:val="32"/>
          <w:szCs w:val="32"/>
        </w:rPr>
        <w:tab/>
      </w:r>
      <w:r w:rsidRPr="001137E4">
        <w:rPr>
          <w:b/>
          <w:sz w:val="32"/>
          <w:szCs w:val="32"/>
        </w:rPr>
        <w:t>16-bit address</w:t>
      </w:r>
      <w:r>
        <w:rPr>
          <w:b/>
          <w:sz w:val="32"/>
          <w:szCs w:val="32"/>
        </w:rPr>
        <w:t>:</w:t>
      </w:r>
    </w:p>
    <w:p w:rsidR="001137E4" w:rsidRDefault="001137E4" w:rsidP="001137E4">
      <w:pPr>
        <w:spacing w:before="0" w:after="0" w:line="240" w:lineRule="auto"/>
        <w:rPr>
          <w:sz w:val="36"/>
          <w:szCs w:val="36"/>
        </w:rPr>
      </w:pPr>
      <w:r w:rsidRPr="001137E4">
        <w:rPr>
          <w:sz w:val="36"/>
          <w:szCs w:val="36"/>
        </w:rPr>
        <w:t xml:space="preserve">The contents of a memory location, specified by a 16-bit address in the operand, are copied to the accumulator. The contents of the source are not altered. </w:t>
      </w:r>
    </w:p>
    <w:p w:rsidR="001137E4" w:rsidRDefault="001137E4" w:rsidP="001137E4">
      <w:pPr>
        <w:spacing w:before="0" w:after="0" w:line="240" w:lineRule="auto"/>
        <w:rPr>
          <w:sz w:val="36"/>
          <w:szCs w:val="36"/>
        </w:rPr>
      </w:pPr>
      <w:r w:rsidRPr="001137E4">
        <w:rPr>
          <w:sz w:val="36"/>
          <w:szCs w:val="36"/>
        </w:rPr>
        <w:t>Example:  LDA 2034H</w:t>
      </w:r>
    </w:p>
    <w:p w:rsidR="001137E4" w:rsidRDefault="001137E4" w:rsidP="001137E4">
      <w:pPr>
        <w:spacing w:before="0" w:after="0" w:line="240" w:lineRule="auto"/>
        <w:rPr>
          <w:sz w:val="36"/>
          <w:szCs w:val="36"/>
        </w:rPr>
      </w:pPr>
    </w:p>
    <w:p w:rsidR="001137E4" w:rsidRPr="001137E4" w:rsidRDefault="001137E4" w:rsidP="001137E4">
      <w:pPr>
        <w:pStyle w:val="Heading3"/>
        <w:rPr>
          <w:b/>
          <w:sz w:val="32"/>
          <w:szCs w:val="32"/>
        </w:rPr>
      </w:pPr>
      <w:r w:rsidRPr="001137E4">
        <w:rPr>
          <w:b/>
          <w:sz w:val="32"/>
          <w:szCs w:val="32"/>
        </w:rPr>
        <w:lastRenderedPageBreak/>
        <w:t>LDAX</w:t>
      </w:r>
      <w:r>
        <w:rPr>
          <w:b/>
          <w:sz w:val="32"/>
          <w:szCs w:val="32"/>
        </w:rPr>
        <w:tab/>
      </w:r>
      <w:r w:rsidRPr="001137E4">
        <w:rPr>
          <w:b/>
          <w:sz w:val="32"/>
          <w:szCs w:val="32"/>
        </w:rPr>
        <w:t>B/D Reg. pair</w:t>
      </w:r>
      <w:r>
        <w:rPr>
          <w:b/>
          <w:sz w:val="32"/>
          <w:szCs w:val="32"/>
        </w:rPr>
        <w:t>:</w:t>
      </w:r>
    </w:p>
    <w:p w:rsidR="001137E4" w:rsidRDefault="001137E4" w:rsidP="001137E4">
      <w:pPr>
        <w:spacing w:before="0" w:after="0" w:line="240" w:lineRule="auto"/>
        <w:rPr>
          <w:sz w:val="36"/>
          <w:szCs w:val="36"/>
        </w:rPr>
      </w:pPr>
      <w:r w:rsidRPr="001137E4">
        <w:rPr>
          <w:sz w:val="36"/>
          <w:szCs w:val="36"/>
        </w:rPr>
        <w:t xml:space="preserve">The contents of the designated register pair point to a memory location.  This instruction copies the contents of that memory location into the accumulator.  The contents of either the register pair or the memory location are not altered. </w:t>
      </w:r>
    </w:p>
    <w:p w:rsidR="001137E4" w:rsidRDefault="001137E4" w:rsidP="001137E4">
      <w:pPr>
        <w:spacing w:before="0" w:after="0" w:line="240" w:lineRule="auto"/>
        <w:rPr>
          <w:sz w:val="36"/>
          <w:szCs w:val="36"/>
        </w:rPr>
      </w:pPr>
      <w:r>
        <w:rPr>
          <w:sz w:val="36"/>
          <w:szCs w:val="36"/>
        </w:rPr>
        <w:t>Example:  LDAX B</w:t>
      </w:r>
    </w:p>
    <w:p w:rsidR="001137E4" w:rsidRDefault="001137E4" w:rsidP="001137E4">
      <w:pPr>
        <w:spacing w:before="0" w:after="0" w:line="240" w:lineRule="auto"/>
        <w:rPr>
          <w:sz w:val="36"/>
          <w:szCs w:val="36"/>
        </w:rPr>
      </w:pPr>
    </w:p>
    <w:p w:rsidR="001137E4" w:rsidRPr="001137E4" w:rsidRDefault="001137E4" w:rsidP="001137E4">
      <w:pPr>
        <w:pStyle w:val="Heading3"/>
        <w:rPr>
          <w:b/>
          <w:sz w:val="32"/>
          <w:szCs w:val="32"/>
        </w:rPr>
      </w:pPr>
      <w:r>
        <w:rPr>
          <w:b/>
          <w:sz w:val="32"/>
          <w:szCs w:val="32"/>
        </w:rPr>
        <w:t>LXI</w:t>
      </w:r>
      <w:r>
        <w:rPr>
          <w:b/>
          <w:sz w:val="32"/>
          <w:szCs w:val="32"/>
        </w:rPr>
        <w:tab/>
      </w:r>
      <w:r>
        <w:rPr>
          <w:b/>
          <w:sz w:val="32"/>
          <w:szCs w:val="32"/>
        </w:rPr>
        <w:tab/>
      </w:r>
      <w:r w:rsidRPr="001137E4">
        <w:rPr>
          <w:b/>
          <w:sz w:val="32"/>
          <w:szCs w:val="32"/>
        </w:rPr>
        <w:t>Reg. pair, 16-bit data</w:t>
      </w:r>
      <w:r>
        <w:rPr>
          <w:b/>
          <w:sz w:val="32"/>
          <w:szCs w:val="32"/>
        </w:rPr>
        <w:t>:</w:t>
      </w:r>
    </w:p>
    <w:p w:rsidR="001137E4" w:rsidRDefault="001137E4" w:rsidP="001137E4">
      <w:pPr>
        <w:spacing w:before="0" w:after="0" w:line="240" w:lineRule="auto"/>
        <w:rPr>
          <w:sz w:val="36"/>
          <w:szCs w:val="36"/>
        </w:rPr>
      </w:pPr>
      <w:r w:rsidRPr="001137E4">
        <w:rPr>
          <w:sz w:val="36"/>
          <w:szCs w:val="36"/>
        </w:rPr>
        <w:t xml:space="preserve">The instruction loads 16-bit data in the register pair designated in the operand. </w:t>
      </w:r>
    </w:p>
    <w:p w:rsidR="001137E4" w:rsidRDefault="001137E4" w:rsidP="001137E4">
      <w:pPr>
        <w:spacing w:before="0" w:after="0" w:line="240" w:lineRule="auto"/>
        <w:rPr>
          <w:sz w:val="36"/>
          <w:szCs w:val="36"/>
        </w:rPr>
      </w:pPr>
      <w:r w:rsidRPr="001137E4">
        <w:rPr>
          <w:sz w:val="36"/>
          <w:szCs w:val="36"/>
        </w:rPr>
        <w:t>Example:  LXI H, 2034H  or  LXI H, XYZ</w:t>
      </w:r>
    </w:p>
    <w:p w:rsidR="001137E4" w:rsidRDefault="001137E4" w:rsidP="0050793E">
      <w:pPr>
        <w:spacing w:before="0" w:after="0" w:line="240" w:lineRule="auto"/>
        <w:rPr>
          <w:sz w:val="36"/>
          <w:szCs w:val="36"/>
        </w:rPr>
      </w:pPr>
    </w:p>
    <w:p w:rsidR="001137E4" w:rsidRPr="00F729DA" w:rsidRDefault="001137E4" w:rsidP="0050793E">
      <w:pPr>
        <w:spacing w:before="0" w:after="0" w:line="240" w:lineRule="auto"/>
        <w:rPr>
          <w:b/>
          <w:sz w:val="36"/>
          <w:szCs w:val="36"/>
        </w:rPr>
      </w:pPr>
    </w:p>
    <w:p w:rsidR="001137E4" w:rsidRPr="001137E4" w:rsidRDefault="001137E4" w:rsidP="001137E4">
      <w:pPr>
        <w:pStyle w:val="Heading3"/>
        <w:rPr>
          <w:b/>
          <w:sz w:val="32"/>
          <w:szCs w:val="32"/>
        </w:rPr>
      </w:pPr>
      <w:r>
        <w:rPr>
          <w:b/>
          <w:sz w:val="32"/>
          <w:szCs w:val="32"/>
        </w:rPr>
        <w:t>LHLD</w:t>
      </w:r>
      <w:r>
        <w:rPr>
          <w:b/>
          <w:sz w:val="32"/>
          <w:szCs w:val="32"/>
        </w:rPr>
        <w:tab/>
      </w:r>
      <w:r w:rsidRPr="001137E4">
        <w:rPr>
          <w:b/>
          <w:sz w:val="32"/>
          <w:szCs w:val="32"/>
        </w:rPr>
        <w:t>16-bit address</w:t>
      </w:r>
      <w:r>
        <w:rPr>
          <w:b/>
          <w:sz w:val="32"/>
          <w:szCs w:val="32"/>
        </w:rPr>
        <w:t>:</w:t>
      </w:r>
    </w:p>
    <w:p w:rsidR="001137E4" w:rsidRDefault="001137E4" w:rsidP="001137E4">
      <w:pPr>
        <w:spacing w:before="0" w:after="0" w:line="240" w:lineRule="auto"/>
        <w:rPr>
          <w:sz w:val="36"/>
          <w:szCs w:val="36"/>
        </w:rPr>
      </w:pPr>
      <w:r w:rsidRPr="001137E4">
        <w:rPr>
          <w:sz w:val="36"/>
          <w:szCs w:val="36"/>
        </w:rPr>
        <w:t xml:space="preserve">The instruction copies the contents of the memory location pointed out by the 16-bit address into register L and copies the contents of the next memory location into register H.  The contents of source memory locations are not altered. </w:t>
      </w:r>
    </w:p>
    <w:p w:rsidR="001137E4" w:rsidRDefault="001137E4" w:rsidP="001137E4">
      <w:pPr>
        <w:spacing w:before="0" w:after="0" w:line="240" w:lineRule="auto"/>
        <w:rPr>
          <w:sz w:val="36"/>
          <w:szCs w:val="36"/>
        </w:rPr>
      </w:pPr>
      <w:r w:rsidRPr="001137E4">
        <w:rPr>
          <w:sz w:val="36"/>
          <w:szCs w:val="36"/>
        </w:rPr>
        <w:t>Example:  LHLD 2040H</w:t>
      </w:r>
    </w:p>
    <w:p w:rsidR="001137E4" w:rsidRDefault="001137E4" w:rsidP="001137E4">
      <w:pPr>
        <w:spacing w:before="0" w:after="0" w:line="240" w:lineRule="auto"/>
        <w:rPr>
          <w:sz w:val="36"/>
          <w:szCs w:val="36"/>
        </w:rPr>
      </w:pPr>
    </w:p>
    <w:p w:rsidR="001137E4" w:rsidRPr="001137E4" w:rsidRDefault="001137E4" w:rsidP="001137E4">
      <w:pPr>
        <w:pStyle w:val="Heading3"/>
        <w:rPr>
          <w:b/>
          <w:sz w:val="32"/>
          <w:szCs w:val="32"/>
        </w:rPr>
      </w:pPr>
      <w:r>
        <w:rPr>
          <w:b/>
          <w:sz w:val="32"/>
          <w:szCs w:val="32"/>
        </w:rPr>
        <w:t>STA</w:t>
      </w:r>
      <w:r>
        <w:rPr>
          <w:b/>
          <w:sz w:val="32"/>
          <w:szCs w:val="32"/>
        </w:rPr>
        <w:tab/>
      </w:r>
      <w:r>
        <w:rPr>
          <w:b/>
          <w:sz w:val="32"/>
          <w:szCs w:val="32"/>
        </w:rPr>
        <w:tab/>
      </w:r>
      <w:r w:rsidRPr="001137E4">
        <w:rPr>
          <w:b/>
          <w:sz w:val="32"/>
          <w:szCs w:val="32"/>
        </w:rPr>
        <w:t>16-bit address</w:t>
      </w:r>
      <w:r>
        <w:rPr>
          <w:b/>
          <w:sz w:val="32"/>
          <w:szCs w:val="32"/>
        </w:rPr>
        <w:t>:</w:t>
      </w:r>
    </w:p>
    <w:p w:rsidR="001137E4" w:rsidRDefault="001137E4" w:rsidP="001137E4">
      <w:pPr>
        <w:spacing w:before="0" w:after="0" w:line="240" w:lineRule="auto"/>
        <w:rPr>
          <w:sz w:val="36"/>
          <w:szCs w:val="36"/>
        </w:rPr>
      </w:pPr>
      <w:r w:rsidRPr="001137E4">
        <w:rPr>
          <w:sz w:val="36"/>
          <w:szCs w:val="36"/>
        </w:rPr>
        <w:t xml:space="preserve">The contents of the accumulator are copied into the memory location specified by the operand.  This is a 3-byte instruction, the second byte specifies the low-order address and the third byte specifies the high-order address. </w:t>
      </w:r>
    </w:p>
    <w:p w:rsidR="001137E4" w:rsidRDefault="001137E4" w:rsidP="001137E4">
      <w:pPr>
        <w:spacing w:before="0" w:after="0" w:line="240" w:lineRule="auto"/>
        <w:rPr>
          <w:sz w:val="36"/>
          <w:szCs w:val="36"/>
        </w:rPr>
      </w:pPr>
      <w:r w:rsidRPr="001137E4">
        <w:rPr>
          <w:sz w:val="36"/>
          <w:szCs w:val="36"/>
        </w:rPr>
        <w:t>Example:  STA 4350H</w:t>
      </w:r>
    </w:p>
    <w:p w:rsidR="001137E4" w:rsidRDefault="001137E4" w:rsidP="001137E4">
      <w:pPr>
        <w:spacing w:before="0" w:after="0" w:line="240" w:lineRule="auto"/>
        <w:rPr>
          <w:sz w:val="36"/>
          <w:szCs w:val="36"/>
        </w:rPr>
      </w:pPr>
    </w:p>
    <w:p w:rsidR="001137E4" w:rsidRPr="001137E4" w:rsidRDefault="001137E4" w:rsidP="001137E4">
      <w:pPr>
        <w:pStyle w:val="Heading3"/>
        <w:rPr>
          <w:b/>
          <w:sz w:val="32"/>
          <w:szCs w:val="32"/>
        </w:rPr>
      </w:pPr>
      <w:r>
        <w:rPr>
          <w:b/>
          <w:sz w:val="32"/>
          <w:szCs w:val="32"/>
        </w:rPr>
        <w:lastRenderedPageBreak/>
        <w:t>STAX</w:t>
      </w:r>
      <w:r>
        <w:rPr>
          <w:b/>
          <w:sz w:val="32"/>
          <w:szCs w:val="32"/>
        </w:rPr>
        <w:tab/>
      </w:r>
      <w:r w:rsidRPr="001137E4">
        <w:rPr>
          <w:b/>
          <w:sz w:val="32"/>
          <w:szCs w:val="32"/>
        </w:rPr>
        <w:t>Reg. pair</w:t>
      </w:r>
      <w:r>
        <w:rPr>
          <w:b/>
          <w:sz w:val="32"/>
          <w:szCs w:val="32"/>
        </w:rPr>
        <w:t>:</w:t>
      </w:r>
    </w:p>
    <w:p w:rsidR="001137E4" w:rsidRDefault="001137E4" w:rsidP="001137E4">
      <w:pPr>
        <w:spacing w:before="0" w:after="0" w:line="240" w:lineRule="auto"/>
        <w:rPr>
          <w:sz w:val="36"/>
          <w:szCs w:val="36"/>
        </w:rPr>
      </w:pPr>
      <w:r w:rsidRPr="001137E4">
        <w:rPr>
          <w:sz w:val="36"/>
          <w:szCs w:val="36"/>
        </w:rPr>
        <w:t xml:space="preserve">The contents of the accumulator are copied into the memory location specified by the contents of the operand (register pair).  The contents of the accumulator are not altered. </w:t>
      </w:r>
    </w:p>
    <w:p w:rsidR="003A05BA" w:rsidRDefault="001137E4" w:rsidP="001137E4">
      <w:pPr>
        <w:spacing w:before="0" w:after="0" w:line="240" w:lineRule="auto"/>
        <w:rPr>
          <w:sz w:val="36"/>
          <w:szCs w:val="36"/>
        </w:rPr>
      </w:pPr>
      <w:r w:rsidRPr="001137E4">
        <w:rPr>
          <w:sz w:val="36"/>
          <w:szCs w:val="36"/>
        </w:rPr>
        <w:t>Example:  STAX B</w:t>
      </w:r>
    </w:p>
    <w:p w:rsidR="001137E4" w:rsidRDefault="001137E4" w:rsidP="001137E4">
      <w:pPr>
        <w:spacing w:before="0" w:after="0" w:line="240" w:lineRule="auto"/>
        <w:rPr>
          <w:sz w:val="36"/>
          <w:szCs w:val="36"/>
        </w:rPr>
      </w:pPr>
    </w:p>
    <w:p w:rsidR="00806748" w:rsidRPr="001137E4" w:rsidRDefault="00806748" w:rsidP="00806748">
      <w:pPr>
        <w:pStyle w:val="Heading3"/>
        <w:rPr>
          <w:b/>
          <w:sz w:val="32"/>
          <w:szCs w:val="32"/>
        </w:rPr>
      </w:pPr>
      <w:r>
        <w:rPr>
          <w:b/>
          <w:sz w:val="32"/>
          <w:szCs w:val="32"/>
        </w:rPr>
        <w:t>SHLD</w:t>
      </w:r>
      <w:r>
        <w:rPr>
          <w:b/>
          <w:sz w:val="32"/>
          <w:szCs w:val="32"/>
        </w:rPr>
        <w:tab/>
      </w:r>
      <w:r w:rsidRPr="00806748">
        <w:rPr>
          <w:b/>
          <w:sz w:val="32"/>
          <w:szCs w:val="32"/>
        </w:rPr>
        <w:t>16-bit address</w:t>
      </w:r>
      <w:r>
        <w:rPr>
          <w:b/>
          <w:sz w:val="32"/>
          <w:szCs w:val="32"/>
        </w:rPr>
        <w:t>:</w:t>
      </w:r>
    </w:p>
    <w:p w:rsidR="00806748" w:rsidRDefault="00806748" w:rsidP="00806748">
      <w:pPr>
        <w:spacing w:before="0" w:after="0" w:line="240" w:lineRule="auto"/>
        <w:rPr>
          <w:sz w:val="36"/>
          <w:szCs w:val="36"/>
        </w:rPr>
      </w:pPr>
      <w:r w:rsidRPr="00806748">
        <w:rPr>
          <w:sz w:val="36"/>
          <w:szCs w:val="36"/>
        </w:rPr>
        <w:t xml:space="preserve">The contents of register L are stored into the memory location specified by the 16-bit address in the operand and the contents of H register are stored into the next memory location by incrementing the operand.  The contents of registers HL are not altered.  This is a 3-byte instruction, the second byte specifies the low-order address and the third byte specifies the high-order address. </w:t>
      </w:r>
    </w:p>
    <w:p w:rsidR="001137E4" w:rsidRDefault="00806748" w:rsidP="00806748">
      <w:pPr>
        <w:spacing w:before="0" w:after="0" w:line="240" w:lineRule="auto"/>
        <w:rPr>
          <w:sz w:val="36"/>
          <w:szCs w:val="36"/>
        </w:rPr>
      </w:pPr>
      <w:r w:rsidRPr="00806748">
        <w:rPr>
          <w:sz w:val="36"/>
          <w:szCs w:val="36"/>
        </w:rPr>
        <w:t>Example:  SHLD 2470H</w:t>
      </w:r>
    </w:p>
    <w:p w:rsidR="00806748" w:rsidRDefault="00806748" w:rsidP="000238FA">
      <w:pPr>
        <w:pStyle w:val="Heading3"/>
        <w:rPr>
          <w:b/>
          <w:sz w:val="32"/>
          <w:szCs w:val="32"/>
        </w:rPr>
      </w:pPr>
    </w:p>
    <w:p w:rsidR="000238FA" w:rsidRPr="001137E4" w:rsidRDefault="000238FA" w:rsidP="000238FA">
      <w:pPr>
        <w:pStyle w:val="Heading3"/>
        <w:rPr>
          <w:b/>
          <w:sz w:val="32"/>
          <w:szCs w:val="32"/>
        </w:rPr>
      </w:pPr>
      <w:r>
        <w:rPr>
          <w:b/>
          <w:sz w:val="32"/>
          <w:szCs w:val="32"/>
        </w:rPr>
        <w:t>SPHL</w:t>
      </w:r>
      <w:r>
        <w:rPr>
          <w:b/>
          <w:sz w:val="32"/>
          <w:szCs w:val="32"/>
        </w:rPr>
        <w:tab/>
      </w:r>
      <w:r w:rsidRPr="00806748">
        <w:rPr>
          <w:b/>
          <w:sz w:val="32"/>
          <w:szCs w:val="32"/>
        </w:rPr>
        <w:t>none</w:t>
      </w:r>
      <w:r>
        <w:rPr>
          <w:b/>
          <w:sz w:val="32"/>
          <w:szCs w:val="32"/>
        </w:rPr>
        <w:t>:</w:t>
      </w:r>
    </w:p>
    <w:p w:rsidR="000238FA" w:rsidRDefault="000238FA" w:rsidP="000238FA">
      <w:pPr>
        <w:spacing w:before="0" w:after="0" w:line="240" w:lineRule="auto"/>
        <w:rPr>
          <w:sz w:val="36"/>
          <w:szCs w:val="36"/>
        </w:rPr>
      </w:pPr>
      <w:r w:rsidRPr="00806748">
        <w:rPr>
          <w:sz w:val="36"/>
          <w:szCs w:val="36"/>
        </w:rPr>
        <w:t xml:space="preserve">The instruction loads the contents of the H and L registers into the stack pointer register, the contents of the H register provide the high-order address and the contents of the L register provide the low-order address.  The contents of the H and L registers are not altered. </w:t>
      </w:r>
    </w:p>
    <w:p w:rsidR="000238FA" w:rsidRPr="000238FA" w:rsidRDefault="000238FA" w:rsidP="000238FA">
      <w:pPr>
        <w:spacing w:before="0" w:after="0" w:line="240" w:lineRule="auto"/>
        <w:rPr>
          <w:sz w:val="36"/>
          <w:szCs w:val="36"/>
        </w:rPr>
      </w:pPr>
      <w:r w:rsidRPr="00806748">
        <w:rPr>
          <w:sz w:val="36"/>
          <w:szCs w:val="36"/>
        </w:rPr>
        <w:t>Example:  SPHL</w:t>
      </w:r>
    </w:p>
    <w:p w:rsidR="000238FA" w:rsidRPr="000238FA" w:rsidRDefault="000238FA" w:rsidP="000238FA"/>
    <w:p w:rsidR="00806748" w:rsidRPr="001137E4" w:rsidRDefault="00806748" w:rsidP="00806748">
      <w:pPr>
        <w:pStyle w:val="Heading3"/>
        <w:rPr>
          <w:b/>
          <w:sz w:val="32"/>
          <w:szCs w:val="32"/>
        </w:rPr>
      </w:pPr>
      <w:r>
        <w:rPr>
          <w:b/>
          <w:sz w:val="32"/>
          <w:szCs w:val="32"/>
        </w:rPr>
        <w:t>XCHG</w:t>
      </w:r>
      <w:r>
        <w:rPr>
          <w:b/>
          <w:sz w:val="32"/>
          <w:szCs w:val="32"/>
        </w:rPr>
        <w:tab/>
      </w:r>
      <w:r w:rsidRPr="00806748">
        <w:rPr>
          <w:b/>
          <w:sz w:val="32"/>
          <w:szCs w:val="32"/>
        </w:rPr>
        <w:t>none</w:t>
      </w:r>
      <w:r>
        <w:rPr>
          <w:b/>
          <w:sz w:val="32"/>
          <w:szCs w:val="32"/>
        </w:rPr>
        <w:t>:</w:t>
      </w:r>
    </w:p>
    <w:p w:rsidR="00806748" w:rsidRDefault="00806748" w:rsidP="00806748">
      <w:pPr>
        <w:spacing w:before="0" w:after="0" w:line="240" w:lineRule="auto"/>
        <w:rPr>
          <w:sz w:val="36"/>
          <w:szCs w:val="36"/>
        </w:rPr>
      </w:pPr>
      <w:r w:rsidRPr="00806748">
        <w:rPr>
          <w:sz w:val="36"/>
          <w:szCs w:val="36"/>
        </w:rPr>
        <w:t xml:space="preserve">The contents of register H are exchanged with the contents of register D, and the contents of register L are exchanged with the contents of register E. </w:t>
      </w:r>
    </w:p>
    <w:p w:rsidR="00806748" w:rsidRDefault="00806748" w:rsidP="00806748">
      <w:pPr>
        <w:spacing w:before="0" w:after="0" w:line="240" w:lineRule="auto"/>
        <w:rPr>
          <w:sz w:val="36"/>
          <w:szCs w:val="36"/>
        </w:rPr>
      </w:pPr>
      <w:r w:rsidRPr="00806748">
        <w:rPr>
          <w:sz w:val="36"/>
          <w:szCs w:val="36"/>
        </w:rPr>
        <w:t>Example:  XCHG</w:t>
      </w:r>
    </w:p>
    <w:p w:rsidR="00806748" w:rsidRDefault="00806748" w:rsidP="00806748">
      <w:pPr>
        <w:spacing w:before="0" w:after="0" w:line="240" w:lineRule="auto"/>
        <w:rPr>
          <w:sz w:val="36"/>
          <w:szCs w:val="36"/>
        </w:rPr>
      </w:pPr>
    </w:p>
    <w:p w:rsidR="00896EA2" w:rsidRPr="001137E4" w:rsidRDefault="00896EA2" w:rsidP="00896EA2">
      <w:pPr>
        <w:pStyle w:val="Heading3"/>
        <w:rPr>
          <w:b/>
          <w:sz w:val="32"/>
          <w:szCs w:val="32"/>
        </w:rPr>
      </w:pPr>
      <w:r>
        <w:rPr>
          <w:b/>
          <w:sz w:val="32"/>
          <w:szCs w:val="32"/>
        </w:rPr>
        <w:lastRenderedPageBreak/>
        <w:t>PUSH</w:t>
      </w:r>
      <w:r>
        <w:rPr>
          <w:b/>
          <w:sz w:val="32"/>
          <w:szCs w:val="32"/>
        </w:rPr>
        <w:tab/>
      </w:r>
      <w:r w:rsidRPr="00896EA2">
        <w:rPr>
          <w:b/>
          <w:sz w:val="32"/>
          <w:szCs w:val="32"/>
        </w:rPr>
        <w:t>Reg. pair</w:t>
      </w:r>
      <w:r>
        <w:rPr>
          <w:b/>
          <w:sz w:val="32"/>
          <w:szCs w:val="32"/>
        </w:rPr>
        <w:t>:</w:t>
      </w:r>
    </w:p>
    <w:p w:rsidR="00896EA2" w:rsidRDefault="00896EA2" w:rsidP="00896EA2">
      <w:pPr>
        <w:spacing w:before="0" w:after="0" w:line="240" w:lineRule="auto"/>
        <w:rPr>
          <w:sz w:val="36"/>
          <w:szCs w:val="36"/>
        </w:rPr>
      </w:pPr>
      <w:r w:rsidRPr="00896EA2">
        <w:rPr>
          <w:sz w:val="36"/>
          <w:szCs w:val="36"/>
        </w:rPr>
        <w:t xml:space="preserve">The contents of the register pair designated in the operand are copied onto the stack in the following sequence.  The stack pointer register is decremented and the contents of the highorder register (B, D, H, A) are copied into that location.  The stack pointer register is decremented again and the contents of the low-order register (C, E, L, flags) are copied to that location. </w:t>
      </w:r>
    </w:p>
    <w:p w:rsidR="00896EA2" w:rsidRDefault="00896EA2" w:rsidP="00896EA2">
      <w:pPr>
        <w:spacing w:before="0" w:after="0" w:line="240" w:lineRule="auto"/>
        <w:rPr>
          <w:sz w:val="36"/>
          <w:szCs w:val="36"/>
        </w:rPr>
      </w:pPr>
      <w:r w:rsidRPr="00896EA2">
        <w:rPr>
          <w:sz w:val="36"/>
          <w:szCs w:val="36"/>
        </w:rPr>
        <w:t>Example:  PUSH B or PUSH A</w:t>
      </w:r>
    </w:p>
    <w:p w:rsidR="00896EA2" w:rsidRDefault="00896EA2" w:rsidP="00896EA2">
      <w:pPr>
        <w:spacing w:before="0" w:after="0" w:line="240" w:lineRule="auto"/>
        <w:rPr>
          <w:sz w:val="36"/>
          <w:szCs w:val="36"/>
        </w:rPr>
      </w:pPr>
    </w:p>
    <w:p w:rsidR="00896EA2" w:rsidRPr="001137E4" w:rsidRDefault="00896EA2" w:rsidP="00896EA2">
      <w:pPr>
        <w:pStyle w:val="Heading3"/>
        <w:rPr>
          <w:b/>
          <w:sz w:val="32"/>
          <w:szCs w:val="32"/>
        </w:rPr>
      </w:pPr>
      <w:r>
        <w:rPr>
          <w:b/>
          <w:sz w:val="32"/>
          <w:szCs w:val="32"/>
        </w:rPr>
        <w:t>POP</w:t>
      </w:r>
      <w:r>
        <w:rPr>
          <w:b/>
          <w:sz w:val="32"/>
          <w:szCs w:val="32"/>
        </w:rPr>
        <w:tab/>
      </w:r>
      <w:r>
        <w:rPr>
          <w:b/>
          <w:sz w:val="32"/>
          <w:szCs w:val="32"/>
        </w:rPr>
        <w:tab/>
      </w:r>
      <w:r w:rsidRPr="00896EA2">
        <w:rPr>
          <w:b/>
          <w:sz w:val="32"/>
          <w:szCs w:val="32"/>
        </w:rPr>
        <w:t>Reg. pair</w:t>
      </w:r>
      <w:r>
        <w:rPr>
          <w:b/>
          <w:sz w:val="32"/>
          <w:szCs w:val="32"/>
        </w:rPr>
        <w:t>:</w:t>
      </w:r>
    </w:p>
    <w:p w:rsidR="00896EA2" w:rsidRDefault="00896EA2" w:rsidP="00896EA2">
      <w:pPr>
        <w:spacing w:before="0" w:after="0" w:line="240" w:lineRule="auto"/>
        <w:rPr>
          <w:sz w:val="36"/>
          <w:szCs w:val="36"/>
        </w:rPr>
      </w:pPr>
      <w:r w:rsidRPr="00896EA2">
        <w:rPr>
          <w:sz w:val="36"/>
          <w:szCs w:val="36"/>
        </w:rPr>
        <w:t xml:space="preserve">The contents of the memory location pointed out by the stack pointer register are copied to the low-order register (C, E, L, status flags) of the operand.  The stack pointer is incremented by 1 and the contents of that memory location are copied to the high-order register (B, D, H, A) of the operand.  The stack pointer register is again incremented by 1. </w:t>
      </w:r>
    </w:p>
    <w:p w:rsidR="00896EA2" w:rsidRDefault="00896EA2" w:rsidP="00896EA2">
      <w:pPr>
        <w:spacing w:before="0" w:after="0" w:line="240" w:lineRule="auto"/>
        <w:rPr>
          <w:sz w:val="36"/>
          <w:szCs w:val="36"/>
        </w:rPr>
      </w:pPr>
      <w:r w:rsidRPr="00896EA2">
        <w:rPr>
          <w:sz w:val="36"/>
          <w:szCs w:val="36"/>
        </w:rPr>
        <w:t>Example:  POP H or POP A</w:t>
      </w:r>
    </w:p>
    <w:p w:rsidR="0069155A" w:rsidRDefault="0069155A">
      <w:pPr>
        <w:spacing w:before="0" w:after="0" w:line="240" w:lineRule="auto"/>
        <w:rPr>
          <w:rFonts w:eastAsia="Times New Roman"/>
          <w:b/>
          <w:color w:val="00A0B8"/>
          <w:sz w:val="32"/>
          <w:szCs w:val="32"/>
        </w:rPr>
      </w:pPr>
      <w:r>
        <w:rPr>
          <w:b/>
          <w:sz w:val="32"/>
          <w:szCs w:val="32"/>
        </w:rPr>
        <w:br w:type="page"/>
      </w:r>
    </w:p>
    <w:p w:rsidR="0069155A" w:rsidRDefault="0069155A" w:rsidP="007A58D1">
      <w:pPr>
        <w:pStyle w:val="Heading3"/>
        <w:ind w:left="2160" w:firstLine="720"/>
        <w:rPr>
          <w:b/>
          <w:sz w:val="32"/>
          <w:szCs w:val="32"/>
        </w:rPr>
      </w:pPr>
      <w:r w:rsidRPr="00896EA2">
        <w:rPr>
          <w:b/>
          <w:sz w:val="36"/>
          <w:szCs w:val="36"/>
          <w:u w:val="single"/>
        </w:rPr>
        <w:lastRenderedPageBreak/>
        <w:t>ARITHMETIC INSTRUCTIONS</w:t>
      </w:r>
    </w:p>
    <w:p w:rsidR="00896EA2" w:rsidRPr="001137E4" w:rsidRDefault="00896EA2" w:rsidP="0069155A">
      <w:pPr>
        <w:pStyle w:val="Heading3"/>
        <w:rPr>
          <w:b/>
          <w:sz w:val="32"/>
          <w:szCs w:val="32"/>
        </w:rPr>
      </w:pPr>
      <w:r>
        <w:rPr>
          <w:b/>
          <w:sz w:val="32"/>
          <w:szCs w:val="32"/>
        </w:rPr>
        <w:t>ADD</w:t>
      </w:r>
      <w:r>
        <w:rPr>
          <w:b/>
          <w:sz w:val="32"/>
          <w:szCs w:val="32"/>
        </w:rPr>
        <w:tab/>
      </w:r>
      <w:r>
        <w:rPr>
          <w:b/>
          <w:sz w:val="32"/>
          <w:szCs w:val="32"/>
        </w:rPr>
        <w:tab/>
        <w:t>R/M:</w:t>
      </w:r>
    </w:p>
    <w:p w:rsidR="00896EA2" w:rsidRDefault="00896EA2" w:rsidP="00896EA2">
      <w:pPr>
        <w:spacing w:before="0" w:after="0" w:line="240" w:lineRule="auto"/>
        <w:rPr>
          <w:sz w:val="36"/>
          <w:szCs w:val="36"/>
        </w:rPr>
      </w:pPr>
      <w:r w:rsidRPr="00896EA2">
        <w:rPr>
          <w:sz w:val="36"/>
          <w:szCs w:val="36"/>
        </w:rPr>
        <w:t>The contents of the op</w:t>
      </w:r>
      <w:r>
        <w:rPr>
          <w:sz w:val="36"/>
          <w:szCs w:val="36"/>
        </w:rPr>
        <w:t xml:space="preserve">erand (register or memory) are </w:t>
      </w:r>
      <w:r w:rsidRPr="00896EA2">
        <w:rPr>
          <w:sz w:val="36"/>
          <w:szCs w:val="36"/>
        </w:rPr>
        <w:t xml:space="preserve">added to the contents of the accumulator and the result is stored in the accumulator.  If the operand is a memory location, its location is specified by the contents of the HL registers.  All flags are modified to reflect the result of the addition. </w:t>
      </w:r>
    </w:p>
    <w:p w:rsidR="00896EA2" w:rsidRDefault="00896EA2" w:rsidP="00896EA2">
      <w:pPr>
        <w:spacing w:before="0" w:after="0" w:line="240" w:lineRule="auto"/>
        <w:rPr>
          <w:sz w:val="36"/>
          <w:szCs w:val="36"/>
        </w:rPr>
      </w:pPr>
      <w:r w:rsidRPr="00896EA2">
        <w:rPr>
          <w:sz w:val="36"/>
          <w:szCs w:val="36"/>
        </w:rPr>
        <w:t>Example:  ADD B  or  ADD M</w:t>
      </w:r>
    </w:p>
    <w:p w:rsidR="00896EA2" w:rsidRDefault="00896EA2" w:rsidP="00896EA2">
      <w:pPr>
        <w:spacing w:before="0" w:after="0" w:line="240" w:lineRule="auto"/>
        <w:rPr>
          <w:sz w:val="36"/>
          <w:szCs w:val="36"/>
        </w:rPr>
      </w:pPr>
    </w:p>
    <w:p w:rsidR="00896EA2" w:rsidRPr="001137E4" w:rsidRDefault="00896EA2" w:rsidP="00896EA2">
      <w:pPr>
        <w:pStyle w:val="Heading3"/>
        <w:rPr>
          <w:b/>
          <w:sz w:val="32"/>
          <w:szCs w:val="32"/>
        </w:rPr>
      </w:pPr>
      <w:r>
        <w:rPr>
          <w:b/>
          <w:sz w:val="32"/>
          <w:szCs w:val="32"/>
        </w:rPr>
        <w:t>ADC</w:t>
      </w:r>
      <w:r>
        <w:rPr>
          <w:b/>
          <w:sz w:val="32"/>
          <w:szCs w:val="32"/>
        </w:rPr>
        <w:tab/>
      </w:r>
      <w:r>
        <w:rPr>
          <w:b/>
          <w:sz w:val="32"/>
          <w:szCs w:val="32"/>
        </w:rPr>
        <w:tab/>
        <w:t>R/M:</w:t>
      </w:r>
    </w:p>
    <w:p w:rsidR="00896EA2" w:rsidRDefault="00896EA2" w:rsidP="00896EA2">
      <w:pPr>
        <w:spacing w:before="0" w:after="0" w:line="240" w:lineRule="auto"/>
        <w:rPr>
          <w:sz w:val="36"/>
          <w:szCs w:val="36"/>
        </w:rPr>
      </w:pPr>
      <w:r w:rsidRPr="00896EA2">
        <w:rPr>
          <w:sz w:val="36"/>
          <w:szCs w:val="36"/>
        </w:rPr>
        <w:t>The contents of the op</w:t>
      </w:r>
      <w:r>
        <w:rPr>
          <w:sz w:val="36"/>
          <w:szCs w:val="36"/>
        </w:rPr>
        <w:t>erand (register or memory) and</w:t>
      </w:r>
      <w:r w:rsidRPr="00896EA2">
        <w:rPr>
          <w:sz w:val="36"/>
          <w:szCs w:val="36"/>
        </w:rPr>
        <w:t xml:space="preserve"> the Carry flag are added to the contents of the accumulator and the result is stored in the accumulator.  If the operand is a memory location, its location is specified by the contents of the HL registers.  All flags are modified to reflect the result of the addition. </w:t>
      </w:r>
    </w:p>
    <w:p w:rsidR="00896EA2" w:rsidRDefault="00896EA2" w:rsidP="00896EA2">
      <w:pPr>
        <w:spacing w:before="0" w:after="0" w:line="240" w:lineRule="auto"/>
        <w:rPr>
          <w:sz w:val="36"/>
          <w:szCs w:val="36"/>
        </w:rPr>
      </w:pPr>
      <w:r w:rsidRPr="00896EA2">
        <w:rPr>
          <w:sz w:val="36"/>
          <w:szCs w:val="36"/>
        </w:rPr>
        <w:t>Example:  ADC B or ADC M</w:t>
      </w:r>
    </w:p>
    <w:p w:rsidR="00896EA2" w:rsidRDefault="00896EA2" w:rsidP="00896EA2">
      <w:pPr>
        <w:spacing w:before="0" w:after="0" w:line="240" w:lineRule="auto"/>
        <w:rPr>
          <w:sz w:val="36"/>
          <w:szCs w:val="36"/>
        </w:rPr>
      </w:pPr>
    </w:p>
    <w:p w:rsidR="00896EA2" w:rsidRPr="001137E4" w:rsidRDefault="00896EA2" w:rsidP="00896EA2">
      <w:pPr>
        <w:pStyle w:val="Heading3"/>
        <w:rPr>
          <w:b/>
          <w:sz w:val="32"/>
          <w:szCs w:val="32"/>
        </w:rPr>
      </w:pPr>
      <w:r>
        <w:rPr>
          <w:b/>
          <w:sz w:val="32"/>
          <w:szCs w:val="32"/>
        </w:rPr>
        <w:t>ADI</w:t>
      </w:r>
      <w:r>
        <w:rPr>
          <w:b/>
          <w:sz w:val="32"/>
          <w:szCs w:val="32"/>
        </w:rPr>
        <w:tab/>
      </w:r>
      <w:r>
        <w:rPr>
          <w:b/>
          <w:sz w:val="32"/>
          <w:szCs w:val="32"/>
        </w:rPr>
        <w:tab/>
        <w:t>8-bit data:</w:t>
      </w:r>
    </w:p>
    <w:p w:rsidR="00896EA2" w:rsidRDefault="00896EA2" w:rsidP="00806748">
      <w:pPr>
        <w:spacing w:before="0" w:after="0" w:line="240" w:lineRule="auto"/>
        <w:rPr>
          <w:sz w:val="36"/>
          <w:szCs w:val="36"/>
        </w:rPr>
      </w:pPr>
      <w:r w:rsidRPr="00896EA2">
        <w:rPr>
          <w:sz w:val="36"/>
          <w:szCs w:val="36"/>
        </w:rPr>
        <w:t xml:space="preserve">The 8-bit data (operand) is added to the contents of the accumulator and the result is stored in the accumulator.  All flags are modified to reflect the result of the addition. </w:t>
      </w:r>
    </w:p>
    <w:p w:rsidR="00896EA2" w:rsidRDefault="00896EA2" w:rsidP="00806748">
      <w:pPr>
        <w:spacing w:before="0" w:after="0" w:line="240" w:lineRule="auto"/>
        <w:rPr>
          <w:sz w:val="36"/>
          <w:szCs w:val="36"/>
        </w:rPr>
      </w:pPr>
      <w:r w:rsidRPr="00896EA2">
        <w:rPr>
          <w:sz w:val="36"/>
          <w:szCs w:val="36"/>
        </w:rPr>
        <w:t>Example:  ADI  45H</w:t>
      </w:r>
    </w:p>
    <w:p w:rsidR="00896EA2" w:rsidRDefault="00896EA2" w:rsidP="00806748">
      <w:pPr>
        <w:spacing w:before="0" w:after="0" w:line="240" w:lineRule="auto"/>
        <w:rPr>
          <w:sz w:val="36"/>
          <w:szCs w:val="36"/>
        </w:rPr>
      </w:pPr>
    </w:p>
    <w:p w:rsidR="00896EA2" w:rsidRPr="001137E4" w:rsidRDefault="00896EA2" w:rsidP="00896EA2">
      <w:pPr>
        <w:pStyle w:val="Heading3"/>
        <w:rPr>
          <w:b/>
          <w:sz w:val="32"/>
          <w:szCs w:val="32"/>
        </w:rPr>
      </w:pPr>
      <w:r>
        <w:rPr>
          <w:b/>
          <w:sz w:val="32"/>
          <w:szCs w:val="32"/>
        </w:rPr>
        <w:t>ACI</w:t>
      </w:r>
      <w:r>
        <w:rPr>
          <w:b/>
          <w:sz w:val="32"/>
          <w:szCs w:val="32"/>
        </w:rPr>
        <w:tab/>
      </w:r>
      <w:r>
        <w:rPr>
          <w:b/>
          <w:sz w:val="32"/>
          <w:szCs w:val="32"/>
        </w:rPr>
        <w:tab/>
        <w:t>8-bit data:</w:t>
      </w:r>
    </w:p>
    <w:p w:rsidR="00896EA2" w:rsidRDefault="00896EA2" w:rsidP="00896EA2">
      <w:pPr>
        <w:spacing w:before="0" w:after="0" w:line="240" w:lineRule="auto"/>
        <w:rPr>
          <w:sz w:val="36"/>
          <w:szCs w:val="36"/>
        </w:rPr>
      </w:pPr>
      <w:r w:rsidRPr="00896EA2">
        <w:rPr>
          <w:sz w:val="36"/>
          <w:szCs w:val="36"/>
        </w:rPr>
        <w:t xml:space="preserve">The 8-bit data (operand) and the Carry flag are added to the contents of the accumulator and the result is stored in the accumulator.  All flags are modified to reflect the result of the addition. </w:t>
      </w:r>
    </w:p>
    <w:p w:rsidR="00896EA2" w:rsidRDefault="00896EA2" w:rsidP="00896EA2">
      <w:pPr>
        <w:spacing w:before="0" w:after="0" w:line="240" w:lineRule="auto"/>
        <w:rPr>
          <w:sz w:val="36"/>
          <w:szCs w:val="36"/>
        </w:rPr>
      </w:pPr>
      <w:r w:rsidRPr="00896EA2">
        <w:rPr>
          <w:sz w:val="36"/>
          <w:szCs w:val="36"/>
        </w:rPr>
        <w:t>Example:  ACI  45H</w:t>
      </w:r>
    </w:p>
    <w:p w:rsidR="00896EA2" w:rsidRDefault="00896EA2" w:rsidP="00896EA2">
      <w:pPr>
        <w:spacing w:before="0" w:after="0" w:line="240" w:lineRule="auto"/>
        <w:rPr>
          <w:sz w:val="36"/>
          <w:szCs w:val="36"/>
        </w:rPr>
      </w:pPr>
    </w:p>
    <w:p w:rsidR="00896EA2" w:rsidRPr="001137E4" w:rsidRDefault="00136325" w:rsidP="00896EA2">
      <w:pPr>
        <w:pStyle w:val="Heading3"/>
        <w:rPr>
          <w:b/>
          <w:sz w:val="32"/>
          <w:szCs w:val="32"/>
        </w:rPr>
      </w:pPr>
      <w:r>
        <w:rPr>
          <w:b/>
          <w:sz w:val="32"/>
          <w:szCs w:val="32"/>
        </w:rPr>
        <w:t>DAD</w:t>
      </w:r>
      <w:r w:rsidR="00896EA2">
        <w:rPr>
          <w:b/>
          <w:sz w:val="32"/>
          <w:szCs w:val="32"/>
        </w:rPr>
        <w:tab/>
      </w:r>
      <w:r w:rsidR="00896EA2">
        <w:rPr>
          <w:b/>
          <w:sz w:val="32"/>
          <w:szCs w:val="32"/>
        </w:rPr>
        <w:tab/>
      </w:r>
      <w:r>
        <w:rPr>
          <w:b/>
          <w:sz w:val="32"/>
          <w:szCs w:val="32"/>
        </w:rPr>
        <w:t>Reg. pair</w:t>
      </w:r>
      <w:r w:rsidR="00896EA2">
        <w:rPr>
          <w:b/>
          <w:sz w:val="32"/>
          <w:szCs w:val="32"/>
        </w:rPr>
        <w:t>:</w:t>
      </w:r>
    </w:p>
    <w:p w:rsidR="00136325" w:rsidRDefault="00136325" w:rsidP="00896EA2">
      <w:pPr>
        <w:spacing w:before="0" w:after="0" w:line="240" w:lineRule="auto"/>
        <w:rPr>
          <w:sz w:val="36"/>
          <w:szCs w:val="36"/>
        </w:rPr>
      </w:pPr>
      <w:r w:rsidRPr="00136325">
        <w:rPr>
          <w:sz w:val="36"/>
          <w:szCs w:val="36"/>
        </w:rPr>
        <w:t>The 16-bit contents of the specified register pair are added to the contents of the HL register and the sum is  stored in the HL register.  The contents of the source register pair are not altered.  If the result is larger than 16 bits, the CY flag is se</w:t>
      </w:r>
      <w:r>
        <w:rPr>
          <w:sz w:val="36"/>
          <w:szCs w:val="36"/>
        </w:rPr>
        <w:t>t. No other flags are affected.</w:t>
      </w:r>
    </w:p>
    <w:p w:rsidR="00896EA2" w:rsidRDefault="00136325" w:rsidP="00896EA2">
      <w:pPr>
        <w:spacing w:before="0" w:after="0" w:line="240" w:lineRule="auto"/>
        <w:rPr>
          <w:sz w:val="36"/>
          <w:szCs w:val="36"/>
        </w:rPr>
      </w:pPr>
      <w:r w:rsidRPr="00136325">
        <w:rPr>
          <w:sz w:val="36"/>
          <w:szCs w:val="36"/>
        </w:rPr>
        <w:t>Example:  DAD H</w:t>
      </w:r>
    </w:p>
    <w:p w:rsidR="00136325" w:rsidRDefault="00136325" w:rsidP="00896EA2">
      <w:pPr>
        <w:spacing w:before="0" w:after="0" w:line="240" w:lineRule="auto"/>
        <w:rPr>
          <w:sz w:val="36"/>
          <w:szCs w:val="36"/>
        </w:rPr>
      </w:pPr>
    </w:p>
    <w:p w:rsidR="00136325" w:rsidRPr="001137E4" w:rsidRDefault="00136325" w:rsidP="00136325">
      <w:pPr>
        <w:pStyle w:val="Heading3"/>
        <w:rPr>
          <w:b/>
          <w:sz w:val="32"/>
          <w:szCs w:val="32"/>
        </w:rPr>
      </w:pPr>
      <w:r>
        <w:rPr>
          <w:b/>
          <w:sz w:val="32"/>
          <w:szCs w:val="32"/>
        </w:rPr>
        <w:t>SUB</w:t>
      </w:r>
      <w:r>
        <w:rPr>
          <w:b/>
          <w:sz w:val="32"/>
          <w:szCs w:val="32"/>
        </w:rPr>
        <w:tab/>
      </w:r>
      <w:r>
        <w:rPr>
          <w:b/>
          <w:sz w:val="32"/>
          <w:szCs w:val="32"/>
        </w:rPr>
        <w:tab/>
        <w:t>R/M:</w:t>
      </w:r>
    </w:p>
    <w:p w:rsidR="00136325" w:rsidRDefault="00136325" w:rsidP="00136325">
      <w:pPr>
        <w:spacing w:before="0" w:after="0" w:line="240" w:lineRule="auto"/>
        <w:rPr>
          <w:sz w:val="36"/>
          <w:szCs w:val="36"/>
        </w:rPr>
      </w:pPr>
      <w:r w:rsidRPr="00136325">
        <w:rPr>
          <w:sz w:val="36"/>
          <w:szCs w:val="36"/>
        </w:rPr>
        <w:t>The contents of the ope</w:t>
      </w:r>
      <w:r>
        <w:rPr>
          <w:sz w:val="36"/>
          <w:szCs w:val="36"/>
        </w:rPr>
        <w:t>rand (register or memory ) are</w:t>
      </w:r>
      <w:r w:rsidRPr="00136325">
        <w:rPr>
          <w:sz w:val="36"/>
          <w:szCs w:val="36"/>
        </w:rPr>
        <w:t xml:space="preserve"> subtracted from the contents of the accumulator, and the result is stored in the accumulator.  If the operand is a memory location, its location is specified by the contents of the HL registers.  All flags are modified to reflect the result of the subtraction. </w:t>
      </w:r>
    </w:p>
    <w:p w:rsidR="00136325" w:rsidRDefault="00136325" w:rsidP="00136325">
      <w:pPr>
        <w:spacing w:before="0" w:after="0" w:line="240" w:lineRule="auto"/>
        <w:rPr>
          <w:sz w:val="36"/>
          <w:szCs w:val="36"/>
        </w:rPr>
      </w:pPr>
      <w:r w:rsidRPr="00136325">
        <w:rPr>
          <w:sz w:val="36"/>
          <w:szCs w:val="36"/>
        </w:rPr>
        <w:t>Example:  SUB B  or  SUB M</w:t>
      </w:r>
    </w:p>
    <w:p w:rsidR="00136325" w:rsidRDefault="00136325" w:rsidP="00136325">
      <w:pPr>
        <w:spacing w:before="0" w:after="0" w:line="240" w:lineRule="auto"/>
        <w:rPr>
          <w:sz w:val="36"/>
          <w:szCs w:val="36"/>
        </w:rPr>
      </w:pPr>
    </w:p>
    <w:p w:rsidR="00136325" w:rsidRPr="001137E4" w:rsidRDefault="00136325" w:rsidP="00136325">
      <w:pPr>
        <w:pStyle w:val="Heading3"/>
        <w:rPr>
          <w:b/>
          <w:sz w:val="32"/>
          <w:szCs w:val="32"/>
        </w:rPr>
      </w:pPr>
      <w:r>
        <w:rPr>
          <w:b/>
          <w:sz w:val="32"/>
          <w:szCs w:val="32"/>
        </w:rPr>
        <w:t>SBB</w:t>
      </w:r>
      <w:r>
        <w:rPr>
          <w:b/>
          <w:sz w:val="32"/>
          <w:szCs w:val="32"/>
        </w:rPr>
        <w:tab/>
      </w:r>
      <w:r>
        <w:rPr>
          <w:b/>
          <w:sz w:val="32"/>
          <w:szCs w:val="32"/>
        </w:rPr>
        <w:tab/>
        <w:t>R/M:</w:t>
      </w:r>
    </w:p>
    <w:p w:rsidR="00136325" w:rsidRDefault="00136325" w:rsidP="00136325">
      <w:pPr>
        <w:spacing w:before="0" w:after="0" w:line="240" w:lineRule="auto"/>
        <w:rPr>
          <w:sz w:val="36"/>
          <w:szCs w:val="36"/>
        </w:rPr>
      </w:pPr>
      <w:r w:rsidRPr="00136325">
        <w:rPr>
          <w:sz w:val="36"/>
          <w:szCs w:val="36"/>
        </w:rPr>
        <w:t>The contents of the operand (register or memory ) and the Borrow flag are subtracted from the contents of the accumulator and the result is placed in the accumulator.    If the operand is a memory location, its location is specified by the contents of the HL registers.  All flags are modified to reflect the result of the subtraction. Example:  SBB B or SBB M</w:t>
      </w:r>
    </w:p>
    <w:p w:rsidR="00136325" w:rsidRDefault="00136325" w:rsidP="00136325">
      <w:pPr>
        <w:spacing w:before="0" w:after="0" w:line="240" w:lineRule="auto"/>
        <w:rPr>
          <w:sz w:val="36"/>
          <w:szCs w:val="36"/>
        </w:rPr>
      </w:pPr>
    </w:p>
    <w:p w:rsidR="00136325" w:rsidRPr="001137E4" w:rsidRDefault="00136325" w:rsidP="00136325">
      <w:pPr>
        <w:pStyle w:val="Heading3"/>
        <w:rPr>
          <w:b/>
          <w:sz w:val="32"/>
          <w:szCs w:val="32"/>
        </w:rPr>
      </w:pPr>
      <w:r>
        <w:rPr>
          <w:b/>
          <w:sz w:val="32"/>
          <w:szCs w:val="32"/>
        </w:rPr>
        <w:t>SUI</w:t>
      </w:r>
      <w:r>
        <w:rPr>
          <w:b/>
          <w:sz w:val="32"/>
          <w:szCs w:val="32"/>
        </w:rPr>
        <w:tab/>
      </w:r>
      <w:r>
        <w:rPr>
          <w:b/>
          <w:sz w:val="32"/>
          <w:szCs w:val="32"/>
        </w:rPr>
        <w:tab/>
        <w:t>8-bit data:</w:t>
      </w:r>
    </w:p>
    <w:p w:rsidR="00136325" w:rsidRDefault="00136325" w:rsidP="00136325">
      <w:pPr>
        <w:spacing w:before="0" w:after="0" w:line="240" w:lineRule="auto"/>
        <w:rPr>
          <w:sz w:val="36"/>
          <w:szCs w:val="36"/>
        </w:rPr>
      </w:pPr>
      <w:r w:rsidRPr="00136325">
        <w:rPr>
          <w:sz w:val="36"/>
          <w:szCs w:val="36"/>
        </w:rPr>
        <w:t xml:space="preserve">The 8-bit data (operand) is subtracted from the contents of the accumulator and the result is stored in the accumulator.  All flags are modified to reflect the result of the subtraction. </w:t>
      </w:r>
    </w:p>
    <w:p w:rsidR="00136325" w:rsidRDefault="00136325" w:rsidP="00136325">
      <w:pPr>
        <w:spacing w:before="0" w:after="0" w:line="240" w:lineRule="auto"/>
        <w:rPr>
          <w:sz w:val="36"/>
          <w:szCs w:val="36"/>
        </w:rPr>
      </w:pPr>
      <w:r w:rsidRPr="00136325">
        <w:rPr>
          <w:sz w:val="36"/>
          <w:szCs w:val="36"/>
        </w:rPr>
        <w:t>Example:  SUI  45H</w:t>
      </w:r>
    </w:p>
    <w:p w:rsidR="00136325" w:rsidRDefault="00136325" w:rsidP="00136325">
      <w:pPr>
        <w:spacing w:before="0" w:after="0" w:line="240" w:lineRule="auto"/>
        <w:rPr>
          <w:sz w:val="36"/>
          <w:szCs w:val="36"/>
        </w:rPr>
      </w:pPr>
    </w:p>
    <w:p w:rsidR="00136325" w:rsidRPr="001137E4" w:rsidRDefault="00136325" w:rsidP="00136325">
      <w:pPr>
        <w:pStyle w:val="Heading3"/>
        <w:rPr>
          <w:b/>
          <w:sz w:val="32"/>
          <w:szCs w:val="32"/>
        </w:rPr>
      </w:pPr>
      <w:r>
        <w:rPr>
          <w:b/>
          <w:sz w:val="32"/>
          <w:szCs w:val="32"/>
        </w:rPr>
        <w:lastRenderedPageBreak/>
        <w:t>SBI</w:t>
      </w:r>
      <w:r>
        <w:rPr>
          <w:b/>
          <w:sz w:val="32"/>
          <w:szCs w:val="32"/>
        </w:rPr>
        <w:tab/>
      </w:r>
      <w:r>
        <w:rPr>
          <w:b/>
          <w:sz w:val="32"/>
          <w:szCs w:val="32"/>
        </w:rPr>
        <w:tab/>
        <w:t>8-bit data:</w:t>
      </w:r>
    </w:p>
    <w:p w:rsidR="00136325" w:rsidRDefault="00136325" w:rsidP="00136325">
      <w:pPr>
        <w:spacing w:before="0" w:after="0" w:line="240" w:lineRule="auto"/>
        <w:rPr>
          <w:sz w:val="36"/>
          <w:szCs w:val="36"/>
        </w:rPr>
      </w:pPr>
      <w:r w:rsidRPr="00136325">
        <w:rPr>
          <w:sz w:val="36"/>
          <w:szCs w:val="36"/>
        </w:rPr>
        <w:t xml:space="preserve">The 8-bit data (operand) and the Borrow flag are subtracted from the contents of the accumulator and the result is stored in the accumulator.  All flags are modified to reflect the result of the subtraction. </w:t>
      </w:r>
    </w:p>
    <w:p w:rsidR="00136325" w:rsidRDefault="00136325" w:rsidP="00136325">
      <w:pPr>
        <w:spacing w:before="0" w:after="0" w:line="240" w:lineRule="auto"/>
        <w:rPr>
          <w:sz w:val="36"/>
          <w:szCs w:val="36"/>
        </w:rPr>
      </w:pPr>
      <w:r w:rsidRPr="00136325">
        <w:rPr>
          <w:sz w:val="36"/>
          <w:szCs w:val="36"/>
        </w:rPr>
        <w:t>Example:  SBI  45H</w:t>
      </w:r>
    </w:p>
    <w:p w:rsidR="00136325" w:rsidRDefault="00136325" w:rsidP="00136325">
      <w:pPr>
        <w:spacing w:before="0" w:after="0" w:line="240" w:lineRule="auto"/>
        <w:rPr>
          <w:sz w:val="36"/>
          <w:szCs w:val="36"/>
        </w:rPr>
      </w:pPr>
    </w:p>
    <w:p w:rsidR="00136325" w:rsidRPr="001137E4" w:rsidRDefault="00136325" w:rsidP="00136325">
      <w:pPr>
        <w:pStyle w:val="Heading3"/>
        <w:rPr>
          <w:b/>
          <w:sz w:val="32"/>
          <w:szCs w:val="32"/>
        </w:rPr>
      </w:pPr>
      <w:r>
        <w:rPr>
          <w:b/>
          <w:sz w:val="32"/>
          <w:szCs w:val="32"/>
        </w:rPr>
        <w:t>DCR</w:t>
      </w:r>
      <w:r>
        <w:rPr>
          <w:b/>
          <w:sz w:val="32"/>
          <w:szCs w:val="32"/>
        </w:rPr>
        <w:tab/>
      </w:r>
      <w:r>
        <w:rPr>
          <w:b/>
          <w:sz w:val="32"/>
          <w:szCs w:val="32"/>
        </w:rPr>
        <w:tab/>
        <w:t>R/M:</w:t>
      </w:r>
    </w:p>
    <w:p w:rsidR="00136325" w:rsidRDefault="00136325" w:rsidP="00136325">
      <w:pPr>
        <w:spacing w:before="0" w:after="0" w:line="240" w:lineRule="auto"/>
        <w:rPr>
          <w:sz w:val="36"/>
          <w:szCs w:val="36"/>
        </w:rPr>
      </w:pPr>
      <w:r w:rsidRPr="00136325">
        <w:rPr>
          <w:sz w:val="36"/>
          <w:szCs w:val="36"/>
        </w:rPr>
        <w:t>The contents of the des</w:t>
      </w:r>
      <w:r>
        <w:rPr>
          <w:sz w:val="36"/>
          <w:szCs w:val="36"/>
        </w:rPr>
        <w:t>ignated register or memory are</w:t>
      </w:r>
      <w:r w:rsidRPr="00136325">
        <w:rPr>
          <w:sz w:val="36"/>
          <w:szCs w:val="36"/>
        </w:rPr>
        <w:t xml:space="preserve"> decremented by 1 and the result is stored in the same place.  If the operand is a memory location, its location is specified by the contents of the HL registers. </w:t>
      </w:r>
    </w:p>
    <w:p w:rsidR="00136325" w:rsidRDefault="00136325" w:rsidP="00136325">
      <w:pPr>
        <w:spacing w:before="0" w:after="0" w:line="240" w:lineRule="auto"/>
        <w:rPr>
          <w:sz w:val="36"/>
          <w:szCs w:val="36"/>
        </w:rPr>
      </w:pPr>
      <w:r w:rsidRPr="00136325">
        <w:rPr>
          <w:sz w:val="36"/>
          <w:szCs w:val="36"/>
        </w:rPr>
        <w:t>Example:  DCR B  or  DCR M</w:t>
      </w:r>
    </w:p>
    <w:p w:rsidR="00136325" w:rsidRDefault="00136325" w:rsidP="00136325">
      <w:pPr>
        <w:spacing w:before="0" w:after="0" w:line="240" w:lineRule="auto"/>
        <w:rPr>
          <w:sz w:val="36"/>
          <w:szCs w:val="36"/>
        </w:rPr>
      </w:pPr>
    </w:p>
    <w:p w:rsidR="00136325" w:rsidRPr="001137E4" w:rsidRDefault="00136325" w:rsidP="00136325">
      <w:pPr>
        <w:pStyle w:val="Heading3"/>
        <w:rPr>
          <w:b/>
          <w:sz w:val="32"/>
          <w:szCs w:val="32"/>
        </w:rPr>
      </w:pPr>
      <w:r>
        <w:rPr>
          <w:b/>
          <w:sz w:val="32"/>
          <w:szCs w:val="32"/>
        </w:rPr>
        <w:t>DCX</w:t>
      </w:r>
      <w:r>
        <w:rPr>
          <w:b/>
          <w:sz w:val="32"/>
          <w:szCs w:val="32"/>
        </w:rPr>
        <w:tab/>
      </w:r>
      <w:r>
        <w:rPr>
          <w:b/>
          <w:sz w:val="32"/>
          <w:szCs w:val="32"/>
        </w:rPr>
        <w:tab/>
        <w:t>Reg. pair:</w:t>
      </w:r>
    </w:p>
    <w:p w:rsidR="00136325" w:rsidRDefault="00136325" w:rsidP="00136325">
      <w:pPr>
        <w:spacing w:before="0" w:after="0" w:line="240" w:lineRule="auto"/>
        <w:rPr>
          <w:sz w:val="36"/>
          <w:szCs w:val="36"/>
        </w:rPr>
      </w:pPr>
      <w:r w:rsidRPr="00136325">
        <w:rPr>
          <w:sz w:val="36"/>
          <w:szCs w:val="36"/>
        </w:rPr>
        <w:t xml:space="preserve">The contents of the designated register pair are decremented by 1 and the result is stored in the same place. </w:t>
      </w:r>
    </w:p>
    <w:p w:rsidR="00136325" w:rsidRDefault="00136325" w:rsidP="00136325">
      <w:pPr>
        <w:spacing w:before="0" w:after="0" w:line="240" w:lineRule="auto"/>
        <w:rPr>
          <w:sz w:val="36"/>
          <w:szCs w:val="36"/>
        </w:rPr>
      </w:pPr>
      <w:r w:rsidRPr="00136325">
        <w:rPr>
          <w:sz w:val="36"/>
          <w:szCs w:val="36"/>
        </w:rPr>
        <w:t>Example:  DCX H</w:t>
      </w:r>
    </w:p>
    <w:p w:rsidR="00136325" w:rsidRDefault="00136325" w:rsidP="00136325">
      <w:pPr>
        <w:spacing w:before="0" w:after="0" w:line="240" w:lineRule="auto"/>
        <w:rPr>
          <w:sz w:val="36"/>
          <w:szCs w:val="36"/>
        </w:rPr>
      </w:pPr>
    </w:p>
    <w:p w:rsidR="00136325" w:rsidRPr="001137E4" w:rsidRDefault="00136325" w:rsidP="00136325">
      <w:pPr>
        <w:pStyle w:val="Heading3"/>
        <w:rPr>
          <w:b/>
          <w:sz w:val="32"/>
          <w:szCs w:val="32"/>
        </w:rPr>
      </w:pPr>
      <w:r>
        <w:rPr>
          <w:b/>
          <w:sz w:val="32"/>
          <w:szCs w:val="32"/>
        </w:rPr>
        <w:t>INR</w:t>
      </w:r>
      <w:r>
        <w:rPr>
          <w:b/>
          <w:sz w:val="32"/>
          <w:szCs w:val="32"/>
        </w:rPr>
        <w:tab/>
      </w:r>
      <w:r>
        <w:rPr>
          <w:b/>
          <w:sz w:val="32"/>
          <w:szCs w:val="32"/>
        </w:rPr>
        <w:tab/>
        <w:t>R/M:</w:t>
      </w:r>
    </w:p>
    <w:p w:rsidR="00136325" w:rsidRDefault="00136325" w:rsidP="00136325">
      <w:pPr>
        <w:spacing w:before="0" w:after="0" w:line="240" w:lineRule="auto"/>
        <w:rPr>
          <w:sz w:val="36"/>
          <w:szCs w:val="36"/>
        </w:rPr>
      </w:pPr>
      <w:r w:rsidRPr="00136325">
        <w:rPr>
          <w:sz w:val="36"/>
          <w:szCs w:val="36"/>
        </w:rPr>
        <w:t>The contents of the desi</w:t>
      </w:r>
      <w:r>
        <w:rPr>
          <w:sz w:val="36"/>
          <w:szCs w:val="36"/>
        </w:rPr>
        <w:t>gnated register or memory) are</w:t>
      </w:r>
      <w:r w:rsidRPr="00136325">
        <w:rPr>
          <w:sz w:val="36"/>
          <w:szCs w:val="36"/>
        </w:rPr>
        <w:t xml:space="preserve"> incremented by 1 and the result is stored in the same place.  If the operand is a memory location, its location is specified by the contents of the HL registers. </w:t>
      </w:r>
    </w:p>
    <w:p w:rsidR="00136325" w:rsidRDefault="00136325" w:rsidP="00136325">
      <w:pPr>
        <w:spacing w:before="0" w:after="0" w:line="240" w:lineRule="auto"/>
        <w:rPr>
          <w:sz w:val="36"/>
          <w:szCs w:val="36"/>
        </w:rPr>
      </w:pPr>
      <w:r w:rsidRPr="00136325">
        <w:rPr>
          <w:sz w:val="36"/>
          <w:szCs w:val="36"/>
        </w:rPr>
        <w:t>Example:  INR B  or  INR M</w:t>
      </w:r>
    </w:p>
    <w:p w:rsidR="00136325" w:rsidRDefault="00136325" w:rsidP="00136325">
      <w:pPr>
        <w:spacing w:before="0" w:after="0" w:line="240" w:lineRule="auto"/>
        <w:rPr>
          <w:sz w:val="36"/>
          <w:szCs w:val="36"/>
        </w:rPr>
      </w:pPr>
    </w:p>
    <w:p w:rsidR="00136325" w:rsidRPr="001137E4" w:rsidRDefault="00136325" w:rsidP="00136325">
      <w:pPr>
        <w:pStyle w:val="Heading3"/>
        <w:rPr>
          <w:b/>
          <w:sz w:val="32"/>
          <w:szCs w:val="32"/>
        </w:rPr>
      </w:pPr>
      <w:r>
        <w:rPr>
          <w:b/>
          <w:sz w:val="32"/>
          <w:szCs w:val="32"/>
        </w:rPr>
        <w:t>INX</w:t>
      </w:r>
      <w:r>
        <w:rPr>
          <w:b/>
          <w:sz w:val="32"/>
          <w:szCs w:val="32"/>
        </w:rPr>
        <w:tab/>
      </w:r>
      <w:r>
        <w:rPr>
          <w:b/>
          <w:sz w:val="32"/>
          <w:szCs w:val="32"/>
        </w:rPr>
        <w:tab/>
        <w:t>Reg. pair:</w:t>
      </w:r>
    </w:p>
    <w:p w:rsidR="00136325" w:rsidRDefault="00136325" w:rsidP="00136325">
      <w:pPr>
        <w:spacing w:before="0" w:after="0" w:line="240" w:lineRule="auto"/>
        <w:rPr>
          <w:sz w:val="36"/>
          <w:szCs w:val="36"/>
        </w:rPr>
      </w:pPr>
      <w:r w:rsidRPr="00136325">
        <w:rPr>
          <w:sz w:val="36"/>
          <w:szCs w:val="36"/>
        </w:rPr>
        <w:t xml:space="preserve">The contents of the designated register pair are incremented by 1 and the result is stored in the same place. </w:t>
      </w:r>
    </w:p>
    <w:p w:rsidR="00B22472" w:rsidRPr="007A58D1" w:rsidRDefault="00136325" w:rsidP="007A58D1">
      <w:pPr>
        <w:spacing w:before="0" w:after="0" w:line="240" w:lineRule="auto"/>
        <w:rPr>
          <w:sz w:val="36"/>
          <w:szCs w:val="36"/>
        </w:rPr>
      </w:pPr>
      <w:r w:rsidRPr="00136325">
        <w:rPr>
          <w:sz w:val="36"/>
          <w:szCs w:val="36"/>
        </w:rPr>
        <w:t>Example:  INX H</w:t>
      </w:r>
    </w:p>
    <w:p w:rsidR="00533399" w:rsidRDefault="00533399" w:rsidP="00533399">
      <w:pPr>
        <w:pStyle w:val="Heading3"/>
        <w:ind w:left="2160" w:firstLine="720"/>
        <w:rPr>
          <w:b/>
          <w:sz w:val="36"/>
          <w:szCs w:val="36"/>
          <w:u w:val="single"/>
        </w:rPr>
      </w:pPr>
      <w:r>
        <w:rPr>
          <w:b/>
          <w:sz w:val="36"/>
          <w:szCs w:val="36"/>
          <w:u w:val="single"/>
        </w:rPr>
        <w:lastRenderedPageBreak/>
        <w:t>LOGICAL</w:t>
      </w:r>
      <w:r w:rsidRPr="00896EA2">
        <w:rPr>
          <w:b/>
          <w:sz w:val="36"/>
          <w:szCs w:val="36"/>
          <w:u w:val="single"/>
        </w:rPr>
        <w:t xml:space="preserve"> INSTRUCTIONS</w:t>
      </w:r>
    </w:p>
    <w:p w:rsidR="00533399" w:rsidRDefault="00533399" w:rsidP="00B22472">
      <w:pPr>
        <w:pStyle w:val="Heading3"/>
        <w:rPr>
          <w:b/>
          <w:sz w:val="32"/>
          <w:szCs w:val="32"/>
        </w:rPr>
      </w:pPr>
    </w:p>
    <w:p w:rsidR="00B22472" w:rsidRPr="001137E4" w:rsidRDefault="00B22472" w:rsidP="00B22472">
      <w:pPr>
        <w:pStyle w:val="Heading3"/>
        <w:rPr>
          <w:b/>
          <w:sz w:val="32"/>
          <w:szCs w:val="32"/>
        </w:rPr>
      </w:pPr>
      <w:r>
        <w:rPr>
          <w:b/>
          <w:sz w:val="32"/>
          <w:szCs w:val="32"/>
        </w:rPr>
        <w:t>CMP</w:t>
      </w:r>
      <w:r>
        <w:rPr>
          <w:b/>
          <w:sz w:val="32"/>
          <w:szCs w:val="32"/>
        </w:rPr>
        <w:tab/>
      </w:r>
      <w:r>
        <w:rPr>
          <w:b/>
          <w:sz w:val="32"/>
          <w:szCs w:val="32"/>
        </w:rPr>
        <w:tab/>
        <w:t>R/M:</w:t>
      </w:r>
    </w:p>
    <w:p w:rsidR="00B22472" w:rsidRDefault="00B22472" w:rsidP="00136325">
      <w:pPr>
        <w:spacing w:before="0" w:after="0" w:line="240" w:lineRule="auto"/>
        <w:rPr>
          <w:sz w:val="36"/>
          <w:szCs w:val="36"/>
        </w:rPr>
      </w:pPr>
      <w:r w:rsidRPr="00B22472">
        <w:rPr>
          <w:sz w:val="36"/>
          <w:szCs w:val="36"/>
        </w:rPr>
        <w:t>The contents of the op</w:t>
      </w:r>
      <w:r>
        <w:rPr>
          <w:sz w:val="36"/>
          <w:szCs w:val="36"/>
        </w:rPr>
        <w:t>erand (register or memory) are</w:t>
      </w:r>
      <w:r w:rsidRPr="00B22472">
        <w:rPr>
          <w:sz w:val="36"/>
          <w:szCs w:val="36"/>
        </w:rPr>
        <w:t xml:space="preserve"> compared with the contents of the accumulator.  Both contents are preserved .  The result of the comparison is shown by setting the flags of the PSW as follows: </w:t>
      </w:r>
    </w:p>
    <w:p w:rsidR="00B22472" w:rsidRDefault="00B22472" w:rsidP="00136325">
      <w:pPr>
        <w:spacing w:before="0" w:after="0" w:line="240" w:lineRule="auto"/>
        <w:rPr>
          <w:sz w:val="36"/>
          <w:szCs w:val="36"/>
        </w:rPr>
      </w:pPr>
      <w:r w:rsidRPr="00B22472">
        <w:rPr>
          <w:sz w:val="36"/>
          <w:szCs w:val="36"/>
        </w:rPr>
        <w:t xml:space="preserve">if (A) &lt; (reg/mem):  carry flag is set </w:t>
      </w:r>
    </w:p>
    <w:p w:rsidR="00B22472" w:rsidRDefault="00B22472" w:rsidP="00136325">
      <w:pPr>
        <w:spacing w:before="0" w:after="0" w:line="240" w:lineRule="auto"/>
        <w:rPr>
          <w:sz w:val="36"/>
          <w:szCs w:val="36"/>
        </w:rPr>
      </w:pPr>
      <w:r w:rsidRPr="00B22472">
        <w:rPr>
          <w:sz w:val="36"/>
          <w:szCs w:val="36"/>
        </w:rPr>
        <w:t xml:space="preserve">if (A) = (reg/mem):  zero flag is set </w:t>
      </w:r>
    </w:p>
    <w:p w:rsidR="00B22472" w:rsidRDefault="00B22472" w:rsidP="00136325">
      <w:pPr>
        <w:spacing w:before="0" w:after="0" w:line="240" w:lineRule="auto"/>
        <w:rPr>
          <w:sz w:val="36"/>
          <w:szCs w:val="36"/>
        </w:rPr>
      </w:pPr>
      <w:r w:rsidRPr="00B22472">
        <w:rPr>
          <w:sz w:val="36"/>
          <w:szCs w:val="36"/>
        </w:rPr>
        <w:t xml:space="preserve">if (A) &gt; (reg/mem):  carry and zero flags are reset </w:t>
      </w:r>
    </w:p>
    <w:p w:rsidR="00B22472" w:rsidRDefault="00B22472" w:rsidP="00136325">
      <w:pPr>
        <w:spacing w:before="0" w:after="0" w:line="240" w:lineRule="auto"/>
        <w:rPr>
          <w:sz w:val="36"/>
          <w:szCs w:val="36"/>
        </w:rPr>
      </w:pPr>
      <w:r w:rsidRPr="00B22472">
        <w:rPr>
          <w:sz w:val="36"/>
          <w:szCs w:val="36"/>
        </w:rPr>
        <w:t>Example:  CMP B   or   CMP M</w:t>
      </w:r>
    </w:p>
    <w:p w:rsidR="00B22472" w:rsidRDefault="00B22472" w:rsidP="00136325">
      <w:pPr>
        <w:spacing w:before="0" w:after="0" w:line="240" w:lineRule="auto"/>
        <w:rPr>
          <w:sz w:val="36"/>
          <w:szCs w:val="36"/>
        </w:rPr>
      </w:pPr>
    </w:p>
    <w:p w:rsidR="00B22472" w:rsidRPr="001137E4" w:rsidRDefault="00B22472" w:rsidP="00B22472">
      <w:pPr>
        <w:pStyle w:val="Heading3"/>
        <w:rPr>
          <w:b/>
          <w:sz w:val="32"/>
          <w:szCs w:val="32"/>
        </w:rPr>
      </w:pPr>
      <w:r>
        <w:rPr>
          <w:b/>
          <w:sz w:val="32"/>
          <w:szCs w:val="32"/>
        </w:rPr>
        <w:t>CPI</w:t>
      </w:r>
      <w:r>
        <w:rPr>
          <w:b/>
          <w:sz w:val="32"/>
          <w:szCs w:val="32"/>
        </w:rPr>
        <w:tab/>
      </w:r>
      <w:r>
        <w:rPr>
          <w:b/>
          <w:sz w:val="32"/>
          <w:szCs w:val="32"/>
        </w:rPr>
        <w:tab/>
        <w:t>8-bit data:</w:t>
      </w:r>
    </w:p>
    <w:p w:rsidR="00B22472" w:rsidRDefault="00B22472" w:rsidP="00136325">
      <w:pPr>
        <w:spacing w:before="0" w:after="0" w:line="240" w:lineRule="auto"/>
        <w:rPr>
          <w:sz w:val="36"/>
          <w:szCs w:val="36"/>
        </w:rPr>
      </w:pPr>
      <w:r w:rsidRPr="00B22472">
        <w:rPr>
          <w:sz w:val="36"/>
          <w:szCs w:val="36"/>
        </w:rPr>
        <w:t xml:space="preserve">The second byte (8-bit data) is compared with the contents of the accumulator.  The values being compared remain unchanged.  The result of the comparison is shown by setting the flags of the PSW as follows: </w:t>
      </w:r>
    </w:p>
    <w:p w:rsidR="00B22472" w:rsidRDefault="00B22472" w:rsidP="00136325">
      <w:pPr>
        <w:spacing w:before="0" w:after="0" w:line="240" w:lineRule="auto"/>
        <w:rPr>
          <w:sz w:val="36"/>
          <w:szCs w:val="36"/>
        </w:rPr>
      </w:pPr>
      <w:r w:rsidRPr="00B22472">
        <w:rPr>
          <w:sz w:val="36"/>
          <w:szCs w:val="36"/>
        </w:rPr>
        <w:t xml:space="preserve">if (A) &lt; data:  carry flag is set </w:t>
      </w:r>
    </w:p>
    <w:p w:rsidR="00B22472" w:rsidRDefault="00B22472" w:rsidP="00136325">
      <w:pPr>
        <w:spacing w:before="0" w:after="0" w:line="240" w:lineRule="auto"/>
        <w:rPr>
          <w:sz w:val="36"/>
          <w:szCs w:val="36"/>
        </w:rPr>
      </w:pPr>
      <w:r w:rsidRPr="00B22472">
        <w:rPr>
          <w:sz w:val="36"/>
          <w:szCs w:val="36"/>
        </w:rPr>
        <w:t xml:space="preserve">if (A) = data:  zero flag is set </w:t>
      </w:r>
    </w:p>
    <w:p w:rsidR="00B22472" w:rsidRDefault="00B22472" w:rsidP="00136325">
      <w:pPr>
        <w:spacing w:before="0" w:after="0" w:line="240" w:lineRule="auto"/>
        <w:rPr>
          <w:sz w:val="36"/>
          <w:szCs w:val="36"/>
        </w:rPr>
      </w:pPr>
      <w:r w:rsidRPr="00B22472">
        <w:rPr>
          <w:sz w:val="36"/>
          <w:szCs w:val="36"/>
        </w:rPr>
        <w:t xml:space="preserve">if (A) &gt; data:  carry and zero flags are reset </w:t>
      </w:r>
    </w:p>
    <w:p w:rsidR="00B22472" w:rsidRDefault="00B22472" w:rsidP="00136325">
      <w:pPr>
        <w:spacing w:before="0" w:after="0" w:line="240" w:lineRule="auto"/>
        <w:rPr>
          <w:sz w:val="36"/>
          <w:szCs w:val="36"/>
        </w:rPr>
      </w:pPr>
      <w:r w:rsidRPr="00B22472">
        <w:rPr>
          <w:sz w:val="36"/>
          <w:szCs w:val="36"/>
        </w:rPr>
        <w:t>Example:  CPI 89H</w:t>
      </w:r>
    </w:p>
    <w:p w:rsidR="00200FE5" w:rsidRDefault="00200FE5" w:rsidP="00136325">
      <w:pPr>
        <w:spacing w:before="0" w:after="0" w:line="240" w:lineRule="auto"/>
        <w:rPr>
          <w:sz w:val="36"/>
          <w:szCs w:val="36"/>
        </w:rPr>
      </w:pPr>
    </w:p>
    <w:p w:rsidR="00200FE5" w:rsidRPr="001137E4" w:rsidRDefault="00200FE5" w:rsidP="00200FE5">
      <w:pPr>
        <w:pStyle w:val="Heading3"/>
        <w:rPr>
          <w:b/>
          <w:sz w:val="32"/>
          <w:szCs w:val="32"/>
        </w:rPr>
      </w:pPr>
      <w:r>
        <w:rPr>
          <w:b/>
          <w:sz w:val="32"/>
          <w:szCs w:val="32"/>
        </w:rPr>
        <w:t>ANA</w:t>
      </w:r>
      <w:r>
        <w:rPr>
          <w:b/>
          <w:sz w:val="32"/>
          <w:szCs w:val="32"/>
        </w:rPr>
        <w:tab/>
      </w:r>
      <w:r>
        <w:rPr>
          <w:b/>
          <w:sz w:val="32"/>
          <w:szCs w:val="32"/>
        </w:rPr>
        <w:tab/>
        <w:t>R/M:</w:t>
      </w:r>
    </w:p>
    <w:p w:rsidR="00200FE5" w:rsidRDefault="00200FE5" w:rsidP="00200FE5">
      <w:pPr>
        <w:spacing w:before="0" w:after="0" w:line="240" w:lineRule="auto"/>
        <w:rPr>
          <w:sz w:val="36"/>
          <w:szCs w:val="36"/>
        </w:rPr>
      </w:pPr>
      <w:r w:rsidRPr="00200FE5">
        <w:rPr>
          <w:sz w:val="36"/>
          <w:szCs w:val="36"/>
        </w:rPr>
        <w:t>The contents of the accumu</w:t>
      </w:r>
      <w:r>
        <w:rPr>
          <w:sz w:val="36"/>
          <w:szCs w:val="36"/>
        </w:rPr>
        <w:t>lator are logically ANDed with</w:t>
      </w:r>
      <w:r w:rsidRPr="00200FE5">
        <w:rPr>
          <w:sz w:val="36"/>
          <w:szCs w:val="36"/>
        </w:rPr>
        <w:t xml:space="preserve"> the contents of the operand (register or memory), and the result is placed in the accumulator.  If the operand is a memory location, its address is specified by the contents of HL registers.  S, Z, P are modified to reflect the result of the operation.  CY is r</w:t>
      </w:r>
      <w:r>
        <w:rPr>
          <w:sz w:val="36"/>
          <w:szCs w:val="36"/>
        </w:rPr>
        <w:t>eset.  AC is set.</w:t>
      </w:r>
    </w:p>
    <w:p w:rsidR="00200FE5" w:rsidRDefault="00200FE5" w:rsidP="00200FE5">
      <w:pPr>
        <w:spacing w:before="0" w:after="0" w:line="240" w:lineRule="auto"/>
        <w:rPr>
          <w:sz w:val="36"/>
          <w:szCs w:val="36"/>
        </w:rPr>
      </w:pPr>
      <w:r w:rsidRPr="00200FE5">
        <w:rPr>
          <w:sz w:val="36"/>
          <w:szCs w:val="36"/>
        </w:rPr>
        <w:t>Example:  ANA B or ANA M</w:t>
      </w:r>
    </w:p>
    <w:p w:rsidR="00200FE5" w:rsidRPr="001137E4" w:rsidRDefault="00200FE5" w:rsidP="00200FE5">
      <w:pPr>
        <w:pStyle w:val="Heading3"/>
        <w:rPr>
          <w:b/>
          <w:sz w:val="32"/>
          <w:szCs w:val="32"/>
        </w:rPr>
      </w:pPr>
      <w:r>
        <w:rPr>
          <w:b/>
          <w:sz w:val="32"/>
          <w:szCs w:val="32"/>
        </w:rPr>
        <w:lastRenderedPageBreak/>
        <w:t>ANI</w:t>
      </w:r>
      <w:r>
        <w:rPr>
          <w:b/>
          <w:sz w:val="32"/>
          <w:szCs w:val="32"/>
        </w:rPr>
        <w:tab/>
      </w:r>
      <w:r>
        <w:rPr>
          <w:b/>
          <w:sz w:val="32"/>
          <w:szCs w:val="32"/>
        </w:rPr>
        <w:tab/>
        <w:t>8-bit data:</w:t>
      </w:r>
    </w:p>
    <w:p w:rsidR="00200FE5" w:rsidRDefault="00200FE5" w:rsidP="00200FE5">
      <w:pPr>
        <w:spacing w:before="0" w:after="0" w:line="240" w:lineRule="auto"/>
        <w:rPr>
          <w:sz w:val="36"/>
          <w:szCs w:val="36"/>
        </w:rPr>
      </w:pPr>
      <w:r w:rsidRPr="00200FE5">
        <w:rPr>
          <w:sz w:val="36"/>
          <w:szCs w:val="36"/>
        </w:rPr>
        <w:t xml:space="preserve">The contents of the accumulator are logically ANDed with the 8-bit data (operand) and the result is placed in the accumulator.  S, Z, P are modified to reflect the result of the operation.  CY is reset.  AC is set. </w:t>
      </w:r>
    </w:p>
    <w:p w:rsidR="00200FE5" w:rsidRDefault="00200FE5" w:rsidP="00200FE5">
      <w:pPr>
        <w:spacing w:before="0" w:after="0" w:line="240" w:lineRule="auto"/>
        <w:rPr>
          <w:sz w:val="36"/>
          <w:szCs w:val="36"/>
        </w:rPr>
      </w:pPr>
      <w:r w:rsidRPr="00200FE5">
        <w:rPr>
          <w:sz w:val="36"/>
          <w:szCs w:val="36"/>
        </w:rPr>
        <w:t>Example:  ANI 86H</w:t>
      </w:r>
    </w:p>
    <w:p w:rsidR="00200FE5" w:rsidRDefault="00200FE5" w:rsidP="00200FE5">
      <w:pPr>
        <w:spacing w:before="0" w:after="0" w:line="240" w:lineRule="auto"/>
        <w:rPr>
          <w:sz w:val="36"/>
          <w:szCs w:val="36"/>
        </w:rPr>
      </w:pPr>
    </w:p>
    <w:p w:rsidR="00200FE5" w:rsidRPr="001137E4" w:rsidRDefault="00200FE5" w:rsidP="00200FE5">
      <w:pPr>
        <w:pStyle w:val="Heading3"/>
        <w:rPr>
          <w:b/>
          <w:sz w:val="32"/>
          <w:szCs w:val="32"/>
        </w:rPr>
      </w:pPr>
      <w:r>
        <w:rPr>
          <w:b/>
          <w:sz w:val="32"/>
          <w:szCs w:val="32"/>
        </w:rPr>
        <w:t>XRA</w:t>
      </w:r>
      <w:r>
        <w:rPr>
          <w:b/>
          <w:sz w:val="32"/>
          <w:szCs w:val="32"/>
        </w:rPr>
        <w:tab/>
      </w:r>
      <w:r>
        <w:rPr>
          <w:b/>
          <w:sz w:val="32"/>
          <w:szCs w:val="32"/>
        </w:rPr>
        <w:tab/>
        <w:t>R/M:</w:t>
      </w:r>
    </w:p>
    <w:p w:rsidR="00200FE5" w:rsidRDefault="00200FE5" w:rsidP="00200FE5">
      <w:pPr>
        <w:spacing w:before="0" w:after="0" w:line="240" w:lineRule="auto"/>
        <w:rPr>
          <w:sz w:val="36"/>
          <w:szCs w:val="36"/>
        </w:rPr>
      </w:pPr>
      <w:r w:rsidRPr="00200FE5">
        <w:rPr>
          <w:sz w:val="36"/>
          <w:szCs w:val="36"/>
        </w:rPr>
        <w:t>The contents of the accum</w:t>
      </w:r>
      <w:r>
        <w:rPr>
          <w:sz w:val="36"/>
          <w:szCs w:val="36"/>
        </w:rPr>
        <w:t>ulator are Exclusive ORed with</w:t>
      </w:r>
      <w:r w:rsidRPr="00200FE5">
        <w:rPr>
          <w:sz w:val="36"/>
          <w:szCs w:val="36"/>
        </w:rPr>
        <w:t xml:space="preserve"> the contents of the operand (register or memory), and the result is placed in the accumulator.  If the operand is a memory location, its address is specified by the contents of HL registers.  S, Z, P are modified to reflect the result of the operation.  CY and AC are reset. Example:  XRA B or XRA M</w:t>
      </w:r>
    </w:p>
    <w:p w:rsidR="00200FE5" w:rsidRDefault="00200FE5" w:rsidP="00200FE5">
      <w:pPr>
        <w:spacing w:before="0" w:after="0" w:line="240" w:lineRule="auto"/>
        <w:rPr>
          <w:sz w:val="36"/>
          <w:szCs w:val="36"/>
        </w:rPr>
      </w:pPr>
    </w:p>
    <w:p w:rsidR="00200FE5" w:rsidRPr="001137E4" w:rsidRDefault="00200FE5" w:rsidP="00200FE5">
      <w:pPr>
        <w:pStyle w:val="Heading3"/>
        <w:rPr>
          <w:b/>
          <w:sz w:val="32"/>
          <w:szCs w:val="32"/>
        </w:rPr>
      </w:pPr>
      <w:r>
        <w:rPr>
          <w:b/>
          <w:sz w:val="32"/>
          <w:szCs w:val="32"/>
        </w:rPr>
        <w:t>XRI</w:t>
      </w:r>
      <w:r>
        <w:rPr>
          <w:b/>
          <w:sz w:val="32"/>
          <w:szCs w:val="32"/>
        </w:rPr>
        <w:tab/>
      </w:r>
      <w:r>
        <w:rPr>
          <w:b/>
          <w:sz w:val="32"/>
          <w:szCs w:val="32"/>
        </w:rPr>
        <w:tab/>
        <w:t>8-bit data:</w:t>
      </w:r>
    </w:p>
    <w:p w:rsidR="00200FE5" w:rsidRDefault="00200FE5" w:rsidP="00200FE5">
      <w:pPr>
        <w:spacing w:before="0" w:after="0" w:line="240" w:lineRule="auto"/>
        <w:rPr>
          <w:sz w:val="36"/>
          <w:szCs w:val="36"/>
        </w:rPr>
      </w:pPr>
      <w:r w:rsidRPr="00200FE5">
        <w:rPr>
          <w:sz w:val="36"/>
          <w:szCs w:val="36"/>
        </w:rPr>
        <w:t xml:space="preserve">The contents of the accumulator are Exclusive ORed with the 8-bit data (operand) and the result is placed in the accumulator.  S, Z, P are modified to reflect the result of the operation.  CY and AC are reset. </w:t>
      </w:r>
    </w:p>
    <w:p w:rsidR="00200FE5" w:rsidRDefault="00200FE5" w:rsidP="00200FE5">
      <w:pPr>
        <w:spacing w:before="0" w:after="0" w:line="240" w:lineRule="auto"/>
        <w:rPr>
          <w:sz w:val="36"/>
          <w:szCs w:val="36"/>
        </w:rPr>
      </w:pPr>
      <w:r w:rsidRPr="00200FE5">
        <w:rPr>
          <w:sz w:val="36"/>
          <w:szCs w:val="36"/>
        </w:rPr>
        <w:t>Example:  XRI 86H</w:t>
      </w:r>
    </w:p>
    <w:p w:rsidR="00200FE5" w:rsidRDefault="00200FE5" w:rsidP="00200FE5">
      <w:pPr>
        <w:spacing w:before="0" w:after="0" w:line="240" w:lineRule="auto"/>
        <w:rPr>
          <w:sz w:val="36"/>
          <w:szCs w:val="36"/>
        </w:rPr>
      </w:pPr>
    </w:p>
    <w:p w:rsidR="00200FE5" w:rsidRPr="001137E4" w:rsidRDefault="00200FE5" w:rsidP="00200FE5">
      <w:pPr>
        <w:pStyle w:val="Heading3"/>
        <w:rPr>
          <w:b/>
          <w:sz w:val="32"/>
          <w:szCs w:val="32"/>
        </w:rPr>
      </w:pPr>
      <w:r>
        <w:rPr>
          <w:b/>
          <w:sz w:val="32"/>
          <w:szCs w:val="32"/>
        </w:rPr>
        <w:t>ORA</w:t>
      </w:r>
      <w:r>
        <w:rPr>
          <w:b/>
          <w:sz w:val="32"/>
          <w:szCs w:val="32"/>
        </w:rPr>
        <w:tab/>
      </w:r>
      <w:r>
        <w:rPr>
          <w:b/>
          <w:sz w:val="32"/>
          <w:szCs w:val="32"/>
        </w:rPr>
        <w:tab/>
        <w:t>R/M:</w:t>
      </w:r>
    </w:p>
    <w:p w:rsidR="00200FE5" w:rsidRDefault="00200FE5" w:rsidP="00200FE5">
      <w:pPr>
        <w:spacing w:before="0" w:after="0" w:line="240" w:lineRule="auto"/>
        <w:rPr>
          <w:sz w:val="36"/>
          <w:szCs w:val="36"/>
        </w:rPr>
      </w:pPr>
      <w:r w:rsidRPr="00200FE5">
        <w:rPr>
          <w:sz w:val="36"/>
          <w:szCs w:val="36"/>
        </w:rPr>
        <w:t>The contents of the accum</w:t>
      </w:r>
      <w:r>
        <w:rPr>
          <w:sz w:val="36"/>
          <w:szCs w:val="36"/>
        </w:rPr>
        <w:t>ulator are logically ORed with</w:t>
      </w:r>
      <w:r w:rsidRPr="00200FE5">
        <w:rPr>
          <w:sz w:val="36"/>
          <w:szCs w:val="36"/>
        </w:rPr>
        <w:t xml:space="preserve"> the contents of the operand (register or memory), and the result is placed in the accumulator.  If the operand is a memory location, its address is specified by the contents of HL registers.  S, Z, P are modified to reflect the result of the operation.  CY and AC are reset. Example:  ORA B or ORA M</w:t>
      </w:r>
    </w:p>
    <w:p w:rsidR="00DB5633" w:rsidRDefault="00DB5633" w:rsidP="00200FE5">
      <w:pPr>
        <w:pStyle w:val="Heading3"/>
        <w:rPr>
          <w:b/>
          <w:sz w:val="32"/>
          <w:szCs w:val="32"/>
        </w:rPr>
      </w:pPr>
    </w:p>
    <w:p w:rsidR="00200FE5" w:rsidRPr="001137E4" w:rsidRDefault="00200FE5" w:rsidP="00200FE5">
      <w:pPr>
        <w:pStyle w:val="Heading3"/>
        <w:rPr>
          <w:b/>
          <w:sz w:val="32"/>
          <w:szCs w:val="32"/>
        </w:rPr>
      </w:pPr>
      <w:r>
        <w:rPr>
          <w:b/>
          <w:sz w:val="32"/>
          <w:szCs w:val="32"/>
        </w:rPr>
        <w:t>ORI</w:t>
      </w:r>
      <w:r>
        <w:rPr>
          <w:b/>
          <w:sz w:val="32"/>
          <w:szCs w:val="32"/>
        </w:rPr>
        <w:tab/>
      </w:r>
      <w:r>
        <w:rPr>
          <w:b/>
          <w:sz w:val="32"/>
          <w:szCs w:val="32"/>
        </w:rPr>
        <w:tab/>
        <w:t>8-bit data:</w:t>
      </w:r>
    </w:p>
    <w:p w:rsidR="00200FE5" w:rsidRDefault="00200FE5" w:rsidP="00200FE5">
      <w:pPr>
        <w:spacing w:before="0" w:after="0" w:line="240" w:lineRule="auto"/>
        <w:rPr>
          <w:sz w:val="36"/>
          <w:szCs w:val="36"/>
        </w:rPr>
      </w:pPr>
      <w:r w:rsidRPr="00200FE5">
        <w:rPr>
          <w:sz w:val="36"/>
          <w:szCs w:val="36"/>
        </w:rPr>
        <w:t xml:space="preserve">The contents of the accumulator are logically ORed with the 8-bit data (operand) and the result is placed in the accumulator.  S, Z, P are modified to reflect the result of the operation.  CY and AC are reset. </w:t>
      </w:r>
    </w:p>
    <w:p w:rsidR="00200FE5" w:rsidRDefault="00200FE5" w:rsidP="00200FE5">
      <w:pPr>
        <w:spacing w:before="0" w:after="0" w:line="240" w:lineRule="auto"/>
        <w:rPr>
          <w:sz w:val="36"/>
          <w:szCs w:val="36"/>
        </w:rPr>
      </w:pPr>
      <w:r w:rsidRPr="00200FE5">
        <w:rPr>
          <w:sz w:val="36"/>
          <w:szCs w:val="36"/>
        </w:rPr>
        <w:t>Example:  ORI 86H</w:t>
      </w:r>
    </w:p>
    <w:p w:rsidR="00200FE5" w:rsidRDefault="00200FE5" w:rsidP="00200FE5">
      <w:pPr>
        <w:spacing w:before="0" w:after="0" w:line="240" w:lineRule="auto"/>
        <w:rPr>
          <w:sz w:val="36"/>
          <w:szCs w:val="36"/>
        </w:rPr>
      </w:pPr>
    </w:p>
    <w:p w:rsidR="00200FE5" w:rsidRPr="001137E4" w:rsidRDefault="00200FE5" w:rsidP="00200FE5">
      <w:pPr>
        <w:pStyle w:val="Heading3"/>
        <w:rPr>
          <w:b/>
          <w:sz w:val="32"/>
          <w:szCs w:val="32"/>
        </w:rPr>
      </w:pPr>
      <w:r>
        <w:rPr>
          <w:b/>
          <w:sz w:val="32"/>
          <w:szCs w:val="32"/>
        </w:rPr>
        <w:t>CMA</w:t>
      </w:r>
      <w:r>
        <w:rPr>
          <w:b/>
          <w:sz w:val="32"/>
          <w:szCs w:val="32"/>
        </w:rPr>
        <w:tab/>
        <w:t>none:</w:t>
      </w:r>
    </w:p>
    <w:p w:rsidR="00200FE5" w:rsidRDefault="00200FE5" w:rsidP="00200FE5">
      <w:pPr>
        <w:spacing w:before="0" w:after="0" w:line="240" w:lineRule="auto"/>
        <w:rPr>
          <w:sz w:val="36"/>
          <w:szCs w:val="36"/>
        </w:rPr>
      </w:pPr>
      <w:r w:rsidRPr="00200FE5">
        <w:rPr>
          <w:sz w:val="36"/>
          <w:szCs w:val="36"/>
        </w:rPr>
        <w:t xml:space="preserve">The contents of the accumulator are complemented.  No flags are affected. </w:t>
      </w:r>
    </w:p>
    <w:p w:rsidR="00200FE5" w:rsidRDefault="00200FE5" w:rsidP="00200FE5">
      <w:pPr>
        <w:spacing w:before="0" w:after="0" w:line="240" w:lineRule="auto"/>
        <w:rPr>
          <w:sz w:val="36"/>
          <w:szCs w:val="36"/>
        </w:rPr>
      </w:pPr>
      <w:r w:rsidRPr="00200FE5">
        <w:rPr>
          <w:sz w:val="36"/>
          <w:szCs w:val="36"/>
        </w:rPr>
        <w:t>Example:  CMA</w:t>
      </w:r>
    </w:p>
    <w:p w:rsidR="00200FE5" w:rsidRDefault="00200FE5" w:rsidP="00200FE5">
      <w:pPr>
        <w:spacing w:before="0" w:after="0" w:line="240" w:lineRule="auto"/>
        <w:rPr>
          <w:sz w:val="36"/>
          <w:szCs w:val="36"/>
        </w:rPr>
      </w:pPr>
    </w:p>
    <w:p w:rsidR="00200FE5" w:rsidRPr="001137E4" w:rsidRDefault="00200FE5" w:rsidP="00200FE5">
      <w:pPr>
        <w:pStyle w:val="Heading3"/>
        <w:rPr>
          <w:b/>
          <w:sz w:val="32"/>
          <w:szCs w:val="32"/>
        </w:rPr>
      </w:pPr>
      <w:r>
        <w:rPr>
          <w:b/>
          <w:sz w:val="32"/>
          <w:szCs w:val="32"/>
        </w:rPr>
        <w:t>CMC</w:t>
      </w:r>
      <w:r>
        <w:rPr>
          <w:b/>
          <w:sz w:val="32"/>
          <w:szCs w:val="32"/>
        </w:rPr>
        <w:tab/>
        <w:t>none:</w:t>
      </w:r>
    </w:p>
    <w:p w:rsidR="00200FE5" w:rsidRDefault="00200FE5" w:rsidP="00200FE5">
      <w:pPr>
        <w:spacing w:before="0" w:after="0" w:line="240" w:lineRule="auto"/>
        <w:rPr>
          <w:sz w:val="36"/>
          <w:szCs w:val="36"/>
        </w:rPr>
      </w:pPr>
      <w:r w:rsidRPr="00200FE5">
        <w:rPr>
          <w:sz w:val="36"/>
          <w:szCs w:val="36"/>
        </w:rPr>
        <w:t>The Carry flag is complemented.  No other flags are affected. Example:  CMC</w:t>
      </w:r>
    </w:p>
    <w:p w:rsidR="00200FE5" w:rsidRDefault="00200FE5" w:rsidP="00200FE5">
      <w:pPr>
        <w:spacing w:before="0" w:after="0" w:line="240" w:lineRule="auto"/>
        <w:rPr>
          <w:sz w:val="36"/>
          <w:szCs w:val="36"/>
        </w:rPr>
      </w:pPr>
    </w:p>
    <w:p w:rsidR="00200FE5" w:rsidRPr="001137E4" w:rsidRDefault="00200FE5" w:rsidP="00200FE5">
      <w:pPr>
        <w:pStyle w:val="Heading3"/>
        <w:rPr>
          <w:b/>
          <w:sz w:val="32"/>
          <w:szCs w:val="32"/>
        </w:rPr>
      </w:pPr>
      <w:r>
        <w:rPr>
          <w:b/>
          <w:sz w:val="32"/>
          <w:szCs w:val="32"/>
        </w:rPr>
        <w:t>STC</w:t>
      </w:r>
      <w:r>
        <w:rPr>
          <w:b/>
          <w:sz w:val="32"/>
          <w:szCs w:val="32"/>
        </w:rPr>
        <w:tab/>
      </w:r>
      <w:r>
        <w:rPr>
          <w:b/>
          <w:sz w:val="32"/>
          <w:szCs w:val="32"/>
        </w:rPr>
        <w:tab/>
        <w:t>none:</w:t>
      </w:r>
    </w:p>
    <w:p w:rsidR="00200FE5" w:rsidRDefault="00200FE5" w:rsidP="00200FE5">
      <w:pPr>
        <w:spacing w:before="0" w:after="0" w:line="240" w:lineRule="auto"/>
        <w:rPr>
          <w:sz w:val="36"/>
          <w:szCs w:val="36"/>
        </w:rPr>
      </w:pPr>
      <w:r w:rsidRPr="00200FE5">
        <w:rPr>
          <w:sz w:val="36"/>
          <w:szCs w:val="36"/>
        </w:rPr>
        <w:t xml:space="preserve">The Carry flag is set to 1.  No other flags are affected. </w:t>
      </w:r>
    </w:p>
    <w:p w:rsidR="00200FE5" w:rsidRDefault="00200FE5" w:rsidP="00200FE5">
      <w:pPr>
        <w:spacing w:before="0" w:after="0" w:line="240" w:lineRule="auto"/>
        <w:rPr>
          <w:sz w:val="36"/>
          <w:szCs w:val="36"/>
        </w:rPr>
      </w:pPr>
      <w:r w:rsidRPr="00200FE5">
        <w:rPr>
          <w:sz w:val="36"/>
          <w:szCs w:val="36"/>
        </w:rPr>
        <w:t>Example:  STC</w:t>
      </w:r>
    </w:p>
    <w:p w:rsidR="00357390" w:rsidRDefault="00357390" w:rsidP="00357390">
      <w:pPr>
        <w:pStyle w:val="Heading3"/>
        <w:rPr>
          <w:b/>
          <w:sz w:val="36"/>
          <w:szCs w:val="36"/>
          <w:u w:val="single"/>
        </w:rPr>
      </w:pPr>
    </w:p>
    <w:p w:rsidR="00030395" w:rsidRDefault="00030395" w:rsidP="00030395"/>
    <w:p w:rsidR="00030395" w:rsidRDefault="00030395" w:rsidP="00030395"/>
    <w:p w:rsidR="00030395" w:rsidRDefault="00030395" w:rsidP="00030395"/>
    <w:p w:rsidR="00030395" w:rsidRDefault="00030395" w:rsidP="00030395"/>
    <w:p w:rsidR="00030395" w:rsidRPr="00030395" w:rsidRDefault="00030395" w:rsidP="00030395"/>
    <w:p w:rsidR="00030395" w:rsidRPr="00030395" w:rsidRDefault="00030395" w:rsidP="00030395">
      <w:pPr>
        <w:pStyle w:val="Heading3"/>
        <w:ind w:left="2160" w:firstLine="720"/>
        <w:rPr>
          <w:b/>
          <w:sz w:val="36"/>
          <w:szCs w:val="36"/>
          <w:u w:val="single"/>
        </w:rPr>
      </w:pPr>
      <w:r>
        <w:rPr>
          <w:b/>
          <w:sz w:val="36"/>
          <w:szCs w:val="36"/>
          <w:u w:val="single"/>
        </w:rPr>
        <w:lastRenderedPageBreak/>
        <w:t>LOGICAL</w:t>
      </w:r>
      <w:r w:rsidRPr="00896EA2">
        <w:rPr>
          <w:b/>
          <w:sz w:val="36"/>
          <w:szCs w:val="36"/>
          <w:u w:val="single"/>
        </w:rPr>
        <w:t xml:space="preserve"> INSTRUCTIONS</w:t>
      </w:r>
    </w:p>
    <w:p w:rsidR="00030395" w:rsidRDefault="00030395" w:rsidP="00357390">
      <w:pPr>
        <w:pStyle w:val="Heading3"/>
        <w:rPr>
          <w:b/>
          <w:sz w:val="32"/>
          <w:szCs w:val="32"/>
        </w:rPr>
      </w:pPr>
    </w:p>
    <w:p w:rsidR="00357390" w:rsidRPr="001137E4" w:rsidRDefault="00357390" w:rsidP="00357390">
      <w:pPr>
        <w:pStyle w:val="Heading3"/>
        <w:rPr>
          <w:b/>
          <w:sz w:val="32"/>
          <w:szCs w:val="32"/>
        </w:rPr>
      </w:pPr>
      <w:r>
        <w:rPr>
          <w:b/>
          <w:sz w:val="32"/>
          <w:szCs w:val="32"/>
        </w:rPr>
        <w:t>NOP</w:t>
      </w:r>
      <w:r>
        <w:rPr>
          <w:b/>
          <w:sz w:val="32"/>
          <w:szCs w:val="32"/>
        </w:rPr>
        <w:tab/>
      </w:r>
      <w:r>
        <w:rPr>
          <w:b/>
          <w:sz w:val="32"/>
          <w:szCs w:val="32"/>
        </w:rPr>
        <w:tab/>
        <w:t>none:</w:t>
      </w:r>
    </w:p>
    <w:p w:rsidR="00357390" w:rsidRDefault="00357390" w:rsidP="00200FE5">
      <w:pPr>
        <w:spacing w:before="0" w:after="0" w:line="240" w:lineRule="auto"/>
        <w:rPr>
          <w:sz w:val="36"/>
          <w:szCs w:val="36"/>
        </w:rPr>
      </w:pPr>
      <w:r w:rsidRPr="00357390">
        <w:rPr>
          <w:sz w:val="36"/>
          <w:szCs w:val="36"/>
        </w:rPr>
        <w:t xml:space="preserve">No operation is performed.  The instruction is fetched and decoded.  However no operation is executed. </w:t>
      </w:r>
    </w:p>
    <w:p w:rsidR="00357390" w:rsidRDefault="00357390" w:rsidP="00200FE5">
      <w:pPr>
        <w:spacing w:before="0" w:after="0" w:line="240" w:lineRule="auto"/>
        <w:rPr>
          <w:sz w:val="36"/>
          <w:szCs w:val="36"/>
        </w:rPr>
      </w:pPr>
      <w:r w:rsidRPr="00357390">
        <w:rPr>
          <w:sz w:val="36"/>
          <w:szCs w:val="36"/>
        </w:rPr>
        <w:t>Example:  NOP</w:t>
      </w:r>
    </w:p>
    <w:p w:rsidR="00357390" w:rsidRDefault="00357390" w:rsidP="00200FE5">
      <w:pPr>
        <w:spacing w:before="0" w:after="0" w:line="240" w:lineRule="auto"/>
        <w:rPr>
          <w:sz w:val="36"/>
          <w:szCs w:val="36"/>
        </w:rPr>
      </w:pPr>
    </w:p>
    <w:p w:rsidR="00357390" w:rsidRPr="001137E4" w:rsidRDefault="00030395" w:rsidP="00357390">
      <w:pPr>
        <w:pStyle w:val="Heading3"/>
        <w:rPr>
          <w:b/>
          <w:sz w:val="32"/>
          <w:szCs w:val="32"/>
        </w:rPr>
      </w:pPr>
      <w:r>
        <w:rPr>
          <w:b/>
          <w:sz w:val="32"/>
          <w:szCs w:val="32"/>
        </w:rPr>
        <w:t>HLT</w:t>
      </w:r>
      <w:r w:rsidR="00357390">
        <w:rPr>
          <w:b/>
          <w:sz w:val="32"/>
          <w:szCs w:val="32"/>
        </w:rPr>
        <w:tab/>
      </w:r>
      <w:r w:rsidR="00357390">
        <w:rPr>
          <w:b/>
          <w:sz w:val="32"/>
          <w:szCs w:val="32"/>
        </w:rPr>
        <w:tab/>
        <w:t>none:</w:t>
      </w:r>
    </w:p>
    <w:p w:rsidR="00030395" w:rsidRDefault="00030395" w:rsidP="00030395">
      <w:pPr>
        <w:spacing w:before="0" w:after="0" w:line="240" w:lineRule="auto"/>
        <w:rPr>
          <w:sz w:val="36"/>
          <w:szCs w:val="36"/>
        </w:rPr>
      </w:pPr>
      <w:r w:rsidRPr="00030395">
        <w:rPr>
          <w:sz w:val="36"/>
          <w:szCs w:val="36"/>
        </w:rPr>
        <w:t xml:space="preserve">The CPU finishes executing the current instruction and halts any further execution.  An interrupt or reset is necessary to exit from the halt state. </w:t>
      </w:r>
    </w:p>
    <w:p w:rsidR="00357390" w:rsidRDefault="00030395" w:rsidP="00030395">
      <w:pPr>
        <w:spacing w:before="0" w:after="0" w:line="240" w:lineRule="auto"/>
        <w:rPr>
          <w:sz w:val="36"/>
          <w:szCs w:val="36"/>
        </w:rPr>
      </w:pPr>
      <w:r w:rsidRPr="00030395">
        <w:rPr>
          <w:sz w:val="36"/>
          <w:szCs w:val="36"/>
        </w:rPr>
        <w:t>Example:  HLT</w:t>
      </w:r>
    </w:p>
    <w:p w:rsidR="007A4682" w:rsidRDefault="007A4682" w:rsidP="00030395">
      <w:pPr>
        <w:spacing w:before="0" w:after="0" w:line="240" w:lineRule="auto"/>
        <w:rPr>
          <w:sz w:val="36"/>
          <w:szCs w:val="36"/>
        </w:rPr>
      </w:pPr>
    </w:p>
    <w:p w:rsidR="007A4682" w:rsidRDefault="007A4682" w:rsidP="00030395">
      <w:pPr>
        <w:spacing w:before="0" w:after="0" w:line="240" w:lineRule="auto"/>
        <w:rPr>
          <w:sz w:val="36"/>
          <w:szCs w:val="36"/>
        </w:rPr>
      </w:pPr>
    </w:p>
    <w:p w:rsidR="007A4682" w:rsidRDefault="007A4682" w:rsidP="00030395">
      <w:pPr>
        <w:spacing w:before="0" w:after="0" w:line="240" w:lineRule="auto"/>
        <w:rPr>
          <w:sz w:val="36"/>
          <w:szCs w:val="36"/>
        </w:rPr>
      </w:pPr>
    </w:p>
    <w:p w:rsidR="007A4682" w:rsidRDefault="007A4682" w:rsidP="007A4682">
      <w:pPr>
        <w:pStyle w:val="Heading3"/>
        <w:jc w:val="center"/>
        <w:rPr>
          <w:sz w:val="72"/>
          <w:szCs w:val="72"/>
        </w:rPr>
      </w:pPr>
      <w:r w:rsidRPr="007A4682">
        <w:rPr>
          <w:sz w:val="72"/>
          <w:szCs w:val="72"/>
        </w:rPr>
        <w:t>TIMING DIAGRAM</w:t>
      </w:r>
    </w:p>
    <w:p w:rsidR="007A4682" w:rsidRDefault="007A4682" w:rsidP="007A4682"/>
    <w:p w:rsidR="00C52DBA" w:rsidRPr="00C52DBA" w:rsidRDefault="00C52DBA" w:rsidP="00C52DBA">
      <w:pPr>
        <w:pStyle w:val="Quote"/>
        <w:rPr>
          <w:lang w:eastAsia="en-US"/>
        </w:rPr>
      </w:pPr>
      <w:r w:rsidRPr="00C52DBA">
        <w:t>Representation of Various Control signals generated during Execution of an Instruction.</w:t>
      </w:r>
    </w:p>
    <w:p w:rsidR="00C52DBA" w:rsidRDefault="00C52DBA" w:rsidP="00C52DBA">
      <w:pPr>
        <w:rPr>
          <w:b/>
          <w:sz w:val="32"/>
          <w:szCs w:val="32"/>
          <w:lang w:eastAsia="en-US"/>
        </w:rPr>
      </w:pPr>
      <w:r>
        <w:rPr>
          <w:sz w:val="32"/>
          <w:szCs w:val="32"/>
          <w:lang w:eastAsia="en-US"/>
        </w:rPr>
        <w:t>Following Buses and Control Signals must be shown in a Timing Diagram:</w:t>
      </w:r>
      <w:r w:rsidRPr="00BA2283">
        <w:rPr>
          <w:b/>
          <w:sz w:val="32"/>
          <w:szCs w:val="32"/>
          <w:lang w:eastAsia="en-US"/>
        </w:rPr>
        <w:t xml:space="preserve"> </w:t>
      </w:r>
    </w:p>
    <w:p w:rsidR="00C52DBA" w:rsidRDefault="00C52DBA" w:rsidP="00C52DBA">
      <w:pPr>
        <w:rPr>
          <w:b/>
          <w:sz w:val="32"/>
          <w:szCs w:val="32"/>
          <w:lang w:eastAsia="en-US"/>
        </w:rPr>
      </w:pPr>
      <w:r w:rsidRPr="00BA2283">
        <w:rPr>
          <w:b/>
          <w:sz w:val="32"/>
          <w:szCs w:val="32"/>
          <w:lang w:eastAsia="en-US"/>
        </w:rPr>
        <w:t>–</w:t>
      </w:r>
      <w:r>
        <w:rPr>
          <w:b/>
          <w:sz w:val="32"/>
          <w:szCs w:val="32"/>
          <w:lang w:eastAsia="en-US"/>
        </w:rPr>
        <w:t xml:space="preserve"> </w:t>
      </w:r>
      <w:r w:rsidRPr="00C52DBA">
        <w:rPr>
          <w:b/>
          <w:sz w:val="32"/>
          <w:szCs w:val="32"/>
          <w:lang w:eastAsia="en-US"/>
        </w:rPr>
        <w:t>Higher Order Address Bus.</w:t>
      </w:r>
    </w:p>
    <w:p w:rsidR="00C52DBA" w:rsidRPr="00C52DBA" w:rsidRDefault="00C52DBA" w:rsidP="00C52DBA">
      <w:pPr>
        <w:rPr>
          <w:b/>
          <w:sz w:val="32"/>
          <w:szCs w:val="32"/>
          <w:lang w:eastAsia="en-US"/>
        </w:rPr>
      </w:pPr>
      <w:r w:rsidRPr="00C16E1F">
        <w:rPr>
          <w:sz w:val="32"/>
          <w:szCs w:val="32"/>
          <w:lang w:eastAsia="en-US"/>
        </w:rPr>
        <w:t>–</w:t>
      </w:r>
      <w:r>
        <w:rPr>
          <w:sz w:val="32"/>
          <w:szCs w:val="32"/>
          <w:lang w:eastAsia="en-US"/>
        </w:rPr>
        <w:t xml:space="preserve"> </w:t>
      </w:r>
      <w:r>
        <w:rPr>
          <w:b/>
          <w:sz w:val="32"/>
          <w:szCs w:val="32"/>
          <w:lang w:eastAsia="en-US"/>
        </w:rPr>
        <w:t xml:space="preserve">Lower Address/Data bus </w:t>
      </w:r>
    </w:p>
    <w:p w:rsidR="00C52DBA" w:rsidRDefault="00C52DBA" w:rsidP="00C52DBA">
      <w:pPr>
        <w:rPr>
          <w:b/>
          <w:sz w:val="32"/>
          <w:szCs w:val="32"/>
          <w:lang w:eastAsia="en-US"/>
        </w:rPr>
      </w:pPr>
      <w:r w:rsidRPr="00C16E1F">
        <w:rPr>
          <w:sz w:val="32"/>
          <w:szCs w:val="32"/>
          <w:lang w:eastAsia="en-US"/>
        </w:rPr>
        <w:t xml:space="preserve">– </w:t>
      </w:r>
      <w:r w:rsidRPr="00C52DBA">
        <w:rPr>
          <w:b/>
          <w:sz w:val="32"/>
          <w:szCs w:val="32"/>
          <w:lang w:eastAsia="en-US"/>
        </w:rPr>
        <w:t>ALE</w:t>
      </w:r>
    </w:p>
    <w:p w:rsidR="00C52DBA" w:rsidRDefault="00C52DBA" w:rsidP="00C52DBA">
      <w:pPr>
        <w:rPr>
          <w:b/>
          <w:sz w:val="32"/>
          <w:szCs w:val="32"/>
          <w:lang w:eastAsia="en-US"/>
        </w:rPr>
      </w:pPr>
      <w:r w:rsidRPr="00BA2283">
        <w:rPr>
          <w:b/>
          <w:sz w:val="32"/>
          <w:szCs w:val="32"/>
          <w:lang w:eastAsia="en-US"/>
        </w:rPr>
        <w:t>–</w:t>
      </w:r>
      <w:r>
        <w:rPr>
          <w:b/>
          <w:sz w:val="32"/>
          <w:szCs w:val="32"/>
          <w:lang w:eastAsia="en-US"/>
        </w:rPr>
        <w:t xml:space="preserve"> </w:t>
      </w:r>
      <w:r w:rsidRPr="00C52DBA">
        <w:rPr>
          <w:b/>
          <w:sz w:val="32"/>
          <w:szCs w:val="32"/>
          <w:lang w:eastAsia="en-US"/>
        </w:rPr>
        <w:t>RD</w:t>
      </w:r>
    </w:p>
    <w:p w:rsidR="00C52DBA" w:rsidRPr="00C52DBA" w:rsidRDefault="00C52DBA" w:rsidP="00C52DBA">
      <w:pPr>
        <w:rPr>
          <w:b/>
          <w:sz w:val="32"/>
          <w:szCs w:val="32"/>
          <w:lang w:eastAsia="en-US"/>
        </w:rPr>
      </w:pPr>
      <w:r w:rsidRPr="00C16E1F">
        <w:rPr>
          <w:sz w:val="32"/>
          <w:szCs w:val="32"/>
          <w:lang w:eastAsia="en-US"/>
        </w:rPr>
        <w:t>–</w:t>
      </w:r>
      <w:r>
        <w:rPr>
          <w:sz w:val="32"/>
          <w:szCs w:val="32"/>
          <w:lang w:eastAsia="en-US"/>
        </w:rPr>
        <w:t xml:space="preserve"> </w:t>
      </w:r>
      <w:r w:rsidR="00F56E01" w:rsidRPr="00C52DBA">
        <w:rPr>
          <w:b/>
          <w:sz w:val="32"/>
          <w:szCs w:val="32"/>
          <w:lang w:eastAsia="en-US"/>
        </w:rPr>
        <w:t>WR</w:t>
      </w:r>
    </w:p>
    <w:p w:rsidR="00C52DBA" w:rsidRDefault="00C52DBA" w:rsidP="00C52DBA">
      <w:pPr>
        <w:rPr>
          <w:b/>
          <w:sz w:val="32"/>
          <w:szCs w:val="32"/>
          <w:lang w:eastAsia="en-US"/>
        </w:rPr>
      </w:pPr>
      <w:r w:rsidRPr="00C16E1F">
        <w:rPr>
          <w:sz w:val="32"/>
          <w:szCs w:val="32"/>
          <w:lang w:eastAsia="en-US"/>
        </w:rPr>
        <w:t xml:space="preserve">– </w:t>
      </w:r>
      <w:r w:rsidR="00F56E01" w:rsidRPr="00C52DBA">
        <w:rPr>
          <w:b/>
          <w:sz w:val="32"/>
          <w:szCs w:val="32"/>
          <w:lang w:eastAsia="en-US"/>
        </w:rPr>
        <w:t>IO/M</w:t>
      </w:r>
    </w:p>
    <w:p w:rsidR="008049F6" w:rsidRDefault="008049F6" w:rsidP="008049F6">
      <w:pPr>
        <w:rPr>
          <w:b/>
          <w:sz w:val="32"/>
          <w:szCs w:val="32"/>
        </w:rPr>
      </w:pPr>
      <w:r>
        <w:rPr>
          <w:b/>
          <w:noProof/>
          <w:sz w:val="32"/>
          <w:szCs w:val="32"/>
          <w:lang w:val="en-IN" w:eastAsia="en-IN"/>
        </w:rPr>
        <w:lastRenderedPageBreak/>
        <w:drawing>
          <wp:inline distT="0" distB="0" distL="0" distR="0">
            <wp:extent cx="6619875" cy="6505574"/>
            <wp:effectExtent l="19050" t="0" r="9525" b="0"/>
            <wp:docPr id="3" name="Picture 2" descr="LDA C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 C051.png"/>
                    <pic:cNvPicPr/>
                  </pic:nvPicPr>
                  <pic:blipFill>
                    <a:blip r:embed="rId10"/>
                    <a:stretch>
                      <a:fillRect/>
                    </a:stretch>
                  </pic:blipFill>
                  <pic:spPr>
                    <a:xfrm>
                      <a:off x="0" y="0"/>
                      <a:ext cx="6619875" cy="6505574"/>
                    </a:xfrm>
                    <a:prstGeom prst="rect">
                      <a:avLst/>
                    </a:prstGeom>
                    <a:noFill/>
                    <a:ln>
                      <a:noFill/>
                    </a:ln>
                  </pic:spPr>
                </pic:pic>
              </a:graphicData>
            </a:graphic>
          </wp:inline>
        </w:drawing>
      </w:r>
    </w:p>
    <w:p w:rsidR="008049F6" w:rsidRDefault="008049F6" w:rsidP="008049F6">
      <w:pPr>
        <w:jc w:val="center"/>
        <w:rPr>
          <w:b/>
          <w:sz w:val="32"/>
          <w:szCs w:val="32"/>
          <w:u w:val="single"/>
        </w:rPr>
      </w:pPr>
      <w:r w:rsidRPr="008049F6">
        <w:rPr>
          <w:b/>
          <w:sz w:val="32"/>
          <w:szCs w:val="32"/>
          <w:u w:val="single"/>
        </w:rPr>
        <w:t>Timing Diagram of LDA C051</w:t>
      </w:r>
    </w:p>
    <w:p w:rsidR="008049F6" w:rsidRDefault="008049F6" w:rsidP="008049F6">
      <w:pPr>
        <w:rPr>
          <w:b/>
          <w:sz w:val="32"/>
          <w:szCs w:val="32"/>
          <w:u w:val="single"/>
        </w:rPr>
      </w:pPr>
    </w:p>
    <w:p w:rsidR="008049F6" w:rsidRDefault="008049F6" w:rsidP="008049F6">
      <w:pPr>
        <w:rPr>
          <w:b/>
          <w:sz w:val="32"/>
          <w:szCs w:val="32"/>
        </w:rPr>
      </w:pPr>
      <w:r>
        <w:rPr>
          <w:b/>
          <w:noProof/>
          <w:sz w:val="32"/>
          <w:szCs w:val="32"/>
          <w:lang w:val="en-IN" w:eastAsia="en-IN"/>
        </w:rPr>
        <w:lastRenderedPageBreak/>
        <w:drawing>
          <wp:inline distT="0" distB="0" distL="0" distR="0">
            <wp:extent cx="6629399" cy="6486525"/>
            <wp:effectExtent l="19050" t="0" r="1" b="0"/>
            <wp:docPr id="4" name="Picture 3" descr="MOV 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 M,H.png"/>
                    <pic:cNvPicPr/>
                  </pic:nvPicPr>
                  <pic:blipFill>
                    <a:blip r:embed="rId11"/>
                    <a:stretch>
                      <a:fillRect/>
                    </a:stretch>
                  </pic:blipFill>
                  <pic:spPr>
                    <a:xfrm>
                      <a:off x="0" y="0"/>
                      <a:ext cx="6629399" cy="6486525"/>
                    </a:xfrm>
                    <a:prstGeom prst="rect">
                      <a:avLst/>
                    </a:prstGeom>
                    <a:noFill/>
                    <a:ln>
                      <a:noFill/>
                    </a:ln>
                  </pic:spPr>
                </pic:pic>
              </a:graphicData>
            </a:graphic>
          </wp:inline>
        </w:drawing>
      </w:r>
    </w:p>
    <w:p w:rsidR="00DE418B" w:rsidRDefault="008049F6" w:rsidP="008049F6">
      <w:pPr>
        <w:jc w:val="center"/>
        <w:rPr>
          <w:b/>
          <w:sz w:val="32"/>
          <w:szCs w:val="32"/>
          <w:u w:val="single"/>
        </w:rPr>
      </w:pPr>
      <w:r w:rsidRPr="008049F6">
        <w:rPr>
          <w:b/>
          <w:sz w:val="32"/>
          <w:szCs w:val="32"/>
          <w:u w:val="single"/>
        </w:rPr>
        <w:t>Timing Diagram of MOV M, H</w:t>
      </w:r>
    </w:p>
    <w:p w:rsidR="00DE418B" w:rsidRDefault="00DE418B">
      <w:pPr>
        <w:spacing w:before="0" w:after="0" w:line="240" w:lineRule="auto"/>
        <w:rPr>
          <w:b/>
          <w:sz w:val="32"/>
          <w:szCs w:val="32"/>
          <w:u w:val="single"/>
        </w:rPr>
      </w:pPr>
      <w:r>
        <w:rPr>
          <w:b/>
          <w:sz w:val="32"/>
          <w:szCs w:val="32"/>
          <w:u w:val="single"/>
        </w:rPr>
        <w:br w:type="page"/>
      </w:r>
    </w:p>
    <w:p w:rsidR="00F66D68" w:rsidRDefault="00F66D68" w:rsidP="00F66D68">
      <w:pPr>
        <w:pStyle w:val="Heading3"/>
        <w:jc w:val="center"/>
        <w:rPr>
          <w:sz w:val="72"/>
          <w:szCs w:val="72"/>
        </w:rPr>
      </w:pPr>
      <w:r>
        <w:rPr>
          <w:sz w:val="72"/>
          <w:szCs w:val="72"/>
        </w:rPr>
        <w:lastRenderedPageBreak/>
        <w:t>CONCLUSION</w:t>
      </w:r>
    </w:p>
    <w:p w:rsidR="00A04CAA" w:rsidRDefault="00A04CAA" w:rsidP="00A04CAA">
      <w:pPr>
        <w:rPr>
          <w:sz w:val="32"/>
          <w:szCs w:val="32"/>
        </w:rPr>
      </w:pPr>
    </w:p>
    <w:p w:rsidR="00A04CAA" w:rsidRDefault="00F66D68" w:rsidP="00A04CAA">
      <w:pPr>
        <w:rPr>
          <w:sz w:val="32"/>
          <w:szCs w:val="32"/>
        </w:rPr>
      </w:pPr>
      <w:r>
        <w:rPr>
          <w:sz w:val="32"/>
          <w:szCs w:val="32"/>
        </w:rPr>
        <w:t xml:space="preserve">Through this project an attempt has been undertaken by us </w:t>
      </w:r>
      <w:r w:rsidR="00A04CAA">
        <w:rPr>
          <w:sz w:val="32"/>
          <w:szCs w:val="32"/>
        </w:rPr>
        <w:t>to simplify the working of 8085 Microprocessor.</w:t>
      </w:r>
    </w:p>
    <w:p w:rsidR="00A04CAA" w:rsidRPr="00F66D68" w:rsidRDefault="00A04CAA" w:rsidP="00A04CAA">
      <w:pPr>
        <w:rPr>
          <w:sz w:val="32"/>
          <w:szCs w:val="32"/>
        </w:rPr>
      </w:pPr>
      <w:r>
        <w:rPr>
          <w:sz w:val="32"/>
          <w:szCs w:val="32"/>
        </w:rPr>
        <w:t>This has been done by using C++ logic for different instructions, and creating the Timing Diagram for better understanding of th</w:t>
      </w:r>
      <w:r w:rsidR="00EA662F">
        <w:rPr>
          <w:sz w:val="32"/>
          <w:szCs w:val="32"/>
        </w:rPr>
        <w:t>e program</w:t>
      </w:r>
      <w:r>
        <w:rPr>
          <w:sz w:val="32"/>
          <w:szCs w:val="32"/>
        </w:rPr>
        <w:t>.</w:t>
      </w:r>
    </w:p>
    <w:p w:rsidR="00F66D68" w:rsidRDefault="00F66D68" w:rsidP="009D1341">
      <w:pPr>
        <w:pStyle w:val="Heading3"/>
        <w:jc w:val="center"/>
        <w:rPr>
          <w:sz w:val="72"/>
          <w:szCs w:val="72"/>
        </w:rPr>
      </w:pPr>
    </w:p>
    <w:p w:rsidR="009D1341" w:rsidRDefault="00412114" w:rsidP="009D1341">
      <w:pPr>
        <w:pStyle w:val="Heading3"/>
        <w:jc w:val="center"/>
        <w:rPr>
          <w:sz w:val="72"/>
          <w:szCs w:val="72"/>
        </w:rPr>
      </w:pPr>
      <w:r>
        <w:rPr>
          <w:sz w:val="72"/>
          <w:szCs w:val="72"/>
        </w:rPr>
        <w:t>REFERENCES</w:t>
      </w:r>
    </w:p>
    <w:p w:rsidR="00DE418B" w:rsidRPr="005862D0" w:rsidRDefault="00DE418B" w:rsidP="00DE418B">
      <w:pPr>
        <w:jc w:val="center"/>
        <w:rPr>
          <w:rFonts w:ascii="Times New Roman" w:hAnsi="Times New Roman"/>
          <w:sz w:val="24"/>
          <w:szCs w:val="24"/>
        </w:rPr>
      </w:pPr>
    </w:p>
    <w:p w:rsidR="009D1341" w:rsidRPr="009D1341" w:rsidRDefault="00DE418B" w:rsidP="009D1341">
      <w:pPr>
        <w:pStyle w:val="ListParagraph"/>
        <w:numPr>
          <w:ilvl w:val="0"/>
          <w:numId w:val="32"/>
        </w:numPr>
        <w:spacing w:after="160" w:line="360" w:lineRule="auto"/>
        <w:rPr>
          <w:rFonts w:asciiTheme="majorHAnsi" w:hAnsiTheme="majorHAnsi"/>
          <w:color w:val="00B0F0"/>
          <w:sz w:val="36"/>
          <w:szCs w:val="36"/>
        </w:rPr>
      </w:pPr>
      <w:r w:rsidRPr="009D1341">
        <w:rPr>
          <w:rFonts w:asciiTheme="majorHAnsi" w:hAnsiTheme="majorHAnsi"/>
          <w:color w:val="00B0F0"/>
          <w:sz w:val="36"/>
          <w:szCs w:val="36"/>
        </w:rPr>
        <w:t>Websites:-</w:t>
      </w:r>
    </w:p>
    <w:p w:rsidR="00DE418B" w:rsidRPr="00862032" w:rsidRDefault="00DE418B" w:rsidP="00DE418B">
      <w:pPr>
        <w:pStyle w:val="ListParagraph"/>
        <w:numPr>
          <w:ilvl w:val="0"/>
          <w:numId w:val="31"/>
        </w:numPr>
        <w:spacing w:after="160" w:line="360" w:lineRule="auto"/>
        <w:rPr>
          <w:rFonts w:asciiTheme="minorHAnsi" w:hAnsiTheme="minorHAnsi"/>
          <w:sz w:val="28"/>
          <w:szCs w:val="28"/>
        </w:rPr>
      </w:pPr>
      <w:hyperlink r:id="rId12" w:history="1">
        <w:r w:rsidRPr="00862032">
          <w:rPr>
            <w:rStyle w:val="Hyperlink"/>
            <w:rFonts w:asciiTheme="minorHAnsi" w:hAnsiTheme="minorHAnsi"/>
            <w:sz w:val="28"/>
            <w:szCs w:val="28"/>
          </w:rPr>
          <w:t>http://www.cplusplus.com/</w:t>
        </w:r>
      </w:hyperlink>
    </w:p>
    <w:p w:rsidR="00DE418B" w:rsidRPr="00862032" w:rsidRDefault="00DE418B" w:rsidP="00DE418B">
      <w:pPr>
        <w:pStyle w:val="ListParagraph"/>
        <w:numPr>
          <w:ilvl w:val="0"/>
          <w:numId w:val="31"/>
        </w:numPr>
        <w:spacing w:after="160" w:line="360" w:lineRule="auto"/>
        <w:rPr>
          <w:rFonts w:asciiTheme="minorHAnsi" w:hAnsiTheme="minorHAnsi"/>
          <w:sz w:val="28"/>
          <w:szCs w:val="28"/>
        </w:rPr>
      </w:pPr>
      <w:hyperlink r:id="rId13" w:history="1">
        <w:r w:rsidRPr="00862032">
          <w:rPr>
            <w:rStyle w:val="Hyperlink"/>
            <w:rFonts w:asciiTheme="minorHAnsi" w:hAnsiTheme="minorHAnsi"/>
            <w:sz w:val="28"/>
            <w:szCs w:val="28"/>
          </w:rPr>
          <w:t>https://www.youtube.com/</w:t>
        </w:r>
      </w:hyperlink>
      <w:r w:rsidRPr="00862032">
        <w:rPr>
          <w:rFonts w:asciiTheme="minorHAnsi" w:hAnsiTheme="minorHAnsi"/>
          <w:sz w:val="28"/>
          <w:szCs w:val="28"/>
        </w:rPr>
        <w:t xml:space="preserve"> </w:t>
      </w:r>
      <w:r w:rsidRPr="00862032">
        <w:rPr>
          <w:rFonts w:asciiTheme="minorHAnsi" w:hAnsiTheme="minorHAnsi"/>
          <w:color w:val="595959" w:themeColor="text1" w:themeTint="A6"/>
          <w:sz w:val="28"/>
          <w:szCs w:val="28"/>
        </w:rPr>
        <w:t>(  For timing diagram )</w:t>
      </w:r>
    </w:p>
    <w:p w:rsidR="00DE418B" w:rsidRPr="009D1341" w:rsidRDefault="00DE418B" w:rsidP="00DE418B">
      <w:pPr>
        <w:pStyle w:val="ListParagraph"/>
        <w:numPr>
          <w:ilvl w:val="0"/>
          <w:numId w:val="32"/>
        </w:numPr>
        <w:spacing w:after="160" w:line="360" w:lineRule="auto"/>
        <w:rPr>
          <w:rFonts w:asciiTheme="majorHAnsi" w:hAnsiTheme="majorHAnsi"/>
          <w:color w:val="00B0F0"/>
          <w:sz w:val="36"/>
          <w:szCs w:val="36"/>
        </w:rPr>
      </w:pPr>
      <w:r w:rsidRPr="009D1341">
        <w:rPr>
          <w:rFonts w:asciiTheme="majorHAnsi" w:hAnsiTheme="majorHAnsi"/>
          <w:color w:val="00B0F0"/>
          <w:sz w:val="36"/>
          <w:szCs w:val="36"/>
        </w:rPr>
        <w:t>Books / Slides:-</w:t>
      </w:r>
    </w:p>
    <w:p w:rsidR="00DE418B" w:rsidRPr="00571107" w:rsidRDefault="00DE418B" w:rsidP="00DE418B">
      <w:pPr>
        <w:pStyle w:val="ListParagraph"/>
        <w:numPr>
          <w:ilvl w:val="0"/>
          <w:numId w:val="33"/>
        </w:numPr>
        <w:spacing w:after="160" w:line="360" w:lineRule="auto"/>
        <w:rPr>
          <w:rFonts w:asciiTheme="minorHAnsi" w:hAnsiTheme="minorHAnsi"/>
          <w:color w:val="595959" w:themeColor="text1" w:themeTint="A6"/>
          <w:sz w:val="28"/>
          <w:szCs w:val="28"/>
        </w:rPr>
      </w:pPr>
      <w:r w:rsidRPr="00571107">
        <w:rPr>
          <w:rFonts w:asciiTheme="minorHAnsi" w:hAnsiTheme="minorHAnsi"/>
          <w:color w:val="595959" w:themeColor="text1" w:themeTint="A6"/>
          <w:sz w:val="28"/>
          <w:szCs w:val="28"/>
        </w:rPr>
        <w:t>8085 Microprocessor by Ramesh S Gaonkar</w:t>
      </w:r>
    </w:p>
    <w:p w:rsidR="00DE418B" w:rsidRPr="00571107" w:rsidRDefault="00DE418B" w:rsidP="00DE418B">
      <w:pPr>
        <w:pStyle w:val="ListParagraph"/>
        <w:numPr>
          <w:ilvl w:val="0"/>
          <w:numId w:val="33"/>
        </w:numPr>
        <w:spacing w:after="160" w:line="360" w:lineRule="auto"/>
        <w:rPr>
          <w:rFonts w:asciiTheme="minorHAnsi" w:hAnsiTheme="minorHAnsi"/>
          <w:color w:val="595959" w:themeColor="text1" w:themeTint="A6"/>
          <w:sz w:val="28"/>
          <w:szCs w:val="28"/>
        </w:rPr>
      </w:pPr>
      <w:r w:rsidRPr="00571107">
        <w:rPr>
          <w:rFonts w:asciiTheme="minorHAnsi" w:hAnsiTheme="minorHAnsi"/>
          <w:color w:val="595959" w:themeColor="text1" w:themeTint="A6"/>
          <w:sz w:val="28"/>
          <w:szCs w:val="28"/>
        </w:rPr>
        <w:t>opcodes-table-of-intel-8085</w:t>
      </w:r>
    </w:p>
    <w:p w:rsidR="00DE418B" w:rsidRPr="009D1341" w:rsidRDefault="00412655" w:rsidP="00DE418B">
      <w:pPr>
        <w:pStyle w:val="ListParagraph"/>
        <w:numPr>
          <w:ilvl w:val="0"/>
          <w:numId w:val="32"/>
        </w:numPr>
        <w:spacing w:after="160" w:line="360" w:lineRule="auto"/>
        <w:rPr>
          <w:rFonts w:asciiTheme="majorHAnsi" w:hAnsiTheme="majorHAnsi"/>
          <w:color w:val="00B0F0"/>
          <w:sz w:val="36"/>
          <w:szCs w:val="36"/>
        </w:rPr>
      </w:pPr>
      <w:r>
        <w:rPr>
          <w:rFonts w:asciiTheme="majorHAnsi" w:hAnsiTheme="majorHAnsi"/>
          <w:color w:val="00B0F0"/>
          <w:sz w:val="36"/>
          <w:szCs w:val="36"/>
        </w:rPr>
        <w:t>Software</w:t>
      </w:r>
      <w:r w:rsidRPr="009D1341">
        <w:rPr>
          <w:rFonts w:asciiTheme="majorHAnsi" w:hAnsiTheme="majorHAnsi"/>
          <w:color w:val="00B0F0"/>
          <w:sz w:val="36"/>
          <w:szCs w:val="36"/>
        </w:rPr>
        <w:t>s</w:t>
      </w:r>
      <w:r w:rsidR="00DE418B" w:rsidRPr="009D1341">
        <w:rPr>
          <w:rFonts w:asciiTheme="majorHAnsi" w:hAnsiTheme="majorHAnsi"/>
          <w:color w:val="00B0F0"/>
          <w:sz w:val="36"/>
          <w:szCs w:val="36"/>
        </w:rPr>
        <w:t>:-</w:t>
      </w:r>
    </w:p>
    <w:p w:rsidR="009D1341" w:rsidRDefault="00DE418B" w:rsidP="00571107">
      <w:pPr>
        <w:pStyle w:val="ListParagraph"/>
        <w:numPr>
          <w:ilvl w:val="0"/>
          <w:numId w:val="34"/>
        </w:numPr>
        <w:spacing w:after="160" w:line="360" w:lineRule="auto"/>
        <w:rPr>
          <w:rFonts w:asciiTheme="minorHAnsi" w:hAnsiTheme="minorHAnsi"/>
          <w:color w:val="595959" w:themeColor="text1" w:themeTint="A6"/>
          <w:sz w:val="28"/>
          <w:szCs w:val="28"/>
        </w:rPr>
      </w:pPr>
      <w:r w:rsidRPr="00571107">
        <w:rPr>
          <w:rFonts w:asciiTheme="minorHAnsi" w:hAnsiTheme="minorHAnsi"/>
          <w:color w:val="595959" w:themeColor="text1" w:themeTint="A6"/>
          <w:sz w:val="28"/>
          <w:szCs w:val="28"/>
        </w:rPr>
        <w:t>Jubin's 8085 Simulator ver 2</w:t>
      </w:r>
    </w:p>
    <w:p w:rsidR="00F66D68" w:rsidRPr="00F66D68" w:rsidRDefault="00F66D68" w:rsidP="00F66D68">
      <w:pPr>
        <w:spacing w:after="160" w:line="360" w:lineRule="auto"/>
        <w:rPr>
          <w:rFonts w:asciiTheme="minorHAnsi" w:hAnsiTheme="minorHAnsi"/>
          <w:color w:val="595959" w:themeColor="text1" w:themeTint="A6"/>
          <w:sz w:val="28"/>
          <w:szCs w:val="28"/>
        </w:rPr>
      </w:pPr>
    </w:p>
    <w:sectPr w:rsidR="00F66D68" w:rsidRPr="00F66D68" w:rsidSect="00352E5D">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524" w:rsidRDefault="00E87524">
      <w:pPr>
        <w:spacing w:before="0" w:after="0" w:line="240" w:lineRule="auto"/>
      </w:pPr>
      <w:r>
        <w:separator/>
      </w:r>
    </w:p>
  </w:endnote>
  <w:endnote w:type="continuationSeparator" w:id="1">
    <w:p w:rsidR="00E87524" w:rsidRDefault="00E8752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OpenSymbol">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B2F" w:rsidRDefault="00ED2B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2D8" w:rsidRDefault="00E972D8">
    <w:pPr>
      <w:pStyle w:val="Footer"/>
    </w:pPr>
    <w:r>
      <w:t xml:space="preserve">Page </w:t>
    </w:r>
    <w:r w:rsidR="00AD4716">
      <w:fldChar w:fldCharType="begin"/>
    </w:r>
    <w:r>
      <w:instrText xml:space="preserve"> PAGE  \* Arabic  \* MERGEFORMAT </w:instrText>
    </w:r>
    <w:r w:rsidR="00AD4716">
      <w:fldChar w:fldCharType="separate"/>
    </w:r>
    <w:r w:rsidR="00CE67EC">
      <w:rPr>
        <w:noProof/>
      </w:rPr>
      <w:t>1</w:t>
    </w:r>
    <w:r w:rsidR="00AD4716">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B2F" w:rsidRDefault="00ED2B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524" w:rsidRDefault="00E87524">
      <w:pPr>
        <w:spacing w:before="0" w:after="0" w:line="240" w:lineRule="auto"/>
      </w:pPr>
      <w:r>
        <w:separator/>
      </w:r>
    </w:p>
  </w:footnote>
  <w:footnote w:type="continuationSeparator" w:id="1">
    <w:p w:rsidR="00E87524" w:rsidRDefault="00E8752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2D8" w:rsidRDefault="00AD4716">
    <w:pPr>
      <w:pStyle w:val="Header"/>
    </w:pPr>
    <w:r w:rsidRPr="00AD4716">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628157" o:spid="_x0000_s2050" type="#_x0000_t75" style="position:absolute;margin-left:0;margin-top:0;width:431.85pt;height:537.1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2D8" w:rsidRDefault="00AD4716">
    <w:pPr>
      <w:pStyle w:val="Header"/>
    </w:pPr>
    <w:r w:rsidRPr="00AD4716">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628158" o:spid="_x0000_s2051" type="#_x0000_t75" style="position:absolute;margin-left:0;margin-top:0;width:431.85pt;height:537.1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2D8" w:rsidRDefault="00AD4716">
    <w:pPr>
      <w:pStyle w:val="Header"/>
    </w:pPr>
    <w:r w:rsidRPr="00AD4716">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628156" o:spid="_x0000_s2049" type="#_x0000_t75" style="position:absolute;margin-left:0;margin-top:0;width:431.85pt;height:537.1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rPr>
    </w:lvl>
  </w:abstractNum>
  <w:abstractNum w:abstractNumId="2">
    <w:nsid w:val="06B91B88"/>
    <w:multiLevelType w:val="hybridMultilevel"/>
    <w:tmpl w:val="72CA2FAE"/>
    <w:lvl w:ilvl="0" w:tplc="6E62495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AC14EF4"/>
    <w:multiLevelType w:val="hybridMultilevel"/>
    <w:tmpl w:val="6C626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AA7858"/>
    <w:multiLevelType w:val="hybridMultilevel"/>
    <w:tmpl w:val="1F78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85789"/>
    <w:multiLevelType w:val="hybridMultilevel"/>
    <w:tmpl w:val="541AD01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36750A2"/>
    <w:multiLevelType w:val="hybridMultilevel"/>
    <w:tmpl w:val="2E2E00D4"/>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nsid w:val="25235815"/>
    <w:multiLevelType w:val="multilevel"/>
    <w:tmpl w:val="BBD8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C26C52"/>
    <w:multiLevelType w:val="hybridMultilevel"/>
    <w:tmpl w:val="BADC0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662603"/>
    <w:multiLevelType w:val="hybridMultilevel"/>
    <w:tmpl w:val="FD460A8C"/>
    <w:lvl w:ilvl="0" w:tplc="DC6A8F64">
      <w:start w:val="1"/>
      <w:numFmt w:val="bullet"/>
      <w:lvlText w:val="•"/>
      <w:lvlJc w:val="left"/>
      <w:pPr>
        <w:tabs>
          <w:tab w:val="num" w:pos="720"/>
        </w:tabs>
        <w:ind w:left="720" w:hanging="360"/>
      </w:pPr>
      <w:rPr>
        <w:rFonts w:ascii="Arial" w:hAnsi="Arial" w:hint="default"/>
      </w:rPr>
    </w:lvl>
    <w:lvl w:ilvl="1" w:tplc="74F2E0AA" w:tentative="1">
      <w:start w:val="1"/>
      <w:numFmt w:val="bullet"/>
      <w:lvlText w:val="•"/>
      <w:lvlJc w:val="left"/>
      <w:pPr>
        <w:tabs>
          <w:tab w:val="num" w:pos="1440"/>
        </w:tabs>
        <w:ind w:left="1440" w:hanging="360"/>
      </w:pPr>
      <w:rPr>
        <w:rFonts w:ascii="Arial" w:hAnsi="Arial" w:hint="default"/>
      </w:rPr>
    </w:lvl>
    <w:lvl w:ilvl="2" w:tplc="7DCEBB30" w:tentative="1">
      <w:start w:val="1"/>
      <w:numFmt w:val="bullet"/>
      <w:lvlText w:val="•"/>
      <w:lvlJc w:val="left"/>
      <w:pPr>
        <w:tabs>
          <w:tab w:val="num" w:pos="2160"/>
        </w:tabs>
        <w:ind w:left="2160" w:hanging="360"/>
      </w:pPr>
      <w:rPr>
        <w:rFonts w:ascii="Arial" w:hAnsi="Arial" w:hint="default"/>
      </w:rPr>
    </w:lvl>
    <w:lvl w:ilvl="3" w:tplc="CDB0527C" w:tentative="1">
      <w:start w:val="1"/>
      <w:numFmt w:val="bullet"/>
      <w:lvlText w:val="•"/>
      <w:lvlJc w:val="left"/>
      <w:pPr>
        <w:tabs>
          <w:tab w:val="num" w:pos="2880"/>
        </w:tabs>
        <w:ind w:left="2880" w:hanging="360"/>
      </w:pPr>
      <w:rPr>
        <w:rFonts w:ascii="Arial" w:hAnsi="Arial" w:hint="default"/>
      </w:rPr>
    </w:lvl>
    <w:lvl w:ilvl="4" w:tplc="FA1A5322" w:tentative="1">
      <w:start w:val="1"/>
      <w:numFmt w:val="bullet"/>
      <w:lvlText w:val="•"/>
      <w:lvlJc w:val="left"/>
      <w:pPr>
        <w:tabs>
          <w:tab w:val="num" w:pos="3600"/>
        </w:tabs>
        <w:ind w:left="3600" w:hanging="360"/>
      </w:pPr>
      <w:rPr>
        <w:rFonts w:ascii="Arial" w:hAnsi="Arial" w:hint="default"/>
      </w:rPr>
    </w:lvl>
    <w:lvl w:ilvl="5" w:tplc="CCFC9DF6" w:tentative="1">
      <w:start w:val="1"/>
      <w:numFmt w:val="bullet"/>
      <w:lvlText w:val="•"/>
      <w:lvlJc w:val="left"/>
      <w:pPr>
        <w:tabs>
          <w:tab w:val="num" w:pos="4320"/>
        </w:tabs>
        <w:ind w:left="4320" w:hanging="360"/>
      </w:pPr>
      <w:rPr>
        <w:rFonts w:ascii="Arial" w:hAnsi="Arial" w:hint="default"/>
      </w:rPr>
    </w:lvl>
    <w:lvl w:ilvl="6" w:tplc="7BF842D8" w:tentative="1">
      <w:start w:val="1"/>
      <w:numFmt w:val="bullet"/>
      <w:lvlText w:val="•"/>
      <w:lvlJc w:val="left"/>
      <w:pPr>
        <w:tabs>
          <w:tab w:val="num" w:pos="5040"/>
        </w:tabs>
        <w:ind w:left="5040" w:hanging="360"/>
      </w:pPr>
      <w:rPr>
        <w:rFonts w:ascii="Arial" w:hAnsi="Arial" w:hint="default"/>
      </w:rPr>
    </w:lvl>
    <w:lvl w:ilvl="7" w:tplc="AC0AA654" w:tentative="1">
      <w:start w:val="1"/>
      <w:numFmt w:val="bullet"/>
      <w:lvlText w:val="•"/>
      <w:lvlJc w:val="left"/>
      <w:pPr>
        <w:tabs>
          <w:tab w:val="num" w:pos="5760"/>
        </w:tabs>
        <w:ind w:left="5760" w:hanging="360"/>
      </w:pPr>
      <w:rPr>
        <w:rFonts w:ascii="Arial" w:hAnsi="Arial" w:hint="default"/>
      </w:rPr>
    </w:lvl>
    <w:lvl w:ilvl="8" w:tplc="56E4BBEA" w:tentative="1">
      <w:start w:val="1"/>
      <w:numFmt w:val="bullet"/>
      <w:lvlText w:val="•"/>
      <w:lvlJc w:val="left"/>
      <w:pPr>
        <w:tabs>
          <w:tab w:val="num" w:pos="6480"/>
        </w:tabs>
        <w:ind w:left="6480" w:hanging="360"/>
      </w:pPr>
      <w:rPr>
        <w:rFonts w:ascii="Arial" w:hAnsi="Arial" w:hint="default"/>
      </w:rPr>
    </w:lvl>
  </w:abstractNum>
  <w:abstractNum w:abstractNumId="10">
    <w:nsid w:val="30BD6D41"/>
    <w:multiLevelType w:val="hybridMultilevel"/>
    <w:tmpl w:val="2520BB76"/>
    <w:lvl w:ilvl="0" w:tplc="0332DA8E">
      <w:start w:val="8085"/>
      <w:numFmt w:val="bullet"/>
      <w:lvlText w:val="-"/>
      <w:lvlJc w:val="left"/>
      <w:pPr>
        <w:ind w:left="720" w:hanging="360"/>
      </w:pPr>
      <w:rPr>
        <w:rFonts w:ascii="Constantia" w:eastAsia="Constantia" w:hAnsi="Constant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995C93"/>
    <w:multiLevelType w:val="hybridMultilevel"/>
    <w:tmpl w:val="9D86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C3684"/>
    <w:multiLevelType w:val="hybridMultilevel"/>
    <w:tmpl w:val="6960F76C"/>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nsid w:val="38D04313"/>
    <w:multiLevelType w:val="hybridMultilevel"/>
    <w:tmpl w:val="D146F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F41F2A"/>
    <w:multiLevelType w:val="hybridMultilevel"/>
    <w:tmpl w:val="66AC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56DF1"/>
    <w:multiLevelType w:val="hybridMultilevel"/>
    <w:tmpl w:val="0C4E4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AE7C52"/>
    <w:multiLevelType w:val="hybridMultilevel"/>
    <w:tmpl w:val="32C890F2"/>
    <w:lvl w:ilvl="0" w:tplc="1A28B646">
      <w:numFmt w:val="bullet"/>
      <w:lvlText w:val="-"/>
      <w:lvlJc w:val="left"/>
      <w:pPr>
        <w:ind w:left="720" w:hanging="360"/>
      </w:pPr>
      <w:rPr>
        <w:rFonts w:ascii="Constantia" w:eastAsia="Constantia" w:hAnsi="Constant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854949"/>
    <w:multiLevelType w:val="multilevel"/>
    <w:tmpl w:val="5C7C5E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nsid w:val="494223C9"/>
    <w:multiLevelType w:val="hybridMultilevel"/>
    <w:tmpl w:val="4364D2EE"/>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nsid w:val="54E35165"/>
    <w:multiLevelType w:val="multilevel"/>
    <w:tmpl w:val="B3F69A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56437E64"/>
    <w:multiLevelType w:val="multilevel"/>
    <w:tmpl w:val="2A02E3F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5C3411EB"/>
    <w:multiLevelType w:val="multilevel"/>
    <w:tmpl w:val="1E04CD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5C46421D"/>
    <w:multiLevelType w:val="multilevel"/>
    <w:tmpl w:val="BDD66A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E1400CC"/>
    <w:multiLevelType w:val="hybridMultilevel"/>
    <w:tmpl w:val="924005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ED445F6"/>
    <w:multiLevelType w:val="hybridMultilevel"/>
    <w:tmpl w:val="57B4EDA4"/>
    <w:lvl w:ilvl="0" w:tplc="6E62495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73C4020"/>
    <w:multiLevelType w:val="hybridMultilevel"/>
    <w:tmpl w:val="A7C6C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9462DD"/>
    <w:multiLevelType w:val="hybridMultilevel"/>
    <w:tmpl w:val="19425DF6"/>
    <w:lvl w:ilvl="0" w:tplc="E97E16F6">
      <w:numFmt w:val="bullet"/>
      <w:lvlText w:val="-"/>
      <w:lvlJc w:val="left"/>
      <w:pPr>
        <w:ind w:left="720" w:hanging="360"/>
      </w:pPr>
      <w:rPr>
        <w:rFonts w:ascii="Times New Roman" w:eastAsia="Constant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D6C200E"/>
    <w:multiLevelType w:val="hybridMultilevel"/>
    <w:tmpl w:val="9126F232"/>
    <w:lvl w:ilvl="0" w:tplc="4664EA34">
      <w:numFmt w:val="bullet"/>
      <w:lvlText w:val="-"/>
      <w:lvlJc w:val="left"/>
      <w:pPr>
        <w:ind w:left="720" w:hanging="360"/>
      </w:pPr>
      <w:rPr>
        <w:rFonts w:ascii="Times New Roman" w:eastAsia="Constant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2603CA"/>
    <w:multiLevelType w:val="hybridMultilevel"/>
    <w:tmpl w:val="16BA3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62F2980"/>
    <w:multiLevelType w:val="hybridMultilevel"/>
    <w:tmpl w:val="89E6B2A6"/>
    <w:lvl w:ilvl="0" w:tplc="6CF8E2FC">
      <w:start w:val="8085"/>
      <w:numFmt w:val="bullet"/>
      <w:lvlText w:val=""/>
      <w:lvlJc w:val="left"/>
      <w:pPr>
        <w:ind w:left="720" w:hanging="360"/>
      </w:pPr>
      <w:rPr>
        <w:rFonts w:ascii="Wingdings" w:eastAsia="Constant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7"/>
  </w:num>
  <w:num w:numId="8">
    <w:abstractNumId w:val="9"/>
  </w:num>
  <w:num w:numId="9">
    <w:abstractNumId w:val="21"/>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23"/>
  </w:num>
  <w:num w:numId="14">
    <w:abstractNumId w:val="3"/>
  </w:num>
  <w:num w:numId="15">
    <w:abstractNumId w:val="13"/>
  </w:num>
  <w:num w:numId="16">
    <w:abstractNumId w:val="2"/>
  </w:num>
  <w:num w:numId="17">
    <w:abstractNumId w:val="24"/>
  </w:num>
  <w:num w:numId="18">
    <w:abstractNumId w:val="26"/>
  </w:num>
  <w:num w:numId="19">
    <w:abstractNumId w:val="27"/>
  </w:num>
  <w:num w:numId="20">
    <w:abstractNumId w:val="16"/>
  </w:num>
  <w:num w:numId="21">
    <w:abstractNumId w:val="8"/>
  </w:num>
  <w:num w:numId="22">
    <w:abstractNumId w:val="15"/>
  </w:num>
  <w:num w:numId="23">
    <w:abstractNumId w:val="4"/>
  </w:num>
  <w:num w:numId="24">
    <w:abstractNumId w:val="25"/>
  </w:num>
  <w:num w:numId="25">
    <w:abstractNumId w:val="11"/>
  </w:num>
  <w:num w:numId="26">
    <w:abstractNumId w:val="14"/>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29"/>
  </w:num>
  <w:num w:numId="30">
    <w:abstractNumId w:val="10"/>
  </w:num>
  <w:num w:numId="31">
    <w:abstractNumId w:val="12"/>
  </w:num>
  <w:num w:numId="32">
    <w:abstractNumId w:val="5"/>
  </w:num>
  <w:num w:numId="33">
    <w:abstractNumId w:val="6"/>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D5105D"/>
    <w:rsid w:val="0001375B"/>
    <w:rsid w:val="000238FA"/>
    <w:rsid w:val="00025FB0"/>
    <w:rsid w:val="00030395"/>
    <w:rsid w:val="00032FA5"/>
    <w:rsid w:val="00033DF1"/>
    <w:rsid w:val="0005464D"/>
    <w:rsid w:val="00056997"/>
    <w:rsid w:val="000600DA"/>
    <w:rsid w:val="000654C3"/>
    <w:rsid w:val="00074B55"/>
    <w:rsid w:val="00076053"/>
    <w:rsid w:val="00082AFF"/>
    <w:rsid w:val="000917D2"/>
    <w:rsid w:val="0009614B"/>
    <w:rsid w:val="000E0855"/>
    <w:rsid w:val="00101F14"/>
    <w:rsid w:val="001137E4"/>
    <w:rsid w:val="00124E01"/>
    <w:rsid w:val="00136325"/>
    <w:rsid w:val="001605ED"/>
    <w:rsid w:val="00160916"/>
    <w:rsid w:val="001729A8"/>
    <w:rsid w:val="00181479"/>
    <w:rsid w:val="001F5D04"/>
    <w:rsid w:val="001F6EB0"/>
    <w:rsid w:val="00200FE5"/>
    <w:rsid w:val="00234636"/>
    <w:rsid w:val="002361A9"/>
    <w:rsid w:val="00262893"/>
    <w:rsid w:val="00285746"/>
    <w:rsid w:val="002B1CF6"/>
    <w:rsid w:val="002C6026"/>
    <w:rsid w:val="00301823"/>
    <w:rsid w:val="00307F70"/>
    <w:rsid w:val="00324A7C"/>
    <w:rsid w:val="00334893"/>
    <w:rsid w:val="00352960"/>
    <w:rsid w:val="00352E5D"/>
    <w:rsid w:val="00357390"/>
    <w:rsid w:val="00394416"/>
    <w:rsid w:val="003A05BA"/>
    <w:rsid w:val="003C3ACA"/>
    <w:rsid w:val="003C4446"/>
    <w:rsid w:val="003F733B"/>
    <w:rsid w:val="00404779"/>
    <w:rsid w:val="00412114"/>
    <w:rsid w:val="00412655"/>
    <w:rsid w:val="00415449"/>
    <w:rsid w:val="00426354"/>
    <w:rsid w:val="00446647"/>
    <w:rsid w:val="00447B8C"/>
    <w:rsid w:val="00470D43"/>
    <w:rsid w:val="00472924"/>
    <w:rsid w:val="00480E32"/>
    <w:rsid w:val="00485638"/>
    <w:rsid w:val="00491832"/>
    <w:rsid w:val="004B6200"/>
    <w:rsid w:val="004B6542"/>
    <w:rsid w:val="004D3538"/>
    <w:rsid w:val="004E6060"/>
    <w:rsid w:val="004F1CB8"/>
    <w:rsid w:val="0050793E"/>
    <w:rsid w:val="005140BE"/>
    <w:rsid w:val="00533399"/>
    <w:rsid w:val="00571107"/>
    <w:rsid w:val="0057188C"/>
    <w:rsid w:val="005856DB"/>
    <w:rsid w:val="005924EC"/>
    <w:rsid w:val="00597EA1"/>
    <w:rsid w:val="005A691B"/>
    <w:rsid w:val="005A77BD"/>
    <w:rsid w:val="005B16B0"/>
    <w:rsid w:val="005C3E70"/>
    <w:rsid w:val="00656192"/>
    <w:rsid w:val="00672A17"/>
    <w:rsid w:val="0068254B"/>
    <w:rsid w:val="00687693"/>
    <w:rsid w:val="0069155A"/>
    <w:rsid w:val="006B39C5"/>
    <w:rsid w:val="006D4B02"/>
    <w:rsid w:val="006E5642"/>
    <w:rsid w:val="006F5A07"/>
    <w:rsid w:val="00732B1B"/>
    <w:rsid w:val="00762895"/>
    <w:rsid w:val="007706B0"/>
    <w:rsid w:val="007A4682"/>
    <w:rsid w:val="007A58D1"/>
    <w:rsid w:val="007A7FE8"/>
    <w:rsid w:val="007B4457"/>
    <w:rsid w:val="007C0E22"/>
    <w:rsid w:val="007C3297"/>
    <w:rsid w:val="007E3CCC"/>
    <w:rsid w:val="007E4DF9"/>
    <w:rsid w:val="0080331D"/>
    <w:rsid w:val="008049F6"/>
    <w:rsid w:val="00806748"/>
    <w:rsid w:val="00854E3B"/>
    <w:rsid w:val="00860912"/>
    <w:rsid w:val="00862032"/>
    <w:rsid w:val="00896EA2"/>
    <w:rsid w:val="008C7E62"/>
    <w:rsid w:val="008F0513"/>
    <w:rsid w:val="008F576C"/>
    <w:rsid w:val="00900C99"/>
    <w:rsid w:val="009332A8"/>
    <w:rsid w:val="009B7D66"/>
    <w:rsid w:val="009C123F"/>
    <w:rsid w:val="009C1B3A"/>
    <w:rsid w:val="009D1341"/>
    <w:rsid w:val="009D4621"/>
    <w:rsid w:val="00A04CAA"/>
    <w:rsid w:val="00A070B3"/>
    <w:rsid w:val="00A260EE"/>
    <w:rsid w:val="00A477E6"/>
    <w:rsid w:val="00A619CD"/>
    <w:rsid w:val="00A7485D"/>
    <w:rsid w:val="00AD4716"/>
    <w:rsid w:val="00AF669C"/>
    <w:rsid w:val="00B00952"/>
    <w:rsid w:val="00B0513A"/>
    <w:rsid w:val="00B205A5"/>
    <w:rsid w:val="00B22472"/>
    <w:rsid w:val="00B24879"/>
    <w:rsid w:val="00B33A21"/>
    <w:rsid w:val="00B369F9"/>
    <w:rsid w:val="00B373C8"/>
    <w:rsid w:val="00B5100E"/>
    <w:rsid w:val="00B54CE0"/>
    <w:rsid w:val="00B55B80"/>
    <w:rsid w:val="00B72E5D"/>
    <w:rsid w:val="00BA4836"/>
    <w:rsid w:val="00BC47F2"/>
    <w:rsid w:val="00BC758A"/>
    <w:rsid w:val="00BD08A1"/>
    <w:rsid w:val="00BD322E"/>
    <w:rsid w:val="00BD398E"/>
    <w:rsid w:val="00BD613F"/>
    <w:rsid w:val="00BF1F60"/>
    <w:rsid w:val="00C436FC"/>
    <w:rsid w:val="00C52DBA"/>
    <w:rsid w:val="00C60A14"/>
    <w:rsid w:val="00C64FBA"/>
    <w:rsid w:val="00C90DEA"/>
    <w:rsid w:val="00C90EB0"/>
    <w:rsid w:val="00CB67F5"/>
    <w:rsid w:val="00CC5152"/>
    <w:rsid w:val="00CD1343"/>
    <w:rsid w:val="00CE67EC"/>
    <w:rsid w:val="00D1594D"/>
    <w:rsid w:val="00D318F9"/>
    <w:rsid w:val="00D46A2F"/>
    <w:rsid w:val="00D5105D"/>
    <w:rsid w:val="00D76D94"/>
    <w:rsid w:val="00DA08A7"/>
    <w:rsid w:val="00DB5633"/>
    <w:rsid w:val="00DC21A3"/>
    <w:rsid w:val="00DD4953"/>
    <w:rsid w:val="00DE3B03"/>
    <w:rsid w:val="00DE418B"/>
    <w:rsid w:val="00DE66BB"/>
    <w:rsid w:val="00E20600"/>
    <w:rsid w:val="00E35DD7"/>
    <w:rsid w:val="00E54BAE"/>
    <w:rsid w:val="00E56175"/>
    <w:rsid w:val="00E641BB"/>
    <w:rsid w:val="00E6567D"/>
    <w:rsid w:val="00E87524"/>
    <w:rsid w:val="00E972D8"/>
    <w:rsid w:val="00EA662F"/>
    <w:rsid w:val="00EB6B4D"/>
    <w:rsid w:val="00EC28C0"/>
    <w:rsid w:val="00EC324D"/>
    <w:rsid w:val="00ED02EF"/>
    <w:rsid w:val="00ED2B2F"/>
    <w:rsid w:val="00EF1886"/>
    <w:rsid w:val="00EF259F"/>
    <w:rsid w:val="00F1745B"/>
    <w:rsid w:val="00F20587"/>
    <w:rsid w:val="00F42AFC"/>
    <w:rsid w:val="00F43BEA"/>
    <w:rsid w:val="00F46E47"/>
    <w:rsid w:val="00F46EF0"/>
    <w:rsid w:val="00F56E01"/>
    <w:rsid w:val="00F66D68"/>
    <w:rsid w:val="00F729DA"/>
    <w:rsid w:val="00FB4CB9"/>
    <w:rsid w:val="00FE4E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AD4716"/>
    <w:pPr>
      <w:spacing w:before="120" w:after="200" w:line="264" w:lineRule="auto"/>
    </w:pPr>
    <w:rPr>
      <w:color w:val="595959"/>
      <w:lang w:eastAsia="ja-JP"/>
    </w:rPr>
  </w:style>
  <w:style w:type="paragraph" w:styleId="Heading1">
    <w:name w:val="heading 1"/>
    <w:basedOn w:val="Normal"/>
    <w:next w:val="Normal"/>
    <w:link w:val="Heading1Char"/>
    <w:uiPriority w:val="1"/>
    <w:qFormat/>
    <w:rsid w:val="00AD4716"/>
    <w:pPr>
      <w:keepNext/>
      <w:keepLines/>
      <w:spacing w:before="600" w:after="60"/>
      <w:outlineLvl w:val="0"/>
    </w:pPr>
    <w:rPr>
      <w:rFonts w:eastAsia="Times New Roman"/>
      <w:color w:val="00A0B8"/>
      <w:sz w:val="30"/>
    </w:rPr>
  </w:style>
  <w:style w:type="paragraph" w:styleId="Heading2">
    <w:name w:val="heading 2"/>
    <w:basedOn w:val="Normal"/>
    <w:next w:val="Normal"/>
    <w:link w:val="Heading2Char"/>
    <w:uiPriority w:val="1"/>
    <w:unhideWhenUsed/>
    <w:qFormat/>
    <w:rsid w:val="00AD4716"/>
    <w:pPr>
      <w:keepNext/>
      <w:keepLines/>
      <w:spacing w:before="240" w:after="0"/>
      <w:outlineLvl w:val="1"/>
    </w:pPr>
    <w:rPr>
      <w:rFonts w:eastAsia="Times New Roman"/>
      <w:caps/>
      <w:color w:val="00A0B8"/>
      <w:sz w:val="22"/>
    </w:rPr>
  </w:style>
  <w:style w:type="paragraph" w:styleId="Heading3">
    <w:name w:val="heading 3"/>
    <w:basedOn w:val="Normal"/>
    <w:next w:val="Normal"/>
    <w:link w:val="Heading3Char"/>
    <w:uiPriority w:val="1"/>
    <w:unhideWhenUsed/>
    <w:qFormat/>
    <w:rsid w:val="00AD4716"/>
    <w:pPr>
      <w:keepNext/>
      <w:keepLines/>
      <w:spacing w:before="200" w:after="0"/>
      <w:outlineLvl w:val="2"/>
    </w:pPr>
    <w:rPr>
      <w:rFonts w:eastAsia="Times New Roman"/>
      <w:color w:val="00A0B8"/>
      <w:sz w:val="22"/>
    </w:rPr>
  </w:style>
  <w:style w:type="paragraph" w:styleId="Heading4">
    <w:name w:val="heading 4"/>
    <w:basedOn w:val="Normal"/>
    <w:next w:val="Normal"/>
    <w:link w:val="Heading4Char"/>
    <w:uiPriority w:val="9"/>
    <w:semiHidden/>
    <w:unhideWhenUsed/>
    <w:qFormat/>
    <w:rsid w:val="00AD4716"/>
    <w:pPr>
      <w:keepNext/>
      <w:keepLines/>
      <w:spacing w:before="200" w:after="0"/>
      <w:outlineLvl w:val="3"/>
    </w:pPr>
    <w:rPr>
      <w:rFonts w:eastAsia="Times New Roman"/>
      <w:i/>
      <w:iCs/>
      <w:color w:val="00A0B8"/>
    </w:rPr>
  </w:style>
  <w:style w:type="paragraph" w:styleId="Heading5">
    <w:name w:val="heading 5"/>
    <w:basedOn w:val="Normal"/>
    <w:next w:val="Normal"/>
    <w:link w:val="Heading5Char"/>
    <w:uiPriority w:val="9"/>
    <w:semiHidden/>
    <w:unhideWhenUsed/>
    <w:qFormat/>
    <w:rsid w:val="00AD4716"/>
    <w:pPr>
      <w:keepNext/>
      <w:keepLines/>
      <w:spacing w:before="200" w:after="0"/>
      <w:outlineLvl w:val="4"/>
    </w:pPr>
    <w:rPr>
      <w:rFonts w:eastAsia="Times New Roman"/>
      <w:color w:val="00505C"/>
    </w:rPr>
  </w:style>
  <w:style w:type="paragraph" w:styleId="Heading6">
    <w:name w:val="heading 6"/>
    <w:basedOn w:val="Normal"/>
    <w:next w:val="Normal"/>
    <w:link w:val="Heading6Char"/>
    <w:uiPriority w:val="9"/>
    <w:semiHidden/>
    <w:unhideWhenUsed/>
    <w:qFormat/>
    <w:rsid w:val="00AD4716"/>
    <w:pPr>
      <w:keepNext/>
      <w:keepLines/>
      <w:spacing w:before="200" w:after="0"/>
      <w:outlineLvl w:val="5"/>
    </w:pPr>
    <w:rPr>
      <w:rFonts w:eastAsia="Times New Roman"/>
      <w:i/>
      <w:iCs/>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AD4716"/>
    <w:pPr>
      <w:spacing w:before="40" w:after="40"/>
    </w:pPr>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val="0"/>
        <w:bCs/>
        <w:caps/>
        <w:smallCaps w:val="0"/>
        <w:color w:val="000000"/>
        <w:spacing w:val="20"/>
      </w:rPr>
      <w:tblPr/>
      <w:tcPr>
        <w:tcBorders>
          <w:top w:val="single" w:sz="8" w:space="0" w:color="000000"/>
          <w:left w:val="nil"/>
          <w:bottom w:val="single" w:sz="8" w:space="0" w:color="000000"/>
          <w:right w:val="nil"/>
          <w:insideH w:val="nil"/>
          <w:insideV w:val="nil"/>
        </w:tcBorders>
        <w:vAlign w:val="bottom"/>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ContactInfo">
    <w:name w:val="Contact Info"/>
    <w:basedOn w:val="Normal"/>
    <w:uiPriority w:val="99"/>
    <w:qFormat/>
    <w:rsid w:val="00AD4716"/>
    <w:pPr>
      <w:spacing w:before="0" w:after="0"/>
      <w:jc w:val="center"/>
    </w:pPr>
  </w:style>
  <w:style w:type="character" w:customStyle="1" w:styleId="Heading1Char">
    <w:name w:val="Heading 1 Char"/>
    <w:link w:val="Heading1"/>
    <w:uiPriority w:val="1"/>
    <w:rsid w:val="00AD4716"/>
    <w:rPr>
      <w:rFonts w:ascii="Constantia" w:eastAsia="Times New Roman" w:hAnsi="Constantia" w:cs="Times New Roman"/>
      <w:color w:val="00A0B8"/>
      <w:sz w:val="30"/>
    </w:rPr>
  </w:style>
  <w:style w:type="character" w:customStyle="1" w:styleId="Heading2Char">
    <w:name w:val="Heading 2 Char"/>
    <w:link w:val="Heading2"/>
    <w:uiPriority w:val="1"/>
    <w:rsid w:val="00AD4716"/>
    <w:rPr>
      <w:rFonts w:ascii="Constantia" w:eastAsia="Times New Roman" w:hAnsi="Constantia" w:cs="Times New Roman"/>
      <w:caps/>
      <w:color w:val="00A0B8"/>
      <w:sz w:val="22"/>
    </w:rPr>
  </w:style>
  <w:style w:type="character" w:customStyle="1" w:styleId="Heading3Char">
    <w:name w:val="Heading 3 Char"/>
    <w:link w:val="Heading3"/>
    <w:uiPriority w:val="1"/>
    <w:rsid w:val="00AD4716"/>
    <w:rPr>
      <w:rFonts w:ascii="Constantia" w:eastAsia="Times New Roman" w:hAnsi="Constantia" w:cs="Times New Roman"/>
      <w:color w:val="00A0B8"/>
      <w:sz w:val="22"/>
    </w:rPr>
  </w:style>
  <w:style w:type="character" w:customStyle="1" w:styleId="Heading4Char">
    <w:name w:val="Heading 4 Char"/>
    <w:link w:val="Heading4"/>
    <w:uiPriority w:val="9"/>
    <w:semiHidden/>
    <w:rsid w:val="00AD4716"/>
    <w:rPr>
      <w:rFonts w:ascii="Constantia" w:eastAsia="Times New Roman" w:hAnsi="Constantia" w:cs="Times New Roman"/>
      <w:i/>
      <w:iCs/>
      <w:color w:val="00A0B8"/>
    </w:rPr>
  </w:style>
  <w:style w:type="character" w:customStyle="1" w:styleId="Heading5Char">
    <w:name w:val="Heading 5 Char"/>
    <w:link w:val="Heading5"/>
    <w:uiPriority w:val="9"/>
    <w:semiHidden/>
    <w:rsid w:val="00AD4716"/>
    <w:rPr>
      <w:rFonts w:ascii="Constantia" w:eastAsia="Times New Roman" w:hAnsi="Constantia" w:cs="Times New Roman"/>
      <w:color w:val="00505C"/>
    </w:rPr>
  </w:style>
  <w:style w:type="character" w:customStyle="1" w:styleId="Heading6Char">
    <w:name w:val="Heading 6 Char"/>
    <w:link w:val="Heading6"/>
    <w:uiPriority w:val="9"/>
    <w:semiHidden/>
    <w:rsid w:val="00AD4716"/>
    <w:rPr>
      <w:rFonts w:ascii="Constantia" w:eastAsia="Times New Roman" w:hAnsi="Constantia" w:cs="Times New Roman"/>
      <w:i/>
      <w:iCs/>
      <w:color w:val="004F5B"/>
    </w:rPr>
  </w:style>
  <w:style w:type="paragraph" w:styleId="Caption">
    <w:name w:val="caption"/>
    <w:basedOn w:val="Normal"/>
    <w:next w:val="Normal"/>
    <w:uiPriority w:val="10"/>
    <w:unhideWhenUsed/>
    <w:qFormat/>
    <w:rsid w:val="00AD4716"/>
    <w:pPr>
      <w:spacing w:before="200" w:after="120" w:line="240" w:lineRule="auto"/>
    </w:pPr>
    <w:rPr>
      <w:i/>
      <w:iCs/>
    </w:rPr>
  </w:style>
  <w:style w:type="paragraph" w:styleId="ListBullet">
    <w:name w:val="List Bullet"/>
    <w:basedOn w:val="Normal"/>
    <w:uiPriority w:val="1"/>
    <w:unhideWhenUsed/>
    <w:qFormat/>
    <w:rsid w:val="00AD4716"/>
    <w:pPr>
      <w:numPr>
        <w:numId w:val="5"/>
      </w:numPr>
    </w:pPr>
  </w:style>
  <w:style w:type="paragraph" w:styleId="ListNumber">
    <w:name w:val="List Number"/>
    <w:basedOn w:val="Normal"/>
    <w:uiPriority w:val="1"/>
    <w:unhideWhenUsed/>
    <w:qFormat/>
    <w:rsid w:val="00AD4716"/>
    <w:pPr>
      <w:numPr>
        <w:numId w:val="6"/>
      </w:numPr>
      <w:contextualSpacing/>
    </w:pPr>
  </w:style>
  <w:style w:type="paragraph" w:styleId="Title">
    <w:name w:val="Title"/>
    <w:basedOn w:val="Normal"/>
    <w:next w:val="Normal"/>
    <w:link w:val="TitleChar"/>
    <w:uiPriority w:val="10"/>
    <w:unhideWhenUsed/>
    <w:qFormat/>
    <w:rsid w:val="00AD4716"/>
    <w:pPr>
      <w:spacing w:before="480" w:after="40" w:line="240" w:lineRule="auto"/>
      <w:contextualSpacing/>
      <w:jc w:val="center"/>
    </w:pPr>
    <w:rPr>
      <w:rFonts w:eastAsia="Times New Roman"/>
      <w:color w:val="007789"/>
      <w:kern w:val="28"/>
      <w:sz w:val="60"/>
    </w:rPr>
  </w:style>
  <w:style w:type="character" w:customStyle="1" w:styleId="TitleChar">
    <w:name w:val="Title Char"/>
    <w:link w:val="Title"/>
    <w:uiPriority w:val="10"/>
    <w:rsid w:val="00AD4716"/>
    <w:rPr>
      <w:rFonts w:ascii="Constantia" w:eastAsia="Times New Roman" w:hAnsi="Constantia" w:cs="Times New Roman"/>
      <w:color w:val="007789"/>
      <w:kern w:val="28"/>
      <w:sz w:val="60"/>
    </w:rPr>
  </w:style>
  <w:style w:type="paragraph" w:styleId="Subtitle">
    <w:name w:val="Subtitle"/>
    <w:basedOn w:val="Normal"/>
    <w:next w:val="Normal"/>
    <w:link w:val="SubtitleChar"/>
    <w:uiPriority w:val="11"/>
    <w:unhideWhenUsed/>
    <w:qFormat/>
    <w:rsid w:val="00AD4716"/>
    <w:pPr>
      <w:numPr>
        <w:ilvl w:val="1"/>
      </w:numPr>
      <w:spacing w:before="0" w:after="480"/>
      <w:jc w:val="center"/>
    </w:pPr>
    <w:rPr>
      <w:rFonts w:eastAsia="Times New Roman"/>
      <w:caps/>
      <w:sz w:val="26"/>
    </w:rPr>
  </w:style>
  <w:style w:type="character" w:customStyle="1" w:styleId="SubtitleChar">
    <w:name w:val="Subtitle Char"/>
    <w:link w:val="Subtitle"/>
    <w:uiPriority w:val="11"/>
    <w:rsid w:val="00AD4716"/>
    <w:rPr>
      <w:rFonts w:ascii="Constantia" w:eastAsia="Times New Roman" w:hAnsi="Constantia" w:cs="Times New Roman"/>
      <w:caps/>
      <w:sz w:val="26"/>
    </w:rPr>
  </w:style>
  <w:style w:type="character" w:styleId="Emphasis">
    <w:name w:val="Emphasis"/>
    <w:uiPriority w:val="10"/>
    <w:unhideWhenUsed/>
    <w:qFormat/>
    <w:rsid w:val="00AD4716"/>
    <w:rPr>
      <w:i w:val="0"/>
      <w:iCs w:val="0"/>
      <w:color w:val="007789"/>
    </w:rPr>
  </w:style>
  <w:style w:type="paragraph" w:styleId="NoSpacing">
    <w:name w:val="No Spacing"/>
    <w:link w:val="NoSpacingChar"/>
    <w:uiPriority w:val="1"/>
    <w:unhideWhenUsed/>
    <w:qFormat/>
    <w:rsid w:val="00AD4716"/>
    <w:rPr>
      <w:lang w:eastAsia="ja-JP"/>
    </w:rPr>
  </w:style>
  <w:style w:type="character" w:customStyle="1" w:styleId="NoSpacingChar">
    <w:name w:val="No Spacing Char"/>
    <w:link w:val="NoSpacing"/>
    <w:uiPriority w:val="1"/>
    <w:rsid w:val="00AD4716"/>
    <w:rPr>
      <w:rFonts w:ascii="Constantia" w:eastAsia="Times New Roman" w:hAnsi="Constantia" w:cs="Times New Roman"/>
      <w:color w:val="auto"/>
    </w:rPr>
  </w:style>
  <w:style w:type="paragraph" w:styleId="Quote">
    <w:name w:val="Quote"/>
    <w:basedOn w:val="Normal"/>
    <w:next w:val="Normal"/>
    <w:link w:val="QuoteChar"/>
    <w:uiPriority w:val="10"/>
    <w:unhideWhenUsed/>
    <w:qFormat/>
    <w:rsid w:val="00AD4716"/>
    <w:pPr>
      <w:spacing w:after="480"/>
      <w:jc w:val="center"/>
    </w:pPr>
    <w:rPr>
      <w:i/>
      <w:iCs/>
      <w:color w:val="00A0B8"/>
      <w:sz w:val="26"/>
    </w:rPr>
  </w:style>
  <w:style w:type="character" w:customStyle="1" w:styleId="QuoteChar">
    <w:name w:val="Quote Char"/>
    <w:link w:val="Quote"/>
    <w:uiPriority w:val="10"/>
    <w:rsid w:val="00AD4716"/>
    <w:rPr>
      <w:i/>
      <w:iCs/>
      <w:color w:val="00A0B8"/>
      <w:sz w:val="26"/>
    </w:rPr>
  </w:style>
  <w:style w:type="paragraph" w:styleId="TOCHeading">
    <w:name w:val="TOC Heading"/>
    <w:basedOn w:val="Heading1"/>
    <w:next w:val="Normal"/>
    <w:uiPriority w:val="39"/>
    <w:unhideWhenUsed/>
    <w:qFormat/>
    <w:rsid w:val="00AD4716"/>
    <w:pPr>
      <w:spacing w:before="0"/>
      <w:outlineLvl w:val="9"/>
    </w:pPr>
  </w:style>
  <w:style w:type="paragraph" w:styleId="Footer">
    <w:name w:val="footer"/>
    <w:basedOn w:val="Normal"/>
    <w:link w:val="FooterChar"/>
    <w:uiPriority w:val="99"/>
    <w:unhideWhenUsed/>
    <w:rsid w:val="00AD4716"/>
    <w:pPr>
      <w:spacing w:before="0" w:after="0" w:line="240" w:lineRule="auto"/>
      <w:jc w:val="right"/>
    </w:pPr>
    <w:rPr>
      <w:caps/>
      <w:sz w:val="16"/>
    </w:rPr>
  </w:style>
  <w:style w:type="character" w:customStyle="1" w:styleId="FooterChar">
    <w:name w:val="Footer Char"/>
    <w:link w:val="Footer"/>
    <w:uiPriority w:val="99"/>
    <w:rsid w:val="00AD4716"/>
    <w:rPr>
      <w:caps/>
      <w:sz w:val="16"/>
    </w:rPr>
  </w:style>
  <w:style w:type="paragraph" w:styleId="TOC3">
    <w:name w:val="toc 3"/>
    <w:basedOn w:val="Normal"/>
    <w:next w:val="Normal"/>
    <w:autoRedefine/>
    <w:uiPriority w:val="39"/>
    <w:unhideWhenUsed/>
    <w:rsid w:val="00AD4716"/>
    <w:pPr>
      <w:spacing w:after="100"/>
      <w:ind w:left="400"/>
    </w:pPr>
    <w:rPr>
      <w:i/>
      <w:iCs/>
    </w:rPr>
  </w:style>
  <w:style w:type="character" w:styleId="Hyperlink">
    <w:name w:val="Hyperlink"/>
    <w:uiPriority w:val="99"/>
    <w:unhideWhenUsed/>
    <w:rsid w:val="00AD4716"/>
    <w:rPr>
      <w:color w:val="EB8803"/>
      <w:u w:val="single"/>
    </w:rPr>
  </w:style>
  <w:style w:type="paragraph" w:styleId="TOC1">
    <w:name w:val="toc 1"/>
    <w:basedOn w:val="Normal"/>
    <w:next w:val="Normal"/>
    <w:autoRedefine/>
    <w:uiPriority w:val="39"/>
    <w:unhideWhenUsed/>
    <w:rsid w:val="00AD4716"/>
    <w:pPr>
      <w:spacing w:after="100"/>
    </w:pPr>
  </w:style>
  <w:style w:type="paragraph" w:styleId="TOC2">
    <w:name w:val="toc 2"/>
    <w:basedOn w:val="Normal"/>
    <w:next w:val="Normal"/>
    <w:autoRedefine/>
    <w:uiPriority w:val="39"/>
    <w:unhideWhenUsed/>
    <w:rsid w:val="00AD4716"/>
    <w:pPr>
      <w:spacing w:after="100"/>
      <w:ind w:left="200"/>
    </w:pPr>
  </w:style>
  <w:style w:type="paragraph" w:styleId="BalloonText">
    <w:name w:val="Balloon Text"/>
    <w:basedOn w:val="Normal"/>
    <w:link w:val="BalloonTextChar"/>
    <w:uiPriority w:val="99"/>
    <w:semiHidden/>
    <w:unhideWhenUsed/>
    <w:rsid w:val="00AD4716"/>
    <w:pPr>
      <w:spacing w:after="0" w:line="240" w:lineRule="auto"/>
    </w:pPr>
    <w:rPr>
      <w:rFonts w:ascii="Tahoma" w:hAnsi="Tahoma" w:cs="Tahoma"/>
      <w:sz w:val="16"/>
    </w:rPr>
  </w:style>
  <w:style w:type="character" w:customStyle="1" w:styleId="BalloonTextChar">
    <w:name w:val="Balloon Text Char"/>
    <w:link w:val="BalloonText"/>
    <w:uiPriority w:val="99"/>
    <w:semiHidden/>
    <w:rsid w:val="00AD4716"/>
    <w:rPr>
      <w:rFonts w:ascii="Tahoma" w:hAnsi="Tahoma" w:cs="Tahoma"/>
      <w:sz w:val="16"/>
    </w:rPr>
  </w:style>
  <w:style w:type="paragraph" w:styleId="Bibliography">
    <w:name w:val="Bibliography"/>
    <w:basedOn w:val="Normal"/>
    <w:next w:val="Normal"/>
    <w:uiPriority w:val="39"/>
    <w:unhideWhenUsed/>
    <w:rsid w:val="00AD4716"/>
  </w:style>
  <w:style w:type="paragraph" w:styleId="Header">
    <w:name w:val="header"/>
    <w:basedOn w:val="Normal"/>
    <w:link w:val="HeaderChar"/>
    <w:uiPriority w:val="99"/>
    <w:unhideWhenUsed/>
    <w:rsid w:val="00AD4716"/>
    <w:pPr>
      <w:spacing w:before="0" w:after="0" w:line="240" w:lineRule="auto"/>
    </w:pPr>
  </w:style>
  <w:style w:type="character" w:customStyle="1" w:styleId="HeaderChar">
    <w:name w:val="Header Char"/>
    <w:basedOn w:val="DefaultParagraphFont"/>
    <w:link w:val="Header"/>
    <w:uiPriority w:val="99"/>
    <w:rsid w:val="00AD4716"/>
  </w:style>
  <w:style w:type="paragraph" w:styleId="NormalIndent">
    <w:name w:val="Normal Indent"/>
    <w:basedOn w:val="Normal"/>
    <w:uiPriority w:val="99"/>
    <w:unhideWhenUsed/>
    <w:rsid w:val="00AD4716"/>
    <w:pPr>
      <w:ind w:left="720"/>
    </w:pPr>
  </w:style>
  <w:style w:type="character" w:styleId="PlaceholderText">
    <w:name w:val="Placeholder Text"/>
    <w:uiPriority w:val="99"/>
    <w:semiHidden/>
    <w:rsid w:val="00AD4716"/>
    <w:rPr>
      <w:color w:val="808080"/>
    </w:rPr>
  </w:style>
  <w:style w:type="table" w:customStyle="1" w:styleId="ReportTable">
    <w:name w:val="Report Table"/>
    <w:basedOn w:val="TableNormal"/>
    <w:uiPriority w:val="99"/>
    <w:rsid w:val="00AD4716"/>
    <w:pPr>
      <w:spacing w:before="60" w:after="60"/>
      <w:jc w:val="center"/>
    </w:pPr>
    <w:tblPr>
      <w:tblInd w:w="0" w:type="dxa"/>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CellMar>
        <w:top w:w="0" w:type="dxa"/>
        <w:left w:w="108" w:type="dxa"/>
        <w:bottom w:w="0" w:type="dxa"/>
        <w:right w:w="108" w:type="dxa"/>
      </w:tblCellMar>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AD47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D5105D"/>
    <w:pPr>
      <w:widowControl w:val="0"/>
      <w:suppressAutoHyphens/>
      <w:autoSpaceDN w:val="0"/>
      <w:textAlignment w:val="baseline"/>
    </w:pPr>
    <w:rPr>
      <w:rFonts w:ascii="Times New Roman" w:eastAsia="SimSun" w:hAnsi="Times New Roman" w:cs="Arial"/>
      <w:kern w:val="3"/>
      <w:sz w:val="24"/>
      <w:szCs w:val="24"/>
      <w:lang w:val="en-IN" w:eastAsia="zh-CN" w:bidi="hi-IN"/>
    </w:rPr>
  </w:style>
  <w:style w:type="paragraph" w:styleId="ListParagraph">
    <w:name w:val="List Paragraph"/>
    <w:basedOn w:val="Normal"/>
    <w:uiPriority w:val="34"/>
    <w:qFormat/>
    <w:rsid w:val="00D5105D"/>
    <w:pPr>
      <w:spacing w:before="0" w:after="0" w:line="240" w:lineRule="auto"/>
      <w:ind w:left="720"/>
      <w:contextualSpacing/>
    </w:pPr>
    <w:rPr>
      <w:rFonts w:ascii="Times New Roman" w:eastAsia="Times New Roman" w:hAnsi="Times New Roman"/>
      <w:color w:val="auto"/>
      <w:sz w:val="24"/>
      <w:szCs w:val="24"/>
      <w:lang w:eastAsia="en-US"/>
    </w:rPr>
  </w:style>
  <w:style w:type="paragraph" w:customStyle="1" w:styleId="Textbody">
    <w:name w:val="Text body"/>
    <w:basedOn w:val="Standard"/>
    <w:rsid w:val="00DE3B03"/>
    <w:pPr>
      <w:spacing w:after="120"/>
      <w:textAlignment w:val="auto"/>
    </w:pPr>
  </w:style>
  <w:style w:type="paragraph" w:styleId="NormalWeb">
    <w:name w:val="Normal (Web)"/>
    <w:basedOn w:val="Normal"/>
    <w:uiPriority w:val="99"/>
    <w:unhideWhenUsed/>
    <w:rsid w:val="00B72E5D"/>
    <w:rPr>
      <w:rFonts w:ascii="Times New Roman" w:hAnsi="Times New Roman"/>
      <w:sz w:val="24"/>
      <w:szCs w:val="24"/>
    </w:rPr>
  </w:style>
  <w:style w:type="paragraph" w:styleId="HTMLPreformatted">
    <w:name w:val="HTML Preformatted"/>
    <w:basedOn w:val="Normal"/>
    <w:link w:val="HTMLPreformattedChar"/>
    <w:uiPriority w:val="99"/>
    <w:unhideWhenUsed/>
    <w:rsid w:val="00C60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C60A14"/>
    <w:rPr>
      <w:rFonts w:ascii="Courier New" w:eastAsia="Times New Roman" w:hAnsi="Courier New" w:cs="Courier New"/>
    </w:rPr>
  </w:style>
  <w:style w:type="character" w:customStyle="1" w:styleId="mw-headline">
    <w:name w:val="mw-headline"/>
    <w:basedOn w:val="DefaultParagraphFont"/>
    <w:rsid w:val="00C60A14"/>
  </w:style>
  <w:style w:type="character" w:customStyle="1" w:styleId="mw-editsection">
    <w:name w:val="mw-editsection"/>
    <w:basedOn w:val="DefaultParagraphFont"/>
    <w:rsid w:val="00C60A14"/>
  </w:style>
  <w:style w:type="character" w:customStyle="1" w:styleId="mw-editsection-bracket">
    <w:name w:val="mw-editsection-bracket"/>
    <w:basedOn w:val="DefaultParagraphFont"/>
    <w:rsid w:val="00C60A14"/>
  </w:style>
  <w:style w:type="character" w:customStyle="1" w:styleId="apple-converted-space">
    <w:name w:val="apple-converted-space"/>
    <w:basedOn w:val="DefaultParagraphFont"/>
    <w:rsid w:val="00C60A14"/>
  </w:style>
  <w:style w:type="character" w:styleId="HTMLCode">
    <w:name w:val="HTML Code"/>
    <w:basedOn w:val="DefaultParagraphFont"/>
    <w:uiPriority w:val="99"/>
    <w:semiHidden/>
    <w:unhideWhenUsed/>
    <w:rsid w:val="00C60A14"/>
    <w:rPr>
      <w:rFonts w:ascii="Courier New" w:eastAsia="Times New Roman" w:hAnsi="Courier New" w:cs="Courier New"/>
      <w:sz w:val="20"/>
      <w:szCs w:val="20"/>
    </w:rPr>
  </w:style>
  <w:style w:type="character" w:customStyle="1" w:styleId="mwe-math-mathml-inline">
    <w:name w:val="mwe-math-mathml-inline"/>
    <w:basedOn w:val="DefaultParagraphFont"/>
    <w:rsid w:val="00C60A14"/>
  </w:style>
</w:styles>
</file>

<file path=word/webSettings.xml><?xml version="1.0" encoding="utf-8"?>
<w:webSettings xmlns:r="http://schemas.openxmlformats.org/officeDocument/2006/relationships" xmlns:w="http://schemas.openxmlformats.org/wordprocessingml/2006/main">
  <w:divs>
    <w:div w:id="179007474">
      <w:bodyDiv w:val="1"/>
      <w:marLeft w:val="0"/>
      <w:marRight w:val="0"/>
      <w:marTop w:val="0"/>
      <w:marBottom w:val="0"/>
      <w:divBdr>
        <w:top w:val="none" w:sz="0" w:space="0" w:color="auto"/>
        <w:left w:val="none" w:sz="0" w:space="0" w:color="auto"/>
        <w:bottom w:val="none" w:sz="0" w:space="0" w:color="auto"/>
        <w:right w:val="none" w:sz="0" w:space="0" w:color="auto"/>
      </w:divBdr>
    </w:div>
    <w:div w:id="404036921">
      <w:bodyDiv w:val="1"/>
      <w:marLeft w:val="0"/>
      <w:marRight w:val="0"/>
      <w:marTop w:val="0"/>
      <w:marBottom w:val="0"/>
      <w:divBdr>
        <w:top w:val="none" w:sz="0" w:space="0" w:color="auto"/>
        <w:left w:val="none" w:sz="0" w:space="0" w:color="auto"/>
        <w:bottom w:val="none" w:sz="0" w:space="0" w:color="auto"/>
        <w:right w:val="none" w:sz="0" w:space="0" w:color="auto"/>
      </w:divBdr>
    </w:div>
    <w:div w:id="486822044">
      <w:bodyDiv w:val="1"/>
      <w:marLeft w:val="0"/>
      <w:marRight w:val="0"/>
      <w:marTop w:val="0"/>
      <w:marBottom w:val="0"/>
      <w:divBdr>
        <w:top w:val="none" w:sz="0" w:space="0" w:color="auto"/>
        <w:left w:val="none" w:sz="0" w:space="0" w:color="auto"/>
        <w:bottom w:val="none" w:sz="0" w:space="0" w:color="auto"/>
        <w:right w:val="none" w:sz="0" w:space="0" w:color="auto"/>
      </w:divBdr>
      <w:divsChild>
        <w:div w:id="543491390">
          <w:marLeft w:val="0"/>
          <w:marRight w:val="0"/>
          <w:marTop w:val="0"/>
          <w:marBottom w:val="0"/>
          <w:divBdr>
            <w:top w:val="none" w:sz="0" w:space="0" w:color="auto"/>
            <w:left w:val="none" w:sz="0" w:space="0" w:color="auto"/>
            <w:bottom w:val="none" w:sz="0" w:space="0" w:color="auto"/>
            <w:right w:val="none" w:sz="0" w:space="0" w:color="auto"/>
          </w:divBdr>
          <w:divsChild>
            <w:div w:id="1159493661">
              <w:marLeft w:val="0"/>
              <w:marRight w:val="0"/>
              <w:marTop w:val="0"/>
              <w:marBottom w:val="0"/>
              <w:divBdr>
                <w:top w:val="none" w:sz="0" w:space="0" w:color="auto"/>
                <w:left w:val="none" w:sz="0" w:space="0" w:color="auto"/>
                <w:bottom w:val="none" w:sz="0" w:space="0" w:color="auto"/>
                <w:right w:val="none" w:sz="0" w:space="0" w:color="auto"/>
              </w:divBdr>
              <w:divsChild>
                <w:div w:id="560168654">
                  <w:marLeft w:val="0"/>
                  <w:marRight w:val="0"/>
                  <w:marTop w:val="0"/>
                  <w:marBottom w:val="0"/>
                  <w:divBdr>
                    <w:top w:val="none" w:sz="0" w:space="0" w:color="auto"/>
                    <w:left w:val="none" w:sz="0" w:space="0" w:color="auto"/>
                    <w:bottom w:val="none" w:sz="0" w:space="0" w:color="auto"/>
                    <w:right w:val="none" w:sz="0" w:space="0" w:color="auto"/>
                  </w:divBdr>
                  <w:divsChild>
                    <w:div w:id="1912497600">
                      <w:marLeft w:val="0"/>
                      <w:marRight w:val="0"/>
                      <w:marTop w:val="0"/>
                      <w:marBottom w:val="0"/>
                      <w:divBdr>
                        <w:top w:val="none" w:sz="0" w:space="15" w:color="auto"/>
                        <w:left w:val="none" w:sz="0" w:space="31" w:color="auto"/>
                        <w:bottom w:val="none" w:sz="0" w:space="15" w:color="auto"/>
                        <w:right w:val="none" w:sz="0" w:space="31" w:color="auto"/>
                      </w:divBdr>
                      <w:divsChild>
                        <w:div w:id="1403213676">
                          <w:marLeft w:val="0"/>
                          <w:marRight w:val="0"/>
                          <w:marTop w:val="0"/>
                          <w:marBottom w:val="0"/>
                          <w:divBdr>
                            <w:top w:val="none" w:sz="0" w:space="0" w:color="auto"/>
                            <w:left w:val="none" w:sz="0" w:space="0" w:color="auto"/>
                            <w:bottom w:val="none" w:sz="0" w:space="0" w:color="auto"/>
                            <w:right w:val="none" w:sz="0" w:space="0" w:color="auto"/>
                          </w:divBdr>
                          <w:divsChild>
                            <w:div w:id="905841640">
                              <w:marLeft w:val="0"/>
                              <w:marRight w:val="0"/>
                              <w:marTop w:val="0"/>
                              <w:marBottom w:val="0"/>
                              <w:divBdr>
                                <w:top w:val="none" w:sz="0" w:space="0" w:color="auto"/>
                                <w:left w:val="none" w:sz="0" w:space="0" w:color="auto"/>
                                <w:bottom w:val="none" w:sz="0" w:space="0" w:color="auto"/>
                                <w:right w:val="none" w:sz="0" w:space="0" w:color="auto"/>
                              </w:divBdr>
                              <w:divsChild>
                                <w:div w:id="1571385853">
                                  <w:marLeft w:val="0"/>
                                  <w:marRight w:val="0"/>
                                  <w:marTop w:val="100"/>
                                  <w:marBottom w:val="100"/>
                                  <w:divBdr>
                                    <w:top w:val="none" w:sz="0" w:space="0" w:color="auto"/>
                                    <w:left w:val="none" w:sz="0" w:space="0" w:color="auto"/>
                                    <w:bottom w:val="none" w:sz="0" w:space="0" w:color="auto"/>
                                    <w:right w:val="none" w:sz="0" w:space="0" w:color="auto"/>
                                  </w:divBdr>
                                </w:div>
                                <w:div w:id="873270553">
                                  <w:marLeft w:val="0"/>
                                  <w:marRight w:val="0"/>
                                  <w:marTop w:val="100"/>
                                  <w:marBottom w:val="100"/>
                                  <w:divBdr>
                                    <w:top w:val="none" w:sz="0" w:space="0" w:color="auto"/>
                                    <w:left w:val="none" w:sz="0" w:space="0" w:color="auto"/>
                                    <w:bottom w:val="none" w:sz="0" w:space="0" w:color="auto"/>
                                    <w:right w:val="none" w:sz="0" w:space="0" w:color="auto"/>
                                  </w:divBdr>
                                </w:div>
                                <w:div w:id="239096246">
                                  <w:marLeft w:val="720"/>
                                  <w:marRight w:val="0"/>
                                  <w:marTop w:val="0"/>
                                  <w:marBottom w:val="0"/>
                                  <w:divBdr>
                                    <w:top w:val="none" w:sz="0" w:space="0" w:color="auto"/>
                                    <w:left w:val="none" w:sz="0" w:space="0" w:color="auto"/>
                                    <w:bottom w:val="none" w:sz="0" w:space="0" w:color="auto"/>
                                    <w:right w:val="none" w:sz="0" w:space="0" w:color="auto"/>
                                  </w:divBdr>
                                </w:div>
                                <w:div w:id="1349138261">
                                  <w:marLeft w:val="720"/>
                                  <w:marRight w:val="0"/>
                                  <w:marTop w:val="0"/>
                                  <w:marBottom w:val="0"/>
                                  <w:divBdr>
                                    <w:top w:val="none" w:sz="0" w:space="0" w:color="auto"/>
                                    <w:left w:val="none" w:sz="0" w:space="0" w:color="auto"/>
                                    <w:bottom w:val="none" w:sz="0" w:space="0" w:color="auto"/>
                                    <w:right w:val="none" w:sz="0" w:space="0" w:color="auto"/>
                                  </w:divBdr>
                                </w:div>
                                <w:div w:id="1655838174">
                                  <w:marLeft w:val="720"/>
                                  <w:marRight w:val="0"/>
                                  <w:marTop w:val="0"/>
                                  <w:marBottom w:val="0"/>
                                  <w:divBdr>
                                    <w:top w:val="none" w:sz="0" w:space="0" w:color="auto"/>
                                    <w:left w:val="none" w:sz="0" w:space="0" w:color="auto"/>
                                    <w:bottom w:val="none" w:sz="0" w:space="0" w:color="auto"/>
                                    <w:right w:val="none" w:sz="0" w:space="0" w:color="auto"/>
                                  </w:divBdr>
                                </w:div>
                                <w:div w:id="27418079">
                                  <w:marLeft w:val="0"/>
                                  <w:marRight w:val="0"/>
                                  <w:marTop w:val="100"/>
                                  <w:marBottom w:val="100"/>
                                  <w:divBdr>
                                    <w:top w:val="none" w:sz="0" w:space="0" w:color="auto"/>
                                    <w:left w:val="none" w:sz="0" w:space="0" w:color="auto"/>
                                    <w:bottom w:val="none" w:sz="0" w:space="0" w:color="auto"/>
                                    <w:right w:val="none" w:sz="0" w:space="0" w:color="auto"/>
                                  </w:divBdr>
                                </w:div>
                                <w:div w:id="1539853540">
                                  <w:marLeft w:val="0"/>
                                  <w:marRight w:val="0"/>
                                  <w:marTop w:val="100"/>
                                  <w:marBottom w:val="100"/>
                                  <w:divBdr>
                                    <w:top w:val="none" w:sz="0" w:space="0" w:color="auto"/>
                                    <w:left w:val="none" w:sz="0" w:space="0" w:color="auto"/>
                                    <w:bottom w:val="none" w:sz="0" w:space="0" w:color="auto"/>
                                    <w:right w:val="none" w:sz="0" w:space="0" w:color="auto"/>
                                  </w:divBdr>
                                </w:div>
                                <w:div w:id="18312898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005270">
      <w:bodyDiv w:val="1"/>
      <w:marLeft w:val="0"/>
      <w:marRight w:val="0"/>
      <w:marTop w:val="0"/>
      <w:marBottom w:val="0"/>
      <w:divBdr>
        <w:top w:val="none" w:sz="0" w:space="0" w:color="auto"/>
        <w:left w:val="none" w:sz="0" w:space="0" w:color="auto"/>
        <w:bottom w:val="none" w:sz="0" w:space="0" w:color="auto"/>
        <w:right w:val="none" w:sz="0" w:space="0" w:color="auto"/>
      </w:divBdr>
    </w:div>
    <w:div w:id="712921909">
      <w:bodyDiv w:val="1"/>
      <w:marLeft w:val="0"/>
      <w:marRight w:val="0"/>
      <w:marTop w:val="0"/>
      <w:marBottom w:val="0"/>
      <w:divBdr>
        <w:top w:val="none" w:sz="0" w:space="0" w:color="auto"/>
        <w:left w:val="none" w:sz="0" w:space="0" w:color="auto"/>
        <w:bottom w:val="none" w:sz="0" w:space="0" w:color="auto"/>
        <w:right w:val="none" w:sz="0" w:space="0" w:color="auto"/>
      </w:divBdr>
      <w:divsChild>
        <w:div w:id="377708695">
          <w:marLeft w:val="547"/>
          <w:marRight w:val="0"/>
          <w:marTop w:val="130"/>
          <w:marBottom w:val="0"/>
          <w:divBdr>
            <w:top w:val="none" w:sz="0" w:space="0" w:color="auto"/>
            <w:left w:val="none" w:sz="0" w:space="0" w:color="auto"/>
            <w:bottom w:val="none" w:sz="0" w:space="0" w:color="auto"/>
            <w:right w:val="none" w:sz="0" w:space="0" w:color="auto"/>
          </w:divBdr>
        </w:div>
        <w:div w:id="772091121">
          <w:marLeft w:val="547"/>
          <w:marRight w:val="0"/>
          <w:marTop w:val="130"/>
          <w:marBottom w:val="0"/>
          <w:divBdr>
            <w:top w:val="none" w:sz="0" w:space="0" w:color="auto"/>
            <w:left w:val="none" w:sz="0" w:space="0" w:color="auto"/>
            <w:bottom w:val="none" w:sz="0" w:space="0" w:color="auto"/>
            <w:right w:val="none" w:sz="0" w:space="0" w:color="auto"/>
          </w:divBdr>
        </w:div>
        <w:div w:id="2083291020">
          <w:marLeft w:val="547"/>
          <w:marRight w:val="0"/>
          <w:marTop w:val="130"/>
          <w:marBottom w:val="0"/>
          <w:divBdr>
            <w:top w:val="none" w:sz="0" w:space="0" w:color="auto"/>
            <w:left w:val="none" w:sz="0" w:space="0" w:color="auto"/>
            <w:bottom w:val="none" w:sz="0" w:space="0" w:color="auto"/>
            <w:right w:val="none" w:sz="0" w:space="0" w:color="auto"/>
          </w:divBdr>
        </w:div>
        <w:div w:id="2085180716">
          <w:marLeft w:val="547"/>
          <w:marRight w:val="0"/>
          <w:marTop w:val="130"/>
          <w:marBottom w:val="0"/>
          <w:divBdr>
            <w:top w:val="none" w:sz="0" w:space="0" w:color="auto"/>
            <w:left w:val="none" w:sz="0" w:space="0" w:color="auto"/>
            <w:bottom w:val="none" w:sz="0" w:space="0" w:color="auto"/>
            <w:right w:val="none" w:sz="0" w:space="0" w:color="auto"/>
          </w:divBdr>
        </w:div>
      </w:divsChild>
    </w:div>
    <w:div w:id="840438270">
      <w:bodyDiv w:val="1"/>
      <w:marLeft w:val="0"/>
      <w:marRight w:val="0"/>
      <w:marTop w:val="0"/>
      <w:marBottom w:val="0"/>
      <w:divBdr>
        <w:top w:val="none" w:sz="0" w:space="0" w:color="auto"/>
        <w:left w:val="none" w:sz="0" w:space="0" w:color="auto"/>
        <w:bottom w:val="none" w:sz="0" w:space="0" w:color="auto"/>
        <w:right w:val="none" w:sz="0" w:space="0" w:color="auto"/>
      </w:divBdr>
    </w:div>
    <w:div w:id="909387308">
      <w:bodyDiv w:val="1"/>
      <w:marLeft w:val="0"/>
      <w:marRight w:val="0"/>
      <w:marTop w:val="0"/>
      <w:marBottom w:val="0"/>
      <w:divBdr>
        <w:top w:val="none" w:sz="0" w:space="0" w:color="auto"/>
        <w:left w:val="none" w:sz="0" w:space="0" w:color="auto"/>
        <w:bottom w:val="none" w:sz="0" w:space="0" w:color="auto"/>
        <w:right w:val="none" w:sz="0" w:space="0" w:color="auto"/>
      </w:divBdr>
    </w:div>
    <w:div w:id="954629633">
      <w:bodyDiv w:val="1"/>
      <w:marLeft w:val="0"/>
      <w:marRight w:val="0"/>
      <w:marTop w:val="0"/>
      <w:marBottom w:val="0"/>
      <w:divBdr>
        <w:top w:val="none" w:sz="0" w:space="0" w:color="auto"/>
        <w:left w:val="none" w:sz="0" w:space="0" w:color="auto"/>
        <w:bottom w:val="none" w:sz="0" w:space="0" w:color="auto"/>
        <w:right w:val="none" w:sz="0" w:space="0" w:color="auto"/>
      </w:divBdr>
    </w:div>
    <w:div w:id="1049887722">
      <w:bodyDiv w:val="1"/>
      <w:marLeft w:val="0"/>
      <w:marRight w:val="0"/>
      <w:marTop w:val="0"/>
      <w:marBottom w:val="0"/>
      <w:divBdr>
        <w:top w:val="none" w:sz="0" w:space="0" w:color="auto"/>
        <w:left w:val="none" w:sz="0" w:space="0" w:color="auto"/>
        <w:bottom w:val="none" w:sz="0" w:space="0" w:color="auto"/>
        <w:right w:val="none" w:sz="0" w:space="0" w:color="auto"/>
      </w:divBdr>
    </w:div>
    <w:div w:id="126742765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61662911">
      <w:bodyDiv w:val="1"/>
      <w:marLeft w:val="0"/>
      <w:marRight w:val="0"/>
      <w:marTop w:val="0"/>
      <w:marBottom w:val="0"/>
      <w:divBdr>
        <w:top w:val="none" w:sz="0" w:space="0" w:color="auto"/>
        <w:left w:val="none" w:sz="0" w:space="0" w:color="auto"/>
        <w:bottom w:val="none" w:sz="0" w:space="0" w:color="auto"/>
        <w:right w:val="none" w:sz="0" w:space="0" w:color="auto"/>
      </w:divBdr>
    </w:div>
    <w:div w:id="1517961297">
      <w:bodyDiv w:val="1"/>
      <w:marLeft w:val="0"/>
      <w:marRight w:val="0"/>
      <w:marTop w:val="0"/>
      <w:marBottom w:val="0"/>
      <w:divBdr>
        <w:top w:val="none" w:sz="0" w:space="0" w:color="auto"/>
        <w:left w:val="none" w:sz="0" w:space="0" w:color="auto"/>
        <w:bottom w:val="none" w:sz="0" w:space="0" w:color="auto"/>
        <w:right w:val="none" w:sz="0" w:space="0" w:color="auto"/>
      </w:divBdr>
    </w:div>
    <w:div w:id="1535733884">
      <w:bodyDiv w:val="1"/>
      <w:marLeft w:val="0"/>
      <w:marRight w:val="0"/>
      <w:marTop w:val="0"/>
      <w:marBottom w:val="0"/>
      <w:divBdr>
        <w:top w:val="none" w:sz="0" w:space="0" w:color="auto"/>
        <w:left w:val="none" w:sz="0" w:space="0" w:color="auto"/>
        <w:bottom w:val="none" w:sz="0" w:space="0" w:color="auto"/>
        <w:right w:val="none" w:sz="0" w:space="0" w:color="auto"/>
      </w:divBdr>
    </w:div>
    <w:div w:id="1553276026">
      <w:bodyDiv w:val="1"/>
      <w:marLeft w:val="0"/>
      <w:marRight w:val="0"/>
      <w:marTop w:val="0"/>
      <w:marBottom w:val="0"/>
      <w:divBdr>
        <w:top w:val="none" w:sz="0" w:space="0" w:color="auto"/>
        <w:left w:val="none" w:sz="0" w:space="0" w:color="auto"/>
        <w:bottom w:val="none" w:sz="0" w:space="0" w:color="auto"/>
        <w:right w:val="none" w:sz="0" w:space="0" w:color="auto"/>
      </w:divBdr>
    </w:div>
    <w:div w:id="1624845514">
      <w:bodyDiv w:val="1"/>
      <w:marLeft w:val="0"/>
      <w:marRight w:val="0"/>
      <w:marTop w:val="0"/>
      <w:marBottom w:val="0"/>
      <w:divBdr>
        <w:top w:val="none" w:sz="0" w:space="0" w:color="auto"/>
        <w:left w:val="none" w:sz="0" w:space="0" w:color="auto"/>
        <w:bottom w:val="none" w:sz="0" w:space="0" w:color="auto"/>
        <w:right w:val="none" w:sz="0" w:space="0" w:color="auto"/>
      </w:divBdr>
    </w:div>
    <w:div w:id="1676109559">
      <w:bodyDiv w:val="1"/>
      <w:marLeft w:val="0"/>
      <w:marRight w:val="0"/>
      <w:marTop w:val="0"/>
      <w:marBottom w:val="0"/>
      <w:divBdr>
        <w:top w:val="none" w:sz="0" w:space="0" w:color="auto"/>
        <w:left w:val="none" w:sz="0" w:space="0" w:color="auto"/>
        <w:bottom w:val="none" w:sz="0" w:space="0" w:color="auto"/>
        <w:right w:val="none" w:sz="0" w:space="0" w:color="auto"/>
      </w:divBdr>
    </w:div>
    <w:div w:id="1729524760">
      <w:bodyDiv w:val="1"/>
      <w:marLeft w:val="0"/>
      <w:marRight w:val="0"/>
      <w:marTop w:val="0"/>
      <w:marBottom w:val="0"/>
      <w:divBdr>
        <w:top w:val="none" w:sz="0" w:space="0" w:color="auto"/>
        <w:left w:val="none" w:sz="0" w:space="0" w:color="auto"/>
        <w:bottom w:val="none" w:sz="0" w:space="0" w:color="auto"/>
        <w:right w:val="none" w:sz="0" w:space="0" w:color="auto"/>
      </w:divBdr>
    </w:div>
    <w:div w:id="1852529089">
      <w:bodyDiv w:val="1"/>
      <w:marLeft w:val="0"/>
      <w:marRight w:val="0"/>
      <w:marTop w:val="0"/>
      <w:marBottom w:val="0"/>
      <w:divBdr>
        <w:top w:val="none" w:sz="0" w:space="0" w:color="auto"/>
        <w:left w:val="none" w:sz="0" w:space="0" w:color="auto"/>
        <w:bottom w:val="none" w:sz="0" w:space="0" w:color="auto"/>
        <w:right w:val="none" w:sz="0" w:space="0" w:color="auto"/>
      </w:divBdr>
    </w:div>
    <w:div w:id="1983079990">
      <w:bodyDiv w:val="1"/>
      <w:marLeft w:val="0"/>
      <w:marRight w:val="0"/>
      <w:marTop w:val="0"/>
      <w:marBottom w:val="0"/>
      <w:divBdr>
        <w:top w:val="none" w:sz="0" w:space="0" w:color="auto"/>
        <w:left w:val="none" w:sz="0" w:space="0" w:color="auto"/>
        <w:bottom w:val="none" w:sz="0" w:space="0" w:color="auto"/>
        <w:right w:val="none" w:sz="0" w:space="0" w:color="auto"/>
      </w:divBdr>
    </w:div>
    <w:div w:id="205175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uMgYwDokXi4"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cplusplus.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71E2F2-AE31-409A-80B4-E7F82E7B6AD4}">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106</TotalTime>
  <Pages>16</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Digitization Of Literature</vt:lpstr>
    </vt:vector>
  </TitlesOfParts>
  <Company>Hewlett-Packard</Company>
  <LinksUpToDate>false</LinksUpToDate>
  <CharactersWithSpaces>13216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Digitization Of Literature</dc:title>
  <dc:subject>(A research introducing us to the digital world of literature)</dc:subject>
  <dc:creator>Saraansh</dc:creator>
  <cp:keywords>Data Structure Project Report</cp:keywords>
  <cp:lastModifiedBy>Dhruv Mittal</cp:lastModifiedBy>
  <cp:revision>29</cp:revision>
  <cp:lastPrinted>2016-11-27T18:16:00Z</cp:lastPrinted>
  <dcterms:created xsi:type="dcterms:W3CDTF">2016-12-02T18:56:00Z</dcterms:created>
  <dcterms:modified xsi:type="dcterms:W3CDTF">2016-12-02T20:49:00Z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