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235E" w14:textId="30298505" w:rsidR="006C65BD" w:rsidRPr="006C65BD" w:rsidRDefault="00435D43" w:rsidP="006C65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Django Task-2</w:t>
      </w:r>
    </w:p>
    <w:p w14:paraId="6BCE1F95" w14:textId="1468CB5E" w:rsidR="003D26F1" w:rsidRPr="003D26F1" w:rsidRDefault="003D26F1" w:rsidP="003D26F1">
      <w:pPr>
        <w:rPr>
          <w:sz w:val="24"/>
          <w:szCs w:val="24"/>
        </w:rPr>
      </w:pPr>
    </w:p>
    <w:p w14:paraId="18A8D35E" w14:textId="77777777" w:rsidR="00656C47" w:rsidRPr="00307CE3" w:rsidRDefault="00656C47" w:rsidP="00656C47">
      <w:pPr>
        <w:pStyle w:val="ListParagraph"/>
        <w:numPr>
          <w:ilvl w:val="0"/>
          <w:numId w:val="5"/>
        </w:numPr>
        <w:ind w:left="360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>Task Description</w:t>
      </w:r>
    </w:p>
    <w:p w14:paraId="5F828853" w14:textId="4F3E94F3" w:rsidR="00656C47" w:rsidRDefault="00F4318E" w:rsidP="00656C47">
      <w:pPr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         </w:t>
      </w:r>
      <w:r w:rsidRPr="00F4318E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>Build a logic which can save the data in database without using csrf token.</w:t>
      </w:r>
    </w:p>
    <w:p w14:paraId="2DD0ABC3" w14:textId="77777777" w:rsidR="00F4318E" w:rsidRDefault="00F4318E" w:rsidP="00656C47"/>
    <w:p w14:paraId="09761F6E" w14:textId="43631922" w:rsidR="00656C47" w:rsidRDefault="00656C47" w:rsidP="00656C47">
      <w:pPr>
        <w:pStyle w:val="ListParagraph"/>
        <w:numPr>
          <w:ilvl w:val="0"/>
          <w:numId w:val="5"/>
        </w:numPr>
        <w:ind w:left="360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>Task Output Screensho</w:t>
      </w:r>
      <w:r w:rsidR="002F694B">
        <w:rPr>
          <w:b/>
          <w:bCs/>
          <w:sz w:val="32"/>
          <w:szCs w:val="32"/>
        </w:rPr>
        <w:t>t</w:t>
      </w:r>
    </w:p>
    <w:p w14:paraId="7FB794FF" w14:textId="77777777" w:rsidR="002F694B" w:rsidRPr="002F694B" w:rsidRDefault="002F694B" w:rsidP="002F694B">
      <w:pPr>
        <w:pStyle w:val="ListParagraph"/>
        <w:ind w:left="360"/>
        <w:rPr>
          <w:b/>
          <w:bCs/>
          <w:sz w:val="32"/>
          <w:szCs w:val="32"/>
        </w:rPr>
      </w:pPr>
    </w:p>
    <w:p w14:paraId="5434C3C8" w14:textId="589FF68F" w:rsidR="00F4318E" w:rsidRDefault="002F694B" w:rsidP="00656C47">
      <w:r>
        <w:rPr>
          <w:noProof/>
        </w:rPr>
        <w:t xml:space="preserve">              </w:t>
      </w:r>
      <w:r w:rsidRPr="002F694B">
        <w:rPr>
          <w:noProof/>
        </w:rPr>
        <w:drawing>
          <wp:inline distT="0" distB="0" distL="0" distR="0" wp14:anchorId="74CF26A7" wp14:editId="3D891C31">
            <wp:extent cx="5059680" cy="1088390"/>
            <wp:effectExtent l="0" t="0" r="7620" b="0"/>
            <wp:docPr id="9453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7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7630" w14:textId="77777777" w:rsidR="00656C47" w:rsidRPr="00307CE3" w:rsidRDefault="00656C47" w:rsidP="00656C47">
      <w:pPr>
        <w:rPr>
          <w:sz w:val="32"/>
          <w:szCs w:val="32"/>
        </w:rPr>
      </w:pPr>
    </w:p>
    <w:p w14:paraId="0DE2BDE5" w14:textId="77777777" w:rsidR="00656C47" w:rsidRPr="00307CE3" w:rsidRDefault="00656C47" w:rsidP="00656C47">
      <w:pPr>
        <w:pStyle w:val="ListParagraph"/>
        <w:numPr>
          <w:ilvl w:val="0"/>
          <w:numId w:val="5"/>
        </w:numPr>
        <w:ind w:left="360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 xml:space="preserve">Widget/Algorithm Used In Task </w:t>
      </w:r>
    </w:p>
    <w:p w14:paraId="29FE7C08" w14:textId="77777777" w:rsidR="002F694B" w:rsidRPr="002F694B" w:rsidRDefault="002F694B" w:rsidP="002F694B">
      <w:pPr>
        <w:jc w:val="both"/>
        <w:rPr>
          <w:b/>
          <w:bCs/>
          <w:sz w:val="26"/>
          <w:szCs w:val="26"/>
          <w:lang w:val="en-IN"/>
        </w:rPr>
      </w:pPr>
      <w:r w:rsidRPr="002F694B">
        <w:rPr>
          <w:b/>
          <w:bCs/>
          <w:sz w:val="26"/>
          <w:szCs w:val="26"/>
          <w:lang w:val="en-IN"/>
        </w:rPr>
        <w:t>Widgets/Tools Used:</w:t>
      </w:r>
    </w:p>
    <w:p w14:paraId="22E903FE" w14:textId="77777777" w:rsidR="002F694B" w:rsidRPr="002F694B" w:rsidRDefault="002F694B" w:rsidP="002F694B">
      <w:pPr>
        <w:numPr>
          <w:ilvl w:val="0"/>
          <w:numId w:val="6"/>
        </w:numPr>
        <w:ind w:left="576"/>
        <w:jc w:val="both"/>
        <w:rPr>
          <w:sz w:val="26"/>
          <w:szCs w:val="26"/>
          <w:lang w:val="en-IN"/>
        </w:rPr>
      </w:pPr>
      <w:r w:rsidRPr="002F694B">
        <w:rPr>
          <w:sz w:val="26"/>
          <w:szCs w:val="26"/>
          <w:lang w:val="en-IN"/>
        </w:rPr>
        <w:t>Django REST Framework (DRF): Utilized for building the API endpoint and handling the request-response cycle.</w:t>
      </w:r>
    </w:p>
    <w:p w14:paraId="604AECE1" w14:textId="77777777" w:rsidR="002F694B" w:rsidRPr="002F694B" w:rsidRDefault="002F694B" w:rsidP="002F694B">
      <w:pPr>
        <w:numPr>
          <w:ilvl w:val="0"/>
          <w:numId w:val="6"/>
        </w:numPr>
        <w:ind w:left="576"/>
        <w:jc w:val="both"/>
        <w:rPr>
          <w:sz w:val="26"/>
          <w:szCs w:val="26"/>
          <w:lang w:val="en-IN"/>
        </w:rPr>
      </w:pPr>
      <w:r w:rsidRPr="002F694B">
        <w:rPr>
          <w:sz w:val="26"/>
          <w:szCs w:val="26"/>
          <w:lang w:val="en-IN"/>
        </w:rPr>
        <w:t>Django View (APIView): Used to create a custom view that handles the POST request without requiring CSRF token validation.</w:t>
      </w:r>
    </w:p>
    <w:p w14:paraId="356E6A20" w14:textId="77777777" w:rsidR="002F694B" w:rsidRPr="002F694B" w:rsidRDefault="002F694B" w:rsidP="002F694B">
      <w:pPr>
        <w:numPr>
          <w:ilvl w:val="0"/>
          <w:numId w:val="6"/>
        </w:numPr>
        <w:ind w:left="576"/>
        <w:jc w:val="both"/>
        <w:rPr>
          <w:sz w:val="26"/>
          <w:szCs w:val="26"/>
          <w:lang w:val="en-IN"/>
        </w:rPr>
      </w:pPr>
      <w:r w:rsidRPr="002F694B">
        <w:rPr>
          <w:sz w:val="26"/>
          <w:szCs w:val="26"/>
          <w:lang w:val="en-IN"/>
        </w:rPr>
        <w:t>Custom Authentication Logic: Implemented directly in the view to check for the Authorization header instead of using standard Django CSRF middleware.</w:t>
      </w:r>
    </w:p>
    <w:p w14:paraId="67EA272A" w14:textId="77777777" w:rsidR="002F694B" w:rsidRPr="002F694B" w:rsidRDefault="002F694B" w:rsidP="002F694B">
      <w:pPr>
        <w:numPr>
          <w:ilvl w:val="0"/>
          <w:numId w:val="6"/>
        </w:numPr>
        <w:ind w:left="576"/>
        <w:jc w:val="both"/>
        <w:rPr>
          <w:sz w:val="26"/>
          <w:szCs w:val="26"/>
          <w:lang w:val="en-IN"/>
        </w:rPr>
      </w:pPr>
      <w:r w:rsidRPr="002F694B">
        <w:rPr>
          <w:sz w:val="26"/>
          <w:szCs w:val="26"/>
          <w:lang w:val="en-IN"/>
        </w:rPr>
        <w:t>Command-Line Tool (curl): Used to send HTTP POST requests with custom headers directly from the terminal, allowing testing without a GUI tool like Postman.</w:t>
      </w:r>
    </w:p>
    <w:p w14:paraId="1CEDE0A4" w14:textId="77777777" w:rsidR="002F694B" w:rsidRDefault="002F694B" w:rsidP="002F694B">
      <w:pPr>
        <w:ind w:left="576"/>
        <w:jc w:val="both"/>
        <w:rPr>
          <w:b/>
          <w:bCs/>
          <w:sz w:val="26"/>
          <w:szCs w:val="26"/>
          <w:lang w:val="en-IN"/>
        </w:rPr>
      </w:pPr>
    </w:p>
    <w:p w14:paraId="754B75A0" w14:textId="77777777" w:rsidR="002F694B" w:rsidRDefault="002F694B" w:rsidP="002F694B">
      <w:pPr>
        <w:ind w:left="576"/>
        <w:jc w:val="both"/>
        <w:rPr>
          <w:b/>
          <w:bCs/>
          <w:sz w:val="26"/>
          <w:szCs w:val="26"/>
          <w:lang w:val="en-IN"/>
        </w:rPr>
      </w:pPr>
    </w:p>
    <w:p w14:paraId="0C979F07" w14:textId="77777777" w:rsidR="002F694B" w:rsidRDefault="002F694B" w:rsidP="002F694B">
      <w:pPr>
        <w:ind w:left="576"/>
        <w:jc w:val="both"/>
        <w:rPr>
          <w:b/>
          <w:bCs/>
          <w:sz w:val="26"/>
          <w:szCs w:val="26"/>
          <w:lang w:val="en-IN"/>
        </w:rPr>
      </w:pPr>
    </w:p>
    <w:p w14:paraId="6BC7C1D5" w14:textId="77777777" w:rsidR="002F694B" w:rsidRDefault="002F694B" w:rsidP="002F694B">
      <w:pPr>
        <w:ind w:left="576"/>
        <w:jc w:val="both"/>
        <w:rPr>
          <w:b/>
          <w:bCs/>
          <w:sz w:val="26"/>
          <w:szCs w:val="26"/>
          <w:lang w:val="en-IN"/>
        </w:rPr>
      </w:pPr>
    </w:p>
    <w:p w14:paraId="4EF5EA42" w14:textId="77777777" w:rsidR="002F694B" w:rsidRDefault="002F694B" w:rsidP="002F694B">
      <w:pPr>
        <w:jc w:val="both"/>
        <w:rPr>
          <w:b/>
          <w:bCs/>
          <w:sz w:val="26"/>
          <w:szCs w:val="26"/>
          <w:lang w:val="en-IN"/>
        </w:rPr>
      </w:pPr>
    </w:p>
    <w:p w14:paraId="1CED526C" w14:textId="54B215A9" w:rsidR="002F694B" w:rsidRPr="002F694B" w:rsidRDefault="002F694B" w:rsidP="002F694B">
      <w:pPr>
        <w:jc w:val="both"/>
        <w:rPr>
          <w:b/>
          <w:bCs/>
          <w:sz w:val="26"/>
          <w:szCs w:val="26"/>
          <w:lang w:val="en-IN"/>
        </w:rPr>
      </w:pPr>
      <w:r w:rsidRPr="002F694B">
        <w:rPr>
          <w:b/>
          <w:bCs/>
          <w:sz w:val="26"/>
          <w:szCs w:val="26"/>
          <w:lang w:val="en-IN"/>
        </w:rPr>
        <w:lastRenderedPageBreak/>
        <w:t>Algorithm/Logic:</w:t>
      </w:r>
    </w:p>
    <w:p w14:paraId="577FBCBE" w14:textId="77777777" w:rsidR="002F694B" w:rsidRPr="002F694B" w:rsidRDefault="002F694B" w:rsidP="002F694B">
      <w:pPr>
        <w:numPr>
          <w:ilvl w:val="0"/>
          <w:numId w:val="7"/>
        </w:numPr>
        <w:ind w:left="576"/>
        <w:jc w:val="both"/>
        <w:rPr>
          <w:sz w:val="26"/>
          <w:szCs w:val="26"/>
          <w:lang w:val="en-IN"/>
        </w:rPr>
      </w:pPr>
      <w:r w:rsidRPr="002F694B">
        <w:rPr>
          <w:sz w:val="26"/>
          <w:szCs w:val="26"/>
          <w:lang w:val="en-IN"/>
        </w:rPr>
        <w:t>Authorization Check: In the SaveDataView class, we check if the request contains the correct Authorization token before processing the request.</w:t>
      </w:r>
    </w:p>
    <w:p w14:paraId="5A78B81D" w14:textId="77777777" w:rsidR="002F694B" w:rsidRPr="002F694B" w:rsidRDefault="002F694B" w:rsidP="002F694B">
      <w:pPr>
        <w:numPr>
          <w:ilvl w:val="1"/>
          <w:numId w:val="7"/>
        </w:numPr>
        <w:ind w:left="576"/>
        <w:jc w:val="both"/>
        <w:rPr>
          <w:sz w:val="26"/>
          <w:szCs w:val="26"/>
          <w:lang w:val="en-IN"/>
        </w:rPr>
      </w:pPr>
      <w:r w:rsidRPr="002F694B">
        <w:rPr>
          <w:sz w:val="26"/>
          <w:szCs w:val="26"/>
          <w:lang w:val="en-IN"/>
        </w:rPr>
        <w:t>If the token is valid, proceed to save the data.</w:t>
      </w:r>
    </w:p>
    <w:p w14:paraId="643C0A5F" w14:textId="77777777" w:rsidR="002F694B" w:rsidRPr="002F694B" w:rsidRDefault="002F694B" w:rsidP="002F694B">
      <w:pPr>
        <w:numPr>
          <w:ilvl w:val="1"/>
          <w:numId w:val="7"/>
        </w:numPr>
        <w:ind w:left="576"/>
        <w:jc w:val="both"/>
        <w:rPr>
          <w:sz w:val="26"/>
          <w:szCs w:val="26"/>
          <w:lang w:val="en-IN"/>
        </w:rPr>
      </w:pPr>
      <w:r w:rsidRPr="002F694B">
        <w:rPr>
          <w:sz w:val="26"/>
          <w:szCs w:val="26"/>
          <w:lang w:val="en-IN"/>
        </w:rPr>
        <w:t>If the token is missing or incorrect, return a 401 Unauthorized response.</w:t>
      </w:r>
    </w:p>
    <w:p w14:paraId="6E66D68B" w14:textId="77777777" w:rsidR="002F694B" w:rsidRPr="002F694B" w:rsidRDefault="002F694B" w:rsidP="002F694B">
      <w:pPr>
        <w:numPr>
          <w:ilvl w:val="0"/>
          <w:numId w:val="7"/>
        </w:numPr>
        <w:ind w:left="576"/>
        <w:jc w:val="both"/>
        <w:rPr>
          <w:sz w:val="26"/>
          <w:szCs w:val="26"/>
          <w:lang w:val="en-IN"/>
        </w:rPr>
      </w:pPr>
      <w:r w:rsidRPr="002F694B">
        <w:rPr>
          <w:sz w:val="26"/>
          <w:szCs w:val="26"/>
          <w:lang w:val="en-IN"/>
        </w:rPr>
        <w:t>Data Handling: When a valid request is received, the data from the request body is saved to the database, and a success message is returned.</w:t>
      </w:r>
    </w:p>
    <w:p w14:paraId="7A41923F" w14:textId="77777777" w:rsidR="002F694B" w:rsidRPr="002F694B" w:rsidRDefault="002F694B" w:rsidP="002F694B">
      <w:pPr>
        <w:numPr>
          <w:ilvl w:val="0"/>
          <w:numId w:val="7"/>
        </w:numPr>
        <w:ind w:left="576"/>
        <w:jc w:val="both"/>
        <w:rPr>
          <w:sz w:val="26"/>
          <w:szCs w:val="26"/>
          <w:lang w:val="en-IN"/>
        </w:rPr>
      </w:pPr>
      <w:r w:rsidRPr="002F694B">
        <w:rPr>
          <w:sz w:val="26"/>
          <w:szCs w:val="26"/>
          <w:lang w:val="en-IN"/>
        </w:rPr>
        <w:t>Error Handling: If the authorization check fails, the algorithm returns a 401 Unauthorized response, indicating access is denied.</w:t>
      </w:r>
    </w:p>
    <w:p w14:paraId="2BCB38A2" w14:textId="7E948175" w:rsidR="003D1CDA" w:rsidRPr="002F694B" w:rsidRDefault="003D1CDA" w:rsidP="002F694B">
      <w:pPr>
        <w:ind w:left="576"/>
        <w:jc w:val="both"/>
      </w:pPr>
    </w:p>
    <w:sectPr w:rsidR="003D1CDA" w:rsidRPr="002F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281"/>
    <w:multiLevelType w:val="multilevel"/>
    <w:tmpl w:val="DE76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405D6"/>
    <w:multiLevelType w:val="multilevel"/>
    <w:tmpl w:val="43A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3"/>
  </w:num>
  <w:num w:numId="2" w16cid:durableId="1123770167">
    <w:abstractNumId w:val="6"/>
  </w:num>
  <w:num w:numId="3" w16cid:durableId="632753201">
    <w:abstractNumId w:val="1"/>
  </w:num>
  <w:num w:numId="4" w16cid:durableId="1971519765">
    <w:abstractNumId w:val="2"/>
  </w:num>
  <w:num w:numId="5" w16cid:durableId="174081507">
    <w:abstractNumId w:val="4"/>
  </w:num>
  <w:num w:numId="6" w16cid:durableId="8530883">
    <w:abstractNumId w:val="5"/>
  </w:num>
  <w:num w:numId="7" w16cid:durableId="194349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2F694B"/>
    <w:rsid w:val="00323077"/>
    <w:rsid w:val="003D1CDA"/>
    <w:rsid w:val="003D26F1"/>
    <w:rsid w:val="00435D43"/>
    <w:rsid w:val="00521AB9"/>
    <w:rsid w:val="00656C47"/>
    <w:rsid w:val="006C65BD"/>
    <w:rsid w:val="00713052"/>
    <w:rsid w:val="007914BB"/>
    <w:rsid w:val="007F1105"/>
    <w:rsid w:val="00833341"/>
    <w:rsid w:val="00C4297C"/>
    <w:rsid w:val="00D42375"/>
    <w:rsid w:val="00E016A8"/>
    <w:rsid w:val="00F4318E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208</Words>
  <Characters>1102</Characters>
  <Application>Microsoft Office Word</Application>
  <DocSecurity>0</DocSecurity>
  <Lines>34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Mittal Gamit</cp:lastModifiedBy>
  <cp:revision>2</cp:revision>
  <dcterms:created xsi:type="dcterms:W3CDTF">2024-11-14T17:15:00Z</dcterms:created>
  <dcterms:modified xsi:type="dcterms:W3CDTF">2024-11-14T17:15:00Z</dcterms:modified>
</cp:coreProperties>
</file>