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CDFD4">
      <w:pPr>
        <w:spacing w:after="97" w:line="259" w:lineRule="auto"/>
        <w:ind w:left="283" w:right="0" w:firstLine="160" w:firstLineChars="50"/>
        <w:jc w:val="left"/>
      </w:pPr>
      <w:r>
        <w:rPr>
          <w:b/>
          <w:sz w:val="32"/>
        </w:rPr>
        <w:t xml:space="preserve">Mitta Sweatha </w:t>
      </w:r>
    </w:p>
    <w:p w14:paraId="49B3A00E">
      <w:pPr>
        <w:keepNext w:val="0"/>
        <w:keepLines w:val="0"/>
        <w:widowControl/>
        <w:suppressLineNumbers w:val="0"/>
        <w:jc w:val="left"/>
      </w:pPr>
      <w:r>
        <w:rPr>
          <w:rFonts w:ascii="Segoe UI Symbol" w:hAnsi="Segoe UI Symbol" w:eastAsia="Segoe UI Symbol" w:cs="Segoe UI Symbol"/>
          <w:color w:val="000000"/>
          <w:kern w:val="0"/>
          <w:sz w:val="36"/>
          <w:szCs w:val="36"/>
          <w:lang w:val="en-US" w:eastAsia="zh-CN" w:bidi="ar"/>
          <w14:ligatures w14:val="standardContextual"/>
        </w:rPr>
        <w:t>✆</w:t>
      </w:r>
      <w:r>
        <w:rPr>
          <w:rFonts w:hint="default" w:ascii="Segoe UI Symbol" w:hAnsi="Segoe UI Symbol" w:eastAsia="Segoe UI Symbol" w:cs="Segoe UI Symbol"/>
          <w:color w:val="000000"/>
          <w:kern w:val="0"/>
          <w:sz w:val="36"/>
          <w:szCs w:val="36"/>
          <w:lang w:val="en-US" w:eastAsia="zh-CN" w:bidi="ar"/>
          <w14:ligatures w14:val="standardContextual"/>
        </w:rPr>
        <w:t xml:space="preserve"> </w:t>
      </w:r>
      <w:r>
        <w:rPr>
          <w:b/>
          <w:color w:val="1D345D"/>
          <w:sz w:val="28"/>
          <w:szCs w:val="28"/>
        </w:rPr>
        <w:t>09100562804</w:t>
      </w:r>
      <w:r>
        <w:rPr>
          <w:b/>
        </w:rPr>
        <w:t xml:space="preserve"> </w:t>
      </w:r>
    </w:p>
    <w:p w14:paraId="0B102356">
      <w:pPr>
        <w:keepNext w:val="0"/>
        <w:keepLines w:val="0"/>
        <w:widowControl/>
        <w:suppressLineNumbers w:val="0"/>
        <w:jc w:val="left"/>
      </w:pPr>
      <w:r>
        <w:rPr>
          <w:rFonts w:ascii="Segoe UI Symbol" w:hAnsi="Segoe UI Symbol" w:eastAsia="Segoe UI Symbol" w:cs="Segoe UI Symbol"/>
          <w:color w:val="000000"/>
          <w:kern w:val="0"/>
          <w:sz w:val="40"/>
          <w:szCs w:val="40"/>
          <w:lang w:val="en-US" w:eastAsia="zh-CN" w:bidi="ar"/>
          <w14:ligatures w14:val="standardContextual"/>
        </w:rPr>
        <w:t>✉</w:t>
      </w:r>
      <w:r>
        <w:rPr>
          <w:rFonts w:hint="default" w:ascii="Segoe UI Symbol" w:hAnsi="Segoe UI Symbol" w:eastAsia="Segoe UI Symbol" w:cs="Segoe UI Symbol"/>
          <w:color w:val="000000"/>
          <w:kern w:val="0"/>
          <w:sz w:val="40"/>
          <w:szCs w:val="40"/>
          <w:lang w:val="en-US" w:eastAsia="zh-CN" w:bidi="ar"/>
          <w14:ligatures w14:val="standardContextual"/>
        </w:rPr>
        <w:t xml:space="preserve"> </w:t>
      </w:r>
      <w:r>
        <w:rPr>
          <w:b/>
          <w:color w:val="0563C1"/>
          <w:sz w:val="28"/>
          <w:szCs w:val="28"/>
          <w:u w:val="single" w:color="0563C1"/>
        </w:rPr>
        <w:t>sweathamitta@gmail.com</w:t>
      </w:r>
      <w:bookmarkStart w:id="0" w:name="_GoBack"/>
      <w:bookmarkEnd w:id="0"/>
    </w:p>
    <w:p w14:paraId="05286373">
      <w:pPr>
        <w:spacing w:after="108" w:line="259" w:lineRule="auto"/>
        <w:ind w:left="0" w:right="0" w:firstLine="0"/>
        <w:jc w:val="left"/>
      </w:pPr>
      <w:r>
        <w:rPr>
          <w:b/>
        </w:rPr>
        <w:t xml:space="preserve"> </w:t>
      </w:r>
    </w:p>
    <w:p w14:paraId="797BF802">
      <w:pPr>
        <w:shd w:val="clear" w:color="auto" w:fill="1D345D"/>
        <w:tabs>
          <w:tab w:val="center" w:pos="10094"/>
        </w:tabs>
        <w:spacing w:after="0" w:line="259" w:lineRule="auto"/>
        <w:ind w:left="412" w:right="0" w:firstLine="0"/>
        <w:jc w:val="left"/>
      </w:pPr>
      <w:r>
        <w:rPr>
          <w:b/>
          <w:color w:val="FFFFFF"/>
          <w:sz w:val="28"/>
        </w:rPr>
        <w:t xml:space="preserve">Career Objective: </w:t>
      </w:r>
      <w:r>
        <w:rPr>
          <w:b/>
          <w:color w:val="FFFFFF"/>
          <w:sz w:val="28"/>
        </w:rPr>
        <w:tab/>
      </w:r>
      <w:r>
        <w:rPr>
          <w:b/>
          <w:sz w:val="28"/>
        </w:rPr>
        <w:t xml:space="preserve"> </w:t>
      </w:r>
    </w:p>
    <w:p w14:paraId="23E65EA3">
      <w:pPr>
        <w:spacing w:after="7" w:line="259" w:lineRule="auto"/>
        <w:ind w:left="427" w:right="0" w:firstLine="0"/>
        <w:jc w:val="left"/>
      </w:pPr>
      <w:r>
        <w:rPr>
          <w:b/>
        </w:rPr>
        <w:t xml:space="preserve"> </w:t>
      </w:r>
    </w:p>
    <w:p w14:paraId="57C95B12">
      <w:pPr>
        <w:ind w:right="354"/>
      </w:pPr>
      <w:r>
        <w:t xml:space="preserve"> Looking for a challenging role in a reputable organization to utilize my technical, database, and management skills for the growth of the organization as well as to enhance my knowledge about new and emerging trends in the IT sector. </w:t>
      </w:r>
    </w:p>
    <w:p w14:paraId="62B7A2CB">
      <w:pPr>
        <w:spacing w:after="184" w:line="259" w:lineRule="auto"/>
        <w:ind w:left="427" w:right="0" w:firstLine="0"/>
        <w:jc w:val="left"/>
      </w:pPr>
      <w:r>
        <w:t xml:space="preserve"> </w:t>
      </w:r>
    </w:p>
    <w:p w14:paraId="39ED3D1C">
      <w:pPr>
        <w:shd w:val="clear" w:color="auto" w:fill="1D345D"/>
        <w:tabs>
          <w:tab w:val="center" w:pos="10094"/>
        </w:tabs>
        <w:spacing w:after="38" w:line="259" w:lineRule="auto"/>
        <w:ind w:left="412" w:right="0" w:firstLine="0"/>
        <w:jc w:val="left"/>
      </w:pPr>
      <w:r>
        <w:rPr>
          <w:b/>
          <w:color w:val="FFFFFF"/>
          <w:sz w:val="28"/>
        </w:rPr>
        <w:t xml:space="preserve">Technical Skills: </w:t>
      </w:r>
      <w:r>
        <w:rPr>
          <w:b/>
          <w:color w:val="FFFFFF"/>
          <w:sz w:val="28"/>
        </w:rPr>
        <w:tab/>
      </w:r>
      <w:r>
        <w:rPr>
          <w:b/>
          <w:sz w:val="28"/>
        </w:rPr>
        <w:t xml:space="preserve"> </w:t>
      </w:r>
    </w:p>
    <w:p w14:paraId="5D4E1C35">
      <w:pPr>
        <w:spacing w:after="26" w:line="259" w:lineRule="auto"/>
        <w:ind w:left="427" w:right="0" w:firstLine="0"/>
        <w:jc w:val="left"/>
      </w:pPr>
      <w:r>
        <w:rPr>
          <w:b/>
          <w:sz w:val="28"/>
        </w:rPr>
        <w:t xml:space="preserve"> </w:t>
      </w:r>
    </w:p>
    <w:p w14:paraId="189D1092">
      <w:pPr>
        <w:spacing w:after="0" w:line="259" w:lineRule="auto"/>
        <w:ind w:left="427" w:right="0" w:firstLine="0"/>
        <w:jc w:val="left"/>
      </w:pPr>
      <w:r>
        <w:rPr>
          <w:b/>
          <w:sz w:val="28"/>
        </w:rPr>
        <w:t xml:space="preserve">JAVA </w:t>
      </w:r>
    </w:p>
    <w:p w14:paraId="5C91796B">
      <w:pPr>
        <w:numPr>
          <w:ilvl w:val="0"/>
          <w:numId w:val="1"/>
        </w:numPr>
        <w:ind w:right="354" w:hanging="360"/>
      </w:pPr>
      <w:r>
        <w:t xml:space="preserve">Good idea with Variables, operators and Data types. </w:t>
      </w:r>
    </w:p>
    <w:p w14:paraId="53EBE98B">
      <w:pPr>
        <w:numPr>
          <w:ilvl w:val="0"/>
          <w:numId w:val="1"/>
        </w:numPr>
        <w:ind w:right="354" w:hanging="360"/>
      </w:pPr>
      <w:r>
        <w:t xml:space="preserve">Good in Methods, Method Overloading &amp; Overriding &amp; Static and Non-Static Blocks. </w:t>
      </w:r>
    </w:p>
    <w:p w14:paraId="1C6B5403">
      <w:pPr>
        <w:numPr>
          <w:ilvl w:val="0"/>
          <w:numId w:val="1"/>
        </w:numPr>
        <w:ind w:right="354" w:hanging="360"/>
      </w:pPr>
      <w:r>
        <w:t xml:space="preserve">Strong knowledge on Constructor, Constructor Overloading. </w:t>
      </w:r>
    </w:p>
    <w:p w14:paraId="5C82BAC0">
      <w:pPr>
        <w:numPr>
          <w:ilvl w:val="0"/>
          <w:numId w:val="1"/>
        </w:numPr>
        <w:ind w:right="354" w:hanging="360"/>
      </w:pPr>
      <w:r>
        <w:t xml:space="preserve">Good in Object Oriented Programming: </w:t>
      </w:r>
    </w:p>
    <w:p w14:paraId="1E43326A">
      <w:pPr>
        <w:ind w:left="1451" w:right="354"/>
      </w:pPr>
      <w:r>
        <w:t xml:space="preserve">(Class, Object, Inheritance, Abstraction, Polymorphism, Encapsulation). </w:t>
      </w:r>
    </w:p>
    <w:p w14:paraId="3B304BA1">
      <w:pPr>
        <w:keepNext w:val="0"/>
        <w:keepLines w:val="0"/>
        <w:widowControl/>
        <w:numPr>
          <w:ilvl w:val="0"/>
          <w:numId w:val="2"/>
        </w:numPr>
        <w:suppressLineNumbers w:val="0"/>
        <w:spacing w:before="0" w:beforeAutospacing="0" w:after="15" w:afterAutospacing="0" w:line="268" w:lineRule="auto"/>
        <w:ind w:left="1080" w:right="354" w:hanging="360"/>
        <w:jc w:val="both"/>
        <w:rPr>
          <w:lang w:val="en-US"/>
        </w:rPr>
      </w:pPr>
      <w:r>
        <w:rPr>
          <w:rFonts w:hint="default"/>
          <w:lang w:val="en-IN"/>
        </w:rPr>
        <w:t xml:space="preserve">     </w:t>
      </w:r>
      <w:r>
        <w:rPr>
          <w:rFonts w:hint="eastAsia" w:ascii="Times New Roman" w:hAnsi="Times New Roman" w:eastAsia="Times New Roman" w:cs="Times New Roman"/>
          <w:color w:val="000000"/>
          <w:kern w:val="2"/>
          <w:sz w:val="24"/>
          <w:szCs w:val="22"/>
          <w:lang w:val="en-US" w:eastAsia="zh-CN" w:bidi="ar"/>
          <w14:ligatures w14:val="standardContextual"/>
        </w:rPr>
        <w:t xml:space="preserve">Having Knowledge on Java Libraries (Arrays, Strings). </w:t>
      </w:r>
    </w:p>
    <w:p w14:paraId="1EA31CE5">
      <w:pPr>
        <w:keepNext w:val="0"/>
        <w:keepLines w:val="0"/>
        <w:widowControl/>
        <w:numPr>
          <w:ilvl w:val="0"/>
          <w:numId w:val="2"/>
        </w:numPr>
        <w:suppressLineNumbers w:val="0"/>
        <w:spacing w:before="0" w:beforeAutospacing="0" w:after="15" w:afterAutospacing="0" w:line="268" w:lineRule="auto"/>
        <w:ind w:left="1080" w:right="354" w:hanging="360"/>
        <w:jc w:val="both"/>
        <w:rPr>
          <w:rFonts w:hint="default"/>
          <w:lang w:val="en-IN"/>
        </w:rPr>
      </w:pPr>
      <w:r>
        <w:rPr>
          <w:rFonts w:hint="eastAsia" w:ascii="Times New Roman" w:hAnsi="Times New Roman" w:eastAsia="Times New Roman" w:cs="Times New Roman"/>
          <w:color w:val="000000"/>
          <w:kern w:val="2"/>
          <w:sz w:val="24"/>
          <w:szCs w:val="22"/>
          <w:lang w:val="en-US" w:eastAsia="zh-CN" w:bidi="ar"/>
          <w14:ligatures w14:val="standardContextual"/>
        </w:rPr>
        <w:t xml:space="preserve">Having Knowledge on </w:t>
      </w:r>
      <w:r>
        <w:rPr>
          <w:rFonts w:hint="default" w:ascii="Times New Roman" w:hAnsi="Times New Roman" w:eastAsia="Times New Roman" w:cs="Times New Roman"/>
          <w:color w:val="000000"/>
          <w:kern w:val="2"/>
          <w:sz w:val="24"/>
          <w:szCs w:val="22"/>
          <w:lang w:val="en-IN" w:eastAsia="zh-CN" w:bidi="ar"/>
          <w14:ligatures w14:val="standardContextual"/>
        </w:rPr>
        <w:t>Up casting</w:t>
      </w:r>
      <w:r>
        <w:rPr>
          <w:rFonts w:hint="eastAsia" w:ascii="Times New Roman" w:hAnsi="Times New Roman" w:eastAsia="Times New Roman" w:cs="Times New Roman"/>
          <w:color w:val="000000"/>
          <w:kern w:val="2"/>
          <w:sz w:val="24"/>
          <w:szCs w:val="22"/>
          <w:lang w:val="en-US" w:eastAsia="zh-CN" w:bidi="ar"/>
          <w14:ligatures w14:val="standardContextual"/>
        </w:rPr>
        <w:t xml:space="preserve"> &amp; Down casting, Interface, Abstraction And Interfaces Aggregation. </w:t>
      </w:r>
    </w:p>
    <w:p w14:paraId="12F1DE1C">
      <w:pPr>
        <w:spacing w:after="31" w:line="259" w:lineRule="auto"/>
        <w:ind w:left="427" w:right="0" w:firstLine="0"/>
        <w:jc w:val="left"/>
      </w:pPr>
    </w:p>
    <w:p w14:paraId="63E2843A">
      <w:pPr>
        <w:pStyle w:val="2"/>
        <w:ind w:left="422"/>
      </w:pPr>
      <w:r>
        <w:t xml:space="preserve">SQL </w:t>
      </w:r>
    </w:p>
    <w:p w14:paraId="03F79DC9">
      <w:pPr>
        <w:numPr>
          <w:ilvl w:val="0"/>
          <w:numId w:val="3"/>
        </w:numPr>
        <w:ind w:right="354" w:hanging="360"/>
      </w:pPr>
      <w:r>
        <w:t xml:space="preserve">Having Good Knowledge in Sub languages of SQL </w:t>
      </w:r>
      <w:r>
        <w:rPr>
          <w:rFonts w:hint="default"/>
          <w:lang w:val="en-US"/>
        </w:rPr>
        <w:t xml:space="preserve"> </w:t>
      </w:r>
      <w:r>
        <w:t xml:space="preserve">(DDL, DML, DTL, DCL, DQL). </w:t>
      </w:r>
    </w:p>
    <w:p w14:paraId="4D6CCD09">
      <w:pPr>
        <w:numPr>
          <w:ilvl w:val="0"/>
          <w:numId w:val="3"/>
        </w:numPr>
        <w:ind w:right="354" w:hanging="360"/>
      </w:pPr>
      <w:r>
        <w:t xml:space="preserve">Able to Write Queries on Operators, Functions. </w:t>
      </w:r>
    </w:p>
    <w:p w14:paraId="6202A1C4">
      <w:pPr>
        <w:numPr>
          <w:ilvl w:val="0"/>
          <w:numId w:val="3"/>
        </w:numPr>
        <w:ind w:right="354" w:hanging="360"/>
      </w:pPr>
      <w:r>
        <w:t xml:space="preserve">Known about Constraints (Primary Key, Foreign key). </w:t>
      </w:r>
    </w:p>
    <w:p w14:paraId="1A04D1B1">
      <w:pPr>
        <w:spacing w:after="27" w:line="259" w:lineRule="auto"/>
        <w:ind w:left="427" w:right="0" w:firstLine="0"/>
        <w:jc w:val="left"/>
      </w:pPr>
      <w:r>
        <w:t xml:space="preserve"> </w:t>
      </w:r>
    </w:p>
    <w:p w14:paraId="45ED45F2">
      <w:pPr>
        <w:pStyle w:val="2"/>
        <w:ind w:left="422"/>
      </w:pPr>
      <w:r>
        <w:t xml:space="preserve">HTML </w:t>
      </w:r>
    </w:p>
    <w:p w14:paraId="3AA13C2A">
      <w:pPr>
        <w:numPr>
          <w:ilvl w:val="0"/>
          <w:numId w:val="4"/>
        </w:numPr>
        <w:ind w:right="354" w:hanging="360"/>
      </w:pPr>
      <w:r>
        <w:t xml:space="preserve">Having Good Knowledge in HTML tags. </w:t>
      </w:r>
    </w:p>
    <w:p w14:paraId="568DFCA2">
      <w:pPr>
        <w:numPr>
          <w:ilvl w:val="0"/>
          <w:numId w:val="4"/>
        </w:numPr>
        <w:ind w:right="354" w:hanging="360"/>
      </w:pPr>
      <w:r>
        <w:t xml:space="preserve">Have Knowledge on Cascading Style Sheets (CSS). </w:t>
      </w:r>
    </w:p>
    <w:p w14:paraId="2021C9D7">
      <w:pPr>
        <w:spacing w:after="266" w:line="259" w:lineRule="auto"/>
        <w:ind w:left="0" w:right="0" w:firstLine="0"/>
        <w:jc w:val="left"/>
      </w:pPr>
      <w:r>
        <w:t xml:space="preserve"> </w:t>
      </w:r>
    </w:p>
    <w:p w14:paraId="4B4901AA">
      <w:pPr>
        <w:shd w:val="clear" w:color="auto" w:fill="1D345D"/>
        <w:tabs>
          <w:tab w:val="center" w:pos="10070"/>
        </w:tabs>
        <w:spacing w:after="115" w:line="259" w:lineRule="auto"/>
        <w:ind w:left="412" w:right="0" w:firstLine="0"/>
        <w:jc w:val="left"/>
      </w:pPr>
      <w:r>
        <w:rPr>
          <w:b/>
          <w:color w:val="FFFFFF"/>
          <w:sz w:val="28"/>
        </w:rPr>
        <w:t xml:space="preserve">Other Skills: </w:t>
      </w:r>
      <w:r>
        <w:rPr>
          <w:b/>
          <w:color w:val="FFFFFF"/>
          <w:sz w:val="28"/>
        </w:rPr>
        <w:tab/>
      </w:r>
      <w:r>
        <w:rPr>
          <w:b/>
          <w:sz w:val="28"/>
        </w:rPr>
        <w:t xml:space="preserve"> </w:t>
      </w:r>
    </w:p>
    <w:p w14:paraId="4AD1B850">
      <w:pPr>
        <w:numPr>
          <w:ilvl w:val="0"/>
          <w:numId w:val="5"/>
        </w:numPr>
        <w:spacing w:after="140"/>
        <w:ind w:right="354" w:hanging="365"/>
      </w:pPr>
      <w:r>
        <w:t xml:space="preserve">Have Knowledge on MS Office </w:t>
      </w:r>
    </w:p>
    <w:p w14:paraId="6A98C1EE">
      <w:pPr>
        <w:numPr>
          <w:ilvl w:val="0"/>
          <w:numId w:val="5"/>
        </w:numPr>
        <w:spacing w:after="60"/>
        <w:ind w:right="354" w:hanging="365"/>
      </w:pPr>
      <w:r>
        <w:t xml:space="preserve">Good Communication Skills </w:t>
      </w:r>
    </w:p>
    <w:p w14:paraId="0154C4BF">
      <w:pPr>
        <w:numPr>
          <w:ilvl w:val="0"/>
          <w:numId w:val="5"/>
        </w:numPr>
        <w:spacing w:after="40"/>
        <w:ind w:right="354" w:hanging="365"/>
      </w:pPr>
      <w:r>
        <w:t xml:space="preserve">Quick Learner </w:t>
      </w:r>
    </w:p>
    <w:p w14:paraId="2C0C7B7A">
      <w:pPr>
        <w:numPr>
          <w:ilvl w:val="0"/>
          <w:numId w:val="5"/>
        </w:numPr>
        <w:spacing w:after="35"/>
        <w:ind w:right="354" w:hanging="365"/>
      </w:pPr>
      <w:r>
        <w:t xml:space="preserve">Strong Analytical thinking </w:t>
      </w:r>
    </w:p>
    <w:p w14:paraId="75E9B19D">
      <w:pPr>
        <w:numPr>
          <w:ilvl w:val="0"/>
          <w:numId w:val="5"/>
        </w:numPr>
        <w:ind w:right="354" w:hanging="365"/>
      </w:pPr>
      <w:r>
        <w:t xml:space="preserve">Time Management </w:t>
      </w:r>
    </w:p>
    <w:p w14:paraId="214FC584">
      <w:pPr>
        <w:spacing w:after="16" w:line="259" w:lineRule="auto"/>
        <w:ind w:left="0" w:right="0" w:firstLine="0"/>
        <w:jc w:val="left"/>
      </w:pPr>
      <w:r>
        <w:t xml:space="preserve"> </w:t>
      </w:r>
    </w:p>
    <w:p w14:paraId="0C59235C">
      <w:pPr>
        <w:spacing w:after="16" w:line="259" w:lineRule="auto"/>
        <w:ind w:left="0" w:right="0" w:firstLine="0"/>
        <w:jc w:val="left"/>
      </w:pPr>
      <w:r>
        <w:t xml:space="preserve"> </w:t>
      </w:r>
    </w:p>
    <w:p w14:paraId="52AE420F">
      <w:pPr>
        <w:spacing w:after="17" w:line="259" w:lineRule="auto"/>
        <w:ind w:left="0" w:right="0" w:firstLine="0"/>
        <w:jc w:val="left"/>
      </w:pPr>
      <w:r>
        <w:t xml:space="preserve"> </w:t>
      </w:r>
    </w:p>
    <w:p w14:paraId="022917CA">
      <w:pPr>
        <w:spacing w:after="16" w:line="259" w:lineRule="auto"/>
        <w:ind w:left="0" w:right="0" w:firstLine="0"/>
        <w:jc w:val="left"/>
      </w:pPr>
      <w:r>
        <w:t xml:space="preserve"> </w:t>
      </w:r>
    </w:p>
    <w:p w14:paraId="7D8247CB">
      <w:pPr>
        <w:spacing w:after="16" w:line="259" w:lineRule="auto"/>
        <w:ind w:left="0" w:right="0" w:firstLine="0"/>
        <w:jc w:val="left"/>
      </w:pPr>
      <w:r>
        <w:t xml:space="preserve"> </w:t>
      </w:r>
    </w:p>
    <w:p w14:paraId="0A09256C">
      <w:pPr>
        <w:spacing w:after="16" w:line="259" w:lineRule="auto"/>
        <w:ind w:left="0" w:right="0" w:firstLine="0"/>
        <w:jc w:val="left"/>
      </w:pPr>
      <w:r>
        <w:t xml:space="preserve"> </w:t>
      </w:r>
    </w:p>
    <w:p w14:paraId="1BED4F38">
      <w:pPr>
        <w:spacing w:after="0" w:line="259" w:lineRule="auto"/>
        <w:ind w:left="0" w:right="0" w:firstLine="0"/>
        <w:jc w:val="left"/>
      </w:pPr>
      <w:r>
        <w:t xml:space="preserve"> </w:t>
      </w:r>
    </w:p>
    <w:p w14:paraId="7A04C68C">
      <w:pPr>
        <w:spacing w:after="0" w:line="259" w:lineRule="auto"/>
        <w:ind w:left="0" w:right="0" w:firstLine="0"/>
        <w:jc w:val="left"/>
      </w:pPr>
    </w:p>
    <w:p w14:paraId="2441D356">
      <w:pPr>
        <w:spacing w:after="0" w:line="259" w:lineRule="auto"/>
        <w:ind w:left="0" w:right="0" w:firstLine="0"/>
        <w:jc w:val="left"/>
      </w:pPr>
    </w:p>
    <w:p w14:paraId="0C554211">
      <w:pPr>
        <w:spacing w:after="0" w:line="259" w:lineRule="auto"/>
        <w:ind w:left="0" w:right="0" w:firstLine="0"/>
        <w:jc w:val="left"/>
      </w:pPr>
    </w:p>
    <w:p w14:paraId="3DD44604">
      <w:pPr>
        <w:spacing w:after="0" w:line="259" w:lineRule="auto"/>
        <w:ind w:left="0" w:right="0" w:firstLine="0"/>
        <w:jc w:val="left"/>
      </w:pPr>
    </w:p>
    <w:p w14:paraId="138ED801">
      <w:pPr>
        <w:shd w:val="clear" w:color="auto" w:fill="1D345D"/>
        <w:tabs>
          <w:tab w:val="center" w:pos="10070"/>
        </w:tabs>
        <w:spacing w:after="196" w:line="259" w:lineRule="auto"/>
        <w:ind w:right="6569"/>
      </w:pPr>
      <w:r>
        <w:rPr>
          <w:b/>
          <w:color w:val="FFFFFF"/>
          <w:sz w:val="28"/>
        </w:rPr>
        <w:t>Academic Background:</w:t>
      </w:r>
      <w:r>
        <w:rPr>
          <w:b/>
          <w:color w:val="FFFFFF"/>
          <w:sz w:val="28"/>
        </w:rPr>
        <w:tab/>
      </w:r>
      <w:r>
        <w:rPr>
          <w:b/>
          <w:color w:val="FFFFFF"/>
          <w:sz w:val="28"/>
        </w:rPr>
        <w:tab/>
      </w:r>
      <w:r>
        <w:rPr>
          <w:b/>
          <w:sz w:val="28"/>
        </w:rPr>
        <w:t xml:space="preserve"> </w:t>
      </w:r>
    </w:p>
    <w:p w14:paraId="6A015BF4">
      <w:pPr>
        <w:numPr>
          <w:ilvl w:val="0"/>
          <w:numId w:val="5"/>
        </w:numPr>
        <w:ind w:right="354" w:hanging="365"/>
      </w:pPr>
      <w:r>
        <w:t xml:space="preserve">B.Tech (COMPUTER SCIENCE AND ENGINEERING) From </w:t>
      </w:r>
      <w:r>
        <w:rPr>
          <w:b/>
        </w:rPr>
        <w:t xml:space="preserve">ANNAMACHARYA INSTITUTE OF TECHNOLOGY AND SCIENCES, </w:t>
      </w:r>
      <w:r>
        <w:t>JNTU Anantapur with 8.</w:t>
      </w:r>
      <w:r>
        <w:rPr>
          <w:rFonts w:hint="default"/>
          <w:lang w:val="en-US"/>
        </w:rPr>
        <w:t>05</w:t>
      </w:r>
      <w:r>
        <w:t xml:space="preserve"> CGPA in 2024. </w:t>
      </w:r>
    </w:p>
    <w:p w14:paraId="51318551">
      <w:pPr>
        <w:numPr>
          <w:ilvl w:val="0"/>
          <w:numId w:val="5"/>
        </w:numPr>
        <w:spacing w:after="53"/>
        <w:ind w:right="354" w:hanging="365"/>
      </w:pPr>
      <w:r>
        <w:rPr>
          <w:rFonts w:hint="eastAsia"/>
          <w:lang w:val="en-US" w:eastAsia="en-US" w:bidi="ar"/>
        </w:rPr>
        <w:t>Diploma</w:t>
      </w:r>
      <w:r>
        <w:rPr>
          <w:lang w:eastAsia="en-US" w:bidi="ar"/>
        </w:rPr>
        <w:t xml:space="preserve"> (CSE)</w:t>
      </w:r>
      <w:r>
        <w:rPr>
          <w:rFonts w:hint="eastAsia"/>
          <w:lang w:val="en-US" w:eastAsia="en-US" w:bidi="ar"/>
        </w:rPr>
        <w:t xml:space="preserve"> </w:t>
      </w:r>
      <w:r>
        <w:rPr>
          <w:rFonts w:ascii="Calibri" w:hAnsi="Calibri" w:eastAsia="Calibri" w:cs="Calibri"/>
          <w:sz w:val="22"/>
          <w:lang w:val="en-US" w:eastAsia="en-US" w:bidi="ar"/>
        </w:rPr>
        <w:t xml:space="preserve"> </w:t>
      </w:r>
      <w:r>
        <w:t>From</w:t>
      </w:r>
      <w:r>
        <w:rPr>
          <w:b/>
          <w:bCs/>
        </w:rPr>
        <w:t xml:space="preserve"> </w:t>
      </w:r>
      <w:r>
        <w:rPr>
          <w:rFonts w:hint="eastAsia"/>
          <w:b/>
          <w:bCs/>
          <w:lang w:val="en-US" w:eastAsia="en-US" w:bidi="ar"/>
        </w:rPr>
        <w:t>Loyola</w:t>
      </w:r>
      <w:r>
        <w:rPr>
          <w:rFonts w:hint="eastAsia"/>
          <w:lang w:val="en-US" w:eastAsia="en-US" w:bidi="ar"/>
        </w:rPr>
        <w:t xml:space="preserve"> </w:t>
      </w:r>
      <w:r>
        <w:rPr>
          <w:rFonts w:hint="eastAsia"/>
          <w:b/>
          <w:bCs/>
          <w:lang w:val="en-US" w:eastAsia="en-US" w:bidi="ar"/>
        </w:rPr>
        <w:t>Polytechni</w:t>
      </w:r>
      <w:r>
        <w:rPr>
          <w:b/>
          <w:bCs/>
          <w:lang w:eastAsia="en-US" w:bidi="ar"/>
        </w:rPr>
        <w:t>c(YSRR)</w:t>
      </w:r>
      <w:r>
        <w:rPr>
          <w:b/>
        </w:rPr>
        <w:t xml:space="preserve"> </w:t>
      </w:r>
      <w:r>
        <w:t xml:space="preserve">, </w:t>
      </w:r>
      <w:r>
        <w:rPr>
          <w:rFonts w:hint="eastAsia"/>
          <w:lang w:val="en-US" w:eastAsia="en-US" w:bidi="ar"/>
        </w:rPr>
        <w:t>SBTET</w:t>
      </w:r>
      <w:r>
        <w:t xml:space="preserve"> with 77.11%, in 2022. </w:t>
      </w:r>
    </w:p>
    <w:p w14:paraId="73D460EB">
      <w:pPr>
        <w:numPr>
          <w:ilvl w:val="0"/>
          <w:numId w:val="5"/>
        </w:numPr>
        <w:spacing w:after="53"/>
        <w:ind w:right="354" w:hanging="365"/>
      </w:pPr>
      <w:r>
        <w:t xml:space="preserve">SSC from </w:t>
      </w:r>
      <w:r>
        <w:rPr>
          <w:rFonts w:hint="eastAsia"/>
          <w:b/>
          <w:bCs/>
          <w:lang w:val="en-US" w:eastAsia="zh-CN" w:bidi="ar"/>
        </w:rPr>
        <w:t xml:space="preserve">Sri Balaji </w:t>
      </w:r>
      <w:r>
        <w:rPr>
          <w:rFonts w:ascii="Calibri" w:hAnsi="Calibri" w:eastAsia="Calibri" w:cs="Calibri"/>
          <w:b/>
          <w:bCs/>
          <w:sz w:val="22"/>
          <w:lang w:val="en-US" w:eastAsia="zh-CN" w:bidi="ar"/>
        </w:rPr>
        <w:t xml:space="preserve">  </w:t>
      </w:r>
      <w:r>
        <w:rPr>
          <w:rFonts w:hint="eastAsia"/>
          <w:b/>
          <w:bCs/>
          <w:lang w:val="en-US" w:eastAsia="zh-CN" w:bidi="ar"/>
        </w:rPr>
        <w:t xml:space="preserve">Vidyanikethan </w:t>
      </w:r>
      <w:r>
        <w:rPr>
          <w:rFonts w:ascii="Calibri" w:hAnsi="Calibri" w:eastAsia="Calibri" w:cs="Calibri"/>
          <w:b/>
          <w:bCs/>
          <w:sz w:val="22"/>
          <w:lang w:val="en-US" w:eastAsia="zh-CN" w:bidi="ar"/>
        </w:rPr>
        <w:t xml:space="preserve"> </w:t>
      </w:r>
      <w:r>
        <w:rPr>
          <w:rFonts w:hint="eastAsia"/>
          <w:b/>
          <w:bCs/>
          <w:lang w:val="en-US" w:eastAsia="en-US" w:bidi="ar"/>
        </w:rPr>
        <w:t>Hi</w:t>
      </w:r>
      <w:r>
        <w:rPr>
          <w:b/>
          <w:bCs/>
          <w:lang w:val="en-US" w:eastAsia="en-US" w:bidi="ar"/>
        </w:rPr>
        <w:t>g</w:t>
      </w:r>
      <w:r>
        <w:rPr>
          <w:rFonts w:hint="eastAsia"/>
          <w:b/>
          <w:bCs/>
          <w:lang w:val="en-US" w:eastAsia="en-US" w:bidi="ar"/>
        </w:rPr>
        <w:t>h School</w:t>
      </w:r>
      <w:r>
        <w:rPr>
          <w:rFonts w:hint="eastAsia"/>
          <w:lang w:val="en-US" w:eastAsia="en-US" w:bidi="ar"/>
        </w:rPr>
        <w:t xml:space="preserve"> </w:t>
      </w:r>
      <w:r>
        <w:t>, BSEAP with 8.2 GPA, in 2018</w:t>
      </w:r>
      <w:r>
        <w:rPr>
          <w:b/>
        </w:rPr>
        <w:t xml:space="preserve">. </w:t>
      </w:r>
    </w:p>
    <w:p w14:paraId="3597182C">
      <w:pPr>
        <w:spacing w:after="79" w:line="259" w:lineRule="auto"/>
        <w:ind w:left="1200" w:right="0" w:firstLine="0"/>
        <w:jc w:val="left"/>
      </w:pPr>
      <w:r>
        <w:rPr>
          <w:b/>
        </w:rPr>
        <w:t xml:space="preserve"> </w:t>
      </w:r>
    </w:p>
    <w:p w14:paraId="0087331E">
      <w:pPr>
        <w:shd w:val="clear" w:color="auto" w:fill="1D345D"/>
        <w:tabs>
          <w:tab w:val="center" w:pos="10070"/>
        </w:tabs>
        <w:spacing w:after="0" w:line="259" w:lineRule="auto"/>
        <w:ind w:left="412" w:right="0" w:firstLine="0"/>
        <w:jc w:val="left"/>
      </w:pPr>
      <w:r>
        <w:rPr>
          <w:b/>
          <w:color w:val="FFFFFF"/>
          <w:sz w:val="28"/>
        </w:rPr>
        <w:t>Projects and Internships:</w:t>
      </w:r>
      <w:r>
        <w:rPr>
          <w:b/>
          <w:color w:val="FFFFFF"/>
          <w:sz w:val="28"/>
        </w:rPr>
        <w:tab/>
      </w:r>
      <w:r>
        <w:rPr>
          <w:b/>
          <w:sz w:val="28"/>
        </w:rPr>
        <w:t xml:space="preserve"> </w:t>
      </w:r>
    </w:p>
    <w:p w14:paraId="5DC0C549">
      <w:pPr>
        <w:spacing w:after="26" w:line="259" w:lineRule="auto"/>
        <w:ind w:left="470" w:right="0" w:firstLine="0"/>
        <w:jc w:val="left"/>
      </w:pPr>
      <w:r>
        <w:t xml:space="preserve"> </w:t>
      </w:r>
    </w:p>
    <w:p w14:paraId="475D74FC">
      <w:pPr>
        <w:numPr>
          <w:ilvl w:val="0"/>
          <w:numId w:val="5"/>
        </w:numPr>
        <w:ind w:right="354" w:hanging="365"/>
        <w:rPr>
          <w:lang w:val="en-US"/>
        </w:rPr>
      </w:pPr>
      <w:r>
        <w:t>Worked on the project titled “</w:t>
      </w:r>
      <w:r>
        <w:rPr>
          <w:rFonts w:hint="eastAsia"/>
          <w:b/>
          <w:lang w:val="en-US" w:eastAsia="en-US" w:bidi="ar"/>
        </w:rPr>
        <w:t>Online Payment Fraud Detection</w:t>
      </w:r>
      <w:r>
        <w:rPr>
          <w:b/>
          <w:lang w:eastAsia="en-US" w:bidi="ar"/>
        </w:rPr>
        <w:t xml:space="preserve"> </w:t>
      </w:r>
      <w:r>
        <w:rPr>
          <w:rFonts w:hint="eastAsia"/>
          <w:b/>
          <w:lang w:val="en-US" w:eastAsia="en-US" w:bidi="ar"/>
        </w:rPr>
        <w:t>Using Machine Learning</w:t>
      </w:r>
      <w:r>
        <w:t xml:space="preserve">” as a part of final year project at Annamacharya </w:t>
      </w:r>
      <w:r>
        <w:rPr>
          <w:bCs/>
        </w:rPr>
        <w:t>Institute of Technology and Sciences</w:t>
      </w:r>
      <w:r>
        <w:t>, Rajampet.</w:t>
      </w:r>
    </w:p>
    <w:p w14:paraId="675DC954">
      <w:pPr>
        <w:numPr>
          <w:ilvl w:val="0"/>
          <w:numId w:val="5"/>
        </w:numPr>
        <w:ind w:right="354" w:hanging="365"/>
        <w:rPr>
          <w:lang w:val="en-US"/>
        </w:rPr>
      </w:pPr>
      <w:r>
        <w:rPr>
          <w:rFonts w:hint="eastAsia"/>
          <w:b/>
          <w:bCs/>
          <w:lang w:val="en-US" w:eastAsia="zh-CN" w:bidi="ar"/>
        </w:rPr>
        <w:t>Pantech E-Learning participation in</w:t>
      </w:r>
      <w:r>
        <w:rPr>
          <w:b/>
          <w:bCs/>
          <w:lang w:eastAsia="zh-CN" w:bidi="ar"/>
        </w:rPr>
        <w:t xml:space="preserve"> </w:t>
      </w:r>
      <w:r>
        <w:rPr>
          <w:rFonts w:hint="eastAsia"/>
          <w:b/>
          <w:bCs/>
          <w:lang w:val="en-US" w:eastAsia="zh-CN" w:bidi="ar"/>
        </w:rPr>
        <w:t xml:space="preserve">the 2 months Industrial Internship Program </w:t>
      </w:r>
      <w:r>
        <w:rPr>
          <w:b/>
          <w:bCs/>
          <w:lang w:val="en-US" w:eastAsia="zh-CN" w:bidi="ar"/>
        </w:rPr>
        <w:t>o</w:t>
      </w:r>
      <w:r>
        <w:rPr>
          <w:rFonts w:hint="eastAsia"/>
          <w:b/>
          <w:bCs/>
          <w:lang w:val="en-US" w:eastAsia="zh-CN" w:bidi="ar"/>
        </w:rPr>
        <w:t xml:space="preserve">n Full </w:t>
      </w:r>
      <w:r>
        <w:rPr>
          <w:rFonts w:hint="eastAsia"/>
          <w:b/>
          <w:bCs/>
          <w:lang w:val="en-US" w:eastAsia="en-US" w:bidi="ar"/>
        </w:rPr>
        <w:t>Stack Development (Web, Java &amp; Python)</w:t>
      </w:r>
      <w:r>
        <w:rPr>
          <w:b/>
          <w:bCs/>
          <w:lang w:eastAsia="en-US" w:bidi="ar"/>
        </w:rPr>
        <w:t>.</w:t>
      </w:r>
    </w:p>
    <w:p w14:paraId="140176EE">
      <w:pPr>
        <w:numPr>
          <w:ilvl w:val="0"/>
          <w:numId w:val="5"/>
        </w:numPr>
        <w:ind w:right="354" w:hanging="365"/>
        <w:rPr>
          <w:b/>
          <w:bCs/>
        </w:rPr>
      </w:pPr>
      <w:r>
        <w:rPr>
          <w:rFonts w:hint="eastAsia"/>
          <w:b/>
          <w:bCs/>
          <w:lang w:val="en-US" w:eastAsia="zh-CN" w:bidi="ar"/>
        </w:rPr>
        <w:t>CCNA</w:t>
      </w:r>
      <w:r>
        <w:rPr>
          <w:rFonts w:hint="default"/>
          <w:b/>
          <w:bCs/>
          <w:lang w:val="en-IN" w:eastAsia="zh-CN" w:bidi="ar"/>
        </w:rPr>
        <w:t xml:space="preserve"> </w:t>
      </w:r>
      <w:r>
        <w:rPr>
          <w:rFonts w:hint="eastAsia"/>
          <w:b/>
          <w:bCs/>
          <w:lang w:val="en-US" w:eastAsia="zh-CN" w:bidi="ar"/>
        </w:rPr>
        <w:t>-</w:t>
      </w:r>
      <w:r>
        <w:rPr>
          <w:rFonts w:hint="default"/>
          <w:b/>
          <w:bCs/>
          <w:lang w:val="en-IN" w:eastAsia="zh-CN" w:bidi="ar"/>
        </w:rPr>
        <w:t xml:space="preserve"> </w:t>
      </w:r>
      <w:r>
        <w:rPr>
          <w:rFonts w:hint="eastAsia"/>
          <w:b/>
          <w:bCs/>
          <w:lang w:val="en-US" w:eastAsia="zh-CN" w:bidi="ar"/>
        </w:rPr>
        <w:t>Cisco Certified Network Associate</w:t>
      </w:r>
      <w:r>
        <w:rPr>
          <w:rFonts w:hint="eastAsia"/>
          <w:lang w:val="en-US" w:eastAsia="zh-CN" w:bidi="ar"/>
        </w:rPr>
        <w:t xml:space="preserve"> </w:t>
      </w:r>
      <w:r>
        <w:rPr>
          <w:lang w:eastAsia="zh-CN" w:bidi="ar"/>
        </w:rPr>
        <w:t>.</w:t>
      </w:r>
    </w:p>
    <w:p w14:paraId="173C5304">
      <w:pPr>
        <w:pStyle w:val="2"/>
        <w:ind w:left="1190" w:hanging="360"/>
        <w:rPr>
          <w:lang w:eastAsia="en-US"/>
        </w:rPr>
      </w:pPr>
      <w:r>
        <w:rPr>
          <w:rFonts w:ascii="Wingdings" w:hAnsi="Wingdings" w:eastAsia="Wingdings" w:cs="Wingdings"/>
          <w:b w:val="0"/>
        </w:rPr>
        <w:t></w:t>
      </w:r>
      <w:r>
        <w:rPr>
          <w:rFonts w:ascii="Wingdings" w:hAnsi="Wingdings" w:eastAsia="Wingdings" w:cs="Wingdings"/>
          <w:b w:val="0"/>
        </w:rPr>
        <w:tab/>
      </w:r>
      <w:r>
        <w:rPr>
          <w:rFonts w:hint="eastAsia"/>
          <w:lang w:val="en-US" w:eastAsia="en-US" w:bidi="ar"/>
        </w:rPr>
        <w:t xml:space="preserve">Agriculture </w:t>
      </w:r>
      <w:r>
        <w:rPr>
          <w:lang w:eastAsia="en-US" w:bidi="ar"/>
        </w:rPr>
        <w:t>D</w:t>
      </w:r>
      <w:r>
        <w:rPr>
          <w:rFonts w:hint="eastAsia"/>
          <w:lang w:val="en-US" w:eastAsia="en-US" w:bidi="ar"/>
        </w:rPr>
        <w:t xml:space="preserve">ata </w:t>
      </w:r>
      <w:r>
        <w:rPr>
          <w:lang w:eastAsia="en-US" w:bidi="ar"/>
        </w:rPr>
        <w:t xml:space="preserve"> A</w:t>
      </w:r>
      <w:r>
        <w:rPr>
          <w:rFonts w:hint="eastAsia"/>
          <w:lang w:val="en-US" w:eastAsia="en-US" w:bidi="ar"/>
        </w:rPr>
        <w:t xml:space="preserve">nalytics </w:t>
      </w:r>
      <w:r>
        <w:rPr>
          <w:lang w:eastAsia="en-US" w:bidi="ar"/>
        </w:rPr>
        <w:t>I</w:t>
      </w:r>
      <w:r>
        <w:rPr>
          <w:rFonts w:hint="eastAsia"/>
          <w:lang w:val="en-US" w:eastAsia="en-US" w:bidi="ar"/>
        </w:rPr>
        <w:t xml:space="preserve">n </w:t>
      </w:r>
      <w:r>
        <w:rPr>
          <w:lang w:eastAsia="en-US" w:bidi="ar"/>
        </w:rPr>
        <w:t>C</w:t>
      </w:r>
      <w:r>
        <w:rPr>
          <w:rFonts w:hint="eastAsia"/>
          <w:lang w:val="en-US" w:eastAsia="en-US" w:bidi="ar"/>
        </w:rPr>
        <w:t xml:space="preserve">rop </w:t>
      </w:r>
      <w:r>
        <w:rPr>
          <w:lang w:eastAsia="en-US" w:bidi="ar"/>
        </w:rPr>
        <w:t>Y</w:t>
      </w:r>
      <w:r>
        <w:rPr>
          <w:rFonts w:hint="eastAsia"/>
          <w:lang w:val="en-US" w:eastAsia="en-US" w:bidi="ar"/>
        </w:rPr>
        <w:t xml:space="preserve">ield </w:t>
      </w:r>
      <w:r>
        <w:rPr>
          <w:lang w:eastAsia="en-US" w:bidi="ar"/>
        </w:rPr>
        <w:t>E</w:t>
      </w:r>
      <w:r>
        <w:rPr>
          <w:rFonts w:hint="eastAsia"/>
          <w:lang w:val="en-US" w:eastAsia="en-US" w:bidi="ar"/>
        </w:rPr>
        <w:t xml:space="preserve">stimation </w:t>
      </w:r>
      <w:r>
        <w:rPr>
          <w:lang w:eastAsia="en-US" w:bidi="ar"/>
        </w:rPr>
        <w:t>U</w:t>
      </w:r>
      <w:r>
        <w:rPr>
          <w:rFonts w:hint="eastAsia"/>
          <w:lang w:val="en-US" w:eastAsia="en-US" w:bidi="ar"/>
        </w:rPr>
        <w:t xml:space="preserve">sing </w:t>
      </w:r>
      <w:r>
        <w:rPr>
          <w:lang w:eastAsia="en-US" w:bidi="ar"/>
        </w:rPr>
        <w:t>IBM</w:t>
      </w:r>
      <w:r>
        <w:rPr>
          <w:rFonts w:hint="eastAsia"/>
          <w:lang w:val="en-US" w:eastAsia="en-US" w:bidi="ar"/>
        </w:rPr>
        <w:t xml:space="preserve"> </w:t>
      </w:r>
      <w:r>
        <w:rPr>
          <w:lang w:eastAsia="en-US" w:bidi="ar"/>
        </w:rPr>
        <w:t>C</w:t>
      </w:r>
      <w:r>
        <w:rPr>
          <w:rFonts w:hint="eastAsia"/>
          <w:lang w:val="en-US" w:eastAsia="en-US" w:bidi="ar"/>
        </w:rPr>
        <w:t>ognos.</w:t>
      </w:r>
    </w:p>
    <w:p w14:paraId="00499008">
      <w:pPr>
        <w:rPr>
          <w:lang w:val="en-US" w:eastAsia="en-US"/>
        </w:rPr>
      </w:pPr>
    </w:p>
    <w:tbl>
      <w:tblPr>
        <w:tblStyle w:val="6"/>
        <w:tblW w:w="9709" w:type="dxa"/>
        <w:tblInd w:w="509" w:type="dxa"/>
        <w:tblLayout w:type="autofit"/>
        <w:tblCellMar>
          <w:top w:w="2" w:type="dxa"/>
          <w:left w:w="0" w:type="dxa"/>
          <w:bottom w:w="0" w:type="dxa"/>
          <w:right w:w="0" w:type="dxa"/>
        </w:tblCellMar>
      </w:tblPr>
      <w:tblGrid>
        <w:gridCol w:w="2257"/>
        <w:gridCol w:w="312"/>
        <w:gridCol w:w="7140"/>
      </w:tblGrid>
      <w:tr w14:paraId="6674189E">
        <w:tblPrEx>
          <w:tblCellMar>
            <w:top w:w="2" w:type="dxa"/>
            <w:left w:w="0" w:type="dxa"/>
            <w:bottom w:w="0" w:type="dxa"/>
            <w:right w:w="0" w:type="dxa"/>
          </w:tblCellMar>
        </w:tblPrEx>
        <w:trPr>
          <w:trHeight w:val="504" w:hRule="atLeast"/>
        </w:trPr>
        <w:tc>
          <w:tcPr>
            <w:tcW w:w="2257" w:type="dxa"/>
            <w:tcBorders>
              <w:top w:val="nil"/>
              <w:left w:val="nil"/>
              <w:bottom w:val="nil"/>
              <w:right w:val="nil"/>
            </w:tcBorders>
            <w:shd w:val="clear" w:color="auto" w:fill="1D345D"/>
          </w:tcPr>
          <w:p w14:paraId="212732A3">
            <w:pPr>
              <w:spacing w:after="0" w:line="259" w:lineRule="auto"/>
              <w:ind w:left="0" w:right="0" w:firstLine="0"/>
              <w:jc w:val="left"/>
            </w:pPr>
            <w:r>
              <w:rPr>
                <w:b/>
                <w:color w:val="FFFFFF"/>
                <w:sz w:val="28"/>
              </w:rPr>
              <w:t xml:space="preserve">Personal Profile: </w:t>
            </w:r>
            <w:r>
              <w:rPr>
                <w:color w:val="FFFFFF"/>
                <w:sz w:val="37"/>
                <w:vertAlign w:val="superscript"/>
              </w:rPr>
              <w:t xml:space="preserve"> </w:t>
            </w:r>
          </w:p>
        </w:tc>
        <w:tc>
          <w:tcPr>
            <w:tcW w:w="312" w:type="dxa"/>
            <w:tcBorders>
              <w:top w:val="nil"/>
              <w:left w:val="nil"/>
              <w:bottom w:val="nil"/>
              <w:right w:val="nil"/>
            </w:tcBorders>
            <w:shd w:val="clear" w:color="auto" w:fill="1D345D"/>
          </w:tcPr>
          <w:p w14:paraId="77CE65BD">
            <w:pPr>
              <w:spacing w:after="0" w:line="259" w:lineRule="auto"/>
              <w:ind w:left="0" w:right="46" w:firstLine="0"/>
              <w:jc w:val="right"/>
            </w:pPr>
            <w:r>
              <w:rPr>
                <w:color w:val="FFFFFF"/>
              </w:rPr>
              <w:t xml:space="preserve">  </w:t>
            </w:r>
          </w:p>
        </w:tc>
        <w:tc>
          <w:tcPr>
            <w:tcW w:w="7140" w:type="dxa"/>
            <w:tcBorders>
              <w:top w:val="nil"/>
              <w:left w:val="nil"/>
              <w:bottom w:val="nil"/>
              <w:right w:val="nil"/>
            </w:tcBorders>
            <w:shd w:val="clear" w:color="auto" w:fill="1D345D"/>
          </w:tcPr>
          <w:p w14:paraId="4421F9AC">
            <w:pPr>
              <w:spacing w:after="160" w:line="259" w:lineRule="auto"/>
              <w:ind w:left="0" w:right="0" w:firstLine="0"/>
              <w:jc w:val="left"/>
            </w:pPr>
          </w:p>
        </w:tc>
      </w:tr>
      <w:tr w14:paraId="393320B2">
        <w:tblPrEx>
          <w:tblCellMar>
            <w:top w:w="2" w:type="dxa"/>
            <w:left w:w="0" w:type="dxa"/>
            <w:bottom w:w="0" w:type="dxa"/>
            <w:right w:w="0" w:type="dxa"/>
          </w:tblCellMar>
        </w:tblPrEx>
        <w:trPr>
          <w:trHeight w:val="471" w:hRule="atLeast"/>
        </w:trPr>
        <w:tc>
          <w:tcPr>
            <w:tcW w:w="2257" w:type="dxa"/>
            <w:tcBorders>
              <w:top w:val="nil"/>
              <w:left w:val="nil"/>
              <w:bottom w:val="nil"/>
              <w:right w:val="nil"/>
            </w:tcBorders>
          </w:tcPr>
          <w:p w14:paraId="0EE15D23">
            <w:pPr>
              <w:spacing w:after="0" w:line="259" w:lineRule="auto"/>
              <w:ind w:left="302" w:right="0" w:firstLine="0"/>
              <w:jc w:val="left"/>
            </w:pPr>
            <w:r>
              <w:rPr>
                <w:b/>
                <w:color w:val="1D345D"/>
              </w:rPr>
              <w:t>Languages</w:t>
            </w:r>
            <w:r>
              <w:rPr>
                <w:b/>
              </w:rPr>
              <w:t xml:space="preserve"> </w:t>
            </w:r>
          </w:p>
        </w:tc>
        <w:tc>
          <w:tcPr>
            <w:tcW w:w="312" w:type="dxa"/>
            <w:tcBorders>
              <w:top w:val="nil"/>
              <w:left w:val="nil"/>
              <w:bottom w:val="nil"/>
              <w:right w:val="nil"/>
            </w:tcBorders>
          </w:tcPr>
          <w:p w14:paraId="76BEC53A">
            <w:pPr>
              <w:spacing w:after="0" w:line="259" w:lineRule="auto"/>
              <w:ind w:left="0" w:right="0" w:firstLine="0"/>
              <w:jc w:val="left"/>
            </w:pPr>
            <w:r>
              <w:rPr>
                <w:b/>
              </w:rPr>
              <w:t xml:space="preserve">: </w:t>
            </w:r>
          </w:p>
        </w:tc>
        <w:tc>
          <w:tcPr>
            <w:tcW w:w="7140" w:type="dxa"/>
            <w:tcBorders>
              <w:top w:val="nil"/>
              <w:left w:val="nil"/>
              <w:bottom w:val="nil"/>
              <w:right w:val="nil"/>
            </w:tcBorders>
          </w:tcPr>
          <w:p w14:paraId="0FA14725">
            <w:pPr>
              <w:spacing w:after="0" w:line="259" w:lineRule="auto"/>
              <w:ind w:left="0" w:right="0" w:firstLine="0"/>
              <w:jc w:val="left"/>
            </w:pPr>
            <w:r>
              <w:rPr>
                <w:b/>
              </w:rPr>
              <w:t xml:space="preserve">Telugu, English and Hindi </w:t>
            </w:r>
          </w:p>
        </w:tc>
      </w:tr>
      <w:tr w14:paraId="75DF9498">
        <w:tblPrEx>
          <w:tblCellMar>
            <w:top w:w="2" w:type="dxa"/>
            <w:left w:w="0" w:type="dxa"/>
            <w:bottom w:w="0" w:type="dxa"/>
            <w:right w:w="0" w:type="dxa"/>
          </w:tblCellMar>
        </w:tblPrEx>
        <w:trPr>
          <w:trHeight w:val="531" w:hRule="atLeast"/>
        </w:trPr>
        <w:tc>
          <w:tcPr>
            <w:tcW w:w="2257" w:type="dxa"/>
            <w:tcBorders>
              <w:top w:val="nil"/>
              <w:left w:val="nil"/>
              <w:bottom w:val="nil"/>
              <w:right w:val="nil"/>
            </w:tcBorders>
            <w:vAlign w:val="center"/>
          </w:tcPr>
          <w:p w14:paraId="797A26BA">
            <w:pPr>
              <w:spacing w:after="0" w:line="259" w:lineRule="auto"/>
              <w:ind w:left="302" w:right="0" w:firstLine="0"/>
              <w:jc w:val="left"/>
            </w:pPr>
            <w:r>
              <w:rPr>
                <w:b/>
                <w:color w:val="1D345D"/>
              </w:rPr>
              <w:t>Father’s Name</w:t>
            </w:r>
            <w:r>
              <w:rPr>
                <w:b/>
              </w:rPr>
              <w:t xml:space="preserve"> </w:t>
            </w:r>
          </w:p>
        </w:tc>
        <w:tc>
          <w:tcPr>
            <w:tcW w:w="312" w:type="dxa"/>
            <w:tcBorders>
              <w:top w:val="nil"/>
              <w:left w:val="nil"/>
              <w:bottom w:val="nil"/>
              <w:right w:val="nil"/>
            </w:tcBorders>
            <w:vAlign w:val="center"/>
          </w:tcPr>
          <w:p w14:paraId="5E2C9425">
            <w:pPr>
              <w:spacing w:after="0" w:line="259" w:lineRule="auto"/>
              <w:ind w:left="0" w:right="0" w:firstLine="0"/>
              <w:jc w:val="left"/>
            </w:pPr>
            <w:r>
              <w:rPr>
                <w:b/>
                <w:color w:val="1D345D"/>
              </w:rPr>
              <w:t>:</w:t>
            </w:r>
            <w:r>
              <w:rPr>
                <w:b/>
              </w:rPr>
              <w:t xml:space="preserve"> </w:t>
            </w:r>
          </w:p>
        </w:tc>
        <w:tc>
          <w:tcPr>
            <w:tcW w:w="7140" w:type="dxa"/>
            <w:tcBorders>
              <w:top w:val="nil"/>
              <w:left w:val="nil"/>
              <w:bottom w:val="nil"/>
              <w:right w:val="nil"/>
            </w:tcBorders>
            <w:vAlign w:val="center"/>
          </w:tcPr>
          <w:p w14:paraId="6F3C42E7">
            <w:pPr>
              <w:spacing w:after="0" w:line="259" w:lineRule="auto"/>
              <w:ind w:left="58" w:right="0" w:firstLine="0"/>
              <w:jc w:val="left"/>
            </w:pPr>
            <w:r>
              <w:rPr>
                <w:b/>
              </w:rPr>
              <w:t xml:space="preserve">Mitta Pulla Reddy  </w:t>
            </w:r>
          </w:p>
        </w:tc>
      </w:tr>
      <w:tr w14:paraId="0432D88F">
        <w:tblPrEx>
          <w:tblCellMar>
            <w:top w:w="2" w:type="dxa"/>
            <w:left w:w="0" w:type="dxa"/>
            <w:bottom w:w="0" w:type="dxa"/>
            <w:right w:w="0" w:type="dxa"/>
          </w:tblCellMar>
        </w:tblPrEx>
        <w:trPr>
          <w:trHeight w:val="497" w:hRule="atLeast"/>
        </w:trPr>
        <w:tc>
          <w:tcPr>
            <w:tcW w:w="2257" w:type="dxa"/>
            <w:tcBorders>
              <w:top w:val="nil"/>
              <w:left w:val="nil"/>
              <w:bottom w:val="nil"/>
              <w:right w:val="nil"/>
            </w:tcBorders>
            <w:vAlign w:val="center"/>
          </w:tcPr>
          <w:p w14:paraId="1D549504">
            <w:pPr>
              <w:spacing w:after="0" w:line="259" w:lineRule="auto"/>
              <w:ind w:left="0" w:right="67" w:firstLine="0"/>
              <w:jc w:val="center"/>
            </w:pPr>
            <w:r>
              <w:rPr>
                <w:b/>
                <w:color w:val="1D345D"/>
              </w:rPr>
              <w:t>Mother’s Name</w:t>
            </w:r>
            <w:r>
              <w:rPr>
                <w:b/>
              </w:rPr>
              <w:t xml:space="preserve"> </w:t>
            </w:r>
          </w:p>
        </w:tc>
        <w:tc>
          <w:tcPr>
            <w:tcW w:w="312" w:type="dxa"/>
            <w:tcBorders>
              <w:top w:val="nil"/>
              <w:left w:val="nil"/>
              <w:bottom w:val="nil"/>
              <w:right w:val="nil"/>
            </w:tcBorders>
          </w:tcPr>
          <w:p w14:paraId="50E56F6D">
            <w:pPr>
              <w:spacing w:after="0" w:line="259" w:lineRule="auto"/>
              <w:ind w:left="10" w:right="0" w:firstLine="0"/>
              <w:jc w:val="left"/>
            </w:pPr>
            <w:r>
              <w:rPr>
                <w:b/>
              </w:rPr>
              <w:t xml:space="preserve">: </w:t>
            </w:r>
          </w:p>
        </w:tc>
        <w:tc>
          <w:tcPr>
            <w:tcW w:w="7140" w:type="dxa"/>
            <w:tcBorders>
              <w:top w:val="nil"/>
              <w:left w:val="nil"/>
              <w:bottom w:val="nil"/>
              <w:right w:val="nil"/>
            </w:tcBorders>
            <w:vAlign w:val="center"/>
          </w:tcPr>
          <w:p w14:paraId="0CF0928D">
            <w:pPr>
              <w:spacing w:after="0" w:line="259" w:lineRule="auto"/>
              <w:ind w:left="53" w:right="0" w:firstLine="0"/>
              <w:jc w:val="left"/>
            </w:pPr>
            <w:r>
              <w:rPr>
                <w:b/>
              </w:rPr>
              <w:t>Mitta Mal</w:t>
            </w:r>
            <w:r>
              <w:rPr>
                <w:rFonts w:hint="default"/>
                <w:b/>
                <w:lang w:val="en-IN"/>
              </w:rPr>
              <w:t>l</w:t>
            </w:r>
            <w:r>
              <w:rPr>
                <w:b/>
              </w:rPr>
              <w:t>ikantha</w:t>
            </w:r>
          </w:p>
        </w:tc>
      </w:tr>
      <w:tr w14:paraId="5DD12793">
        <w:tblPrEx>
          <w:tblCellMar>
            <w:top w:w="2" w:type="dxa"/>
            <w:left w:w="0" w:type="dxa"/>
            <w:bottom w:w="0" w:type="dxa"/>
            <w:right w:w="0" w:type="dxa"/>
          </w:tblCellMar>
        </w:tblPrEx>
        <w:trPr>
          <w:trHeight w:val="471" w:hRule="atLeast"/>
        </w:trPr>
        <w:tc>
          <w:tcPr>
            <w:tcW w:w="2257" w:type="dxa"/>
            <w:tcBorders>
              <w:top w:val="nil"/>
              <w:left w:val="nil"/>
              <w:bottom w:val="nil"/>
              <w:right w:val="nil"/>
            </w:tcBorders>
          </w:tcPr>
          <w:p w14:paraId="2DAA954E">
            <w:pPr>
              <w:spacing w:after="0" w:line="259" w:lineRule="auto"/>
              <w:ind w:left="302" w:right="0" w:firstLine="0"/>
              <w:jc w:val="left"/>
            </w:pPr>
            <w:r>
              <w:rPr>
                <w:b/>
                <w:color w:val="1D345D"/>
              </w:rPr>
              <w:t>Date of Birth</w:t>
            </w:r>
            <w:r>
              <w:rPr>
                <w:b/>
              </w:rPr>
              <w:t xml:space="preserve"> </w:t>
            </w:r>
          </w:p>
        </w:tc>
        <w:tc>
          <w:tcPr>
            <w:tcW w:w="312" w:type="dxa"/>
            <w:tcBorders>
              <w:top w:val="nil"/>
              <w:left w:val="nil"/>
              <w:bottom w:val="nil"/>
              <w:right w:val="nil"/>
            </w:tcBorders>
          </w:tcPr>
          <w:p w14:paraId="042EA363">
            <w:pPr>
              <w:spacing w:after="0" w:line="259" w:lineRule="auto"/>
              <w:ind w:left="0" w:right="0" w:firstLine="0"/>
              <w:jc w:val="left"/>
            </w:pPr>
            <w:r>
              <w:rPr>
                <w:b/>
                <w:color w:val="1D345D"/>
              </w:rPr>
              <w:t>:</w:t>
            </w:r>
            <w:r>
              <w:rPr>
                <w:b/>
              </w:rPr>
              <w:t xml:space="preserve"> </w:t>
            </w:r>
          </w:p>
        </w:tc>
        <w:tc>
          <w:tcPr>
            <w:tcW w:w="7140" w:type="dxa"/>
            <w:tcBorders>
              <w:top w:val="nil"/>
              <w:left w:val="nil"/>
              <w:bottom w:val="nil"/>
              <w:right w:val="nil"/>
            </w:tcBorders>
          </w:tcPr>
          <w:p w14:paraId="0C3EBC79">
            <w:pPr>
              <w:spacing w:after="0" w:line="259" w:lineRule="auto"/>
              <w:ind w:left="34" w:right="0" w:firstLine="0"/>
              <w:jc w:val="left"/>
            </w:pPr>
            <w:r>
              <w:rPr>
                <w:b/>
              </w:rPr>
              <w:t>25 May 2003</w:t>
            </w:r>
          </w:p>
        </w:tc>
      </w:tr>
      <w:tr w14:paraId="49693F94">
        <w:tblPrEx>
          <w:tblCellMar>
            <w:top w:w="2" w:type="dxa"/>
            <w:left w:w="0" w:type="dxa"/>
            <w:bottom w:w="0" w:type="dxa"/>
            <w:right w:w="0" w:type="dxa"/>
          </w:tblCellMar>
        </w:tblPrEx>
        <w:trPr>
          <w:trHeight w:val="487" w:hRule="atLeast"/>
        </w:trPr>
        <w:tc>
          <w:tcPr>
            <w:tcW w:w="2257" w:type="dxa"/>
            <w:tcBorders>
              <w:top w:val="nil"/>
              <w:left w:val="nil"/>
              <w:bottom w:val="nil"/>
              <w:right w:val="nil"/>
            </w:tcBorders>
            <w:vAlign w:val="center"/>
          </w:tcPr>
          <w:p w14:paraId="3BE82664">
            <w:pPr>
              <w:spacing w:after="0" w:line="259" w:lineRule="auto"/>
              <w:ind w:left="302" w:right="0" w:firstLine="0"/>
              <w:jc w:val="left"/>
            </w:pPr>
            <w:r>
              <w:rPr>
                <w:b/>
                <w:color w:val="1D345D"/>
              </w:rPr>
              <w:t>Nationality</w:t>
            </w:r>
            <w:r>
              <w:rPr>
                <w:b/>
              </w:rPr>
              <w:t xml:space="preserve"> </w:t>
            </w:r>
          </w:p>
        </w:tc>
        <w:tc>
          <w:tcPr>
            <w:tcW w:w="312" w:type="dxa"/>
            <w:tcBorders>
              <w:top w:val="nil"/>
              <w:left w:val="nil"/>
              <w:bottom w:val="nil"/>
              <w:right w:val="nil"/>
            </w:tcBorders>
            <w:vAlign w:val="center"/>
          </w:tcPr>
          <w:p w14:paraId="5415AB0F">
            <w:pPr>
              <w:spacing w:after="0" w:line="259" w:lineRule="auto"/>
              <w:ind w:left="43" w:right="0" w:firstLine="0"/>
              <w:jc w:val="left"/>
            </w:pPr>
            <w:r>
              <w:rPr>
                <w:b/>
                <w:color w:val="1D345D"/>
              </w:rPr>
              <w:t>:</w:t>
            </w:r>
            <w:r>
              <w:rPr>
                <w:b/>
              </w:rPr>
              <w:t xml:space="preserve"> </w:t>
            </w:r>
          </w:p>
        </w:tc>
        <w:tc>
          <w:tcPr>
            <w:tcW w:w="7140" w:type="dxa"/>
            <w:tcBorders>
              <w:top w:val="nil"/>
              <w:left w:val="nil"/>
              <w:bottom w:val="nil"/>
              <w:right w:val="nil"/>
            </w:tcBorders>
            <w:vAlign w:val="center"/>
          </w:tcPr>
          <w:p w14:paraId="5E504B65">
            <w:pPr>
              <w:spacing w:after="0" w:line="259" w:lineRule="auto"/>
              <w:ind w:left="77" w:right="0" w:firstLine="0"/>
              <w:jc w:val="left"/>
            </w:pPr>
            <w:r>
              <w:rPr>
                <w:b/>
              </w:rPr>
              <w:t xml:space="preserve">Indian </w:t>
            </w:r>
          </w:p>
        </w:tc>
      </w:tr>
      <w:tr w14:paraId="411F0ECE">
        <w:tblPrEx>
          <w:tblCellMar>
            <w:top w:w="2" w:type="dxa"/>
            <w:left w:w="0" w:type="dxa"/>
            <w:bottom w:w="0" w:type="dxa"/>
            <w:right w:w="0" w:type="dxa"/>
          </w:tblCellMar>
        </w:tblPrEx>
        <w:trPr>
          <w:trHeight w:val="485" w:hRule="atLeast"/>
        </w:trPr>
        <w:tc>
          <w:tcPr>
            <w:tcW w:w="2257" w:type="dxa"/>
            <w:tcBorders>
              <w:top w:val="nil"/>
              <w:left w:val="nil"/>
              <w:bottom w:val="nil"/>
              <w:right w:val="nil"/>
            </w:tcBorders>
            <w:vAlign w:val="center"/>
          </w:tcPr>
          <w:p w14:paraId="65B8DB18">
            <w:pPr>
              <w:spacing w:after="0" w:line="259" w:lineRule="auto"/>
              <w:ind w:left="302" w:right="0" w:firstLine="0"/>
              <w:jc w:val="left"/>
            </w:pPr>
            <w:r>
              <w:rPr>
                <w:b/>
                <w:color w:val="1D345D"/>
              </w:rPr>
              <w:t>Gender</w:t>
            </w:r>
            <w:r>
              <w:rPr>
                <w:b/>
              </w:rPr>
              <w:t xml:space="preserve"> </w:t>
            </w:r>
          </w:p>
        </w:tc>
        <w:tc>
          <w:tcPr>
            <w:tcW w:w="312" w:type="dxa"/>
            <w:tcBorders>
              <w:top w:val="nil"/>
              <w:left w:val="nil"/>
              <w:bottom w:val="nil"/>
              <w:right w:val="nil"/>
            </w:tcBorders>
            <w:vAlign w:val="center"/>
          </w:tcPr>
          <w:p w14:paraId="7FBA08BF">
            <w:pPr>
              <w:spacing w:after="0" w:line="259" w:lineRule="auto"/>
              <w:ind w:left="29" w:right="0" w:firstLine="0"/>
            </w:pPr>
            <w:r>
              <w:rPr>
                <w:b/>
                <w:color w:val="1D345D"/>
              </w:rPr>
              <w:t>:</w:t>
            </w:r>
            <w:r>
              <w:rPr>
                <w:b/>
              </w:rPr>
              <w:t xml:space="preserve">   </w:t>
            </w:r>
          </w:p>
        </w:tc>
        <w:tc>
          <w:tcPr>
            <w:tcW w:w="7140" w:type="dxa"/>
            <w:tcBorders>
              <w:top w:val="nil"/>
              <w:left w:val="nil"/>
              <w:bottom w:val="nil"/>
              <w:right w:val="nil"/>
            </w:tcBorders>
            <w:vAlign w:val="center"/>
          </w:tcPr>
          <w:p w14:paraId="1EEE9035">
            <w:pPr>
              <w:spacing w:after="0" w:line="259" w:lineRule="auto"/>
              <w:ind w:left="-43" w:right="0" w:firstLine="0"/>
              <w:jc w:val="left"/>
            </w:pPr>
            <w:r>
              <w:rPr>
                <w:b/>
              </w:rPr>
              <w:t xml:space="preserve">   Female </w:t>
            </w:r>
          </w:p>
        </w:tc>
      </w:tr>
      <w:tr w14:paraId="3E961CC7">
        <w:tblPrEx>
          <w:tblCellMar>
            <w:top w:w="2" w:type="dxa"/>
            <w:left w:w="0" w:type="dxa"/>
            <w:bottom w:w="0" w:type="dxa"/>
            <w:right w:w="0" w:type="dxa"/>
          </w:tblCellMar>
        </w:tblPrEx>
        <w:trPr>
          <w:trHeight w:val="451" w:hRule="atLeast"/>
        </w:trPr>
        <w:tc>
          <w:tcPr>
            <w:tcW w:w="2257" w:type="dxa"/>
            <w:tcBorders>
              <w:top w:val="nil"/>
              <w:left w:val="nil"/>
              <w:bottom w:val="nil"/>
              <w:right w:val="nil"/>
            </w:tcBorders>
          </w:tcPr>
          <w:p w14:paraId="5F87CE99">
            <w:pPr>
              <w:spacing w:after="0" w:line="259" w:lineRule="auto"/>
              <w:ind w:left="302" w:right="0" w:firstLine="0"/>
              <w:jc w:val="left"/>
            </w:pPr>
            <w:r>
              <w:rPr>
                <w:b/>
                <w:color w:val="1D345D"/>
              </w:rPr>
              <w:t>Marital Status</w:t>
            </w:r>
            <w:r>
              <w:rPr>
                <w:b/>
              </w:rPr>
              <w:t xml:space="preserve"> </w:t>
            </w:r>
          </w:p>
        </w:tc>
        <w:tc>
          <w:tcPr>
            <w:tcW w:w="312" w:type="dxa"/>
            <w:tcBorders>
              <w:top w:val="nil"/>
              <w:left w:val="nil"/>
              <w:bottom w:val="nil"/>
              <w:right w:val="nil"/>
            </w:tcBorders>
          </w:tcPr>
          <w:p w14:paraId="780DB4A5">
            <w:pPr>
              <w:spacing w:after="0" w:line="259" w:lineRule="auto"/>
              <w:ind w:left="19" w:right="0" w:firstLine="0"/>
              <w:jc w:val="left"/>
            </w:pPr>
            <w:r>
              <w:rPr>
                <w:b/>
                <w:color w:val="1D345D"/>
              </w:rPr>
              <w:t>:</w:t>
            </w:r>
            <w:r>
              <w:rPr>
                <w:b/>
              </w:rPr>
              <w:t xml:space="preserve"> </w:t>
            </w:r>
          </w:p>
        </w:tc>
        <w:tc>
          <w:tcPr>
            <w:tcW w:w="7140" w:type="dxa"/>
            <w:tcBorders>
              <w:top w:val="nil"/>
              <w:left w:val="nil"/>
              <w:bottom w:val="nil"/>
              <w:right w:val="nil"/>
            </w:tcBorders>
          </w:tcPr>
          <w:p w14:paraId="40D821D1">
            <w:pPr>
              <w:spacing w:after="0" w:line="259" w:lineRule="auto"/>
              <w:ind w:left="82" w:right="0" w:firstLine="0"/>
              <w:jc w:val="left"/>
            </w:pPr>
            <w:r>
              <w:rPr>
                <w:b/>
              </w:rPr>
              <w:t xml:space="preserve">Unmarried </w:t>
            </w:r>
          </w:p>
        </w:tc>
      </w:tr>
      <w:tr w14:paraId="3A782AAC">
        <w:tblPrEx>
          <w:tblCellMar>
            <w:top w:w="2" w:type="dxa"/>
            <w:left w:w="0" w:type="dxa"/>
            <w:bottom w:w="0" w:type="dxa"/>
            <w:right w:w="0" w:type="dxa"/>
          </w:tblCellMar>
        </w:tblPrEx>
        <w:trPr>
          <w:trHeight w:val="1572" w:hRule="atLeast"/>
        </w:trPr>
        <w:tc>
          <w:tcPr>
            <w:tcW w:w="2257" w:type="dxa"/>
            <w:tcBorders>
              <w:top w:val="nil"/>
              <w:left w:val="nil"/>
              <w:bottom w:val="nil"/>
              <w:right w:val="nil"/>
            </w:tcBorders>
          </w:tcPr>
          <w:p w14:paraId="1FDACD92">
            <w:pPr>
              <w:spacing w:after="0" w:line="259" w:lineRule="auto"/>
              <w:ind w:left="0" w:right="1127" w:firstLine="0"/>
              <w:jc w:val="right"/>
            </w:pPr>
            <w:r>
              <w:rPr>
                <w:b/>
                <w:color w:val="1D345D"/>
              </w:rPr>
              <w:t xml:space="preserve">Address               </w:t>
            </w:r>
            <w:r>
              <w:rPr>
                <w:b/>
              </w:rPr>
              <w:t xml:space="preserve">     </w:t>
            </w:r>
          </w:p>
        </w:tc>
        <w:tc>
          <w:tcPr>
            <w:tcW w:w="7452" w:type="dxa"/>
            <w:gridSpan w:val="2"/>
            <w:tcBorders>
              <w:top w:val="nil"/>
              <w:left w:val="nil"/>
              <w:bottom w:val="nil"/>
              <w:right w:val="nil"/>
            </w:tcBorders>
          </w:tcPr>
          <w:p w14:paraId="280D1443">
            <w:pPr>
              <w:spacing w:after="0" w:line="259" w:lineRule="auto"/>
              <w:ind w:left="14" w:right="0" w:firstLine="0"/>
              <w:jc w:val="left"/>
            </w:pPr>
            <w:r>
              <w:rPr>
                <w:b/>
                <w:sz w:val="37"/>
                <w:vertAlign w:val="subscript"/>
              </w:rPr>
              <w:t xml:space="preserve">: </w:t>
            </w:r>
            <w:r>
              <w:rPr>
                <w:b/>
              </w:rPr>
              <w:t xml:space="preserve"> Ramapuram (M),                                     </w:t>
            </w:r>
          </w:p>
          <w:p w14:paraId="18CF06FD">
            <w:pPr>
              <w:spacing w:after="38" w:line="236" w:lineRule="auto"/>
              <w:ind w:left="178" w:right="4454" w:hanging="29"/>
              <w:jc w:val="left"/>
            </w:pPr>
            <w:r>
              <w:rPr>
                <w:b/>
              </w:rPr>
              <w:t xml:space="preserve">  Annamayya(Dist), Andhra Pradesh-516504. </w:t>
            </w:r>
          </w:p>
          <w:p w14:paraId="594BD7AC">
            <w:pPr>
              <w:spacing w:after="2" w:line="259" w:lineRule="auto"/>
              <w:ind w:left="178" w:right="0" w:firstLine="0"/>
              <w:jc w:val="left"/>
            </w:pPr>
            <w:r>
              <w:rPr>
                <w:b/>
              </w:rPr>
              <w:t xml:space="preserve"> </w:t>
            </w:r>
          </w:p>
          <w:p w14:paraId="4D9DD16D">
            <w:pPr>
              <w:spacing w:after="0" w:line="259" w:lineRule="auto"/>
              <w:ind w:left="178" w:right="0" w:firstLine="0"/>
              <w:jc w:val="left"/>
            </w:pPr>
            <w:r>
              <w:rPr>
                <w:b/>
              </w:rPr>
              <w:t xml:space="preserve"> </w:t>
            </w:r>
          </w:p>
        </w:tc>
      </w:tr>
      <w:tr w14:paraId="73B0D04F">
        <w:tblPrEx>
          <w:tblCellMar>
            <w:top w:w="2" w:type="dxa"/>
            <w:left w:w="0" w:type="dxa"/>
            <w:bottom w:w="0" w:type="dxa"/>
            <w:right w:w="0" w:type="dxa"/>
          </w:tblCellMar>
        </w:tblPrEx>
        <w:trPr>
          <w:trHeight w:val="500" w:hRule="atLeast"/>
        </w:trPr>
        <w:tc>
          <w:tcPr>
            <w:tcW w:w="2257" w:type="dxa"/>
            <w:tcBorders>
              <w:top w:val="nil"/>
              <w:left w:val="nil"/>
              <w:bottom w:val="nil"/>
              <w:right w:val="nil"/>
            </w:tcBorders>
            <w:shd w:val="clear" w:color="auto" w:fill="1D345D"/>
          </w:tcPr>
          <w:p w14:paraId="2F09EDCA">
            <w:pPr>
              <w:tabs>
                <w:tab w:val="center" w:pos="1988"/>
              </w:tabs>
              <w:spacing w:after="0" w:line="259" w:lineRule="auto"/>
              <w:ind w:left="0" w:right="0" w:firstLine="0"/>
              <w:jc w:val="left"/>
            </w:pPr>
            <w:r>
              <w:rPr>
                <w:b/>
                <w:color w:val="FFFFFF"/>
                <w:sz w:val="28"/>
              </w:rPr>
              <w:t>Declaration</w:t>
            </w:r>
            <w:r>
              <w:rPr>
                <w:b/>
                <w:color w:val="FFFFFF"/>
              </w:rPr>
              <w:t xml:space="preserve">: </w:t>
            </w:r>
            <w:r>
              <w:rPr>
                <w:b/>
                <w:color w:val="FFFFFF"/>
              </w:rPr>
              <w:tab/>
            </w:r>
            <w:r>
              <w:rPr>
                <w:color w:val="FFFFFF"/>
                <w:sz w:val="37"/>
                <w:vertAlign w:val="superscript"/>
              </w:rPr>
              <w:t xml:space="preserve"> </w:t>
            </w:r>
          </w:p>
        </w:tc>
        <w:tc>
          <w:tcPr>
            <w:tcW w:w="7452" w:type="dxa"/>
            <w:gridSpan w:val="2"/>
            <w:tcBorders>
              <w:top w:val="nil"/>
              <w:left w:val="nil"/>
              <w:bottom w:val="nil"/>
              <w:right w:val="nil"/>
            </w:tcBorders>
            <w:shd w:val="clear" w:color="auto" w:fill="1D345D"/>
          </w:tcPr>
          <w:p w14:paraId="2AF4280A">
            <w:pPr>
              <w:spacing w:after="0" w:line="259" w:lineRule="auto"/>
              <w:ind w:left="149" w:right="0" w:firstLine="0"/>
              <w:jc w:val="left"/>
            </w:pPr>
            <w:r>
              <w:rPr>
                <w:color w:val="FFFFFF"/>
              </w:rPr>
              <w:t xml:space="preserve"> </w:t>
            </w:r>
          </w:p>
        </w:tc>
      </w:tr>
    </w:tbl>
    <w:p w14:paraId="61346E3E">
      <w:pPr>
        <w:spacing w:after="16" w:line="259" w:lineRule="auto"/>
        <w:ind w:left="720" w:right="0" w:firstLine="0"/>
        <w:jc w:val="left"/>
      </w:pPr>
      <w:r>
        <w:t xml:space="preserve"> </w:t>
      </w:r>
    </w:p>
    <w:p w14:paraId="337630FE">
      <w:pPr>
        <w:ind w:left="485" w:right="354" w:firstLine="235"/>
      </w:pPr>
      <w:r>
        <w:t xml:space="preserve">I Sweatha, hereby declare that all the above-mentioned information is true and correct to the best of my knowledge. </w:t>
      </w:r>
    </w:p>
    <w:p w14:paraId="58424C66">
      <w:pPr>
        <w:spacing w:after="33" w:line="259" w:lineRule="auto"/>
        <w:ind w:left="0" w:right="0" w:firstLine="0"/>
        <w:jc w:val="left"/>
      </w:pPr>
      <w:r>
        <w:t xml:space="preserve"> </w:t>
      </w:r>
      <w:r>
        <w:tab/>
      </w:r>
      <w:r>
        <w:t xml:space="preserve"> </w:t>
      </w:r>
    </w:p>
    <w:p w14:paraId="0279D3E1">
      <w:pPr>
        <w:tabs>
          <w:tab w:val="center" w:pos="1595"/>
        </w:tabs>
        <w:ind w:left="0" w:right="0" w:firstLine="0"/>
        <w:jc w:val="left"/>
      </w:pPr>
      <w:r>
        <w:t xml:space="preserve"> </w:t>
      </w:r>
      <w:r>
        <w:tab/>
      </w:r>
      <w:r>
        <w:t xml:space="preserve">Place : Bangalore </w:t>
      </w:r>
    </w:p>
    <w:p w14:paraId="16C204A8">
      <w:pPr>
        <w:spacing w:after="16" w:line="259" w:lineRule="auto"/>
        <w:ind w:left="0" w:right="664" w:firstLine="0"/>
        <w:jc w:val="right"/>
      </w:pPr>
      <w:r>
        <w:t>(</w:t>
      </w:r>
      <w:r>
        <w:rPr>
          <w:b/>
        </w:rPr>
        <w:t>Signature</w:t>
      </w:r>
      <w:r>
        <w:t xml:space="preserve">) </w:t>
      </w:r>
    </w:p>
    <w:p w14:paraId="2C395110">
      <w:pPr>
        <w:spacing w:after="0" w:line="259" w:lineRule="auto"/>
        <w:ind w:right="104" w:firstLine="7876"/>
      </w:pPr>
      <w:r>
        <w:t>Sweatha Mitta</w:t>
      </w:r>
    </w:p>
    <w:p w14:paraId="2D0E4E38">
      <w:pPr>
        <w:sectPr>
          <w:pgSz w:w="11928" w:h="16872"/>
          <w:pgMar w:top="742" w:right="1024" w:bottom="342" w:left="620" w:header="720" w:footer="720" w:gutter="0"/>
          <w:cols w:space="720" w:num="1"/>
        </w:sectPr>
      </w:pPr>
    </w:p>
    <w:p w14:paraId="2C055246">
      <w:pPr>
        <w:spacing w:after="0" w:line="256" w:lineRule="auto"/>
        <w:ind w:left="118" w:right="0" w:firstLine="0"/>
        <w:jc w:val="left"/>
      </w:pPr>
      <w:r>
        <w:rPr>
          <w:sz w:val="22"/>
        </w:rPr>
        <w:t xml:space="preserve"> </w:t>
      </w:r>
      <w:r>
        <w:rPr>
          <w:rFonts w:ascii="Calibri" w:hAnsi="Calibri" w:eastAsia="Calibri" w:cs="Calibri"/>
          <w:sz w:val="22"/>
          <w:lang w:val="en-US" w:eastAsia="en-US" w:bidi="ar"/>
        </w:rPr>
        <w:t xml:space="preserve"> </w:t>
      </w:r>
    </w:p>
    <w:p w14:paraId="6332053E">
      <w:pPr>
        <w:spacing w:after="0" w:line="259" w:lineRule="auto"/>
        <w:ind w:left="0" w:right="0" w:firstLine="0"/>
      </w:pP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auto"/>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067F68"/>
    <w:multiLevelType w:val="multilevel"/>
    <w:tmpl w:val="AB067F68"/>
    <w:lvl w:ilvl="0" w:tentative="0">
      <w:start w:val="1"/>
      <w:numFmt w:val="bullet"/>
      <w:lvlText w:val=""/>
      <w:lvlJc w:val="left"/>
      <w:pPr>
        <w:pBdr>
          <w:top w:val="none" w:color="auto" w:sz="0" w:space="0"/>
          <w:left w:val="none" w:color="auto" w:sz="0" w:space="0"/>
          <w:bottom w:val="none" w:color="auto" w:sz="0" w:space="0"/>
          <w:right w:val="none" w:color="auto" w:sz="0" w:space="0"/>
        </w:pBdr>
        <w:ind w:left="1080"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o"/>
      <w:lvlJc w:val="left"/>
      <w:pPr>
        <w:pBdr>
          <w:top w:val="none" w:color="auto" w:sz="0" w:space="0"/>
          <w:left w:val="none" w:color="auto" w:sz="0" w:space="0"/>
          <w:bottom w:val="none" w:color="auto" w:sz="0" w:space="0"/>
          <w:right w:val="none" w:color="auto" w:sz="0" w:space="0"/>
        </w:pBdr>
        <w:ind w:left="1800"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pBdr>
          <w:top w:val="none" w:color="auto" w:sz="0" w:space="0"/>
          <w:left w:val="none" w:color="auto" w:sz="0" w:space="0"/>
          <w:bottom w:val="none" w:color="auto" w:sz="0" w:space="0"/>
          <w:right w:val="none" w:color="auto" w:sz="0" w:space="0"/>
        </w:pBdr>
        <w:ind w:left="2520"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pBdr>
          <w:top w:val="none" w:color="auto" w:sz="0" w:space="0"/>
          <w:left w:val="none" w:color="auto" w:sz="0" w:space="0"/>
          <w:bottom w:val="none" w:color="auto" w:sz="0" w:space="0"/>
          <w:right w:val="none" w:color="auto" w:sz="0" w:space="0"/>
        </w:pBdr>
        <w:ind w:left="3240"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pBdr>
          <w:top w:val="none" w:color="auto" w:sz="0" w:space="0"/>
          <w:left w:val="none" w:color="auto" w:sz="0" w:space="0"/>
          <w:bottom w:val="none" w:color="auto" w:sz="0" w:space="0"/>
          <w:right w:val="none" w:color="auto" w:sz="0" w:space="0"/>
        </w:pBdr>
        <w:ind w:left="3960"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pBdr>
          <w:top w:val="none" w:color="auto" w:sz="0" w:space="0"/>
          <w:left w:val="none" w:color="auto" w:sz="0" w:space="0"/>
          <w:bottom w:val="none" w:color="auto" w:sz="0" w:space="0"/>
          <w:right w:val="none" w:color="auto" w:sz="0" w:space="0"/>
        </w:pBdr>
        <w:ind w:left="4680"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pBdr>
          <w:top w:val="none" w:color="auto" w:sz="0" w:space="0"/>
          <w:left w:val="none" w:color="auto" w:sz="0" w:space="0"/>
          <w:bottom w:val="none" w:color="auto" w:sz="0" w:space="0"/>
          <w:right w:val="none" w:color="auto" w:sz="0" w:space="0"/>
        </w:pBdr>
        <w:ind w:left="5400"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pBdr>
          <w:top w:val="none" w:color="auto" w:sz="0" w:space="0"/>
          <w:left w:val="none" w:color="auto" w:sz="0" w:space="0"/>
          <w:bottom w:val="none" w:color="auto" w:sz="0" w:space="0"/>
          <w:right w:val="none" w:color="auto" w:sz="0" w:space="0"/>
        </w:pBdr>
        <w:ind w:left="6120"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pBdr>
          <w:top w:val="none" w:color="auto" w:sz="0" w:space="0"/>
          <w:left w:val="none" w:color="auto" w:sz="0" w:space="0"/>
          <w:bottom w:val="none" w:color="auto" w:sz="0" w:space="0"/>
          <w:right w:val="none" w:color="auto" w:sz="0" w:space="0"/>
        </w:pBdr>
        <w:ind w:left="6840"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1">
    <w:nsid w:val="09CC081A"/>
    <w:multiLevelType w:val="multilevel"/>
    <w:tmpl w:val="09CC081A"/>
    <w:lvl w:ilvl="0" w:tentative="0">
      <w:start w:val="1"/>
      <w:numFmt w:val="bullet"/>
      <w:lvlText w:val=""/>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84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
    <w:nsid w:val="24CF5C4F"/>
    <w:multiLevelType w:val="multilevel"/>
    <w:tmpl w:val="24CF5C4F"/>
    <w:lvl w:ilvl="0" w:tentative="0">
      <w:start w:val="1"/>
      <w:numFmt w:val="bullet"/>
      <w:lvlText w:val=""/>
      <w:lvlJc w:val="left"/>
      <w:pPr>
        <w:ind w:left="118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867"/>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587"/>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307"/>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4027"/>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747"/>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467"/>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187"/>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907"/>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3">
    <w:nsid w:val="767F32E2"/>
    <w:multiLevelType w:val="multilevel"/>
    <w:tmpl w:val="767F32E2"/>
    <w:lvl w:ilvl="0" w:tentative="0">
      <w:start w:val="1"/>
      <w:numFmt w:val="bullet"/>
      <w:lvlText w:val=""/>
      <w:lvlJc w:val="left"/>
      <w:pPr>
        <w:ind w:left="1185"/>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91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63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35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407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79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51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23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95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4">
    <w:nsid w:val="7B1E010E"/>
    <w:multiLevelType w:val="multilevel"/>
    <w:tmpl w:val="7B1E010E"/>
    <w:lvl w:ilvl="0" w:tentative="0">
      <w:start w:val="1"/>
      <w:numFmt w:val="bullet"/>
      <w:lvlText w:val=""/>
      <w:lvlJc w:val="left"/>
      <w:pPr>
        <w:ind w:left="118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867"/>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587"/>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307"/>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4027"/>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747"/>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467"/>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187"/>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907"/>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A63"/>
    <w:rsid w:val="0001715D"/>
    <w:rsid w:val="000677F3"/>
    <w:rsid w:val="002A4F3E"/>
    <w:rsid w:val="002B0D19"/>
    <w:rsid w:val="006C5714"/>
    <w:rsid w:val="007F3F55"/>
    <w:rsid w:val="0086334B"/>
    <w:rsid w:val="00995E8D"/>
    <w:rsid w:val="00A07A63"/>
    <w:rsid w:val="02D260A9"/>
    <w:rsid w:val="17B7561E"/>
    <w:rsid w:val="445B3038"/>
    <w:rsid w:val="4C152FE7"/>
    <w:rsid w:val="4D1A0647"/>
    <w:rsid w:val="5AFC2971"/>
    <w:rsid w:val="6D1667A5"/>
    <w:rsid w:val="6DE533E4"/>
    <w:rsid w:val="70F83C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 w:line="271" w:lineRule="auto"/>
      <w:ind w:left="437" w:right="369" w:hanging="10"/>
      <w:jc w:val="both"/>
    </w:pPr>
    <w:rPr>
      <w:rFonts w:ascii="Times New Roman" w:hAnsi="Times New Roman" w:eastAsia="Times New Roman" w:cs="Times New Roman"/>
      <w:color w:val="000000"/>
      <w:kern w:val="2"/>
      <w:sz w:val="24"/>
      <w:szCs w:val="22"/>
      <w:lang w:val="en-IN" w:eastAsia="en-IN" w:bidi="ar-SA"/>
      <w14:ligatures w14:val="standardContextual"/>
    </w:rPr>
  </w:style>
  <w:style w:type="paragraph" w:styleId="2">
    <w:name w:val="heading 1"/>
    <w:next w:val="1"/>
    <w:link w:val="5"/>
    <w:qFormat/>
    <w:uiPriority w:val="9"/>
    <w:pPr>
      <w:keepNext/>
      <w:keepLines/>
      <w:spacing w:after="13" w:line="270" w:lineRule="auto"/>
      <w:ind w:left="437" w:hanging="10"/>
      <w:outlineLvl w:val="0"/>
    </w:pPr>
    <w:rPr>
      <w:rFonts w:ascii="Times New Roman" w:hAnsi="Times New Roman" w:eastAsia="Times New Roman" w:cs="Times New Roman"/>
      <w:b/>
      <w:color w:val="000000"/>
      <w:kern w:val="2"/>
      <w:sz w:val="24"/>
      <w:szCs w:val="22"/>
      <w:lang w:val="en-IN" w:eastAsia="en-IN"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default" w:ascii="Calibri" w:hAnsi="Calibri" w:cs="Times New Roman"/>
      <w:kern w:val="2"/>
      <w:sz w:val="22"/>
      <w:szCs w:val="22"/>
    </w:rPr>
    <w:tblPr>
      <w:tblCellMar>
        <w:top w:w="0" w:type="dxa"/>
        <w:left w:w="108" w:type="dxa"/>
        <w:bottom w:w="0" w:type="dxa"/>
        <w:right w:w="108" w:type="dxa"/>
      </w:tblCellMar>
    </w:tblPr>
  </w:style>
  <w:style w:type="character" w:customStyle="1" w:styleId="5">
    <w:name w:val="Heading 1 Char"/>
    <w:link w:val="2"/>
    <w:qFormat/>
    <w:uiPriority w:val="0"/>
    <w:rPr>
      <w:rFonts w:ascii="Times New Roman" w:hAnsi="Times New Roman" w:eastAsia="Times New Roman" w:cs="Times New Roman"/>
      <w:b/>
      <w:color w:val="000000"/>
      <w:sz w:val="24"/>
    </w:rPr>
  </w:style>
  <w:style w:type="table" w:customStyle="1" w:styleId="6">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329</Words>
  <Characters>1916</Characters>
  <Lines>17</Lines>
  <Paragraphs>4</Paragraphs>
  <TotalTime>9</TotalTime>
  <ScaleCrop>false</ScaleCrop>
  <LinksUpToDate>false</LinksUpToDate>
  <CharactersWithSpaces>2347</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2024-08-12T10:33:00Z</dcterms:created>
  <dc:creator>siva 143</dc:creator>
  <cp:lastModifiedBy>sweatha mitta</cp:lastModifiedBy>
  <dcterms:modified xsi:type="dcterms:W3CDTF">2025-01-28T16:20:15Z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7F2E8703D4C34977B31489823E525465_12</vt:lpwstr>
  </property>
</Properties>
</file>