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-173990</wp:posOffset>
            </wp:positionV>
            <wp:extent cx="15544800" cy="10058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44800" cy="100584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24480" w:h="15840"/>
          <w:pgMar w:top="360" w:right="1224" w:bottom="482" w:left="60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190" w:firstLine="0"/>
        <w:jc w:val="right"/>
      </w:pPr>
      <w:r>
        <w:rPr>
          <w:rFonts w:ascii="Oswald" w:hAnsi="Oswald" w:eastAsia="Oswald"/>
          <w:b w:val="0"/>
          <w:i w:val="0"/>
          <w:color w:val="FFFFFF"/>
          <w:sz w:val="51"/>
        </w:rPr>
        <w:t>R E D E F I N E  C A R E E R</w:t>
      </w:r>
    </w:p>
    <w:p>
      <w:pPr>
        <w:sectPr>
          <w:type w:val="continuous"/>
          <w:pgSz w:w="24480" w:h="15840"/>
          <w:pgMar w:top="360" w:right="1224" w:bottom="482" w:left="604" w:header="720" w:footer="720" w:gutter="0"/>
          <w:cols w:space="720" w:num="2" w:equalWidth="0">
            <w:col w:w="7870" w:space="0"/>
            <w:col w:w="14781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572"/>
        <w:ind w:left="1152" w:right="8352" w:firstLine="0"/>
        <w:jc w:val="center"/>
      </w:pPr>
      <w:r>
        <w:rPr>
          <w:rFonts w:ascii="Oswald" w:hAnsi="Oswald" w:eastAsia="Oswald"/>
          <w:b/>
          <w:i w:val="0"/>
          <w:color w:val="FFFFFF"/>
          <w:sz w:val="40"/>
        </w:rPr>
        <w:t xml:space="preserve">WHAT MAKES REDEFINE CAREER </w:t>
      </w:r>
      <w:r>
        <w:br/>
      </w:r>
      <w:r>
        <w:rPr>
          <w:rFonts w:ascii="Oswald" w:hAnsi="Oswald" w:eastAsia="Oswald"/>
          <w:b/>
          <w:i w:val="0"/>
          <w:color w:val="FFFFFF"/>
          <w:sz w:val="40"/>
        </w:rPr>
        <w:t>DIFFERENT FROM OTHERS?</w:t>
      </w:r>
    </w:p>
    <w:p>
      <w:pPr>
        <w:sectPr>
          <w:type w:val="nextColumn"/>
          <w:pgSz w:w="24480" w:h="15840"/>
          <w:pgMar w:top="360" w:right="1224" w:bottom="482" w:left="604" w:header="720" w:footer="720" w:gutter="0"/>
          <w:cols w:space="720" w:num="2" w:equalWidth="0">
            <w:col w:w="7870" w:space="0"/>
            <w:col w:w="1478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5"/>
        <w:gridCol w:w="2265"/>
        <w:gridCol w:w="2265"/>
        <w:gridCol w:w="2265"/>
        <w:gridCol w:w="2265"/>
        <w:gridCol w:w="2265"/>
        <w:gridCol w:w="2265"/>
        <w:gridCol w:w="2265"/>
        <w:gridCol w:w="2265"/>
        <w:gridCol w:w="2265"/>
      </w:tblGrid>
      <w:tr>
        <w:trPr>
          <w:trHeight w:hRule="exact" w:val="456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06" w:after="0"/>
              <w:ind w:left="0" w:right="0" w:firstLine="0"/>
              <w:jc w:val="left"/>
            </w:pPr>
            <w:r>
              <w:rPr>
                <w:rFonts w:ascii="Aileron Black" w:hAnsi="Aileron Black" w:eastAsia="Aileron Black"/>
                <w:b w:val="0"/>
                <w:i w:val="0"/>
                <w:color w:val="412579"/>
                <w:sz w:val="44"/>
              </w:rPr>
              <w:t xml:space="preserve">Begin your journey toward your </w:t>
            </w:r>
            <w:r>
              <w:rPr>
                <w:rFonts w:ascii="Aileron Black" w:hAnsi="Aileron Black" w:eastAsia="Aileron Black"/>
                <w:b w:val="0"/>
                <w:i w:val="0"/>
                <w:color w:val="FFFFFF"/>
                <w:sz w:val="44"/>
              </w:rPr>
              <w:t>Begin your journey toward your</w:t>
            </w:r>
          </w:p>
          <w:p>
            <w:pPr>
              <w:autoSpaceDN w:val="0"/>
              <w:autoSpaceDE w:val="0"/>
              <w:widowControl/>
              <w:spacing w:line="288" w:lineRule="auto" w:before="0" w:after="0"/>
              <w:ind w:left="158" w:right="0" w:firstLine="0"/>
              <w:jc w:val="left"/>
            </w:pPr>
            <w:r>
              <w:rPr>
                <w:rFonts w:ascii="Aileron Black" w:hAnsi="Aileron Black" w:eastAsia="Aileron Black"/>
                <w:b w:val="0"/>
                <w:i w:val="0"/>
                <w:color w:val="412579"/>
                <w:sz w:val="44"/>
              </w:rPr>
              <w:t xml:space="preserve">dream career transition at this </w:t>
            </w:r>
            <w:r>
              <w:rPr>
                <w:rFonts w:ascii="Aileron Black" w:hAnsi="Aileron Black" w:eastAsia="Aileron Black"/>
                <w:b w:val="0"/>
                <w:i w:val="0"/>
                <w:color w:val="FFFFFF"/>
                <w:sz w:val="44"/>
              </w:rPr>
              <w:t>dream career transition at this</w:t>
            </w:r>
          </w:p>
          <w:p>
            <w:pPr>
              <w:autoSpaceDN w:val="0"/>
              <w:autoSpaceDE w:val="0"/>
              <w:widowControl/>
              <w:spacing w:line="288" w:lineRule="auto" w:before="0" w:after="0"/>
              <w:ind w:left="460" w:right="0" w:firstLine="0"/>
              <w:jc w:val="left"/>
            </w:pPr>
            <w:r>
              <w:rPr>
                <w:rFonts w:ascii="Aileron Black" w:hAnsi="Aileron Black" w:eastAsia="Aileron Black"/>
                <w:b w:val="0"/>
                <w:i w:val="0"/>
                <w:color w:val="412579"/>
                <w:sz w:val="44"/>
              </w:rPr>
              <w:t xml:space="preserve">exceptional launching pad! </w:t>
            </w:r>
            <w:r>
              <w:rPr>
                <w:rFonts w:ascii="Aileron Black" w:hAnsi="Aileron Black" w:eastAsia="Aileron Black"/>
                <w:b w:val="0"/>
                <w:i w:val="0"/>
                <w:color w:val="FFFFFF"/>
                <w:sz w:val="44"/>
              </w:rPr>
              <w:t>exceptional launching pad!</w:t>
            </w:r>
          </w:p>
        </w:tc>
        <w:tc>
          <w:tcPr>
            <w:tcW w:type="dxa" w:w="7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67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Mentorship by Industry Experts</w:t>
            </w:r>
          </w:p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52" w:after="0"/>
              <w:ind w:left="0" w:right="556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7 day refund, No questions asked</w:t>
            </w:r>
          </w:p>
        </w:tc>
      </w:tr>
      <w:tr>
        <w:trPr>
          <w:trHeight w:hRule="exact" w:val="40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6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At Redefine Career, mentorship by industry experts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is a key component of our career development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programs. We connect individuals with mentors</w:t>
            </w:r>
          </w:p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We understand that choosing the right training</w:t>
            </w:r>
          </w:p>
        </w:tc>
      </w:tr>
      <w:tr>
        <w:trPr>
          <w:trHeight w:hRule="exact" w:val="14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who have extensive experience in their chosen field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program can be a significant investment of time and</w:t>
            </w:r>
          </w:p>
        </w:tc>
      </w:tr>
      <w:tr>
        <w:trPr>
          <w:trHeight w:hRule="exact" w:val="152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and who can provide personalized guidance and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money. That's why we offer a 7-day refund policy</w:t>
            </w:r>
          </w:p>
        </w:tc>
      </w:tr>
      <w:tr>
        <w:trPr>
          <w:trHeight w:hRule="exact" w:val="152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support to help them achieve their career goals.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288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with no questions asked.</w:t>
            </w:r>
          </w:p>
        </w:tc>
      </w:tr>
      <w:tr>
        <w:trPr>
          <w:trHeight w:hRule="exact" w:val="312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3606" w:firstLine="0"/>
              <w:jc w:val="right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ABOUT US</w:t>
            </w:r>
          </w:p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92" w:after="0"/>
              <w:ind w:left="17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Real time data live projects</w:t>
            </w:r>
          </w:p>
        </w:tc>
        <w:tc>
          <w:tcPr>
            <w:tcW w:type="dxa" w:w="69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If for any reason you're not satisfied with our training</w:t>
            </w:r>
          </w:p>
        </w:tc>
      </w:tr>
      <w:tr>
        <w:trPr>
          <w:trHeight w:hRule="exact" w:val="30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programs, you can request a refund within the first 7</w:t>
            </w:r>
          </w:p>
        </w:tc>
      </w:tr>
      <w:tr>
        <w:trPr>
          <w:trHeight w:hRule="exact" w:val="268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days of the program start date.</w:t>
            </w:r>
          </w:p>
        </w:tc>
      </w:tr>
      <w:tr>
        <w:trPr>
          <w:trHeight w:hRule="exact" w:val="294"/>
        </w:trPr>
        <w:tc>
          <w:tcPr>
            <w:tcW w:type="dxa" w:w="789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Welcome to Redefine Career, an organization</w:t>
            </w:r>
          </w:p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74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We offer real-time data live projects as part of our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founded by a group of accomplished alumni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4" w:after="0"/>
              <w:ind w:left="0" w:right="1774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1-1 mentorship</w:t>
            </w:r>
          </w:p>
        </w:tc>
      </w:tr>
      <w:tr>
        <w:trPr>
          <w:trHeight w:hRule="exact" w:val="122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training programs to provide individuals with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from some of the top educational institutions in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4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practical experience working with data. Our projects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India, including IIT Patna, IIM Calcutta, and ISB.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4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are designed to simulate real-world scenarios and</w:t>
            </w:r>
          </w:p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At Redefine Career, we offer one-on-one mentorship</w:t>
            </w:r>
          </w:p>
        </w:tc>
      </w:tr>
      <w:tr>
        <w:trPr>
          <w:trHeight w:hRule="exact" w:val="220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Our team shares a common passion for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give individuals the opportunity to work with</w:t>
            </w:r>
          </w:p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as part of our training programs to provide</w:t>
            </w:r>
          </w:p>
        </w:tc>
      </w:tr>
      <w:tr>
        <w:trPr>
          <w:trHeight w:hRule="exact" w:val="240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empowering individuals to achieve their full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industry-standard tools and technologies. </w:t>
            </w:r>
          </w:p>
        </w:tc>
        <w:tc>
          <w:tcPr>
            <w:tcW w:type="dxa" w:w="2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94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individuals 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with 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personalized 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guidance 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2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and</w:t>
            </w:r>
          </w:p>
        </w:tc>
      </w:tr>
      <w:tr>
        <w:trPr>
          <w:trHeight w:hRule="exact" w:val="270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potential and reach new heights in their careers.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98" w:after="0"/>
              <w:ind w:left="0" w:right="2996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Live Online Classes</w:t>
            </w:r>
          </w:p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support. Our mentors are experienced professionals</w:t>
            </w:r>
          </w:p>
        </w:tc>
      </w:tr>
      <w:tr>
        <w:trPr>
          <w:trHeight w:hRule="exact" w:val="136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At Redefine Career, we recognized that there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296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with a deep understanding of their field, and they</w:t>
            </w:r>
          </w:p>
        </w:tc>
      </w:tr>
      <w:tr>
        <w:trPr>
          <w:trHeight w:hRule="exact" w:val="292"/>
        </w:trPr>
        <w:tc>
          <w:tcPr>
            <w:tcW w:type="dxa" w:w="789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was a significant gap between education and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work closely with our students to help them achieve</w:t>
            </w:r>
          </w:p>
        </w:tc>
      </w:tr>
      <w:tr>
        <w:trPr>
          <w:trHeight w:hRule="exact" w:val="266"/>
        </w:trPr>
        <w:tc>
          <w:tcPr>
            <w:tcW w:type="dxa" w:w="789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industry. Many people struggled to find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their career goals.</w:t>
            </w:r>
          </w:p>
        </w:tc>
      </w:tr>
      <w:tr>
        <w:trPr>
          <w:trHeight w:hRule="exact" w:val="294"/>
        </w:trPr>
        <w:tc>
          <w:tcPr>
            <w:tcW w:type="dxa" w:w="2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54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 xml:space="preserve">meaningful 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 xml:space="preserve">employment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 xml:space="preserve">despite 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6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having</w:t>
            </w:r>
          </w:p>
        </w:tc>
        <w:tc>
          <w:tcPr>
            <w:tcW w:type="dxa" w:w="7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We believe that a session is fruitful only if the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288"/>
        </w:trPr>
        <w:tc>
          <w:tcPr>
            <w:tcW w:type="dxa" w:w="789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impressive academic credentials. That's why we</w:t>
            </w:r>
          </w:p>
        </w:tc>
        <w:tc>
          <w:tcPr>
            <w:tcW w:type="dxa" w:w="7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students and mentors are able to engage in</w:t>
            </w:r>
          </w:p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1856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Short Batches</w:t>
            </w:r>
          </w:p>
        </w:tc>
      </w:tr>
      <w:tr>
        <w:trPr>
          <w:trHeight w:hRule="exact" w:val="275"/>
        </w:trPr>
        <w:tc>
          <w:tcPr>
            <w:tcW w:type="dxa" w:w="789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set out to create a platform that could bridge</w:t>
            </w:r>
          </w:p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discussions rather than “recorded videos”. Live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49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this gap and provide individuals with the tools,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8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Our short batches are designed to be highly</w:t>
            </w:r>
          </w:p>
        </w:tc>
      </w:tr>
      <w:tr>
        <w:trPr>
          <w:trHeight w:hRule="exact" w:val="242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online classes as part of our training programs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resources, and guidance needed to redefine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provide individuals with flexible and accessible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focused and intensive, with hands-on learning</w:t>
            </w:r>
          </w:p>
        </w:tc>
      </w:tr>
      <w:tr>
        <w:trPr>
          <w:trHeight w:hRule="exact" w:val="60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their careers.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learning opportunities. Our live online classes are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experiences that help individuals build practical</w:t>
            </w:r>
          </w:p>
        </w:tc>
      </w:tr>
      <w:tr>
        <w:trPr>
          <w:trHeight w:hRule="exact" w:val="152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Our team is committed to providing high-quality</w:t>
            </w:r>
          </w:p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led by industry experts who use interactive tools,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skills quickly. We also keep our class sizes small to</w:t>
            </w:r>
          </w:p>
        </w:tc>
      </w:tr>
      <w:tr>
        <w:trPr>
          <w:trHeight w:hRule="exact" w:val="14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such as live polls, quizzes, and breakout sessions, to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ensure personalized attention and engagement.</w:t>
            </w:r>
          </w:p>
        </w:tc>
      </w:tr>
      <w:tr>
        <w:trPr>
          <w:trHeight w:hRule="exact" w:val="104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training programs, mentorship, and internship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keep students engaged and help them master the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support to individuals seeking to upgrade their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4" w:after="0"/>
              <w:ind w:left="0" w:right="1328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Placement Assistance</w:t>
            </w:r>
          </w:p>
        </w:tc>
      </w:tr>
      <w:tr>
        <w:trPr>
          <w:trHeight w:hRule="exact" w:val="152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course content. We also provide access to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skills and gain practical experience in their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recordings of the classes for students to review or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chosen field. We understand that every person's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7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97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catch up if they miss a session.</w:t>
            </w:r>
          </w:p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292"/>
        </w:trPr>
        <w:tc>
          <w:tcPr>
            <w:tcW w:type="dxa" w:w="789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journey is unique, and that's why we offer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8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Placement assistance as part of our training</w:t>
            </w:r>
          </w:p>
        </w:tc>
      </w:tr>
      <w:tr>
        <w:trPr>
          <w:trHeight w:hRule="exact" w:val="200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personalized guidance to help you achieve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programs to help individuals transition to new</w:t>
            </w:r>
          </w:p>
        </w:tc>
      </w:tr>
      <w:tr>
        <w:trPr>
          <w:trHeight w:hRule="exact" w:val="220"/>
        </w:trPr>
        <w:tc>
          <w:tcPr>
            <w:tcW w:type="dxa" w:w="789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6"/>
              </w:rPr>
              <w:t>your career goals.</w:t>
            </w:r>
          </w:p>
        </w:tc>
        <w:tc>
          <w:tcPr>
            <w:tcW w:type="dxa" w:w="2265"/>
            <w:vMerge/>
            <w:tcBorders/>
          </w:tcPr>
          <w:p/>
        </w:tc>
        <w:tc>
          <w:tcPr>
            <w:tcW w:type="dxa" w:w="11325"/>
            <w:gridSpan w:val="5"/>
            <w:vMerge/>
            <w:tcBorders/>
          </w:tcPr>
          <w:p/>
        </w:tc>
      </w:tr>
      <w:tr>
        <w:trPr>
          <w:trHeight w:hRule="exact" w:val="274"/>
        </w:trPr>
        <w:tc>
          <w:tcPr>
            <w:tcW w:type="dxa" w:w="9060"/>
            <w:gridSpan w:val="4"/>
            <w:vMerge/>
            <w:tcBorders/>
          </w:tcPr>
          <w:p/>
        </w:tc>
        <w:tc>
          <w:tcPr>
            <w:tcW w:type="dxa" w:w="2265"/>
            <w:vMerge/>
            <w:tcBorders/>
          </w:tcPr>
          <w:p/>
        </w:tc>
        <w:tc>
          <w:tcPr>
            <w:tcW w:type="dxa" w:w="69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careers or advance in their current field. Our</w:t>
            </w:r>
          </w:p>
        </w:tc>
      </w:tr>
    </w:tbl>
    <w:p>
      <w:pPr>
        <w:autoSpaceDN w:val="0"/>
        <w:autoSpaceDE w:val="0"/>
        <w:widowControl/>
        <w:spacing w:line="14" w:lineRule="exact" w:before="0" w:after="48"/>
        <w:ind w:left="0" w:right="0"/>
      </w:pPr>
    </w:p>
    <w:p>
      <w:pPr>
        <w:sectPr>
          <w:type w:val="continuous"/>
          <w:pgSz w:w="24480" w:h="15840"/>
          <w:pgMar w:top="360" w:right="1224" w:bottom="482" w:left="604" w:header="720" w:footer="720" w:gutter="0"/>
          <w:cols w:space="720" w:num="1" w:equalWidth="0">
            <w:col w:w="22652" w:space="0"/>
            <w:col w:w="7870" w:space="0"/>
            <w:col w:w="14781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658" w:right="5418" w:firstLine="0"/>
        <w:jc w:val="both"/>
      </w:pPr>
      <w:r>
        <w:rPr>
          <w:rFonts w:ascii="Aileron" w:hAnsi="Aileron" w:eastAsia="Aileron"/>
          <w:b w:val="0"/>
          <w:i w:val="0"/>
          <w:color w:val="FFFFFF"/>
          <w:sz w:val="26"/>
        </w:rPr>
        <w:t xml:space="preserve">Whether you're a recent graduate or a seasoned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6"/>
        </w:rPr>
        <w:t xml:space="preserve">professional looking to pivot your career,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6"/>
        </w:rPr>
        <w:t xml:space="preserve">Redefine Career is here to support you every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6"/>
        </w:rPr>
        <w:t xml:space="preserve">step of the way. Join our community today and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6"/>
        </w:rPr>
        <w:t>let us help you redefine your career.</w:t>
      </w:r>
    </w:p>
    <w:p>
      <w:pPr>
        <w:sectPr>
          <w:type w:val="continuous"/>
          <w:pgSz w:w="24480" w:h="15840"/>
          <w:pgMar w:top="360" w:right="1224" w:bottom="482" w:left="604" w:header="720" w:footer="720" w:gutter="0"/>
          <w:cols w:space="720" w:num="2" w:equalWidth="0">
            <w:col w:w="11640" w:space="0"/>
            <w:col w:w="11011" w:space="0"/>
            <w:col w:w="22652" w:space="0"/>
            <w:col w:w="7870" w:space="0"/>
            <w:col w:w="14781" w:space="0"/>
          </w:cols>
          <w:docGrid w:linePitch="360"/>
        </w:sectPr>
      </w:pPr>
    </w:p>
    <w:p>
      <w:pPr>
        <w:autoSpaceDN w:val="0"/>
        <w:autoSpaceDE w:val="0"/>
        <w:widowControl/>
        <w:spacing w:line="247" w:lineRule="auto" w:before="0" w:after="6"/>
        <w:ind w:left="5420" w:right="20" w:firstLine="0"/>
        <w:jc w:val="both"/>
      </w:pP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placement assistance includes resume building, </w:t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interview preparation, and job search guidance. We </w:t>
      </w:r>
      <w:r>
        <w:rPr>
          <w:rFonts w:ascii="Aileron" w:hAnsi="Aileron" w:eastAsia="Aileron"/>
          <w:b w:val="0"/>
          <w:i w:val="0"/>
          <w:color w:val="FFFFFF"/>
          <w:sz w:val="24"/>
        </w:rPr>
        <w:t>work with our network of industry partners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95.999999999999" w:type="dxa"/>
      </w:tblPr>
      <w:tblGrid>
        <w:gridCol w:w="3775"/>
        <w:gridCol w:w="3775"/>
        <w:gridCol w:w="3775"/>
        <w:gridCol w:w="3775"/>
        <w:gridCol w:w="3775"/>
        <w:gridCol w:w="3775"/>
      </w:tblGrid>
      <w:tr>
        <w:trPr>
          <w:trHeight w:hRule="exact" w:val="300"/>
        </w:trPr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0" w:right="140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connect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our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students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with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relevant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0" w:right="8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job</w:t>
            </w:r>
          </w:p>
        </w:tc>
      </w:tr>
    </w:tbl>
    <w:p>
      <w:pPr>
        <w:autoSpaceDN w:val="0"/>
        <w:autoSpaceDE w:val="0"/>
        <w:widowControl/>
        <w:spacing w:line="240" w:lineRule="auto" w:before="6" w:after="0"/>
        <w:ind w:left="0" w:right="4150" w:firstLine="0"/>
        <w:jc w:val="right"/>
      </w:pPr>
      <w:r>
        <w:rPr>
          <w:rFonts w:ascii="Aileron" w:hAnsi="Aileron" w:eastAsia="Aileron"/>
          <w:b w:val="0"/>
          <w:i w:val="0"/>
          <w:color w:val="FFFFFF"/>
          <w:sz w:val="24"/>
        </w:rPr>
        <w:t>opportunities</w:t>
      </w:r>
    </w:p>
    <w:p>
      <w:pPr>
        <w:sectPr>
          <w:type w:val="nextColumn"/>
          <w:pgSz w:w="24480" w:h="15840"/>
          <w:pgMar w:top="360" w:right="1224" w:bottom="482" w:left="604" w:header="720" w:footer="720" w:gutter="0"/>
          <w:cols w:space="720" w:num="2" w:equalWidth="0">
            <w:col w:w="11640" w:space="0"/>
            <w:col w:w="11011" w:space="0"/>
            <w:col w:w="22652" w:space="0"/>
            <w:col w:w="7870" w:space="0"/>
            <w:col w:w="147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44800" cy="100584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791"/>
        <w:gridCol w:w="7791"/>
        <w:gridCol w:w="7791"/>
      </w:tblGrid>
      <w:tr>
        <w:trPr>
          <w:trHeight w:hRule="exact" w:val="1018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88" w:right="864" w:firstLine="0"/>
              <w:jc w:val="center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 xml:space="preserve">Building Blocks for Data Visualization </w:t>
            </w: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and Analytics (Pre - Learning)</w:t>
            </w:r>
          </w:p>
        </w:tc>
        <w:tc>
          <w:tcPr>
            <w:tcW w:type="dxa" w:w="8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01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Data Visualization &amp; Analytics (Excel)</w:t>
            </w:r>
          </w:p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32" w:after="0"/>
              <w:ind w:left="62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OVERVIEW OF DASHBOARDS</w:t>
            </w:r>
          </w:p>
        </w:tc>
      </w:tr>
      <w:tr>
        <w:trPr>
          <w:trHeight w:hRule="exact" w:val="234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3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Quick Recap of Basics of Excel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346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Introduction to Bridge Course &amp; Analytics Software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706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DATA MANIPULATION USING FUNCTIONS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BASIC EXCEL</w:t>
            </w:r>
          </w:p>
        </w:tc>
        <w:tc>
          <w:tcPr>
            <w:tcW w:type="dxa" w:w="8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Descriptive functions</w:t>
            </w:r>
          </w:p>
        </w:tc>
        <w:tc>
          <w:tcPr>
            <w:tcW w:type="dxa" w:w="7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2" w:after="0"/>
              <w:ind w:left="102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What is dashboard &amp; Excel dashboard</w:t>
            </w:r>
          </w:p>
        </w:tc>
      </w:tr>
      <w:tr>
        <w:trPr>
          <w:trHeight w:hRule="exact" w:val="32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Excel Environment</w:t>
            </w:r>
          </w:p>
        </w:tc>
        <w:tc>
          <w:tcPr>
            <w:tcW w:type="dxa" w:w="8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Logical functions: IF, and, or, not</w:t>
            </w:r>
          </w:p>
        </w:tc>
        <w:tc>
          <w:tcPr>
            <w:tcW w:type="dxa" w:w="7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102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Adding icons and images to dashboards</w:t>
            </w:r>
          </w:p>
        </w:tc>
      </w:tr>
      <w:tr>
        <w:trPr>
          <w:trHeight w:hRule="exact" w:val="140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Date and Time functions</w:t>
            </w:r>
          </w:p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02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Making dashboards dynamic</w:t>
            </w:r>
          </w:p>
        </w:tc>
      </w:tr>
      <w:tr>
        <w:trPr>
          <w:trHeight w:hRule="exact" w:val="16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Key Terminologies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Text functions</w:t>
            </w:r>
          </w:p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4" w:after="0"/>
              <w:ind w:left="628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CREATE DASHBOARDS IN EXCEL - USING PIVOT CONTROLS</w:t>
            </w:r>
          </w:p>
        </w:tc>
      </w:tr>
      <w:tr>
        <w:trPr>
          <w:trHeight w:hRule="exact" w:val="144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Short Cuts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Array functions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Key Functionalities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Use and application of lookup functions</w:t>
            </w:r>
          </w:p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" w:after="0"/>
              <w:ind w:left="10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Concept of pivot cache and its use in creating interactive</w:t>
            </w:r>
          </w:p>
        </w:tc>
      </w:tr>
      <w:tr>
        <w:trPr>
          <w:trHeight w:hRule="exact" w:val="144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Copy-paste-paste special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59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Limitations of lookup functions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41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Formatting &amp; conditional Formatting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0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dashboards in excel</w:t>
            </w:r>
          </w:p>
        </w:tc>
      </w:tr>
      <w:tr>
        <w:trPr>
          <w:trHeight w:hRule="exact" w:val="159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Using Index, Match, Offset, reverse vlookup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Basic Excel Functions - Types of Functions Relational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0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Pivot table design elements - concept of slicers and</w:t>
            </w:r>
          </w:p>
        </w:tc>
      </w:tr>
      <w:tr>
        <w:trPr>
          <w:trHeight w:hRule="exact" w:val="300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operators</w:t>
            </w:r>
          </w:p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71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DATA ANALYSIS AND REPORTING</w:t>
            </w:r>
          </w:p>
        </w:tc>
        <w:tc>
          <w:tcPr>
            <w:tcW w:type="dxa" w:w="7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0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timelines</w:t>
            </w:r>
          </w:p>
        </w:tc>
      </w:tr>
      <w:tr>
        <w:trPr>
          <w:trHeight w:hRule="exact" w:val="300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Data Sorting, Filtering and Data Validation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0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Designing sample dashboard using Pivot Controls</w:t>
            </w:r>
          </w:p>
        </w:tc>
      </w:tr>
      <w:tr>
        <w:trPr>
          <w:trHeight w:hRule="exact" w:val="309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Understanding of Name Ranges</w:t>
            </w:r>
          </w:p>
        </w:tc>
        <w:tc>
          <w:tcPr>
            <w:tcW w:type="dxa" w:w="8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Data Analysis using Pivot Tables - use of row and column</w:t>
            </w:r>
          </w:p>
        </w:tc>
        <w:tc>
          <w:tcPr>
            <w:tcW w:type="dxa" w:w="7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10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Design principles for including charts in dashboards - do’s</w:t>
            </w:r>
          </w:p>
        </w:tc>
      </w:tr>
      <w:tr>
        <w:trPr>
          <w:trHeight w:hRule="exact" w:val="290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Pivot tables - Charts</w:t>
            </w:r>
          </w:p>
        </w:tc>
        <w:tc>
          <w:tcPr>
            <w:tcW w:type="dxa" w:w="8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shelf, values and filters</w:t>
            </w:r>
          </w:p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10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and dont's</w:t>
            </w:r>
          </w:p>
        </w:tc>
      </w:tr>
      <w:tr>
        <w:trPr>
          <w:trHeight w:hRule="exact" w:val="99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4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Basics of charts</w:t>
            </w:r>
          </w:p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Difference between data layering and cross tabulation,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63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BUSINESS DASHBOARD CREATION</w:t>
            </w:r>
          </w:p>
        </w:tc>
      </w:tr>
      <w:tr>
        <w:trPr>
          <w:trHeight w:hRule="exact" w:val="30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4" w:after="0"/>
              <w:ind w:left="4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RDBMS &amp; SQL (BASICS)</w:t>
            </w:r>
          </w:p>
        </w:tc>
        <w:tc>
          <w:tcPr>
            <w:tcW w:type="dxa" w:w="8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summary reports, advantages and limitations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Change aggregation types and summarization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10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Management Dashboard for Sales &amp; Services</w:t>
            </w:r>
          </w:p>
        </w:tc>
      </w:tr>
      <w:tr>
        <w:trPr>
          <w:trHeight w:hRule="exact" w:val="19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4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Basic RDBMS Concepts</w:t>
            </w:r>
          </w:p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Creating groups and bins in pivot data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0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Best practices - Tips and Tricks to enhance dashboard</w:t>
            </w:r>
          </w:p>
        </w:tc>
      </w:tr>
      <w:tr>
        <w:trPr>
          <w:trHeight w:hRule="exact" w:val="175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Concept of calculated fields, usage and limitations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25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Relational Database management system.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0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designing</w:t>
            </w:r>
          </w:p>
        </w:tc>
      </w:tr>
      <w:tr>
        <w:trPr>
          <w:trHeight w:hRule="exact" w:val="160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Changing report layouts-Outline,compact and tabular forms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Why SQL?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Show and hide grand totals and subtotals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 glance at the tool and its advantages and disadvantages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111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Creating summary reports using pivot tables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Understanding Schema, ERDs and Metadata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MS SQL Server</w:t>
            </w:r>
          </w:p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2" w:after="0"/>
              <w:ind w:left="706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DATA VISUALIZATION IN EXCEL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What is SQL — A Quick Introduction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Installing MS SQL Server for windows Introduction to SQL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Overview of chart types — column/bar charts, line/area ,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Server Management Studio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pie, doughnut charts, scatter plots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Understanding basic database concepts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How to select right chart for your data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74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4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Getting started</w:t>
            </w:r>
          </w:p>
        </w:tc>
        <w:tc>
          <w:tcPr>
            <w:tcW w:type="dxa" w:w="7791"/>
            <w:vMerge/>
            <w:tcBorders/>
          </w:tcPr>
          <w:p/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295"/>
        </w:trPr>
        <w:tc>
          <w:tcPr>
            <w:tcW w:type="dxa" w:w="7791"/>
            <w:vMerge/>
            <w:tcBorders/>
          </w:tcPr>
          <w:p/>
        </w:tc>
        <w:tc>
          <w:tcPr>
            <w:tcW w:type="dxa" w:w="8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Creating and customizing advance charts - thermometer</w:t>
            </w:r>
          </w:p>
        </w:tc>
        <w:tc>
          <w:tcPr>
            <w:tcW w:type="dxa" w:w="7791"/>
            <w:vMerge/>
            <w:tcBorders/>
          </w:tcPr>
          <w:p/>
        </w:tc>
      </w:tr>
      <w:tr>
        <w:trPr>
          <w:trHeight w:hRule="exact" w:val="483"/>
        </w:trPr>
        <w:tc>
          <w:tcPr>
            <w:tcW w:type="dxa" w:w="7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INTRODUCTION TO ANALYTICS &amp; DATA SCIENCE</w:t>
            </w:r>
          </w:p>
        </w:tc>
        <w:tc>
          <w:tcPr>
            <w:tcW w:type="dxa" w:w="8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11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charts, waterfall charts, population pyramids</w:t>
            </w:r>
          </w:p>
        </w:tc>
        <w:tc>
          <w:tcPr>
            <w:tcW w:type="dxa" w:w="77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108" w:after="0"/>
        <w:ind w:left="446" w:right="0" w:firstLine="0"/>
        <w:jc w:val="left"/>
      </w:pPr>
      <w:r>
        <w:rPr>
          <w:rFonts w:ascii="Aileron" w:hAnsi="Aileron" w:eastAsia="Aileron"/>
          <w:b w:val="0"/>
          <w:i w:val="0"/>
          <w:color w:val="FFFFFF"/>
          <w:sz w:val="24"/>
        </w:rPr>
        <w:t>What is analytics &amp; Data Science?</w:t>
      </w:r>
    </w:p>
    <w:p>
      <w:pPr>
        <w:autoSpaceDN w:val="0"/>
        <w:autoSpaceDE w:val="0"/>
        <w:widowControl/>
        <w:spacing w:line="250" w:lineRule="auto" w:before="12" w:after="0"/>
        <w:ind w:left="446" w:right="16560" w:firstLine="0"/>
        <w:jc w:val="left"/>
      </w:pP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Business Analytics vs. Data Analytics vs. Data Science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Common Terms in Analytics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Analytics vs. Data warehousing, OLAP, MIS Reporting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>Types of data (Structured vs. Unstructured vs. Semi-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Structured)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Relevance of Analytics in industry and need of the hour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Critical success drivers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Overview of analytics tools &amp; their popularity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Analytics Methodology &amp; problem-solving framework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>Stages of Analytics</w:t>
      </w:r>
    </w:p>
    <w:p>
      <w:pPr>
        <w:sectPr>
          <w:pgSz w:w="24480" w:h="15840"/>
          <w:pgMar w:top="302" w:right="398" w:bottom="352" w:left="710" w:header="720" w:footer="720" w:gutter="0"/>
          <w:cols w:space="720" w:num="1" w:equalWidth="0">
            <w:col w:w="23372" w:space="0"/>
            <w:col w:w="11640" w:space="0"/>
            <w:col w:w="11011" w:space="0"/>
            <w:col w:w="22652" w:space="0"/>
            <w:col w:w="7870" w:space="0"/>
            <w:col w:w="14781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44800" cy="100584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794"/>
        <w:gridCol w:w="7794"/>
        <w:gridCol w:w="7794"/>
      </w:tblGrid>
      <w:tr>
        <w:trPr>
          <w:trHeight w:hRule="exact" w:val="608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" w:after="0"/>
              <w:ind w:left="42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Data Visualization &amp; Analytics (SQL)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4" w:after="0"/>
              <w:ind w:left="752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ADVANCED SQL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INTRODUCTION TO MATHEMATICAL FOUNDATIONS</w:t>
            </w:r>
          </w:p>
        </w:tc>
      </w:tr>
      <w:tr>
        <w:trPr>
          <w:trHeight w:hRule="exact" w:val="300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8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Creating table copy and database copy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Sets &amp; Functions</w:t>
            </w:r>
          </w:p>
        </w:tc>
      </w:tr>
      <w:tr>
        <w:trPr>
          <w:trHeight w:hRule="exact" w:val="182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2" w:after="0"/>
              <w:ind w:left="9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30"/>
              </w:rPr>
              <w:t>Quick Recap of RDBMS &amp; Basic SQL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Linear Algebra</w:t>
            </w:r>
          </w:p>
        </w:tc>
      </w:tr>
      <w:tr>
        <w:trPr>
          <w:trHeight w:hRule="exact" w:val="118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Views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Matrices Operations</w:t>
            </w:r>
          </w:p>
        </w:tc>
      </w:tr>
      <w:tr>
        <w:trPr>
          <w:trHeight w:hRule="exact" w:val="120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Transactions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99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Calculus</w:t>
            </w:r>
          </w:p>
        </w:tc>
      </w:tr>
      <w:tr>
        <w:trPr>
          <w:trHeight w:hRule="exact" w:val="101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DATA BASED OBJECTS CREATION (DDL COMMANDS)</w:t>
            </w:r>
          </w:p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Stored Procedures in SQL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Derivatives &amp; Integration</w:t>
            </w:r>
          </w:p>
        </w:tc>
      </w:tr>
      <w:tr>
        <w:trPr>
          <w:trHeight w:hRule="exact" w:val="120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Crud operations using stored procedures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Maxima, minima</w:t>
            </w:r>
          </w:p>
        </w:tc>
      </w:tr>
      <w:tr>
        <w:trPr>
          <w:trHeight w:hRule="exact" w:val="120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Window functions in SQL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Creating databases and tables. Understanding data types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Area under the curve</w:t>
            </w:r>
          </w:p>
        </w:tc>
      </w:tr>
      <w:tr>
        <w:trPr>
          <w:trHeight w:hRule="exact" w:val="220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Miscellaneous Topics: Rollup and cube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Inserting values into the table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4" w:after="0"/>
              <w:ind w:left="75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PYTHON FOR DATA SCIENCE</w:t>
            </w:r>
          </w:p>
        </w:tc>
      </w:tr>
      <w:tr>
        <w:trPr>
          <w:trHeight w:hRule="exact" w:val="306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Altering table properties</w:t>
            </w:r>
          </w:p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14" w:after="0"/>
              <w:ind w:left="1152" w:right="1152" w:firstLine="0"/>
              <w:jc w:val="center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 xml:space="preserve">Building Blocks for Python and ML </w:t>
            </w: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(Pre-Learning)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Keys and constraints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Introduction to installation of Python </w:t>
            </w:r>
          </w:p>
        </w:tc>
      </w:tr>
      <w:tr>
        <w:trPr>
          <w:trHeight w:hRule="exact" w:val="220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Creating, Modifying &amp; Deleting Tables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Creating arrays and initializing</w:t>
            </w:r>
          </w:p>
        </w:tc>
      </w:tr>
      <w:tr>
        <w:trPr>
          <w:trHeight w:hRule="exact" w:val="220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Create Table &amp; Create Index statements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Introduction to Python IDE’s(Jupyter,/Ipython) </w:t>
            </w:r>
          </w:p>
        </w:tc>
      </w:tr>
      <w:tr>
        <w:trPr>
          <w:trHeight w:hRule="exact" w:val="220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Drop &amp; Truncate statements — Uses &amp; Differences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0" w:after="0"/>
              <w:ind w:left="70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PROGRAMMING BASICS</w:t>
            </w:r>
          </w:p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Reading arrays from files</w:t>
            </w:r>
          </w:p>
        </w:tc>
      </w:tr>
      <w:tr>
        <w:trPr>
          <w:trHeight w:hRule="exact" w:val="226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DDL Statements with constraints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Concept of Packages - Important packages </w:t>
            </w:r>
          </w:p>
        </w:tc>
      </w:tr>
      <w:tr>
        <w:trPr>
          <w:trHeight w:hRule="exact" w:val="226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Import and Export wizard to get the data in SQL server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Special initializing functions</w:t>
            </w:r>
          </w:p>
        </w:tc>
      </w:tr>
      <w:tr>
        <w:trPr>
          <w:trHeight w:hRule="exact" w:val="226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from excel files or delimited files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NumPy, SciPy, scikit-learn, Pandas, </w:t>
            </w:r>
          </w:p>
        </w:tc>
      </w:tr>
      <w:tr>
        <w:trPr>
          <w:trHeight w:hRule="exact" w:val="140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DATA MANIPULATION (DML COMMANDS)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Slicing and indexing Matplotlib, etc </w:t>
            </w:r>
          </w:p>
        </w:tc>
      </w:tr>
      <w:tr>
        <w:trPr>
          <w:trHeight w:hRule="exact" w:val="303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Programming Basics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Reshaping arrays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Data Manipulation statements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programming Computer programs and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Installing &amp; loading Packages &amp; Name Spaces 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Insert, Update &amp; Delete statements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business use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Combining arrays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Select statement — Sub setting, Filters, Sorting. Removing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Database and its requirement in the software applications.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Data Types &amp; Data objects/structures (strings, 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Duplicates, grouping and aggregations etc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What is an IDE - Integrated development environment.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NumPy Maths Tuples, Lists, Dictionaries)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Operators, predicates and built in functions(Top, distinct,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Different programming languages, High level vs Low level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List and Dictionary Comprehensions Overview of Pandas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Limit)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languages,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Variable &amp; Value Labels — Date &amp; Time Values 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Where, Group By, Order by &amp; Having clauses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Language translators - Compiler and Interpreter, Why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What is pandas, its functions &amp; methods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SQL Functions — Number, Text, Date, etc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syntax rules?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Basic Operations — Mathematical/string/date 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SQL Keywords — Top, Distinct, Null, etc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Programming basics: variables, INC rules: Identifier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Pandas Data Structures (Series &amp; Data Frames)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SQL Operators - Relational (single valued and multi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Naming Conventions, Data Types, Operators.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Control flow &amp; conditional statements </w:t>
            </w:r>
          </w:p>
        </w:tc>
      </w:tr>
      <w:tr>
        <w:trPr>
          <w:trHeight w:hRule="exact" w:val="300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valued), Logical (and, or, not), Use of wildcard operators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Control flow statements: Conditional statements and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Creating Data Structures (Data import — reading</w:t>
            </w:r>
          </w:p>
        </w:tc>
      </w:tr>
      <w:tr>
        <w:trPr>
          <w:trHeight w:hRule="exact" w:val="297"/>
        </w:trPr>
        <w:tc>
          <w:tcPr>
            <w:tcW w:type="dxa" w:w="7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and wildcard characters, etc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Loops.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Debugging &amp; Code profiling into pandas)</w:t>
            </w:r>
          </w:p>
        </w:tc>
      </w:tr>
      <w:tr>
        <w:trPr>
          <w:trHeight w:hRule="exact" w:val="300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0" w:after="0"/>
              <w:ind w:left="0" w:right="144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 xml:space="preserve">ACCESSING DATA FROM MULTIPLE TABLES USING </w:t>
            </w: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SELECT</w:t>
            </w:r>
          </w:p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Functions and UDFS.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Python Built-in Functions (Text, numeric, date,</w:t>
            </w:r>
          </w:p>
        </w:tc>
      </w:tr>
      <w:tr>
        <w:trPr>
          <w:trHeight w:hRule="exact" w:val="312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1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Logic building and Pseudo codes.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utility functions) </w:t>
            </w:r>
          </w:p>
        </w:tc>
      </w:tr>
      <w:tr>
        <w:trPr>
          <w:trHeight w:hRule="exact" w:val="284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Cleansing Data with Python</w:t>
            </w:r>
          </w:p>
        </w:tc>
      </w:tr>
      <w:tr>
        <w:trPr>
          <w:trHeight w:hRule="exact" w:val="304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Append and Joins</w:t>
            </w:r>
          </w:p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756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INTRODUCTION TO BASIC STATISTICS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User defined functions — Lambda functions </w:t>
            </w:r>
          </w:p>
        </w:tc>
      </w:tr>
      <w:tr>
        <w:trPr>
          <w:trHeight w:hRule="exact" w:val="140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Understand the data</w:t>
            </w:r>
          </w:p>
        </w:tc>
      </w:tr>
      <w:tr>
        <w:trPr>
          <w:trHeight w:hRule="exact" w:val="160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Union and Union All — Use &amp; constraints</w:t>
            </w:r>
          </w:p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11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Statistics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Concept of apply functions</w:t>
            </w:r>
          </w:p>
        </w:tc>
      </w:tr>
      <w:tr>
        <w:trPr>
          <w:trHeight w:hRule="exact" w:val="136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Intersect and Except statements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Measures of central tendencies</w:t>
            </w:r>
          </w:p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Sub Setting / Filtering / Slicing Data</w:t>
            </w:r>
          </w:p>
        </w:tc>
      </w:tr>
      <w:tr>
        <w:trPr>
          <w:trHeight w:hRule="exact" w:val="136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Table Joins - inner join, left join, right join, full join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Measures of variance</w:t>
            </w:r>
          </w:p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115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Python — Objects — OOPs concepts</w:t>
            </w:r>
          </w:p>
        </w:tc>
      </w:tr>
      <w:tr>
        <w:trPr>
          <w:trHeight w:hRule="exact" w:val="120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Cross joins/cartisian products, self joins, natural joins etc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11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Measures of frequency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Inline views and sub-queries &amp; it's types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4" w:after="0"/>
              <w:ind w:left="748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DATA ANALYSIS USING PYTHON</w:t>
            </w:r>
          </w:p>
        </w:tc>
      </w:tr>
      <w:tr>
        <w:trPr>
          <w:trHeight w:hRule="exact" w:val="176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Measures of Rank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Optimizing your work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11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Basics of Probability, distributions</w:t>
            </w:r>
          </w:p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127"/>
        </w:trPr>
        <w:tc>
          <w:tcPr>
            <w:tcW w:type="dxa" w:w="7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0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Update operations with and without joins</w:t>
            </w:r>
          </w:p>
        </w:tc>
        <w:tc>
          <w:tcPr>
            <w:tcW w:type="dxa" w:w="7794"/>
            <w:vMerge/>
            <w:tcBorders/>
          </w:tcPr>
          <w:p/>
        </w:tc>
        <w:tc>
          <w:tcPr>
            <w:tcW w:type="dxa" w:w="7794"/>
            <w:vMerge/>
            <w:tcBorders/>
          </w:tcPr>
          <w:p/>
        </w:tc>
      </w:tr>
      <w:tr>
        <w:trPr>
          <w:trHeight w:hRule="exact" w:val="403"/>
        </w:trPr>
        <w:tc>
          <w:tcPr>
            <w:tcW w:type="dxa" w:w="7794"/>
            <w:vMerge/>
            <w:tcBorders/>
          </w:tcPr>
          <w:p/>
        </w:tc>
        <w:tc>
          <w:tcPr>
            <w:tcW w:type="dxa" w:w="8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11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Conditional Probability (Bayes Theorem)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115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Exploratory data analysis</w:t>
            </w:r>
          </w:p>
        </w:tc>
      </w:tr>
    </w:tbl>
    <w:p>
      <w:pPr>
        <w:autoSpaceDN w:val="0"/>
        <w:autoSpaceDE w:val="0"/>
        <w:widowControl/>
        <w:spacing w:line="247" w:lineRule="auto" w:before="6" w:after="0"/>
        <w:ind w:left="16686" w:right="0" w:firstLine="0"/>
        <w:jc w:val="left"/>
      </w:pP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Descriptive statistics, Frequency Tables and summarization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Uni-variate Analysis (Distribution of data &amp; Graphical Analysis)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 xml:space="preserve">Bi-Variate Analysis(Cross Tabs, Distributions &amp; Relationships, </w:t>
      </w:r>
      <w:r>
        <w:br/>
      </w:r>
      <w:r>
        <w:rPr>
          <w:rFonts w:ascii="Aileron" w:hAnsi="Aileron" w:eastAsia="Aileron"/>
          <w:b w:val="0"/>
          <w:i w:val="0"/>
          <w:color w:val="FFFFFF"/>
          <w:sz w:val="24"/>
        </w:rPr>
        <w:t>Graphical Analysis)</w:t>
      </w:r>
    </w:p>
    <w:p>
      <w:pPr>
        <w:sectPr>
          <w:pgSz w:w="24480" w:h="15840"/>
          <w:pgMar w:top="216" w:right="348" w:bottom="298" w:left="750" w:header="720" w:footer="720" w:gutter="0"/>
          <w:cols w:space="720" w:num="1" w:equalWidth="0">
            <w:col w:w="23382" w:space="0"/>
            <w:col w:w="23372" w:space="0"/>
            <w:col w:w="11640" w:space="0"/>
            <w:col w:w="11011" w:space="0"/>
            <w:col w:w="22652" w:space="0"/>
            <w:col w:w="7870" w:space="0"/>
            <w:col w:w="14781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44800" cy="100584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701"/>
        <w:gridCol w:w="7701"/>
        <w:gridCol w:w="7701"/>
      </w:tblGrid>
      <w:tr>
        <w:trPr>
          <w:trHeight w:hRule="exact" w:val="608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4" w:after="0"/>
              <w:ind w:left="96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DATA VISUALIZATION WITH PYTHON</w:t>
            </w:r>
          </w:p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4" w:after="0"/>
              <w:ind w:left="892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SUPERVISED LEARNING: CLASSIFICATION PROBLEMS</w:t>
            </w:r>
          </w:p>
        </w:tc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73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ADVANCED DATA PROCESSING AND VISUALIZATION</w:t>
            </w:r>
          </w:p>
        </w:tc>
      </w:tr>
      <w:tr>
        <w:trPr>
          <w:trHeight w:hRule="exact" w:val="30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Data Visualization with Python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129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Logistic Regression</w:t>
            </w:r>
          </w:p>
        </w:tc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Vectorization (Count, TF-IDF, Word Embedding's)</w:t>
            </w:r>
          </w:p>
        </w:tc>
      </w:tr>
      <w:tr>
        <w:trPr>
          <w:trHeight w:hRule="exact" w:val="16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Sentiment analysis (vocabulary approach, based on</w:t>
            </w:r>
          </w:p>
        </w:tc>
      </w:tr>
      <w:tr>
        <w:trPr>
          <w:trHeight w:hRule="exact" w:val="14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Data Visualization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29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K-Nearest Neighbor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Bayesian probability methods)</w:t>
            </w:r>
          </w:p>
        </w:tc>
      </w:tr>
      <w:tr>
        <w:trPr>
          <w:trHeight w:hRule="exact" w:val="14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Matplotlib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29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Nai”ve Bayes Classifier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Name entity recognition (NER)</w:t>
            </w:r>
          </w:p>
        </w:tc>
      </w:tr>
      <w:tr>
        <w:trPr>
          <w:trHeight w:hRule="exact" w:val="14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Basic Plotting with Matplotlib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29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Decision Trees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Methods of data visualization</w:t>
            </w:r>
          </w:p>
        </w:tc>
      </w:tr>
      <w:tr>
        <w:trPr>
          <w:trHeight w:hRule="exact" w:val="14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Line Plots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29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Ensemble Learning - Bagging, Random Forest, Adaboost,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Grouping texts using different methods</w:t>
            </w:r>
          </w:p>
        </w:tc>
      </w:tr>
      <w:tr>
        <w:trPr>
          <w:trHeight w:hRule="exact" w:val="14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90" w:after="0"/>
              <w:ind w:left="166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Predictive Modeling &amp; Machine Learning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129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Gradient Boost, XGBoost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Language Models and n-grams -- Statistical Models of</w:t>
            </w:r>
          </w:p>
        </w:tc>
      </w:tr>
      <w:tr>
        <w:trPr>
          <w:trHeight w:hRule="exact" w:val="118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29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Support Vector Classifier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Unseen Data (Smoothing)</w:t>
            </w:r>
          </w:p>
        </w:tc>
      </w:tr>
      <w:tr>
        <w:trPr>
          <w:trHeight w:hRule="exact" w:val="576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896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UNSUPERVISED LEARNING</w:t>
            </w:r>
          </w:p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73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TEXT MINING — PREDICTIVE MODELING</w:t>
            </w:r>
          </w:p>
        </w:tc>
      </w:tr>
      <w:tr>
        <w:trPr>
          <w:trHeight w:hRule="exact" w:val="364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127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Principal Component Analysis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48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INTRODUCTION TO PREDICTIVE MODELING</w:t>
            </w:r>
          </w:p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27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K-Means Clustering</w:t>
            </w:r>
          </w:p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4" w:after="0"/>
              <w:ind w:left="109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Semantic similarity between texts</w:t>
            </w:r>
          </w:p>
        </w:tc>
      </w:tr>
      <w:tr>
        <w:trPr>
          <w:trHeight w:hRule="exact" w:val="30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27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Density-Based Clustering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288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Introduction to Predictive Modeling 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6" w:after="0"/>
              <w:ind w:left="0" w:right="2406" w:firstLine="0"/>
              <w:jc w:val="right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Text Mining using NLP</w:t>
            </w:r>
          </w:p>
        </w:tc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09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Text Segmentation</w:t>
            </w:r>
          </w:p>
        </w:tc>
      </w:tr>
      <w:tr>
        <w:trPr>
          <w:trHeight w:hRule="exact" w:val="94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09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Topic Mining (LDA)</w:t>
            </w:r>
          </w:p>
        </w:tc>
      </w:tr>
      <w:tr>
        <w:trPr>
          <w:trHeight w:hRule="exact" w:val="206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Concept of model in analytics and how it is used? 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109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Text Classification(spam detection, sentiment analysis,</w:t>
            </w:r>
          </w:p>
        </w:tc>
      </w:tr>
      <w:tr>
        <w:trPr>
          <w:trHeight w:hRule="exact" w:val="198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Common terminology used in modeling process 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09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Intent Analysis)</w:t>
            </w:r>
          </w:p>
        </w:tc>
      </w:tr>
      <w:tr>
        <w:trPr>
          <w:trHeight w:hRule="exact" w:val="302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Types of Business problems - Mapping of Algorithms 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298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Different Phases of Predictive Modeling 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302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Data Exploration for modeling 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8" w:after="0"/>
              <w:ind w:left="84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INTRODUCTION TO TEXT MINING</w:t>
            </w:r>
          </w:p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1474" w:firstLine="0"/>
              <w:jc w:val="right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Introduction to AI &amp; DL</w:t>
            </w:r>
          </w:p>
        </w:tc>
      </w:tr>
      <w:tr>
        <w:trPr>
          <w:trHeight w:hRule="exact" w:val="298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Exploring the data and identifying any problems 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Forest, Adaboost, Gradient Boost, XGBoost with the data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(Data Audit Report) </w:t>
            </w:r>
          </w:p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2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Text Mining</w:t>
            </w:r>
          </w:p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66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INTRODUCTION TO ARTIFICIAL INTELLIGENCE (AI)</w:t>
            </w:r>
          </w:p>
        </w:tc>
      </w:tr>
      <w:tr>
        <w:trPr>
          <w:trHeight w:hRule="exact" w:val="300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5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Identify missing/Outliers in the data</w:t>
            </w:r>
          </w:p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2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Text Mining - characteristics, trends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6" w:after="0"/>
              <w:ind w:left="96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TIME SERIES FORECASTING</w:t>
            </w:r>
          </w:p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12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Text Processing using Base Python &amp; Pandas, Regular</w:t>
            </w:r>
          </w:p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106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Modern era of AI</w:t>
            </w:r>
          </w:p>
        </w:tc>
      </w:tr>
      <w:tr>
        <w:trPr>
          <w:trHeight w:hRule="exact" w:val="134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2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Expressions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06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Role of Machine learning &amp; Deep Learning in Al</w:t>
            </w:r>
          </w:p>
        </w:tc>
      </w:tr>
      <w:tr>
        <w:trPr>
          <w:trHeight w:hRule="exact" w:val="14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2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Text processing using string functions &amp; methods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106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Hardware for AI (CPU vs. GPU vs. FPGA)</w:t>
            </w:r>
          </w:p>
        </w:tc>
      </w:tr>
      <w:tr>
        <w:trPr>
          <w:trHeight w:hRule="exact" w:val="176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72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Time Series Forecasting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12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Understanding regular expressions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06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Software Frameworks for AI &amp; Deep Learning</w:t>
            </w:r>
          </w:p>
        </w:tc>
      </w:tr>
      <w:tr>
        <w:trPr>
          <w:trHeight w:hRule="exact" w:val="15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24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Identifying patterns in the text using regular expressions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284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06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Key Industry applications of A</w:t>
            </w:r>
          </w:p>
        </w:tc>
      </w:tr>
      <w:tr>
        <w:trPr>
          <w:trHeight w:hRule="exact" w:val="324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What is forecasting?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4" w:after="0"/>
              <w:ind w:left="0" w:right="0" w:firstLine="0"/>
              <w:jc w:val="center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TEXT PROCESSING WITH MODULES LIKE NLTK, SKLEARN</w:t>
            </w:r>
          </w:p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50" w:after="0"/>
              <w:ind w:left="526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ARTIFICIAL NEURAL NETWORK</w:t>
            </w:r>
          </w:p>
        </w:tc>
      </w:tr>
      <w:tr>
        <w:trPr>
          <w:trHeight w:hRule="exact" w:val="296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Applications of forecasting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Time Series Components and Decomposition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" w:after="0"/>
              <w:ind w:left="132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Getting Started with NLTK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Types of Seasonality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2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Overview of Neural Networks</w:t>
            </w:r>
          </w:p>
        </w:tc>
      </w:tr>
      <w:tr>
        <w:trPr>
          <w:trHeight w:hRule="exact" w:val="144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NLP &amp; NLTK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Important terminology: lag, lead, Stationary, stationary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NLTK Modules (corpus, tokenize, Stem,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tests, auto correlation &amp; white noise, ACF &amp; PACF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Activation Functions, hidden layers, hidden units</w:t>
            </w:r>
          </w:p>
        </w:tc>
      </w:tr>
      <w:tr>
        <w:trPr>
          <w:trHeight w:hRule="exact" w:val="14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collocations, tag, classify, cluster, tbl, chunk, Parse, ccg,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50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 Visualize the data trends and patterns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Illustrate &amp; Training a Perceptron</w:t>
            </w:r>
          </w:p>
        </w:tc>
      </w:tr>
      <w:tr>
        <w:trPr>
          <w:trHeight w:hRule="exact" w:val="162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32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sem, inference, metrics, app, chat, toolbox etc)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298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Important Parameters of Perceptron</w:t>
            </w:r>
          </w:p>
        </w:tc>
      </w:tr>
      <w:tr>
        <w:trPr>
          <w:trHeight w:hRule="exact" w:val="30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INTRODUCTION TO MACHINE LEARNING</w:t>
            </w:r>
          </w:p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6" w:after="0"/>
              <w:ind w:left="0" w:right="0" w:firstLine="0"/>
              <w:jc w:val="center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INITIAL DATA PROCESSING AND SIMPLE STATISTICAL TOOLS</w:t>
            </w:r>
          </w:p>
        </w:tc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Understand limitations of A Single Layer Perceptron</w:t>
            </w:r>
          </w:p>
        </w:tc>
      </w:tr>
      <w:tr>
        <w:trPr>
          <w:trHeight w:hRule="exact" w:val="30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Illustrate Multi-Layer Perceptron</w:t>
            </w:r>
          </w:p>
        </w:tc>
      </w:tr>
      <w:tr>
        <w:trPr>
          <w:trHeight w:hRule="exact" w:val="16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Introduction to Machine Learning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Understand Backpropagation — Using Example</w:t>
            </w:r>
          </w:p>
        </w:tc>
      </w:tr>
      <w:tr>
        <w:trPr>
          <w:trHeight w:hRule="exact" w:val="14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1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Reading data from file folder/from text file, from the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13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Implementation of ANN in Python- Keras</w:t>
            </w:r>
          </w:p>
        </w:tc>
      </w:tr>
      <w:tr>
        <w:trPr>
          <w:trHeight w:hRule="exact" w:val="10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Applications of Machine Learning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Internet &amp; Web scrapping, Data Parsing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Supervised vs Unsupervised Learning vs. Reinforcement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6" w:after="0"/>
              <w:ind w:left="682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INTRODUCTION TO CLOUD COMPUTING</w:t>
            </w:r>
          </w:p>
        </w:tc>
      </w:tr>
      <w:tr>
        <w:trPr>
          <w:trHeight w:hRule="exact" w:val="186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Cleaning and normalization of data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Learning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1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Sentence Tokenize and Word Tokenize, Removing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97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Overall process of executing the ML project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203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insignificant words(“stop words”), Removing special</w:t>
            </w:r>
          </w:p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4" w:after="0"/>
              <w:ind w:left="118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Use Cases of Cloud computing</w:t>
            </w:r>
          </w:p>
        </w:tc>
      </w:tr>
      <w:tr>
        <w:trPr>
          <w:trHeight w:hRule="exact" w:val="10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Stages of ML Project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symbols, removing bullet points and digits, changing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8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Overview of Cloud Segments: IaaS, PaaS, SaaS</w:t>
            </w:r>
          </w:p>
        </w:tc>
      </w:tr>
      <w:tr>
        <w:trPr>
          <w:trHeight w:hRule="exact" w:val="10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Concept of Over fitting and Under fitting (Bias- Variance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letters to lowercase, stemming /Iemmatization, /chunking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18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Overview of Cloud Deployment Models</w:t>
            </w:r>
          </w:p>
        </w:tc>
      </w:tr>
      <w:tr>
        <w:trPr>
          <w:trHeight w:hRule="exact" w:val="100"/>
        </w:trPr>
        <w:tc>
          <w:tcPr>
            <w:tcW w:type="dxa" w:w="7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Trade off) &amp; Performance Metrics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7701"/>
            <w:vMerge/>
            <w:tcBorders/>
          </w:tcPr>
          <w:p/>
        </w:tc>
        <w:tc>
          <w:tcPr>
            <w:tcW w:type="dxa" w:w="8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Creating Term-Document matrix</w:t>
            </w:r>
          </w:p>
        </w:tc>
        <w:tc>
          <w:tcPr>
            <w:tcW w:type="dxa" w:w="7701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  <w:tc>
          <w:tcPr>
            <w:tcW w:type="dxa" w:w="7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118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Overview of Cloud Security</w:t>
            </w:r>
          </w:p>
        </w:tc>
      </w:tr>
      <w:tr>
        <w:trPr>
          <w:trHeight w:hRule="exact" w:val="288"/>
        </w:trPr>
        <w:tc>
          <w:tcPr>
            <w:tcW w:type="dxa" w:w="7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40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Concept of feature engineering</w:t>
            </w:r>
          </w:p>
        </w:tc>
        <w:tc>
          <w:tcPr>
            <w:tcW w:type="dxa" w:w="7701"/>
            <w:vMerge/>
            <w:tcBorders/>
          </w:tcPr>
          <w:p/>
        </w:tc>
        <w:tc>
          <w:tcPr>
            <w:tcW w:type="dxa" w:w="770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24480" w:h="15840"/>
          <w:pgMar w:top="216" w:right="724" w:bottom="126" w:left="654" w:header="720" w:footer="720" w:gutter="0"/>
          <w:cols w:space="720" w:num="1" w:equalWidth="0">
            <w:col w:w="23102" w:space="0"/>
            <w:col w:w="23382" w:space="0"/>
            <w:col w:w="23372" w:space="0"/>
            <w:col w:w="11640" w:space="0"/>
            <w:col w:w="11011" w:space="0"/>
            <w:col w:w="22652" w:space="0"/>
            <w:col w:w="7870" w:space="0"/>
            <w:col w:w="1478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10960100</wp:posOffset>
            </wp:positionH>
            <wp:positionV relativeFrom="page">
              <wp:posOffset>8931910</wp:posOffset>
            </wp:positionV>
            <wp:extent cx="942340" cy="94234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9423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14091919</wp:posOffset>
            </wp:positionH>
            <wp:positionV relativeFrom="page">
              <wp:posOffset>4721860</wp:posOffset>
            </wp:positionV>
            <wp:extent cx="1314450" cy="133834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383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13986510</wp:posOffset>
            </wp:positionH>
            <wp:positionV relativeFrom="page">
              <wp:posOffset>7249159</wp:posOffset>
            </wp:positionV>
            <wp:extent cx="1418590" cy="141859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14185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13755369</wp:posOffset>
            </wp:positionH>
            <wp:positionV relativeFrom="page">
              <wp:posOffset>2159000</wp:posOffset>
            </wp:positionV>
            <wp:extent cx="1515110" cy="151511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5151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44800" cy="10058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.00000000000001" w:type="dxa"/>
      </w:tblPr>
      <w:tblGrid>
        <w:gridCol w:w="7495"/>
        <w:gridCol w:w="7495"/>
        <w:gridCol w:w="7495"/>
      </w:tblGrid>
      <w:tr>
        <w:trPr>
          <w:trHeight w:hRule="exact" w:val="698"/>
        </w:trPr>
        <w:tc>
          <w:tcPr>
            <w:tcW w:type="dxa" w:w="7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11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412579"/>
                <w:sz w:val="30"/>
              </w:rPr>
              <w:t>INTRODUCTION TO DEEP LEARNING</w:t>
            </w:r>
          </w:p>
        </w:tc>
        <w:tc>
          <w:tcPr>
            <w:tcW w:type="dxa" w:w="7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902" w:firstLine="0"/>
              <w:jc w:val="right"/>
            </w:pPr>
            <w:r>
              <w:rPr>
                <w:rFonts w:ascii="Oswald" w:hAnsi="Oswald" w:eastAsia="Oswald"/>
                <w:b/>
                <w:i w:val="0"/>
                <w:color w:val="F9FAFD"/>
                <w:sz w:val="40"/>
              </w:rPr>
              <w:t>Why Choose Us?</w:t>
            </w:r>
          </w:p>
        </w:tc>
        <w:tc>
          <w:tcPr>
            <w:tcW w:type="dxa" w:w="5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4" w:after="0"/>
              <w:ind w:left="0" w:right="608" w:firstLine="0"/>
              <w:jc w:val="right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About Mentors</w:t>
            </w:r>
          </w:p>
        </w:tc>
      </w:tr>
      <w:tr>
        <w:trPr>
          <w:trHeight w:hRule="exact" w:val="490"/>
        </w:trPr>
        <w:tc>
          <w:tcPr>
            <w:tcW w:type="dxa" w:w="7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51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What are the Limitations of Machine Learning?</w:t>
            </w:r>
          </w:p>
        </w:tc>
        <w:tc>
          <w:tcPr>
            <w:tcW w:type="dxa" w:w="7495"/>
            <w:vMerge/>
            <w:tcBorders/>
          </w:tcPr>
          <w:p/>
        </w:tc>
        <w:tc>
          <w:tcPr>
            <w:tcW w:type="dxa" w:w="749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6" w:after="6"/>
        <w:ind w:left="602" w:right="0" w:firstLine="0"/>
        <w:jc w:val="left"/>
      </w:pPr>
      <w:r>
        <w:rPr>
          <w:rFonts w:ascii="Aileron" w:hAnsi="Aileron" w:eastAsia="Aileron"/>
          <w:b w:val="0"/>
          <w:i w:val="0"/>
          <w:color w:val="FFFFFF"/>
          <w:sz w:val="24"/>
        </w:rPr>
        <w:t>What is Deep Learning?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6.0" w:type="dxa"/>
      </w:tblPr>
      <w:tblGrid>
        <w:gridCol w:w="5621"/>
        <w:gridCol w:w="5621"/>
        <w:gridCol w:w="5621"/>
        <w:gridCol w:w="5621"/>
      </w:tblGrid>
      <w:tr>
        <w:trPr>
          <w:trHeight w:hRule="exact" w:val="300"/>
        </w:trPr>
        <w:tc>
          <w:tcPr>
            <w:tcW w:type="dxa" w:w="7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31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Advantage of Deep Learning over Machine learning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774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Udemy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398" w:firstLine="0"/>
              <w:jc w:val="right"/>
            </w:pPr>
            <w:r>
              <w:rPr>
                <w:rFonts w:ascii="Aileron Heavy" w:hAnsi="Aileron Heavy" w:eastAsia="Aileron Heavy"/>
                <w:b w:val="0"/>
                <w:i w:val="0"/>
                <w:color w:val="1AC7DA"/>
                <w:sz w:val="16"/>
              </w:rPr>
              <w:t>REDEFINE CAREER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42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Scaler</w:t>
            </w:r>
          </w:p>
        </w:tc>
      </w:tr>
    </w:tbl>
    <w:p>
      <w:pPr>
        <w:autoSpaceDN w:val="0"/>
        <w:autoSpaceDE w:val="0"/>
        <w:widowControl/>
        <w:spacing w:line="240" w:lineRule="auto" w:before="6" w:after="6"/>
        <w:ind w:left="602" w:right="0" w:firstLine="0"/>
        <w:jc w:val="left"/>
      </w:pPr>
      <w:r>
        <w:rPr>
          <w:rFonts w:ascii="Aileron" w:hAnsi="Aileron" w:eastAsia="Aileron"/>
          <w:b w:val="0"/>
          <w:i w:val="0"/>
          <w:color w:val="FFFFFF"/>
          <w:sz w:val="24"/>
        </w:rPr>
        <w:t>Reasons to go for Deep Learning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6.0" w:type="dxa"/>
      </w:tblPr>
      <w:tblGrid>
        <w:gridCol w:w="3748"/>
        <w:gridCol w:w="3748"/>
        <w:gridCol w:w="3748"/>
        <w:gridCol w:w="3748"/>
        <w:gridCol w:w="3748"/>
        <w:gridCol w:w="3748"/>
      </w:tblGrid>
      <w:tr>
        <w:trPr>
          <w:trHeight w:hRule="exact" w:val="290"/>
        </w:trPr>
        <w:tc>
          <w:tcPr>
            <w:tcW w:type="dxa" w:w="7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31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Real-Life use cases of Deep Learning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8" w:after="0"/>
              <w:ind w:left="0" w:right="216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Course Type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8" w:after="0"/>
              <w:ind w:left="2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Recorded</w:t>
            </w:r>
          </w:p>
        </w:tc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378" w:right="0" w:firstLine="0"/>
              <w:jc w:val="left"/>
            </w:pPr>
            <w:r>
              <w:rPr>
                <w:rFonts w:ascii="Aileron Heavy" w:hAnsi="Aileron Heavy" w:eastAsia="Aileron Heavy"/>
                <w:b w:val="0"/>
                <w:i w:val="0"/>
                <w:color w:val="F9FAFD"/>
                <w:sz w:val="18"/>
              </w:rPr>
              <w:t>Live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8" w:after="0"/>
              <w:ind w:left="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Recorded + Live</w:t>
            </w:r>
          </w:p>
        </w:tc>
        <w:tc>
          <w:tcPr>
            <w:tcW w:type="dxa" w:w="6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4" w:after="0"/>
              <w:ind w:left="50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26"/>
              </w:rPr>
              <w:t>SIDDHARTHA DEVAPUJULA</w:t>
            </w:r>
          </w:p>
        </w:tc>
      </w:tr>
      <w:tr>
        <w:trPr>
          <w:trHeight w:hRule="exact" w:val="560"/>
        </w:trPr>
        <w:tc>
          <w:tcPr>
            <w:tcW w:type="dxa" w:w="7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31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Overview of important python packages for Deep Learning</w:t>
            </w:r>
          </w:p>
        </w:tc>
        <w:tc>
          <w:tcPr>
            <w:tcW w:type="dxa" w:w="3748"/>
            <w:vMerge/>
            <w:tcBorders/>
          </w:tcPr>
          <w:p/>
        </w:tc>
        <w:tc>
          <w:tcPr>
            <w:tcW w:type="dxa" w:w="3748"/>
            <w:vMerge/>
            <w:tcBorders/>
          </w:tcPr>
          <w:p/>
        </w:tc>
        <w:tc>
          <w:tcPr>
            <w:tcW w:type="dxa" w:w="3748"/>
            <w:vMerge/>
            <w:tcBorders/>
          </w:tcPr>
          <w:p/>
        </w:tc>
        <w:tc>
          <w:tcPr>
            <w:tcW w:type="dxa" w:w="3748"/>
            <w:vMerge/>
            <w:tcBorders/>
          </w:tcPr>
          <w:p/>
        </w:tc>
        <w:tc>
          <w:tcPr>
            <w:tcW w:type="dxa" w:w="3748"/>
            <w:vMerge/>
            <w:tcBorders/>
          </w:tcPr>
          <w:p/>
        </w:tc>
      </w:tr>
      <w:tr>
        <w:trPr>
          <w:trHeight w:hRule="exact" w:val="800"/>
        </w:trPr>
        <w:tc>
          <w:tcPr>
            <w:tcW w:type="dxa" w:w="7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56" w:after="0"/>
              <w:ind w:left="0" w:right="3106" w:firstLine="0"/>
              <w:jc w:val="right"/>
            </w:pPr>
            <w:r>
              <w:rPr>
                <w:rFonts w:ascii="Oswald" w:hAnsi="Oswald" w:eastAsia="Oswald"/>
                <w:b/>
                <w:i w:val="0"/>
                <w:color w:val="000000"/>
                <w:sz w:val="40"/>
              </w:rPr>
              <w:t>Live Projects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366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Instructors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2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No specific Criteria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378" w:right="0" w:firstLine="0"/>
              <w:jc w:val="left"/>
            </w:pPr>
            <w:r>
              <w:rPr>
                <w:rFonts w:ascii="Aileron Heavy" w:hAnsi="Aileron Heavy" w:eastAsia="Aileron Heavy"/>
                <w:b w:val="0"/>
                <w:i w:val="0"/>
                <w:color w:val="F9FAFD"/>
                <w:sz w:val="18"/>
              </w:rPr>
              <w:t>IIT, IIM &amp; ISB Alumni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No specific Criteria</w:t>
            </w:r>
          </w:p>
        </w:tc>
        <w:tc>
          <w:tcPr>
            <w:tcW w:type="dxa" w:w="6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4" w:after="0"/>
              <w:ind w:left="504" w:right="2016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FFFFFF"/>
                <w:sz w:val="26"/>
              </w:rPr>
              <w:t xml:space="preserve">STAFF DATA SCIENTIST - MYNTRA, </w:t>
            </w:r>
            <w:r>
              <w:rPr>
                <w:rFonts w:ascii="Oswald" w:hAnsi="Oswald" w:eastAsia="Oswald"/>
                <w:b/>
                <w:i w:val="0"/>
                <w:color w:val="FFFFFF"/>
                <w:sz w:val="26"/>
              </w:rPr>
              <w:t>EX-MICROSOFT</w:t>
            </w:r>
          </w:p>
        </w:tc>
      </w:tr>
      <w:tr>
        <w:trPr>
          <w:trHeight w:hRule="exact" w:val="438"/>
        </w:trPr>
        <w:tc>
          <w:tcPr>
            <w:tcW w:type="dxa" w:w="3748"/>
            <w:vMerge/>
            <w:tcBorders/>
          </w:tcPr>
          <w:p/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220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Live Projects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2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 xml:space="preserve">Yes 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" w:after="0"/>
              <w:ind w:left="378" w:right="0" w:firstLine="0"/>
              <w:jc w:val="left"/>
            </w:pPr>
            <w:r>
              <w:rPr>
                <w:rFonts w:ascii="Aileron Heavy" w:hAnsi="Aileron Heavy" w:eastAsia="Aileron Heavy"/>
                <w:b w:val="0"/>
                <w:i w:val="0"/>
                <w:color w:val="F9FAFD"/>
                <w:sz w:val="18"/>
              </w:rPr>
              <w:t xml:space="preserve">Yes 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30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Yes</w:t>
            </w:r>
          </w:p>
        </w:tc>
        <w:tc>
          <w:tcPr>
            <w:tcW w:type="dxa" w:w="6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Given a list of factors and conditions we will</w:t>
            </w:r>
          </w:p>
        </w:tc>
      </w:tr>
    </w:tbl>
    <w:p>
      <w:pPr>
        <w:autoSpaceDN w:val="0"/>
        <w:autoSpaceDE w:val="0"/>
        <w:widowControl/>
        <w:spacing w:line="240" w:lineRule="auto" w:before="6" w:after="6"/>
        <w:ind w:left="0" w:right="946" w:firstLine="0"/>
        <w:jc w:val="right"/>
      </w:pPr>
      <w:r>
        <w:rPr>
          <w:rFonts w:ascii="Aileron" w:hAnsi="Aileron" w:eastAsia="Aileron"/>
          <w:b w:val="0"/>
          <w:i w:val="0"/>
          <w:color w:val="FFFFFF"/>
          <w:sz w:val="24"/>
        </w:rPr>
        <w:t>discover if a prospective patient is susceptible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12"/>
        <w:gridCol w:w="3212"/>
        <w:gridCol w:w="3212"/>
        <w:gridCol w:w="3212"/>
        <w:gridCol w:w="3212"/>
        <w:gridCol w:w="3212"/>
        <w:gridCol w:w="3212"/>
      </w:tblGrid>
      <w:tr>
        <w:trPr>
          <w:trHeight w:hRule="exact" w:val="302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HEART DISEASE DETECTION: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2" w:after="0"/>
              <w:ind w:left="0" w:right="526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Portfolio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8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No</w:t>
            </w:r>
          </w:p>
        </w:tc>
        <w:tc>
          <w:tcPr>
            <w:tcW w:type="dxa" w:w="3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0" w:right="0" w:firstLine="0"/>
              <w:jc w:val="center"/>
            </w:pPr>
            <w:r>
              <w:rPr>
                <w:rFonts w:ascii="Aileron Heavy" w:hAnsi="Aileron Heavy" w:eastAsia="Aileron Heavy"/>
                <w:b w:val="0"/>
                <w:i w:val="0"/>
                <w:color w:val="F9FAFD"/>
                <w:sz w:val="18"/>
              </w:rPr>
              <w:t>Yes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8" w:after="0"/>
              <w:ind w:left="3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No</w:t>
            </w:r>
          </w:p>
        </w:tc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66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heart disease. This information will be used to plan</w:t>
            </w:r>
          </w:p>
        </w:tc>
      </w:tr>
      <w:tr>
        <w:trPr>
          <w:trHeight w:hRule="exact" w:val="42"/>
        </w:trPr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6424"/>
            <w:gridSpan w:val="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6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awareness campaigns and health plans. </w:t>
            </w:r>
          </w:p>
        </w:tc>
      </w:tr>
      <w:tr>
        <w:trPr>
          <w:trHeight w:hRule="exact" w:val="238"/>
        </w:trPr>
        <w:tc>
          <w:tcPr>
            <w:tcW w:type="dxa" w:w="3212"/>
            <w:vMerge/>
            <w:tcBorders/>
          </w:tcPr>
          <w:p/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Project</w:t>
            </w:r>
          </w:p>
        </w:tc>
        <w:tc>
          <w:tcPr>
            <w:tcW w:type="dxa" w:w="3212"/>
            <w:vMerge/>
            <w:tcBorders/>
          </w:tcPr>
          <w:p/>
        </w:tc>
        <w:tc>
          <w:tcPr>
            <w:tcW w:type="dxa" w:w="6424"/>
            <w:gridSpan w:val="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212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4" w:after="0"/>
              <w:ind w:left="0" w:right="368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Placement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92" w:after="0"/>
              <w:ind w:left="0" w:right="0" w:firstLine="0"/>
              <w:jc w:val="center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No</w:t>
            </w:r>
          </w:p>
        </w:tc>
        <w:tc>
          <w:tcPr>
            <w:tcW w:type="dxa" w:w="3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72" w:after="0"/>
              <w:ind w:left="0" w:right="358" w:firstLine="0"/>
              <w:jc w:val="right"/>
            </w:pPr>
            <w:r>
              <w:rPr>
                <w:rFonts w:ascii="Aileron Heavy" w:hAnsi="Aileron Heavy" w:eastAsia="Aileron Heavy"/>
                <w:b w:val="0"/>
                <w:i w:val="0"/>
                <w:color w:val="F9FAFD"/>
                <w:sz w:val="18"/>
              </w:rPr>
              <w:t>Yes + Job Referral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92" w:after="0"/>
              <w:ind w:left="3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 xml:space="preserve">Yes </w:t>
            </w:r>
          </w:p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14" w:after="0"/>
              <w:ind w:left="664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26"/>
              </w:rPr>
              <w:t xml:space="preserve">SUNEEL GORANTLA </w:t>
            </w:r>
          </w:p>
        </w:tc>
      </w:tr>
      <w:tr>
        <w:trPr>
          <w:trHeight w:hRule="exact" w:val="348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10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Given a list of factors and conditions we will discover if a</w:t>
            </w:r>
          </w:p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6424"/>
            <w:gridSpan w:val="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3212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366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Assistance</w:t>
            </w:r>
          </w:p>
        </w:tc>
        <w:tc>
          <w:tcPr>
            <w:tcW w:type="dxa" w:w="3212"/>
            <w:vMerge/>
            <w:tcBorders/>
          </w:tcPr>
          <w:p/>
        </w:tc>
        <w:tc>
          <w:tcPr>
            <w:tcW w:type="dxa" w:w="6424"/>
            <w:gridSpan w:val="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250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0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prospective patient is susceptible to heart disease. This</w:t>
            </w:r>
          </w:p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6424"/>
            <w:gridSpan w:val="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3212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0" w:right="214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Total Course</w:t>
            </w:r>
          </w:p>
        </w:tc>
        <w:tc>
          <w:tcPr>
            <w:tcW w:type="dxa" w:w="151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6" w:after="0"/>
              <w:ind w:left="232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52,000</w:t>
            </w:r>
          </w:p>
        </w:tc>
        <w:tc>
          <w:tcPr>
            <w:tcW w:type="dxa" w:w="270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6" w:after="0"/>
              <w:ind w:left="0" w:right="1298" w:firstLine="0"/>
              <w:jc w:val="right"/>
            </w:pPr>
            <w:r>
              <w:rPr>
                <w:rFonts w:ascii="Aileron Heavy" w:hAnsi="Aileron Heavy" w:eastAsia="Aileron Heavy"/>
                <w:b w:val="0"/>
                <w:i w:val="0"/>
                <w:color w:val="F9FAFD"/>
                <w:sz w:val="18"/>
              </w:rPr>
              <w:t>35,000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6" w:after="0"/>
              <w:ind w:left="3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3,69,000</w:t>
            </w:r>
          </w:p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4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0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information will be used to plan awareness campaigns and</w:t>
            </w:r>
          </w:p>
        </w:tc>
        <w:tc>
          <w:tcPr>
            <w:tcW w:type="dxa" w:w="3212"/>
            <w:vMerge/>
            <w:tcBorders/>
          </w:tcPr>
          <w:p/>
        </w:tc>
        <w:tc>
          <w:tcPr>
            <w:tcW w:type="dxa" w:w="6424"/>
            <w:gridSpan w:val="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0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health plans. </w:t>
            </w:r>
          </w:p>
        </w:tc>
        <w:tc>
          <w:tcPr>
            <w:tcW w:type="dxa" w:w="3212"/>
            <w:vMerge/>
            <w:tcBorders/>
          </w:tcPr>
          <w:p/>
        </w:tc>
        <w:tc>
          <w:tcPr>
            <w:tcW w:type="dxa" w:w="6424"/>
            <w:gridSpan w:val="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448"/>
        </w:trPr>
        <w:tc>
          <w:tcPr>
            <w:tcW w:type="dxa" w:w="3212"/>
            <w:vMerge/>
            <w:tcBorders/>
          </w:tcPr>
          <w:p/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864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Fee</w:t>
            </w:r>
          </w:p>
        </w:tc>
        <w:tc>
          <w:tcPr>
            <w:tcW w:type="dxa" w:w="6424"/>
            <w:gridSpan w:val="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800"/>
        </w:trPr>
        <w:tc>
          <w:tcPr>
            <w:tcW w:type="dxa" w:w="74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56" w:after="0"/>
              <w:ind w:left="18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30"/>
              </w:rPr>
              <w:t>PRICE ANALYTICS FOR AN E-COMMERCE MAJOR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8" w:after="0"/>
              <w:ind w:left="0" w:right="284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F9FAFD"/>
                <w:sz w:val="16"/>
              </w:rPr>
              <w:t>Upfront Fee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8" w:after="0"/>
              <w:ind w:left="0" w:right="4" w:firstLine="0"/>
              <w:jc w:val="righ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52000</w:t>
            </w:r>
          </w:p>
        </w:tc>
        <w:tc>
          <w:tcPr>
            <w:tcW w:type="dxa" w:w="3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8" w:after="0"/>
              <w:ind w:left="0" w:right="1414" w:firstLine="0"/>
              <w:jc w:val="right"/>
            </w:pPr>
            <w:r>
              <w:rPr>
                <w:rFonts w:ascii="Aileron Heavy" w:hAnsi="Aileron Heavy" w:eastAsia="Aileron Heavy"/>
                <w:b w:val="0"/>
                <w:i w:val="0"/>
                <w:color w:val="F9FAFD"/>
                <w:sz w:val="18"/>
              </w:rPr>
              <w:t>5,000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8" w:after="0"/>
              <w:ind w:left="36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D9D9D9"/>
                <w:sz w:val="16"/>
              </w:rPr>
              <w:t>3,69,000</w:t>
            </w:r>
          </w:p>
        </w:tc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0" w:after="0"/>
              <w:ind w:left="664" w:right="3024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FFFFFF"/>
                <w:sz w:val="26"/>
              </w:rPr>
              <w:t xml:space="preserve">ASSOCIATE DIRECTOR - EY, </w:t>
            </w:r>
            <w:r>
              <w:br/>
            </w:r>
            <w:r>
              <w:rPr>
                <w:rFonts w:ascii="Oswald" w:hAnsi="Oswald" w:eastAsia="Oswald"/>
                <w:b/>
                <w:i w:val="0"/>
                <w:color w:val="FFFFFF"/>
                <w:sz w:val="26"/>
              </w:rPr>
              <w:t>EX- CARELON, S&amp;P GLOBAL</w:t>
            </w:r>
          </w:p>
        </w:tc>
      </w:tr>
      <w:tr>
        <w:trPr>
          <w:trHeight w:hRule="exact" w:val="508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2" w:after="0"/>
              <w:ind w:left="10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We will analyze the pricing patterns for various products of an</w:t>
            </w:r>
          </w:p>
        </w:tc>
        <w:tc>
          <w:tcPr>
            <w:tcW w:type="dxa" w:w="79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4" w:after="0"/>
              <w:ind w:left="0" w:right="2714" w:firstLine="0"/>
              <w:jc w:val="right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Contact Us</w:t>
            </w:r>
          </w:p>
        </w:tc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4" w:after="0"/>
              <w:ind w:left="66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Meet Suneel Gorantla, an accomplished data</w:t>
            </w:r>
          </w:p>
        </w:tc>
      </w:tr>
      <w:tr>
        <w:trPr>
          <w:trHeight w:hRule="exact" w:val="218"/>
        </w:trPr>
        <w:tc>
          <w:tcPr>
            <w:tcW w:type="dxa" w:w="3212"/>
            <w:vMerge/>
            <w:tcBorders/>
          </w:tcPr>
          <w:p/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66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scientist with over 10+ years of experience in the</w:t>
            </w:r>
          </w:p>
        </w:tc>
      </w:tr>
      <w:tr>
        <w:trPr>
          <w:trHeight w:hRule="exact" w:val="82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10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ecommerce major and submit analytics to the upper</w:t>
            </w:r>
          </w:p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3212"/>
            <w:vMerge/>
            <w:tcBorders/>
          </w:tcPr>
          <w:p/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66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field. As an alumnus of both the IIT, Patna and the</w:t>
            </w:r>
          </w:p>
        </w:tc>
      </w:tr>
      <w:tr>
        <w:trPr>
          <w:trHeight w:hRule="exact" w:val="80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10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management to take business calls.</w:t>
            </w:r>
          </w:p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3212"/>
            <w:vMerge/>
            <w:tcBorders/>
          </w:tcPr>
          <w:p/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66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ISB. </w:t>
            </w:r>
          </w:p>
        </w:tc>
      </w:tr>
      <w:tr>
        <w:trPr>
          <w:trHeight w:hRule="exact" w:val="606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4" w:after="0"/>
              <w:ind w:left="0" w:right="2888" w:firstLine="0"/>
              <w:jc w:val="right"/>
            </w:pPr>
            <w:r>
              <w:rPr>
                <w:rFonts w:ascii="Oswald" w:hAnsi="Oswald" w:eastAsia="Oswald"/>
                <w:b/>
                <w:i w:val="0"/>
                <w:color w:val="000000"/>
                <w:sz w:val="40"/>
              </w:rPr>
              <w:t>Tools Covered</w:t>
            </w:r>
          </w:p>
        </w:tc>
        <w:tc>
          <w:tcPr>
            <w:tcW w:type="dxa" w:w="7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5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Visit us on : https://redefinecareer.com/</w:t>
            </w:r>
          </w:p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96" w:after="0"/>
              <w:ind w:left="58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5CE1E6"/>
                <w:sz w:val="26"/>
              </w:rPr>
              <w:t>KUMAR RAMENDRA</w:t>
            </w:r>
          </w:p>
        </w:tc>
      </w:tr>
      <w:tr>
        <w:trPr>
          <w:trHeight w:hRule="exact" w:val="674"/>
        </w:trPr>
        <w:tc>
          <w:tcPr>
            <w:tcW w:type="dxa" w:w="3212"/>
            <w:vMerge/>
            <w:tcBorders/>
          </w:tcPr>
          <w:p/>
        </w:tc>
        <w:tc>
          <w:tcPr>
            <w:tcW w:type="dxa" w:w="7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6" w:after="0"/>
              <w:ind w:left="5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Write us: info@redefinecareer.com</w:t>
            </w:r>
          </w:p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4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22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Discover the power of data with the tools. Learn how to use</w:t>
            </w:r>
          </w:p>
        </w:tc>
        <w:tc>
          <w:tcPr>
            <w:tcW w:type="dxa" w:w="79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546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Call us </w:t>
            </w:r>
            <w:r>
              <w:rPr>
                <w:rFonts w:ascii="Aileron" w:hAnsi="Aileron" w:eastAsia="Aileron"/>
                <w:b w:val="0"/>
                <w:i w:val="0"/>
                <w:color w:val="D9D9D9"/>
                <w:sz w:val="24"/>
              </w:rPr>
              <w:t>or</w:t>
            </w: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 WhatsApp Us:  +91 6363 921 141</w:t>
            </w:r>
          </w:p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58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FFFFFF"/>
                <w:sz w:val="26"/>
              </w:rPr>
              <w:t>DATA SCIENTIST - TWILIO,</w:t>
            </w:r>
          </w:p>
        </w:tc>
      </w:tr>
      <w:tr>
        <w:trPr>
          <w:trHeight w:hRule="exact" w:val="130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22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industry standard tools such as Python, R and SQL and other</w:t>
            </w:r>
          </w:p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3212"/>
            <w:vMerge/>
            <w:tcBorders/>
          </w:tcPr>
          <w:p/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80" w:right="0" w:firstLine="0"/>
              <w:jc w:val="left"/>
            </w:pPr>
            <w:r>
              <w:rPr>
                <w:rFonts w:ascii="Oswald" w:hAnsi="Oswald" w:eastAsia="Oswald"/>
                <w:b/>
                <w:i w:val="0"/>
                <w:color w:val="FFFFFF"/>
                <w:sz w:val="26"/>
              </w:rPr>
              <w:t>EX-DOZEE, SAINT GOBAIN</w:t>
            </w:r>
          </w:p>
        </w:tc>
      </w:tr>
      <w:tr>
        <w:trPr>
          <w:trHeight w:hRule="exact" w:val="292"/>
        </w:trPr>
        <w:tc>
          <w:tcPr>
            <w:tcW w:type="dxa" w:w="74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22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tools to make data driven decisions and excel in your career in</w:t>
            </w:r>
          </w:p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366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22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 xml:space="preserve">data science. </w:t>
            </w:r>
          </w:p>
        </w:tc>
        <w:tc>
          <w:tcPr>
            <w:tcW w:type="dxa" w:w="79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2448" w:firstLine="0"/>
              <w:jc w:val="right"/>
            </w:pPr>
            <w:r>
              <w:rPr>
                <w:rFonts w:ascii="Oswald" w:hAnsi="Oswald" w:eastAsia="Oswald"/>
                <w:b/>
                <w:i w:val="0"/>
                <w:color w:val="FFFFFF"/>
                <w:sz w:val="40"/>
              </w:rPr>
              <w:t>Other Courses</w:t>
            </w:r>
          </w:p>
        </w:tc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58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Kumar Ramendra is an accomplished Data</w:t>
            </w:r>
          </w:p>
        </w:tc>
      </w:tr>
      <w:tr>
        <w:trPr>
          <w:trHeight w:hRule="exact" w:val="314"/>
        </w:trPr>
        <w:tc>
          <w:tcPr>
            <w:tcW w:type="dxa" w:w="3212"/>
            <w:vMerge/>
            <w:tcBorders/>
          </w:tcPr>
          <w:p/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58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Scientist with a diverse range of skills and</w:t>
            </w:r>
          </w:p>
        </w:tc>
      </w:tr>
      <w:tr>
        <w:trPr>
          <w:trHeight w:hRule="exact" w:val="279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85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Pandas</w:t>
            </w:r>
          </w:p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8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experiences. He holds a Bachelor's degree in</w:t>
            </w:r>
          </w:p>
        </w:tc>
      </w:tr>
      <w:tr>
        <w:trPr>
          <w:trHeight w:hRule="exact" w:val="109"/>
        </w:trPr>
        <w:tc>
          <w:tcPr>
            <w:tcW w:type="dxa" w:w="3212"/>
            <w:vMerge/>
            <w:tcBorders/>
          </w:tcPr>
          <w:p/>
        </w:tc>
        <w:tc>
          <w:tcPr>
            <w:tcW w:type="dxa" w:w="79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2" w:after="0"/>
              <w:ind w:left="113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Data Analytics with Visualization tools</w:t>
            </w:r>
          </w:p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58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Computer Science and Engineering from the NIT</w:t>
            </w:r>
          </w:p>
        </w:tc>
      </w:tr>
      <w:tr>
        <w:trPr>
          <w:trHeight w:hRule="exact" w:val="192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85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Numpy</w:t>
            </w:r>
          </w:p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212"/>
            <w:vMerge/>
            <w:tcBorders/>
          </w:tcPr>
          <w:p/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580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Hamirpur.</w:t>
            </w:r>
          </w:p>
        </w:tc>
      </w:tr>
      <w:tr>
        <w:trPr>
          <w:trHeight w:hRule="exact" w:val="294"/>
        </w:trPr>
        <w:tc>
          <w:tcPr>
            <w:tcW w:type="dxa" w:w="74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85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PowerBI</w:t>
            </w:r>
          </w:p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318"/>
        </w:trPr>
        <w:tc>
          <w:tcPr>
            <w:tcW w:type="dxa" w:w="74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85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SQL</w:t>
            </w:r>
          </w:p>
        </w:tc>
        <w:tc>
          <w:tcPr>
            <w:tcW w:type="dxa" w:w="7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3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Data Analytics FastTrack: A Comprehensive Course with</w:t>
            </w:r>
          </w:p>
        </w:tc>
        <w:tc>
          <w:tcPr>
            <w:tcW w:type="dxa" w:w="6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18" w:after="0"/>
              <w:ind w:left="0" w:right="186" w:firstLine="0"/>
              <w:jc w:val="right"/>
            </w:pPr>
            <w:r>
              <w:rPr>
                <w:w w:val="101.11129067160867"/>
                <w:rFonts w:ascii="Oswald" w:hAnsi="Oswald" w:eastAsia="Oswald"/>
                <w:b w:val="0"/>
                <w:i w:val="0"/>
                <w:color w:val="FFFFFF"/>
                <w:sz w:val="44"/>
              </w:rPr>
              <w:t>R E D E F I N E  C A R E E R</w:t>
            </w:r>
          </w:p>
        </w:tc>
      </w:tr>
      <w:tr>
        <w:trPr>
          <w:trHeight w:hRule="exact" w:val="296"/>
        </w:trPr>
        <w:tc>
          <w:tcPr>
            <w:tcW w:type="dxa" w:w="74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85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Matplotlib</w:t>
            </w:r>
          </w:p>
        </w:tc>
        <w:tc>
          <w:tcPr>
            <w:tcW w:type="dxa" w:w="79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113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Internship Support</w:t>
            </w:r>
          </w:p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7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854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Excel</w:t>
            </w:r>
          </w:p>
        </w:tc>
        <w:tc>
          <w:tcPr>
            <w:tcW w:type="dxa" w:w="16060"/>
            <w:gridSpan w:val="5"/>
            <w:vMerge/>
            <w:tcBorders/>
          </w:tcPr>
          <w:p/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3212"/>
            <w:vMerge/>
            <w:tcBorders/>
          </w:tcPr>
          <w:p/>
        </w:tc>
        <w:tc>
          <w:tcPr>
            <w:tcW w:type="dxa" w:w="7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13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Data Analytics/ Data Science revision with interview prep</w:t>
            </w:r>
          </w:p>
        </w:tc>
        <w:tc>
          <w:tcPr>
            <w:tcW w:type="dxa" w:w="3212"/>
            <w:vMerge/>
            <w:tcBorders/>
          </w:tcPr>
          <w:p/>
        </w:tc>
      </w:tr>
      <w:tr>
        <w:trPr>
          <w:trHeight w:hRule="exact" w:val="350"/>
        </w:trPr>
        <w:tc>
          <w:tcPr>
            <w:tcW w:type="dxa" w:w="3212"/>
            <w:vMerge/>
            <w:tcBorders/>
          </w:tcPr>
          <w:p/>
        </w:tc>
        <w:tc>
          <w:tcPr>
            <w:tcW w:type="dxa" w:w="79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138" w:right="0" w:firstLine="0"/>
              <w:jc w:val="left"/>
            </w:pPr>
            <w:r>
              <w:rPr>
                <w:rFonts w:ascii="Aileron" w:hAnsi="Aileron" w:eastAsia="Aileron"/>
                <w:b w:val="0"/>
                <w:i w:val="0"/>
                <w:color w:val="FFFFFF"/>
                <w:sz w:val="24"/>
              </w:rPr>
              <w:t>and placement assistance</w:t>
            </w:r>
          </w:p>
        </w:tc>
        <w:tc>
          <w:tcPr>
            <w:tcW w:type="dxa" w:w="321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24480" w:h="15840"/>
      <w:pgMar w:top="302" w:right="1440" w:bottom="284" w:left="554" w:header="720" w:footer="720" w:gutter="0"/>
      <w:cols w:space="720" w:num="1" w:equalWidth="0">
        <w:col w:w="22486" w:space="0"/>
        <w:col w:w="23102" w:space="0"/>
        <w:col w:w="23382" w:space="0"/>
        <w:col w:w="23372" w:space="0"/>
        <w:col w:w="11640" w:space="0"/>
        <w:col w:w="11011" w:space="0"/>
        <w:col w:w="22652" w:space="0"/>
        <w:col w:w="7870" w:space="0"/>
        <w:col w:w="14781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