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0756" w14:textId="77777777" w:rsidR="000E2F17" w:rsidRPr="004503A3" w:rsidRDefault="000E2F17" w:rsidP="000E2F17">
      <w:pPr>
        <w:jc w:val="center"/>
        <w:rPr>
          <w:rFonts w:ascii="휴먼명조" w:eastAsia="휴먼명조"/>
          <w:sz w:val="28"/>
          <w:szCs w:val="28"/>
        </w:rPr>
      </w:pPr>
      <w:r w:rsidRPr="004503A3">
        <w:rPr>
          <w:rFonts w:ascii="휴먼명조" w:eastAsia="휴먼명조" w:hint="eastAsia"/>
          <w:sz w:val="28"/>
          <w:szCs w:val="28"/>
        </w:rPr>
        <w:t>김종현 선교사 개인소개</w:t>
      </w:r>
    </w:p>
    <w:p w14:paraId="3BEE30EE" w14:textId="77777777" w:rsidR="000E2F17" w:rsidRPr="00BA06F9" w:rsidRDefault="000E2F17" w:rsidP="009B1A61">
      <w:pPr>
        <w:ind w:right="240"/>
        <w:jc w:val="right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>2022년 5월</w:t>
      </w:r>
    </w:p>
    <w:p w14:paraId="3BD7E743" w14:textId="77777777" w:rsidR="000E2F17" w:rsidRDefault="000E2F17" w:rsidP="000E2F17">
      <w:pPr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>* Name; Jong Hyun Kim</w:t>
      </w:r>
    </w:p>
    <w:p w14:paraId="64CFD625" w14:textId="77777777" w:rsidR="000E2F17" w:rsidRDefault="000E2F17" w:rsidP="000E2F17">
      <w:pPr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>* Date of Birth; March 30, 1957 (65세)</w:t>
      </w:r>
    </w:p>
    <w:p w14:paraId="14573D5C" w14:textId="77777777" w:rsidR="000E2F17" w:rsidRDefault="000E2F17" w:rsidP="000E2F17">
      <w:pPr>
        <w:ind w:left="240" w:hangingChars="100" w:hanging="240"/>
        <w:rPr>
          <w:rFonts w:ascii="휴먼명조" w:eastAsia="휴먼명조"/>
          <w:sz w:val="24"/>
          <w:szCs w:val="24"/>
        </w:rPr>
      </w:pPr>
    </w:p>
    <w:p w14:paraId="71D9A5D2" w14:textId="77777777" w:rsidR="000E2F17" w:rsidRDefault="000E2F17" w:rsidP="000E2F17">
      <w:pPr>
        <w:ind w:left="240" w:hangingChars="100" w:hanging="240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>* 미국, 국제개혁신학대학원(International Reformed Univ. &amp; Seminary) 미주한인예수교장로회(Korean American Presby. Church) 총회 직영 에서 M Div. 이수</w:t>
      </w:r>
    </w:p>
    <w:p w14:paraId="45BB5A5B" w14:textId="77777777" w:rsidR="000E2F17" w:rsidRDefault="000E2F17" w:rsidP="000E2F17">
      <w:pPr>
        <w:ind w:left="240" w:hangingChars="100" w:hanging="240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 xml:space="preserve">* 미국, </w:t>
      </w:r>
      <w:proofErr w:type="spellStart"/>
      <w:r>
        <w:rPr>
          <w:rFonts w:ascii="휴먼명조" w:eastAsia="휴먼명조" w:hint="eastAsia"/>
          <w:sz w:val="24"/>
          <w:szCs w:val="24"/>
        </w:rPr>
        <w:t>리버티</w:t>
      </w:r>
      <w:proofErr w:type="spellEnd"/>
      <w:r>
        <w:rPr>
          <w:rFonts w:ascii="휴먼명조" w:eastAsia="휴먼명조" w:hint="eastAsia"/>
          <w:sz w:val="24"/>
          <w:szCs w:val="24"/>
        </w:rPr>
        <w:t xml:space="preserve"> 침례신학원(Liberty Baptist Theological Seminary) 에서 M Div. 와 Th. M 이수</w:t>
      </w:r>
    </w:p>
    <w:p w14:paraId="3F8632A5" w14:textId="77777777" w:rsidR="000E2F17" w:rsidRDefault="000E2F17" w:rsidP="000E2F17">
      <w:pPr>
        <w:ind w:left="240" w:hangingChars="100" w:hanging="240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 xml:space="preserve">* 미국, </w:t>
      </w:r>
      <w:proofErr w:type="spellStart"/>
      <w:r>
        <w:rPr>
          <w:rFonts w:ascii="휴먼명조" w:eastAsia="휴먼명조" w:hint="eastAsia"/>
          <w:sz w:val="24"/>
          <w:szCs w:val="24"/>
        </w:rPr>
        <w:t>그린스보로한인장로교회</w:t>
      </w:r>
      <w:proofErr w:type="spellEnd"/>
      <w:r>
        <w:rPr>
          <w:rFonts w:ascii="휴먼명조" w:eastAsia="휴먼명조" w:hint="eastAsia"/>
          <w:sz w:val="24"/>
          <w:szCs w:val="24"/>
        </w:rPr>
        <w:t>[KAPC 총회 소속] 에서 선교&amp;행정 목사로 사역</w:t>
      </w:r>
    </w:p>
    <w:p w14:paraId="1A51B8C3" w14:textId="77777777" w:rsidR="000E2F17" w:rsidRDefault="000E2F17" w:rsidP="000E2F17">
      <w:pPr>
        <w:ind w:left="480" w:hangingChars="200" w:hanging="480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>* 한국, 기독신학원(대한예수교장로회 백석 직영) 에서 신학사 동등(Bachelor of Theology Equivalent) 졸업</w:t>
      </w:r>
    </w:p>
    <w:p w14:paraId="4C29DBFE" w14:textId="77777777" w:rsidR="000E2F17" w:rsidRPr="00387E7F" w:rsidRDefault="000E2F17" w:rsidP="000E2F17">
      <w:pPr>
        <w:ind w:left="240" w:hangingChars="100" w:hanging="240"/>
        <w:rPr>
          <w:rFonts w:ascii="휴먼명조" w:eastAsia="휴먼명조"/>
          <w:b/>
          <w:sz w:val="24"/>
          <w:szCs w:val="24"/>
        </w:rPr>
      </w:pPr>
      <w:r w:rsidRPr="00387E7F">
        <w:rPr>
          <w:rFonts w:ascii="휴먼명조" w:eastAsia="휴먼명조" w:hint="eastAsia"/>
          <w:b/>
          <w:sz w:val="24"/>
          <w:szCs w:val="24"/>
        </w:rPr>
        <w:t xml:space="preserve">* </w:t>
      </w:r>
      <w:proofErr w:type="spellStart"/>
      <w:r w:rsidRPr="00387E7F">
        <w:rPr>
          <w:rFonts w:ascii="휴먼명조" w:eastAsia="휴먼명조" w:hint="eastAsia"/>
          <w:b/>
          <w:sz w:val="24"/>
          <w:szCs w:val="24"/>
        </w:rPr>
        <w:t>그린스보로한인장로교회에서</w:t>
      </w:r>
      <w:proofErr w:type="spellEnd"/>
      <w:r w:rsidRPr="00387E7F">
        <w:rPr>
          <w:rFonts w:ascii="휴먼명조" w:eastAsia="휴먼명조" w:hint="eastAsia"/>
          <w:b/>
          <w:sz w:val="24"/>
          <w:szCs w:val="24"/>
        </w:rPr>
        <w:t xml:space="preserve"> 남아공선교사로 </w:t>
      </w:r>
      <w:proofErr w:type="spellStart"/>
      <w:r w:rsidRPr="00387E7F">
        <w:rPr>
          <w:rFonts w:ascii="휴먼명조" w:eastAsia="휴먼명조" w:hint="eastAsia"/>
          <w:b/>
          <w:sz w:val="24"/>
          <w:szCs w:val="24"/>
        </w:rPr>
        <w:t>파송받음</w:t>
      </w:r>
      <w:proofErr w:type="spellEnd"/>
      <w:r w:rsidRPr="00387E7F">
        <w:rPr>
          <w:rFonts w:ascii="휴먼명조" w:eastAsia="휴먼명조" w:hint="eastAsia"/>
          <w:b/>
          <w:sz w:val="24"/>
          <w:szCs w:val="24"/>
        </w:rPr>
        <w:t xml:space="preserve"> (2013년 8월)</w:t>
      </w:r>
    </w:p>
    <w:p w14:paraId="7CE9803A" w14:textId="77777777" w:rsidR="000E2F17" w:rsidRPr="00387E7F" w:rsidRDefault="000E2F17" w:rsidP="000E2F17">
      <w:pPr>
        <w:ind w:left="240" w:hangingChars="100" w:hanging="240"/>
        <w:rPr>
          <w:rFonts w:ascii="휴먼명조" w:eastAsia="휴먼명조"/>
          <w:b/>
          <w:sz w:val="24"/>
          <w:szCs w:val="24"/>
        </w:rPr>
      </w:pPr>
      <w:r w:rsidRPr="00387E7F">
        <w:rPr>
          <w:rFonts w:ascii="휴먼명조" w:eastAsia="휴먼명조" w:hint="eastAsia"/>
          <w:b/>
          <w:sz w:val="24"/>
          <w:szCs w:val="24"/>
        </w:rPr>
        <w:t xml:space="preserve">* 미주한인예수교장로회에서   남아공선교사로 </w:t>
      </w:r>
      <w:proofErr w:type="spellStart"/>
      <w:r w:rsidRPr="00387E7F">
        <w:rPr>
          <w:rFonts w:ascii="휴먼명조" w:eastAsia="휴먼명조" w:hint="eastAsia"/>
          <w:b/>
          <w:sz w:val="24"/>
          <w:szCs w:val="24"/>
        </w:rPr>
        <w:t>파송받음</w:t>
      </w:r>
      <w:proofErr w:type="spellEnd"/>
      <w:r w:rsidRPr="00387E7F">
        <w:rPr>
          <w:rFonts w:ascii="휴먼명조" w:eastAsia="휴먼명조" w:hint="eastAsia"/>
          <w:b/>
          <w:sz w:val="24"/>
          <w:szCs w:val="24"/>
        </w:rPr>
        <w:t xml:space="preserve"> (2014년 5월)</w:t>
      </w:r>
    </w:p>
    <w:p w14:paraId="24E932EC" w14:textId="77777777" w:rsidR="000E2F17" w:rsidRDefault="000E2F17" w:rsidP="000E2F17">
      <w:pPr>
        <w:ind w:left="240" w:hangingChars="100" w:hanging="240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 xml:space="preserve">  남아공선교사로 </w:t>
      </w:r>
      <w:proofErr w:type="spellStart"/>
      <w:r>
        <w:rPr>
          <w:rFonts w:ascii="휴먼명조" w:eastAsia="휴먼명조" w:hint="eastAsia"/>
          <w:sz w:val="24"/>
          <w:szCs w:val="24"/>
        </w:rPr>
        <w:t>파송받아</w:t>
      </w:r>
      <w:proofErr w:type="spellEnd"/>
      <w:r>
        <w:rPr>
          <w:rFonts w:ascii="휴먼명조" w:eastAsia="휴먼명조" w:hint="eastAsia"/>
          <w:sz w:val="24"/>
          <w:szCs w:val="24"/>
        </w:rPr>
        <w:t xml:space="preserve"> 아내 </w:t>
      </w:r>
      <w:proofErr w:type="spellStart"/>
      <w:r>
        <w:rPr>
          <w:rFonts w:ascii="휴먼명조" w:eastAsia="휴먼명조" w:hint="eastAsia"/>
          <w:sz w:val="24"/>
          <w:szCs w:val="24"/>
        </w:rPr>
        <w:t>이흥란선교사</w:t>
      </w:r>
      <w:proofErr w:type="spellEnd"/>
      <w:r>
        <w:rPr>
          <w:rFonts w:ascii="휴먼명조" w:eastAsia="휴먼명조" w:hint="eastAsia"/>
          <w:sz w:val="24"/>
          <w:szCs w:val="24"/>
        </w:rPr>
        <w:t>(Heung Ran Lee)와 현재에 이름</w:t>
      </w:r>
    </w:p>
    <w:p w14:paraId="1596E44E" w14:textId="2C7CA2FB" w:rsidR="009B1A61" w:rsidRPr="00872163" w:rsidRDefault="000E2F17" w:rsidP="00872163">
      <w:pPr>
        <w:ind w:firstLine="240"/>
        <w:rPr>
          <w:rFonts w:ascii="휴먼명조" w:eastAsia="휴먼명조" w:hint="eastAsia"/>
          <w:sz w:val="24"/>
          <w:szCs w:val="24"/>
        </w:rPr>
      </w:pPr>
      <w:proofErr w:type="spellStart"/>
      <w:r>
        <w:rPr>
          <w:rFonts w:ascii="휴먼명조" w:eastAsia="휴먼명조" w:hint="eastAsia"/>
          <w:sz w:val="24"/>
          <w:szCs w:val="24"/>
        </w:rPr>
        <w:t>첫안식년을</w:t>
      </w:r>
      <w:proofErr w:type="spellEnd"/>
      <w:r>
        <w:rPr>
          <w:rFonts w:ascii="휴먼명조" w:eastAsia="휴먼명조" w:hint="eastAsia"/>
          <w:sz w:val="24"/>
          <w:szCs w:val="24"/>
        </w:rPr>
        <w:t xml:space="preserve"> 맞아 2022년 2월에 미국에 입국하여 현재 미국에 일시</w:t>
      </w:r>
      <w:r w:rsidR="009B1A61">
        <w:rPr>
          <w:rFonts w:ascii="휴먼명조" w:eastAsia="휴먼명조" w:hint="eastAsia"/>
          <w:sz w:val="24"/>
          <w:szCs w:val="24"/>
        </w:rPr>
        <w:t xml:space="preserve"> 체류중임</w:t>
      </w:r>
    </w:p>
    <w:p w14:paraId="58C13051" w14:textId="77777777" w:rsidR="009B1A61" w:rsidRDefault="009B1A61" w:rsidP="000E2F17">
      <w:pPr>
        <w:ind w:firstLine="240"/>
        <w:rPr>
          <w:rFonts w:ascii="휴먼명조" w:eastAsia="휴먼명조"/>
          <w:sz w:val="24"/>
          <w:szCs w:val="24"/>
        </w:rPr>
      </w:pPr>
    </w:p>
    <w:p w14:paraId="0667852C" w14:textId="77777777" w:rsidR="000E2F17" w:rsidRDefault="000E2F17" w:rsidP="000E2F17">
      <w:pPr>
        <w:ind w:firstLineChars="600" w:firstLine="1440"/>
        <w:jc w:val="left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noProof/>
          <w:sz w:val="24"/>
          <w:szCs w:val="24"/>
        </w:rPr>
        <w:drawing>
          <wp:inline distT="0" distB="0" distL="0" distR="0" wp14:anchorId="761CC855" wp14:editId="493E508D">
            <wp:extent cx="1289713" cy="1423402"/>
            <wp:effectExtent l="0" t="0" r="5715" b="5715"/>
            <wp:docPr id="16" name="그림 16" descr="C:\Users\sword\Desktop\1. Missional Life in USA(in Sabbatical Period)\2022 제 9차 한인세계선교사대회[워싱턴중앙장로교회] 선교사사역보고\김종현선교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ord\Desktop\1. Missional Life in USA(in Sabbatical Period)\2022 제 9차 한인세계선교사대회[워싱턴중앙장로교회] 선교사사역보고\김종현선교사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11" cy="14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 w:hint="eastAsia"/>
          <w:sz w:val="24"/>
          <w:szCs w:val="24"/>
        </w:rPr>
        <w:t xml:space="preserve">                     </w:t>
      </w:r>
      <w:r>
        <w:rPr>
          <w:rFonts w:eastAsiaTheme="minorHAnsi" w:cs="Times New Roman"/>
          <w:noProof/>
          <w:sz w:val="24"/>
          <w:szCs w:val="24"/>
        </w:rPr>
        <w:drawing>
          <wp:inline distT="0" distB="0" distL="0" distR="0" wp14:anchorId="76A50BCF" wp14:editId="34C2F531">
            <wp:extent cx="1255594" cy="1433014"/>
            <wp:effectExtent l="0" t="0" r="1905" b="0"/>
            <wp:docPr id="17" name="그림 17" descr="C:\Users\sword\Desktop\1. Missional Life in USA(in Sabbatical Period)\2022 제 9차 한인세계선교사대회[워싱턴중앙장로교회] 선교사사역보고\이흥란선교사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ord\Desktop\1. Missional Life in USA(in Sabbatical Period)\2022 제 9차 한인세계선교사대회[워싱턴중앙장로교회] 선교사사역보고\이흥란선교사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4" b="6105"/>
                    <a:stretch/>
                  </pic:blipFill>
                  <pic:spPr bwMode="auto">
                    <a:xfrm>
                      <a:off x="0" y="0"/>
                      <a:ext cx="1256668" cy="143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C921F" w14:textId="77777777" w:rsidR="000E2F17" w:rsidRDefault="000E2F17" w:rsidP="000E2F17">
      <w:pPr>
        <w:ind w:firstLineChars="700" w:firstLine="1680"/>
        <w:jc w:val="left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 xml:space="preserve">김종현 선교사                         </w:t>
      </w:r>
      <w:proofErr w:type="spellStart"/>
      <w:r>
        <w:rPr>
          <w:rFonts w:eastAsiaTheme="minorHAnsi" w:cs="Times New Roman" w:hint="eastAsia"/>
          <w:sz w:val="24"/>
          <w:szCs w:val="24"/>
        </w:rPr>
        <w:t>이흥란</w:t>
      </w:r>
      <w:proofErr w:type="spellEnd"/>
      <w:r>
        <w:rPr>
          <w:rFonts w:eastAsiaTheme="minorHAnsi" w:cs="Times New Roman" w:hint="eastAsia"/>
          <w:sz w:val="24"/>
          <w:szCs w:val="24"/>
        </w:rPr>
        <w:t xml:space="preserve"> 선교사</w:t>
      </w:r>
    </w:p>
    <w:p w14:paraId="7C2E7E62" w14:textId="77777777" w:rsidR="000E2F17" w:rsidRDefault="000E2F17" w:rsidP="000E2F17">
      <w:pPr>
        <w:jc w:val="center"/>
        <w:rPr>
          <w:rFonts w:eastAsiaTheme="minorHAnsi" w:cs="Times New Roman"/>
          <w:sz w:val="24"/>
          <w:szCs w:val="24"/>
        </w:rPr>
      </w:pPr>
    </w:p>
    <w:p w14:paraId="1EB36E9D" w14:textId="77777777" w:rsidR="000E2F17" w:rsidRPr="009B1A61" w:rsidRDefault="000E2F17" w:rsidP="000E2F17">
      <w:pPr>
        <w:ind w:firstLineChars="200" w:firstLine="480"/>
        <w:jc w:val="left"/>
        <w:rPr>
          <w:rFonts w:asciiTheme="majorHAnsi" w:eastAsiaTheme="majorHAnsi" w:hAnsiTheme="majorHAnsi" w:cs="Times New Roman"/>
          <w:sz w:val="24"/>
          <w:szCs w:val="24"/>
        </w:rPr>
      </w:pPr>
      <w:r w:rsidRPr="009B1A61">
        <w:rPr>
          <w:rFonts w:asciiTheme="majorHAnsi" w:eastAsiaTheme="majorHAnsi" w:hAnsiTheme="majorHAnsi" w:cs="Times New Roman" w:hint="eastAsia"/>
          <w:sz w:val="24"/>
          <w:szCs w:val="24"/>
        </w:rPr>
        <w:t xml:space="preserve">남아프리카공화국[남아공] 김종현 </w:t>
      </w:r>
      <w:proofErr w:type="spellStart"/>
      <w:r w:rsidRPr="009B1A61">
        <w:rPr>
          <w:rFonts w:asciiTheme="majorHAnsi" w:eastAsiaTheme="majorHAnsi" w:hAnsiTheme="majorHAnsi" w:cs="Times New Roman" w:hint="eastAsia"/>
          <w:sz w:val="24"/>
          <w:szCs w:val="24"/>
        </w:rPr>
        <w:t>이흥란</w:t>
      </w:r>
      <w:proofErr w:type="spellEnd"/>
      <w:r w:rsidRPr="009B1A61">
        <w:rPr>
          <w:rFonts w:asciiTheme="majorHAnsi" w:eastAsiaTheme="majorHAnsi" w:hAnsiTheme="majorHAnsi" w:cs="Times New Roman" w:hint="eastAsia"/>
          <w:sz w:val="24"/>
          <w:szCs w:val="24"/>
        </w:rPr>
        <w:t xml:space="preserve"> 선교사 사역보고    </w:t>
      </w:r>
      <w:r w:rsidR="009B1A61">
        <w:rPr>
          <w:rFonts w:asciiTheme="majorHAnsi" w:eastAsiaTheme="majorHAnsi" w:hAnsiTheme="majorHAnsi" w:cs="Times New Roman" w:hint="eastAsia"/>
          <w:sz w:val="24"/>
          <w:szCs w:val="24"/>
        </w:rPr>
        <w:t xml:space="preserve">   </w:t>
      </w:r>
      <w:r w:rsidRPr="009B1A61">
        <w:rPr>
          <w:rFonts w:asciiTheme="majorHAnsi" w:eastAsiaTheme="majorHAnsi" w:hAnsiTheme="majorHAnsi" w:cs="Times New Roman" w:hint="eastAsia"/>
          <w:sz w:val="22"/>
        </w:rPr>
        <w:t>2022년 5월 현재</w:t>
      </w:r>
    </w:p>
    <w:p w14:paraId="64A73DFF" w14:textId="77777777" w:rsidR="000E2F17" w:rsidRPr="009B1A61" w:rsidRDefault="000E2F17" w:rsidP="000E2F17">
      <w:pPr>
        <w:rPr>
          <w:rFonts w:asciiTheme="majorHAnsi" w:eastAsiaTheme="majorHAnsi" w:hAnsiTheme="majorHAnsi"/>
          <w:b/>
        </w:rPr>
      </w:pPr>
      <w:r w:rsidRPr="009B1A61">
        <w:rPr>
          <w:rFonts w:asciiTheme="majorHAnsi" w:eastAsiaTheme="majorHAnsi" w:hAnsiTheme="majorHAnsi" w:cs="Times New Roman" w:hint="eastAsia"/>
          <w:b/>
          <w:sz w:val="24"/>
          <w:szCs w:val="24"/>
        </w:rPr>
        <w:t>Ⅰ</w:t>
      </w:r>
      <w:r w:rsidRPr="009B1A61">
        <w:rPr>
          <w:rFonts w:asciiTheme="majorHAnsi" w:eastAsiaTheme="majorHAnsi" w:hAnsiTheme="majorHAnsi" w:hint="eastAsia"/>
          <w:b/>
          <w:sz w:val="24"/>
          <w:szCs w:val="24"/>
        </w:rPr>
        <w:t>. 현재 진행중인 선교사역들</w:t>
      </w:r>
    </w:p>
    <w:p w14:paraId="7F024BFB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 xml:space="preserve">1. </w:t>
      </w:r>
      <w:proofErr w:type="spellStart"/>
      <w:r w:rsidRPr="009B1A61">
        <w:rPr>
          <w:rFonts w:asciiTheme="majorHAnsi" w:eastAsiaTheme="majorHAnsi" w:hAnsiTheme="majorHAnsi" w:hint="eastAsia"/>
          <w:b/>
          <w:sz w:val="22"/>
        </w:rPr>
        <w:t>까나나</w:t>
      </w:r>
      <w:proofErr w:type="spellEnd"/>
      <w:r w:rsidRPr="009B1A61">
        <w:rPr>
          <w:rFonts w:asciiTheme="majorHAnsi" w:eastAsiaTheme="majorHAnsi" w:hAnsiTheme="majorHAnsi" w:hint="eastAsia"/>
          <w:b/>
          <w:sz w:val="22"/>
        </w:rPr>
        <w:t xml:space="preserve"> </w:t>
      </w:r>
      <w:proofErr w:type="spellStart"/>
      <w:r w:rsidRPr="009B1A61">
        <w:rPr>
          <w:rFonts w:asciiTheme="majorHAnsi" w:eastAsiaTheme="majorHAnsi" w:hAnsiTheme="majorHAnsi" w:hint="eastAsia"/>
          <w:b/>
          <w:sz w:val="22"/>
        </w:rPr>
        <w:t>까모하우</w:t>
      </w:r>
      <w:proofErr w:type="spellEnd"/>
      <w:r w:rsidRPr="009B1A61">
        <w:rPr>
          <w:rFonts w:asciiTheme="majorHAnsi" w:eastAsiaTheme="majorHAnsi" w:hAnsiTheme="majorHAnsi" w:hint="eastAsia"/>
          <w:b/>
          <w:sz w:val="22"/>
        </w:rPr>
        <w:t>[가나안 은혜로] 교회 개척사역</w:t>
      </w:r>
      <w:r w:rsidRPr="009B1A61">
        <w:rPr>
          <w:rFonts w:asciiTheme="majorHAnsi" w:eastAsiaTheme="majorHAnsi" w:hAnsiTheme="majorHAnsi" w:hint="eastAsia"/>
          <w:sz w:val="22"/>
        </w:rPr>
        <w:t>;</w:t>
      </w:r>
    </w:p>
    <w:p w14:paraId="1629CF0D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남아공 수도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프레토리아에서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40여분 교외로 떨어져 있으며, 남아공 국가의 행정에서 미등록으로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소외되어있고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전력 및 수도 공급이 없는 현지인(흑인) 마을 빈민촌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까나나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</w:t>
      </w:r>
      <w:r w:rsidRPr="009B1A61">
        <w:rPr>
          <w:rFonts w:asciiTheme="majorHAnsi" w:eastAsiaTheme="majorHAnsi" w:hAnsiTheme="majorHAnsi" w:cs="MS Gothic" w:hint="eastAsia"/>
          <w:sz w:val="22"/>
        </w:rPr>
        <w:t>–</w:t>
      </w:r>
      <w:r w:rsidRPr="009B1A61">
        <w:rPr>
          <w:rFonts w:asciiTheme="majorHAnsi" w:eastAsiaTheme="majorHAnsi" w:hAnsiTheme="majorHAnsi" w:hint="eastAsia"/>
          <w:sz w:val="22"/>
        </w:rPr>
        <w:t xml:space="preserve"> 남아공 혹은 짐바브웨, 모잠비크, 말라위 등에서 부적절하게 입국하여 정착된 - 에서 교회를 개척하여[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Kanana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Ka-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Mohau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Church; 가나안 은혜로 교회, 2017년 6월 </w:t>
      </w:r>
      <w:r w:rsidR="00EE654B">
        <w:rPr>
          <w:rFonts w:asciiTheme="majorHAnsi" w:eastAsiaTheme="majorHAnsi" w:hAnsiTheme="majorHAnsi" w:hint="eastAsia"/>
          <w:sz w:val="22"/>
        </w:rPr>
        <w:t>설</w:t>
      </w:r>
      <w:r w:rsidRPr="009B1A61">
        <w:rPr>
          <w:rFonts w:asciiTheme="majorHAnsi" w:eastAsiaTheme="majorHAnsi" w:hAnsiTheme="majorHAnsi" w:hint="eastAsia"/>
          <w:sz w:val="22"/>
        </w:rPr>
        <w:t xml:space="preserve">립] 2022년 2월 현재 어린이,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유쓰</w:t>
      </w:r>
      <w:proofErr w:type="spellEnd"/>
      <w:r w:rsidR="00901EA3" w:rsidRPr="009B1A61">
        <w:rPr>
          <w:rFonts w:asciiTheme="majorHAnsi" w:eastAsiaTheme="majorHAnsi" w:hAnsiTheme="majorHAnsi" w:hint="eastAsia"/>
          <w:sz w:val="22"/>
        </w:rPr>
        <w:t>,</w:t>
      </w:r>
      <w:r w:rsidRPr="009B1A61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장년부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포함하여 재적 성도 130 여명으로 정규 주일예배,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방과후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어린이 및 중고등부 복음전도 및 특별활동 사역들 감당함.</w:t>
      </w:r>
    </w:p>
    <w:p w14:paraId="5CF8EABB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* 이웃 동역자 교회와 연합하여 연중 중고등부(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유쓰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>) 컨퍼런스(3,4일간)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를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개최</w:t>
      </w:r>
      <w:r w:rsidR="00EE654B">
        <w:rPr>
          <w:rFonts w:asciiTheme="majorHAnsi" w:eastAsiaTheme="majorHAnsi" w:hAnsiTheme="majorHAnsi" w:hint="eastAsia"/>
          <w:sz w:val="22"/>
        </w:rPr>
        <w:t>함</w:t>
      </w:r>
      <w:r w:rsidRPr="009B1A61">
        <w:rPr>
          <w:rFonts w:asciiTheme="majorHAnsi" w:eastAsiaTheme="majorHAnsi" w:hAnsiTheme="majorHAnsi" w:hint="eastAsia"/>
          <w:sz w:val="22"/>
        </w:rPr>
        <w:t>.</w:t>
      </w:r>
    </w:p>
    <w:p w14:paraId="5451ECF0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>2. 남아공 아바[ABBA; Africa Bible Based Academy] 신학교 연합 사역</w:t>
      </w:r>
      <w:r w:rsidRPr="009B1A61">
        <w:rPr>
          <w:rFonts w:asciiTheme="majorHAnsi" w:eastAsiaTheme="majorHAnsi" w:hAnsiTheme="majorHAnsi" w:hint="eastAsia"/>
          <w:sz w:val="22"/>
        </w:rPr>
        <w:t>;</w:t>
      </w:r>
    </w:p>
    <w:p w14:paraId="65FB8754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한인 선교사 12명, 연합사역으로 운영함[2년제 정규 코스와 2년제 상위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디플로마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코스]</w:t>
      </w:r>
    </w:p>
    <w:p w14:paraId="7D83A10A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* 아바 신학교 사역의 목표; 정규 신학교육의 혜택을 받지 못한 현지인 흑인 목회자</w:t>
      </w:r>
      <w:r w:rsidR="00901EA3" w:rsidRPr="009B1A61">
        <w:rPr>
          <w:rFonts w:asciiTheme="majorHAnsi" w:eastAsiaTheme="majorHAnsi" w:hAnsiTheme="majorHAnsi" w:hint="eastAsia"/>
          <w:sz w:val="22"/>
        </w:rPr>
        <w:t>와</w:t>
      </w:r>
      <w:r w:rsidRPr="009B1A61">
        <w:rPr>
          <w:rFonts w:asciiTheme="majorHAnsi" w:eastAsiaTheme="majorHAnsi" w:hAnsiTheme="majorHAnsi" w:hint="eastAsia"/>
          <w:sz w:val="22"/>
        </w:rPr>
        <w:t xml:space="preserve"> 교회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리더쉽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- 사회적, 신학적 학력 배경이 너무 낮은 자들을 대상으로 “</w:t>
      </w:r>
      <w:r w:rsidRPr="009B1A61">
        <w:rPr>
          <w:rFonts w:asciiTheme="majorHAnsi" w:eastAsiaTheme="majorHAnsi" w:hAnsiTheme="majorHAnsi" w:hint="eastAsia"/>
          <w:b/>
          <w:sz w:val="22"/>
        </w:rPr>
        <w:t xml:space="preserve">말씀이 </w:t>
      </w:r>
      <w:proofErr w:type="spellStart"/>
      <w:r w:rsidRPr="009B1A61">
        <w:rPr>
          <w:rFonts w:asciiTheme="majorHAnsi" w:eastAsiaTheme="majorHAnsi" w:hAnsiTheme="majorHAnsi" w:hint="eastAsia"/>
          <w:b/>
          <w:sz w:val="22"/>
        </w:rPr>
        <w:t>말씀되게</w:t>
      </w:r>
      <w:proofErr w:type="spellEnd"/>
      <w:r w:rsidRPr="009B1A61">
        <w:rPr>
          <w:rFonts w:asciiTheme="majorHAnsi" w:eastAsiaTheme="majorHAnsi" w:hAnsiTheme="majorHAnsi" w:hint="eastAsia"/>
          <w:b/>
          <w:sz w:val="22"/>
        </w:rPr>
        <w:t xml:space="preserve"> 하라</w:t>
      </w:r>
      <w:r w:rsidRPr="009B1A61">
        <w:rPr>
          <w:rFonts w:asciiTheme="majorHAnsi" w:eastAsiaTheme="majorHAnsi" w:hAnsiTheme="majorHAnsi" w:hint="eastAsia"/>
          <w:sz w:val="22"/>
        </w:rPr>
        <w:t xml:space="preserve">” </w:t>
      </w:r>
      <w:r w:rsidR="00901EA3" w:rsidRPr="009B1A61">
        <w:rPr>
          <w:rFonts w:asciiTheme="majorHAnsi" w:eastAsiaTheme="majorHAnsi" w:hAnsiTheme="majorHAnsi" w:hint="eastAsia"/>
          <w:sz w:val="22"/>
        </w:rPr>
        <w:t>슬로건과 함께</w:t>
      </w:r>
      <w:r w:rsidRPr="009B1A61">
        <w:rPr>
          <w:rFonts w:asciiTheme="majorHAnsi" w:eastAsiaTheme="majorHAnsi" w:hAnsiTheme="majorHAnsi" w:hint="eastAsia"/>
          <w:sz w:val="22"/>
        </w:rPr>
        <w:t xml:space="preserve"> 하나님 말씀에 기초한 올바른 목회를 할 수 있도록 지도하고 가르치는 과정임.</w:t>
      </w:r>
    </w:p>
    <w:p w14:paraId="3DC602AE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* 남아공 인근 국가에 개설되어 있는 아바 신학교[짐바브웨, 보츠와나, 잠비아]와 남아공 아바 신학교[6개 캠퍼스]와 협력하여 신학사역을 감당하고 있음.</w:t>
      </w:r>
    </w:p>
    <w:p w14:paraId="7061A566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본인은 남아공 아바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디플로마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코스 강의[구약신학 혹은 신약신학 과목]를 담당하고 있음.</w:t>
      </w:r>
    </w:p>
    <w:p w14:paraId="6D13323D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* 비정기적으로 남아공 인근국가[보츠와나, 잠비아]의 아바 장거리 강의[집중코스] 지원 동참함.</w:t>
      </w:r>
    </w:p>
    <w:p w14:paraId="147B357D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>3. 유아원[놀이방]; Day-Care Center 사역</w:t>
      </w:r>
      <w:r w:rsidRPr="009B1A61">
        <w:rPr>
          <w:rFonts w:asciiTheme="majorHAnsi" w:eastAsiaTheme="majorHAnsi" w:hAnsiTheme="majorHAnsi" w:hint="eastAsia"/>
          <w:sz w:val="22"/>
        </w:rPr>
        <w:t>;</w:t>
      </w:r>
    </w:p>
    <w:p w14:paraId="55BFC278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본교회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마을[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까나나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빌리지]에 </w:t>
      </w:r>
      <w:r w:rsidR="00EE654B">
        <w:rPr>
          <w:rFonts w:asciiTheme="majorHAnsi" w:eastAsiaTheme="majorHAnsi" w:hAnsiTheme="majorHAnsi" w:hint="eastAsia"/>
          <w:sz w:val="22"/>
        </w:rPr>
        <w:t xml:space="preserve">코로나로 </w:t>
      </w:r>
      <w:r w:rsidRPr="009B1A61">
        <w:rPr>
          <w:rFonts w:asciiTheme="majorHAnsi" w:eastAsiaTheme="majorHAnsi" w:hAnsiTheme="majorHAnsi" w:hint="eastAsia"/>
          <w:sz w:val="22"/>
        </w:rPr>
        <w:t>부모없이 고아로 방치되고 있는 영 유아들과 편모가 돌보고 있을지라도 노동을 하기 원하므로 만 2세에서 6세 전후 아이들 대상으로 아침과 점심도 먹이며 하나님 말씀과 찬양</w:t>
      </w:r>
      <w:r w:rsidR="00EE654B">
        <w:rPr>
          <w:rFonts w:asciiTheme="majorHAnsi" w:eastAsiaTheme="majorHAnsi" w:hAnsiTheme="majorHAnsi" w:hint="eastAsia"/>
          <w:sz w:val="22"/>
        </w:rPr>
        <w:t>,</w:t>
      </w:r>
      <w:r w:rsidRPr="009B1A61">
        <w:rPr>
          <w:rFonts w:asciiTheme="majorHAnsi" w:eastAsiaTheme="majorHAnsi" w:hAnsiTheme="majorHAnsi" w:hint="eastAsia"/>
          <w:sz w:val="22"/>
        </w:rPr>
        <w:t xml:space="preserve"> 암송을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기초로하여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신앙적 전인적으로 양육하며 돌보는 사역</w:t>
      </w:r>
    </w:p>
    <w:p w14:paraId="38944911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b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본교회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교인들 가운데서, 일거리가 없는 젊은 엄마들을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섬김이로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채용하여 [교사들</w:t>
      </w:r>
      <w:r w:rsidR="00901EA3" w:rsidRPr="009B1A61">
        <w:rPr>
          <w:rFonts w:asciiTheme="majorHAnsi" w:eastAsiaTheme="majorHAnsi" w:hAnsiTheme="majorHAnsi" w:hint="eastAsia"/>
          <w:sz w:val="22"/>
        </w:rPr>
        <w:t>,</w:t>
      </w:r>
      <w:r w:rsidRPr="009B1A61">
        <w:rPr>
          <w:rFonts w:asciiTheme="majorHAnsi" w:eastAsiaTheme="majorHAnsi" w:hAnsiTheme="majorHAnsi" w:hint="eastAsia"/>
          <w:sz w:val="22"/>
        </w:rPr>
        <w:t xml:space="preserve"> 보조교사</w:t>
      </w:r>
      <w:r w:rsidRPr="009B1A61">
        <w:rPr>
          <w:rFonts w:asciiTheme="majorHAnsi" w:eastAsiaTheme="majorHAnsi" w:hAnsiTheme="majorHAnsi" w:hint="eastAsia"/>
          <w:sz w:val="22"/>
        </w:rPr>
        <w:lastRenderedPageBreak/>
        <w:t>와 키친 섬김이 포함</w:t>
      </w:r>
      <w:r w:rsidR="00901EA3" w:rsidRPr="009B1A61">
        <w:rPr>
          <w:rFonts w:asciiTheme="majorHAnsi" w:eastAsiaTheme="majorHAnsi" w:hAnsiTheme="majorHAnsi" w:hint="eastAsia"/>
          <w:sz w:val="22"/>
        </w:rPr>
        <w:t xml:space="preserve"> </w:t>
      </w:r>
      <w:r w:rsidRPr="009B1A61">
        <w:rPr>
          <w:rFonts w:asciiTheme="majorHAnsi" w:eastAsiaTheme="majorHAnsi" w:hAnsiTheme="majorHAnsi" w:hint="eastAsia"/>
          <w:sz w:val="22"/>
        </w:rPr>
        <w:t>약 10여명] 사역을 수행하게 함으로 그들에게 파트 타임 수입을 창출함</w:t>
      </w:r>
    </w:p>
    <w:p w14:paraId="2BC3D1FE" w14:textId="77777777" w:rsidR="000E2F17" w:rsidRPr="009B1A61" w:rsidRDefault="000E2F17" w:rsidP="000E2F17">
      <w:pPr>
        <w:rPr>
          <w:rFonts w:asciiTheme="majorHAnsi" w:eastAsiaTheme="majorHAnsi" w:hAnsiTheme="majorHAnsi"/>
          <w:b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>4. 비정기적 복음전도 사역</w:t>
      </w:r>
      <w:r w:rsidR="00EE654B" w:rsidRPr="00EE654B">
        <w:rPr>
          <w:rFonts w:asciiTheme="majorHAnsi" w:eastAsiaTheme="majorHAnsi" w:hAnsiTheme="majorHAnsi" w:hint="eastAsia"/>
          <w:sz w:val="22"/>
        </w:rPr>
        <w:t>[년중 1~2회]</w:t>
      </w:r>
    </w:p>
    <w:p w14:paraId="125BB553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* 동역자 선교사와 연합하여, 남아공 및 인근 아프리카 국가</w:t>
      </w:r>
      <w:r w:rsidR="00EE654B">
        <w:rPr>
          <w:rFonts w:asciiTheme="majorHAnsi" w:eastAsiaTheme="majorHAnsi" w:hAnsiTheme="majorHAnsi" w:hint="eastAsia"/>
          <w:sz w:val="22"/>
        </w:rPr>
        <w:t>에</w:t>
      </w:r>
      <w:r w:rsidRPr="009B1A61">
        <w:rPr>
          <w:rFonts w:asciiTheme="majorHAnsi" w:eastAsiaTheme="majorHAnsi" w:hAnsiTheme="majorHAnsi" w:hint="eastAsia"/>
          <w:sz w:val="22"/>
        </w:rPr>
        <w:t xml:space="preserve"> 소외되어 있</w:t>
      </w:r>
      <w:r w:rsidR="00EE654B">
        <w:rPr>
          <w:rFonts w:asciiTheme="majorHAnsi" w:eastAsiaTheme="majorHAnsi" w:hAnsiTheme="majorHAnsi" w:hint="eastAsia"/>
          <w:sz w:val="22"/>
        </w:rPr>
        <w:t>어</w:t>
      </w:r>
      <w:r w:rsidRPr="009B1A61">
        <w:rPr>
          <w:rFonts w:asciiTheme="majorHAnsi" w:eastAsiaTheme="majorHAnsi" w:hAnsiTheme="majorHAnsi" w:hint="eastAsia"/>
          <w:sz w:val="22"/>
        </w:rPr>
        <w:t xml:space="preserve"> </w:t>
      </w:r>
      <w:r w:rsidRPr="009B1A61">
        <w:rPr>
          <w:rFonts w:asciiTheme="majorHAnsi" w:eastAsiaTheme="majorHAnsi" w:hAnsiTheme="majorHAnsi" w:hint="eastAsia"/>
          <w:b/>
          <w:sz w:val="22"/>
        </w:rPr>
        <w:t>복음의 발길이 닿지 않는 산간 오지 마을 혹은 격리된 지방의 작은 마을들</w:t>
      </w:r>
      <w:r w:rsidRPr="009B1A61">
        <w:rPr>
          <w:rFonts w:asciiTheme="majorHAnsi" w:eastAsiaTheme="majorHAnsi" w:hAnsiTheme="majorHAnsi" w:hint="eastAsia"/>
          <w:sz w:val="22"/>
        </w:rPr>
        <w:t xml:space="preserve">을 방문하여 </w:t>
      </w:r>
      <w:r w:rsidRPr="00EE654B">
        <w:rPr>
          <w:rFonts w:asciiTheme="majorHAnsi" w:eastAsiaTheme="majorHAnsi" w:hAnsiTheme="majorHAnsi" w:hint="eastAsia"/>
          <w:b/>
          <w:sz w:val="22"/>
        </w:rPr>
        <w:t>그리스도의 복음을 전하고, 신앙상 유익한 활동</w:t>
      </w:r>
      <w:r w:rsidRPr="009B1A61">
        <w:rPr>
          <w:rFonts w:asciiTheme="majorHAnsi" w:eastAsiaTheme="majorHAnsi" w:hAnsiTheme="majorHAnsi" w:hint="eastAsia"/>
          <w:sz w:val="22"/>
        </w:rPr>
        <w:t xml:space="preserve">들 </w:t>
      </w:r>
      <w:r w:rsidRPr="009B1A61">
        <w:rPr>
          <w:rFonts w:asciiTheme="majorHAnsi" w:eastAsiaTheme="majorHAnsi" w:hAnsiTheme="majorHAnsi" w:cs="MS Gothic" w:hint="eastAsia"/>
          <w:sz w:val="22"/>
        </w:rPr>
        <w:t>–</w:t>
      </w:r>
      <w:r w:rsidRPr="009B1A61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성극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(단막극), 기독교 영화,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몸찬양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등 </w:t>
      </w:r>
      <w:r w:rsidRPr="009B1A61">
        <w:rPr>
          <w:rFonts w:asciiTheme="majorHAnsi" w:eastAsiaTheme="majorHAnsi" w:hAnsiTheme="majorHAnsi" w:cs="MS Gothic" w:hint="eastAsia"/>
          <w:sz w:val="22"/>
        </w:rPr>
        <w:t>–</w:t>
      </w:r>
      <w:r w:rsidRPr="009B1A61">
        <w:rPr>
          <w:rFonts w:asciiTheme="majorHAnsi" w:eastAsiaTheme="majorHAnsi" w:hAnsiTheme="majorHAnsi" w:hint="eastAsia"/>
          <w:sz w:val="22"/>
        </w:rPr>
        <w:t xml:space="preserve"> 을 펼친다.</w:t>
      </w:r>
    </w:p>
    <w:p w14:paraId="6347DF88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그리스도의 지역교회와 교회당 예배가 형성되어 있지 않은 </w:t>
      </w:r>
      <w:r w:rsidR="000B6EA1" w:rsidRPr="009B1A61">
        <w:rPr>
          <w:rFonts w:asciiTheme="majorHAnsi" w:eastAsiaTheme="majorHAnsi" w:hAnsiTheme="majorHAnsi" w:hint="eastAsia"/>
          <w:sz w:val="22"/>
        </w:rPr>
        <w:t xml:space="preserve">낙후된 </w:t>
      </w:r>
      <w:r w:rsidRPr="009B1A61">
        <w:rPr>
          <w:rFonts w:asciiTheme="majorHAnsi" w:eastAsiaTheme="majorHAnsi" w:hAnsiTheme="majorHAnsi" w:hint="eastAsia"/>
          <w:sz w:val="22"/>
        </w:rPr>
        <w:t xml:space="preserve">곳에서 올바른 </w:t>
      </w:r>
      <w:r w:rsidRPr="00EE654B">
        <w:rPr>
          <w:rFonts w:asciiTheme="majorHAnsi" w:eastAsiaTheme="majorHAnsi" w:hAnsiTheme="majorHAnsi" w:hint="eastAsia"/>
          <w:b/>
          <w:sz w:val="22"/>
        </w:rPr>
        <w:t>성경</w:t>
      </w:r>
      <w:r w:rsidR="00EE654B" w:rsidRPr="00EE654B">
        <w:rPr>
          <w:rFonts w:asciiTheme="majorHAnsi" w:eastAsiaTheme="majorHAnsi" w:hAnsiTheme="majorHAnsi" w:hint="eastAsia"/>
          <w:b/>
          <w:sz w:val="22"/>
        </w:rPr>
        <w:t>말씀</w:t>
      </w:r>
      <w:r w:rsidRPr="00EE654B">
        <w:rPr>
          <w:rFonts w:asciiTheme="majorHAnsi" w:eastAsiaTheme="majorHAnsi" w:hAnsiTheme="majorHAnsi" w:hint="eastAsia"/>
          <w:b/>
          <w:sz w:val="22"/>
        </w:rPr>
        <w:t>에 기초한 주일예배가 형성</w:t>
      </w:r>
      <w:r w:rsidR="000B6EA1" w:rsidRPr="00EE654B">
        <w:rPr>
          <w:rFonts w:asciiTheme="majorHAnsi" w:eastAsiaTheme="majorHAnsi" w:hAnsiTheme="majorHAnsi" w:hint="eastAsia"/>
          <w:b/>
          <w:sz w:val="22"/>
        </w:rPr>
        <w:t>되</w:t>
      </w:r>
      <w:r w:rsidRPr="00EE654B">
        <w:rPr>
          <w:rFonts w:asciiTheme="majorHAnsi" w:eastAsiaTheme="majorHAnsi" w:hAnsiTheme="majorHAnsi" w:hint="eastAsia"/>
          <w:b/>
          <w:sz w:val="22"/>
        </w:rPr>
        <w:t>도록</w:t>
      </w:r>
      <w:r w:rsidRPr="009B1A61">
        <w:rPr>
          <w:rFonts w:asciiTheme="majorHAnsi" w:eastAsiaTheme="majorHAnsi" w:hAnsiTheme="majorHAnsi" w:hint="eastAsia"/>
          <w:sz w:val="22"/>
        </w:rPr>
        <w:t xml:space="preserve"> 지도한다[대상; 남아공내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토호얀두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,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드라켄스버그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산맥의 산자락, 짐바브웨 산간 오지, 나미비아 오지 </w:t>
      </w:r>
      <w:r w:rsidR="000B6EA1" w:rsidRPr="009B1A61">
        <w:rPr>
          <w:rFonts w:asciiTheme="majorHAnsi" w:eastAsiaTheme="majorHAnsi" w:hAnsiTheme="majorHAnsi" w:hint="eastAsia"/>
          <w:sz w:val="22"/>
        </w:rPr>
        <w:t>마을 등</w:t>
      </w:r>
      <w:r w:rsidRPr="009B1A61">
        <w:rPr>
          <w:rFonts w:asciiTheme="majorHAnsi" w:eastAsiaTheme="majorHAnsi" w:hAnsiTheme="majorHAnsi" w:hint="eastAsia"/>
          <w:sz w:val="22"/>
        </w:rPr>
        <w:t>의 거주민들에게 그리스도의 복음을 전함</w:t>
      </w:r>
    </w:p>
    <w:p w14:paraId="57574EF4" w14:textId="77777777" w:rsidR="000E2F17" w:rsidRPr="009B1A61" w:rsidRDefault="000E2F17" w:rsidP="009B1A61">
      <w:pPr>
        <w:ind w:left="440" w:hangingChars="200" w:hanging="44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>Ⅱ. 현재 준비하고 있는 사역 계획</w:t>
      </w:r>
    </w:p>
    <w:p w14:paraId="4B7CCBB8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>1. 아프리카 선교센터[Africa Mission Hub] 비전</w:t>
      </w:r>
      <w:r w:rsidRPr="009B1A61">
        <w:rPr>
          <w:rFonts w:asciiTheme="majorHAnsi" w:eastAsiaTheme="majorHAnsi" w:hAnsiTheme="majorHAnsi" w:hint="eastAsia"/>
          <w:sz w:val="22"/>
        </w:rPr>
        <w:t>[센터 부지와 건립 마련을 위해 기금 모금중임</w:t>
      </w:r>
      <w:r w:rsidR="00EE654B">
        <w:rPr>
          <w:rFonts w:asciiTheme="majorHAnsi" w:eastAsiaTheme="majorHAnsi" w:hAnsiTheme="majorHAnsi" w:hint="eastAsia"/>
          <w:sz w:val="22"/>
        </w:rPr>
        <w:t>]</w:t>
      </w:r>
    </w:p>
    <w:p w14:paraId="0DA02CF6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* 온세계가 힘들고 어려운 코로나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팬데믹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상황을 헤쳐 나가는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역경중에서도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이땅을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향하신 하나님의 선교의 꿈과 비전을 마음 깊이 간직하여 영적 신앙적 어두움에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덮여있는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아프리카의 수많은 부족들의 영혼에 그리스도의 생명의 복음을 전파하</w:t>
      </w:r>
      <w:r w:rsidR="000B6EA1" w:rsidRPr="009B1A61">
        <w:rPr>
          <w:rFonts w:asciiTheme="majorHAnsi" w:eastAsiaTheme="majorHAnsi" w:hAnsiTheme="majorHAnsi" w:hint="eastAsia"/>
          <w:sz w:val="22"/>
        </w:rPr>
        <w:t>려는 아프리카 선교센터[</w:t>
      </w:r>
      <w:proofErr w:type="spellStart"/>
      <w:r w:rsidR="000B6EA1" w:rsidRPr="009B1A61">
        <w:rPr>
          <w:rFonts w:asciiTheme="majorHAnsi" w:eastAsiaTheme="majorHAnsi" w:hAnsiTheme="majorHAnsi" w:hint="eastAsia"/>
          <w:sz w:val="22"/>
        </w:rPr>
        <w:t>아미헙</w:t>
      </w:r>
      <w:proofErr w:type="spellEnd"/>
      <w:r w:rsidR="000B6EA1" w:rsidRPr="009B1A61">
        <w:rPr>
          <w:rFonts w:asciiTheme="majorHAnsi" w:eastAsiaTheme="majorHAnsi" w:hAnsiTheme="majorHAnsi" w:hint="eastAsia"/>
          <w:sz w:val="22"/>
        </w:rPr>
        <w:t>]임.</w:t>
      </w:r>
    </w:p>
    <w:p w14:paraId="54E9880C" w14:textId="77777777" w:rsidR="000E2F17" w:rsidRPr="009B1A61" w:rsidRDefault="000E2F17" w:rsidP="000E2F17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◇ </w:t>
      </w:r>
      <w:proofErr w:type="spellStart"/>
      <w:r w:rsidRPr="009B1A61">
        <w:rPr>
          <w:rFonts w:asciiTheme="majorHAnsi" w:eastAsiaTheme="majorHAnsi" w:hAnsiTheme="majorHAnsi" w:hint="eastAsia"/>
          <w:b/>
          <w:sz w:val="22"/>
        </w:rPr>
        <w:t>아미헙의</w:t>
      </w:r>
      <w:proofErr w:type="spellEnd"/>
      <w:r w:rsidRPr="009B1A61">
        <w:rPr>
          <w:rFonts w:asciiTheme="majorHAnsi" w:eastAsiaTheme="majorHAnsi" w:hAnsiTheme="majorHAnsi" w:hint="eastAsia"/>
          <w:b/>
          <w:sz w:val="22"/>
        </w:rPr>
        <w:t xml:space="preserve"> 다양한 사역 운영계획</w:t>
      </w:r>
    </w:p>
    <w:p w14:paraId="1E15146B" w14:textId="77777777" w:rsidR="000E2F17" w:rsidRPr="009B1A61" w:rsidRDefault="000E2F17" w:rsidP="000E2F17">
      <w:pPr>
        <w:ind w:firstLineChars="100" w:firstLine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1. 아바 신학교에 장소제공 및 협력사역[신학교 강의, 특별세미나, 졸업식 등]</w:t>
      </w:r>
    </w:p>
    <w:p w14:paraId="29BD2178" w14:textId="77777777" w:rsidR="000E2F17" w:rsidRPr="009B1A61" w:rsidRDefault="000E2F17" w:rsidP="000E2F17">
      <w:pPr>
        <w:ind w:left="440" w:hangingChars="200" w:hanging="44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  2. 현지 목회자들의 영성회복과 조상숭배, 정령숭배 등의 혼합주의와 세속주의, 율법주의에 깊이 물든 목회에 영적으로 건강한 목회 양육시스템 제공</w:t>
      </w:r>
    </w:p>
    <w:p w14:paraId="57B9AED7" w14:textId="77777777" w:rsidR="000E2F17" w:rsidRPr="009B1A61" w:rsidRDefault="000E2F17" w:rsidP="000E2F17">
      <w:pPr>
        <w:ind w:left="440" w:hangingChars="200" w:hanging="44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  3. 어린이와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유쓰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(중고등부) 등 아프리카의 희망인 다음 세대를 위한 성경 캠프, 공동체 훈련, 섬김의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리더쉽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훈련, 기독교 세계관, 성경적 결혼관 세우기 등의 프로그램 행사 제공</w:t>
      </w:r>
    </w:p>
    <w:p w14:paraId="09755B6E" w14:textId="77777777" w:rsidR="000E2F17" w:rsidRPr="009B1A61" w:rsidRDefault="000E2F17" w:rsidP="000E2F17">
      <w:pPr>
        <w:ind w:leftChars="100" w:left="4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4. 한인 선교사들의 영적인 공급을 위한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경건회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>, 영성훈련 세미나, 연합과 교제의 장 마련</w:t>
      </w:r>
    </w:p>
    <w:p w14:paraId="76413EF5" w14:textId="77777777" w:rsidR="000E2F17" w:rsidRPr="009B1A61" w:rsidRDefault="000E2F17" w:rsidP="000E2F17">
      <w:pPr>
        <w:ind w:leftChars="100" w:left="4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5. 현지 교회 돕기 </w:t>
      </w:r>
      <w:r w:rsidRPr="009B1A61">
        <w:rPr>
          <w:rFonts w:asciiTheme="majorHAnsi" w:eastAsiaTheme="majorHAnsi" w:hAnsiTheme="majorHAnsi" w:cs="MS Gothic" w:hint="eastAsia"/>
          <w:sz w:val="22"/>
        </w:rPr>
        <w:t>–</w:t>
      </w:r>
      <w:r w:rsidRPr="009B1A61">
        <w:rPr>
          <w:rFonts w:asciiTheme="majorHAnsi" w:eastAsiaTheme="majorHAnsi" w:hAnsiTheme="majorHAnsi" w:hint="eastAsia"/>
          <w:sz w:val="22"/>
        </w:rPr>
        <w:t xml:space="preserve"> 아바 신학교 동문 목회자들 대상, 현지 교회의 신앙 훈련을 돕는 방법으로, 교회 리더 및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찬양팀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훈련, 주일학교를 위한 교사교육, 가정회복을 위한 프로그램 돕기</w:t>
      </w:r>
    </w:p>
    <w:p w14:paraId="40193F74" w14:textId="77777777" w:rsidR="000E2F17" w:rsidRPr="009B1A61" w:rsidRDefault="000E2F17" w:rsidP="000E2F17">
      <w:pPr>
        <w:ind w:leftChars="100" w:left="4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6. 아프리카 선교 전략연구소와 아프리카 선교 전진기지 역할 감당 </w:t>
      </w:r>
      <w:r w:rsidRPr="009B1A61">
        <w:rPr>
          <w:rFonts w:asciiTheme="majorHAnsi" w:eastAsiaTheme="majorHAnsi" w:hAnsiTheme="majorHAnsi" w:cs="MS Gothic" w:hint="eastAsia"/>
          <w:sz w:val="22"/>
        </w:rPr>
        <w:t>–</w:t>
      </w:r>
      <w:r w:rsidRPr="009B1A61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아미헙에서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발굴하여 훈련하고 양육된 선교사들을 이슬람권 포함 중,북부 아프리카로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파송함</w:t>
      </w:r>
      <w:proofErr w:type="spellEnd"/>
    </w:p>
    <w:p w14:paraId="23A4281F" w14:textId="77777777" w:rsidR="000E2F17" w:rsidRPr="009B1A61" w:rsidRDefault="000E2F17" w:rsidP="000E2F17">
      <w:pPr>
        <w:ind w:leftChars="100" w:left="420" w:hangingChars="100" w:hanging="22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7. 한인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디아스포라와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MK 사역 </w:t>
      </w:r>
      <w:r w:rsidRPr="009B1A61">
        <w:rPr>
          <w:rFonts w:asciiTheme="majorHAnsi" w:eastAsiaTheme="majorHAnsi" w:hAnsiTheme="majorHAnsi" w:cs="MS Gothic" w:hint="eastAsia"/>
          <w:sz w:val="22"/>
        </w:rPr>
        <w:t>–</w:t>
      </w:r>
      <w:r w:rsidRPr="009B1A61">
        <w:rPr>
          <w:rFonts w:asciiTheme="majorHAnsi" w:eastAsiaTheme="majorHAnsi" w:hAnsiTheme="majorHAnsi" w:hint="eastAsia"/>
          <w:sz w:val="22"/>
        </w:rPr>
        <w:t xml:space="preserve"> 한인 사회 교민들의 자녀와 선교사 자녀(Missionary Kids)들</w:t>
      </w:r>
      <w:r w:rsidRPr="009B1A61">
        <w:rPr>
          <w:rFonts w:asciiTheme="majorHAnsi" w:eastAsiaTheme="majorHAnsi" w:hAnsiTheme="majorHAnsi" w:hint="eastAsia"/>
          <w:sz w:val="22"/>
        </w:rPr>
        <w:lastRenderedPageBreak/>
        <w:t>의 기독교 정체성과 믿음을 격려하고 훈련하는 장으로 사용함</w:t>
      </w:r>
    </w:p>
    <w:p w14:paraId="6BA40513" w14:textId="77777777" w:rsidR="000E2F17" w:rsidRPr="009B1A61" w:rsidRDefault="000E2F17" w:rsidP="000E2F17">
      <w:pPr>
        <w:rPr>
          <w:rFonts w:asciiTheme="majorHAnsi" w:eastAsiaTheme="majorHAnsi" w:hAnsiTheme="majorHAnsi"/>
          <w:b/>
          <w:sz w:val="22"/>
        </w:rPr>
      </w:pPr>
      <w:r w:rsidRPr="009B1A61">
        <w:rPr>
          <w:rFonts w:asciiTheme="majorHAnsi" w:eastAsiaTheme="majorHAnsi" w:hAnsiTheme="majorHAnsi" w:hint="eastAsia"/>
          <w:b/>
          <w:sz w:val="22"/>
        </w:rPr>
        <w:t>Ⅲ. 현재 진행중인 사역 사진과 과거에 비정기적으로 활동한 사진들</w:t>
      </w:r>
    </w:p>
    <w:p w14:paraId="0E63A59D" w14:textId="77777777" w:rsidR="000E2F17" w:rsidRPr="009B1A61" w:rsidRDefault="000B6EA1" w:rsidP="000E2F17">
      <w:pPr>
        <w:ind w:firstLineChars="400" w:firstLine="88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60288" behindDoc="1" locked="0" layoutInCell="1" allowOverlap="1" wp14:anchorId="36452F58" wp14:editId="173614F1">
            <wp:simplePos x="0" y="0"/>
            <wp:positionH relativeFrom="column">
              <wp:posOffset>3462655</wp:posOffset>
            </wp:positionH>
            <wp:positionV relativeFrom="paragraph">
              <wp:posOffset>17780</wp:posOffset>
            </wp:positionV>
            <wp:extent cx="2101850" cy="1576070"/>
            <wp:effectExtent l="0" t="0" r="0" b="5080"/>
            <wp:wrapTight wrapText="bothSides">
              <wp:wrapPolygon edited="0">
                <wp:start x="0" y="0"/>
                <wp:lineTo x="0" y="21409"/>
                <wp:lineTo x="21339" y="21409"/>
                <wp:lineTo x="21339" y="0"/>
                <wp:lineTo x="0" y="0"/>
              </wp:wrapPolygon>
            </wp:wrapTight>
            <wp:docPr id="1" name="그림 1" descr="C:\Users\sword\Desktop\9. 어린이,유쓰 방과후 특별활동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ord\Desktop\9. 어린이,유쓰 방과후 특별활동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59264" behindDoc="1" locked="0" layoutInCell="1" allowOverlap="1" wp14:anchorId="10CE3074" wp14:editId="51258FE1">
            <wp:simplePos x="0" y="0"/>
            <wp:positionH relativeFrom="column">
              <wp:posOffset>43815</wp:posOffset>
            </wp:positionH>
            <wp:positionV relativeFrom="paragraph">
              <wp:posOffset>17780</wp:posOffset>
            </wp:positionV>
            <wp:extent cx="2101215" cy="1576070"/>
            <wp:effectExtent l="0" t="0" r="0" b="5080"/>
            <wp:wrapThrough wrapText="bothSides">
              <wp:wrapPolygon edited="0">
                <wp:start x="0" y="0"/>
                <wp:lineTo x="0" y="21409"/>
                <wp:lineTo x="21345" y="21409"/>
                <wp:lineTo x="21345" y="0"/>
                <wp:lineTo x="0" y="0"/>
              </wp:wrapPolygon>
            </wp:wrapThrough>
            <wp:docPr id="2" name="그림 2" descr="C:\Users\sword\Desktop\KakaoTalk_20211215_114127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ord\Desktop\KakaoTalk_20211215_1141278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F17" w:rsidRPr="009B1A61">
        <w:rPr>
          <w:rFonts w:asciiTheme="majorHAnsi" w:eastAsiaTheme="majorHAnsi" w:hAnsiTheme="majorHAnsi" w:hint="eastAsia"/>
          <w:sz w:val="22"/>
        </w:rPr>
        <w:t xml:space="preserve">   </w:t>
      </w:r>
    </w:p>
    <w:p w14:paraId="1FD52751" w14:textId="77777777" w:rsidR="000E2F17" w:rsidRPr="009B1A61" w:rsidRDefault="000E2F17" w:rsidP="000E2F17">
      <w:pPr>
        <w:ind w:firstLineChars="400" w:firstLine="880"/>
        <w:rPr>
          <w:rFonts w:asciiTheme="majorHAnsi" w:eastAsiaTheme="majorHAnsi" w:hAnsiTheme="majorHAnsi"/>
          <w:sz w:val="22"/>
        </w:rPr>
      </w:pPr>
    </w:p>
    <w:p w14:paraId="4F521981" w14:textId="77777777" w:rsidR="000E2F17" w:rsidRPr="009B1A61" w:rsidRDefault="000E2F17" w:rsidP="000E2F17">
      <w:pPr>
        <w:ind w:firstLineChars="400" w:firstLine="880"/>
        <w:rPr>
          <w:rFonts w:asciiTheme="majorHAnsi" w:eastAsiaTheme="majorHAnsi" w:hAnsiTheme="majorHAnsi"/>
          <w:sz w:val="22"/>
        </w:rPr>
      </w:pPr>
    </w:p>
    <w:p w14:paraId="1BA943DB" w14:textId="77777777" w:rsidR="000E2F17" w:rsidRPr="009B1A61" w:rsidRDefault="000E2F17" w:rsidP="000E2F17">
      <w:pPr>
        <w:ind w:firstLineChars="400" w:firstLine="880"/>
        <w:rPr>
          <w:rFonts w:asciiTheme="majorHAnsi" w:eastAsiaTheme="majorHAnsi" w:hAnsiTheme="majorHAnsi"/>
          <w:sz w:val="22"/>
        </w:rPr>
      </w:pPr>
    </w:p>
    <w:p w14:paraId="479CE1CE" w14:textId="77777777" w:rsidR="000B6EA1" w:rsidRPr="009B1A61" w:rsidRDefault="00EE654B" w:rsidP="009B1A61">
      <w:pPr>
        <w:ind w:firstLineChars="300" w:firstLine="66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290D9E5B" wp14:editId="0A80C6F4">
            <wp:simplePos x="0" y="0"/>
            <wp:positionH relativeFrom="column">
              <wp:posOffset>46990</wp:posOffset>
            </wp:positionH>
            <wp:positionV relativeFrom="paragraph">
              <wp:posOffset>388620</wp:posOffset>
            </wp:positionV>
            <wp:extent cx="2087880" cy="1564640"/>
            <wp:effectExtent l="0" t="0" r="7620" b="0"/>
            <wp:wrapTight wrapText="bothSides">
              <wp:wrapPolygon edited="0">
                <wp:start x="0" y="0"/>
                <wp:lineTo x="0" y="21302"/>
                <wp:lineTo x="21482" y="21302"/>
                <wp:lineTo x="21482" y="0"/>
                <wp:lineTo x="0" y="0"/>
              </wp:wrapPolygon>
            </wp:wrapTight>
            <wp:docPr id="3" name="그림 3" descr="C:\Users\sword\Desktop\KakaoTalk_20211215_161838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ord\Desktop\KakaoTalk_20211215_1618386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EA1" w:rsidRPr="009B1A61">
        <w:rPr>
          <w:rFonts w:asciiTheme="majorHAnsi" w:eastAsiaTheme="majorHAnsi" w:hAnsiTheme="majorHAnsi" w:hint="eastAsia"/>
          <w:sz w:val="22"/>
        </w:rPr>
        <w:t>주일예배 경배와 찬양                            어린이 방과후 특별활동</w:t>
      </w:r>
    </w:p>
    <w:p w14:paraId="688F6CFB" w14:textId="77777777" w:rsidR="000E2F17" w:rsidRPr="009B1A61" w:rsidRDefault="007C3B97" w:rsidP="007C3B97">
      <w:pPr>
        <w:ind w:firstLineChars="900" w:firstLine="198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095D3378" wp14:editId="578C383E">
            <wp:extent cx="2060812" cy="1547543"/>
            <wp:effectExtent l="0" t="0" r="0" b="0"/>
            <wp:docPr id="20" name="그림 20" descr="C:\Users\sword\Desktop\IMG_0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ord\Desktop\IMG_04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05" cy="15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CE85" w14:textId="77777777" w:rsidR="000E2F17" w:rsidRPr="009B1A61" w:rsidRDefault="007C3B97" w:rsidP="007C3B9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64384" behindDoc="1" locked="0" layoutInCell="1" allowOverlap="1" wp14:anchorId="39567E76" wp14:editId="463E49D6">
            <wp:simplePos x="0" y="0"/>
            <wp:positionH relativeFrom="column">
              <wp:posOffset>3482975</wp:posOffset>
            </wp:positionH>
            <wp:positionV relativeFrom="paragraph">
              <wp:posOffset>327025</wp:posOffset>
            </wp:positionV>
            <wp:extent cx="2162810" cy="1621790"/>
            <wp:effectExtent l="0" t="0" r="8890" b="0"/>
            <wp:wrapTight wrapText="bothSides">
              <wp:wrapPolygon edited="0">
                <wp:start x="0" y="0"/>
                <wp:lineTo x="0" y="21312"/>
                <wp:lineTo x="21499" y="21312"/>
                <wp:lineTo x="21499" y="0"/>
                <wp:lineTo x="0" y="0"/>
              </wp:wrapPolygon>
            </wp:wrapTight>
            <wp:docPr id="7" name="그림 7" descr="C:\Users\sword\Desktop\ABBA South Africa Diploma 신학강의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ord\Desktop\ABBA South Africa Diploma 신학강의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69504" behindDoc="1" locked="0" layoutInCell="1" allowOverlap="1" wp14:anchorId="5EA36FD5" wp14:editId="3F061718">
            <wp:simplePos x="0" y="0"/>
            <wp:positionH relativeFrom="column">
              <wp:posOffset>-15875</wp:posOffset>
            </wp:positionH>
            <wp:positionV relativeFrom="paragraph">
              <wp:posOffset>330200</wp:posOffset>
            </wp:positionV>
            <wp:extent cx="217678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361" y="21432"/>
                <wp:lineTo x="21361" y="0"/>
                <wp:lineTo x="0" y="0"/>
              </wp:wrapPolygon>
            </wp:wrapTight>
            <wp:docPr id="19" name="그림 19" descr="C:\Users\sword\Desktop\11. 어린이 및 유쓰 집회에서 복음전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ord\Desktop\11. 어린이 및 유쓰 집회에서 복음전도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예배후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성탄선물과 함께 기념촬영                  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유쓰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>(중고등부) 연합 특별 세미나</w:t>
      </w:r>
    </w:p>
    <w:p w14:paraId="0D83AF64" w14:textId="77777777" w:rsidR="000E2F17" w:rsidRPr="009B1A61" w:rsidRDefault="000E2F17" w:rsidP="000E2F17">
      <w:pPr>
        <w:ind w:firstLineChars="1000" w:firstLine="2200"/>
        <w:rPr>
          <w:rFonts w:asciiTheme="majorHAnsi" w:eastAsiaTheme="majorHAnsi" w:hAnsiTheme="majorHAnsi"/>
          <w:sz w:val="22"/>
        </w:rPr>
      </w:pPr>
    </w:p>
    <w:p w14:paraId="0FEC5876" w14:textId="77777777" w:rsidR="000E2F17" w:rsidRPr="009B1A61" w:rsidRDefault="000E2F17" w:rsidP="000E2F17">
      <w:pPr>
        <w:ind w:firstLineChars="1000" w:firstLine="2200"/>
        <w:rPr>
          <w:rFonts w:asciiTheme="majorHAnsi" w:eastAsiaTheme="majorHAnsi" w:hAnsiTheme="majorHAnsi"/>
          <w:sz w:val="22"/>
        </w:rPr>
      </w:pPr>
    </w:p>
    <w:p w14:paraId="790A6521" w14:textId="77777777" w:rsidR="000E2F17" w:rsidRPr="009B1A61" w:rsidRDefault="000E2F17" w:rsidP="000B6EA1">
      <w:pPr>
        <w:rPr>
          <w:rFonts w:asciiTheme="majorHAnsi" w:eastAsiaTheme="majorHAnsi" w:hAnsiTheme="majorHAnsi"/>
          <w:sz w:val="22"/>
        </w:rPr>
      </w:pPr>
    </w:p>
    <w:p w14:paraId="1ED6A105" w14:textId="77777777" w:rsidR="007C3B97" w:rsidRPr="009B1A61" w:rsidRDefault="007C3B97" w:rsidP="007C3B9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 </w:t>
      </w:r>
    </w:p>
    <w:p w14:paraId="2AEC0460" w14:textId="77777777" w:rsidR="007C3B97" w:rsidRPr="009B1A61" w:rsidRDefault="007C3B97" w:rsidP="007C3B9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71552" behindDoc="1" locked="0" layoutInCell="1" allowOverlap="1" wp14:anchorId="67B0CFF4" wp14:editId="0526B47D">
            <wp:simplePos x="0" y="0"/>
            <wp:positionH relativeFrom="column">
              <wp:posOffset>-76835</wp:posOffset>
            </wp:positionH>
            <wp:positionV relativeFrom="paragraph">
              <wp:posOffset>346075</wp:posOffset>
            </wp:positionV>
            <wp:extent cx="2322195" cy="1548765"/>
            <wp:effectExtent l="0" t="0" r="1905" b="0"/>
            <wp:wrapTight wrapText="bothSides">
              <wp:wrapPolygon edited="0">
                <wp:start x="0" y="0"/>
                <wp:lineTo x="0" y="21255"/>
                <wp:lineTo x="21441" y="21255"/>
                <wp:lineTo x="21441" y="0"/>
                <wp:lineTo x="0" y="0"/>
              </wp:wrapPolygon>
            </wp:wrapTight>
            <wp:docPr id="21" name="그림 21" descr="C:\Users\sword\Desktop\ABBA 졸업식에서 개인별 안수기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ord\Desktop\ABBA 졸업식에서 개인별 안수기도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63360" behindDoc="1" locked="0" layoutInCell="1" allowOverlap="1" wp14:anchorId="38E6C1A7" wp14:editId="079FFDE3">
            <wp:simplePos x="0" y="0"/>
            <wp:positionH relativeFrom="column">
              <wp:posOffset>3462655</wp:posOffset>
            </wp:positionH>
            <wp:positionV relativeFrom="paragraph">
              <wp:posOffset>343535</wp:posOffset>
            </wp:positionV>
            <wp:extent cx="2674620" cy="1504315"/>
            <wp:effectExtent l="0" t="0" r="0" b="635"/>
            <wp:wrapTight wrapText="bothSides">
              <wp:wrapPolygon edited="0">
                <wp:start x="21600" y="21600"/>
                <wp:lineTo x="21600" y="264"/>
                <wp:lineTo x="215" y="264"/>
                <wp:lineTo x="215" y="21600"/>
                <wp:lineTo x="21600" y="21600"/>
              </wp:wrapPolygon>
            </wp:wrapTight>
            <wp:docPr id="6" name="그림 6" descr="C:\Users\sword\Desktop\3. ABBA(보츠와나) 집중코스 강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ord\Desktop\3. ABBA(보츠와나) 집중코스 강의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67462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A61">
        <w:rPr>
          <w:rFonts w:asciiTheme="majorHAnsi" w:eastAsiaTheme="majorHAnsi" w:hAnsiTheme="majorHAnsi" w:hint="eastAsia"/>
          <w:sz w:val="22"/>
        </w:rPr>
        <w:t xml:space="preserve"> 어린이 &amp;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유쓰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특별 집회                         남아공 아바 신학교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디플로마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강의</w:t>
      </w:r>
    </w:p>
    <w:p w14:paraId="3B709C42" w14:textId="77777777" w:rsidR="000E2F17" w:rsidRPr="009B1A61" w:rsidRDefault="000E2F17" w:rsidP="000E2F17">
      <w:pPr>
        <w:ind w:firstLineChars="400" w:firstLine="880"/>
        <w:rPr>
          <w:rFonts w:asciiTheme="majorHAnsi" w:eastAsiaTheme="majorHAnsi" w:hAnsiTheme="majorHAnsi"/>
          <w:sz w:val="22"/>
        </w:rPr>
      </w:pPr>
    </w:p>
    <w:p w14:paraId="6A277175" w14:textId="77777777" w:rsidR="000E2F17" w:rsidRPr="009B1A61" w:rsidRDefault="000E2F17" w:rsidP="000E2F17">
      <w:pPr>
        <w:ind w:firstLineChars="400" w:firstLine="880"/>
        <w:rPr>
          <w:rFonts w:asciiTheme="majorHAnsi" w:eastAsiaTheme="majorHAnsi" w:hAnsiTheme="majorHAnsi"/>
          <w:sz w:val="22"/>
        </w:rPr>
      </w:pPr>
    </w:p>
    <w:p w14:paraId="06387B69" w14:textId="77777777" w:rsidR="000E2F17" w:rsidRPr="009B1A61" w:rsidRDefault="000E2F17" w:rsidP="000E2F17">
      <w:pPr>
        <w:ind w:firstLineChars="400" w:firstLine="880"/>
        <w:rPr>
          <w:rFonts w:asciiTheme="majorHAnsi" w:eastAsiaTheme="majorHAnsi" w:hAnsiTheme="majorHAnsi"/>
          <w:sz w:val="22"/>
        </w:rPr>
      </w:pPr>
    </w:p>
    <w:p w14:paraId="3FE31FD2" w14:textId="77777777" w:rsidR="009B1A61" w:rsidRDefault="009B1A61" w:rsidP="007C3B97">
      <w:pPr>
        <w:rPr>
          <w:rFonts w:asciiTheme="majorHAnsi" w:eastAsiaTheme="majorHAnsi" w:hAnsiTheme="majorHAnsi"/>
          <w:sz w:val="22"/>
        </w:rPr>
      </w:pPr>
    </w:p>
    <w:p w14:paraId="0748895E" w14:textId="77777777" w:rsidR="000E2F17" w:rsidRPr="009B1A61" w:rsidRDefault="007C3B97" w:rsidP="007C3B9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남아공 아바 졸업식에서(안수 파송)                   </w:t>
      </w:r>
      <w:r w:rsidR="000E2F17" w:rsidRPr="009B1A61">
        <w:rPr>
          <w:rFonts w:asciiTheme="majorHAnsi" w:eastAsiaTheme="majorHAnsi" w:hAnsiTheme="majorHAnsi" w:hint="eastAsia"/>
          <w:sz w:val="22"/>
        </w:rPr>
        <w:t>보츠와나 아바 신학교 집중코스 강의</w:t>
      </w:r>
    </w:p>
    <w:p w14:paraId="04CA98F8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lastRenderedPageBreak/>
        <w:drawing>
          <wp:inline distT="0" distB="0" distL="0" distR="0" wp14:anchorId="1FDB9541" wp14:editId="45F9A366">
            <wp:extent cx="2311499" cy="1733265"/>
            <wp:effectExtent l="0" t="0" r="0" b="635"/>
            <wp:docPr id="9" name="그림 9" descr="C:\Users\sword\Downloads\IMG_2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ord\Downloads\IMG_253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75" cy="17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A61">
        <w:rPr>
          <w:rFonts w:asciiTheme="majorHAnsi" w:eastAsiaTheme="majorHAnsi" w:hAnsiTheme="majorHAnsi" w:hint="eastAsia"/>
          <w:sz w:val="22"/>
        </w:rPr>
        <w:t xml:space="preserve">              </w:t>
      </w:r>
      <w:r w:rsidRPr="009B1A61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4FE5028" wp14:editId="7B55C8AC">
            <wp:extent cx="2367887" cy="1775546"/>
            <wp:effectExtent l="0" t="0" r="0" b="0"/>
            <wp:docPr id="10" name="그림 10" descr="C:\Users\sword\Downloads\IMG_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ord\Downloads\IMG_253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76" cy="17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F3" w14:textId="77777777" w:rsidR="000E2F17" w:rsidRPr="009B1A61" w:rsidRDefault="000E2F17" w:rsidP="000E2F17">
      <w:pPr>
        <w:ind w:firstLineChars="200" w:firstLine="44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유아원(놀이방) 개원 예배</w:t>
      </w:r>
      <w:r w:rsidR="002E761B" w:rsidRPr="009B1A61">
        <w:rPr>
          <w:rFonts w:asciiTheme="majorHAnsi" w:eastAsiaTheme="majorHAnsi" w:hAnsiTheme="majorHAnsi" w:hint="eastAsia"/>
          <w:sz w:val="22"/>
        </w:rPr>
        <w:t xml:space="preserve">                       </w:t>
      </w:r>
      <w:r w:rsidRPr="009B1A61">
        <w:rPr>
          <w:rFonts w:asciiTheme="majorHAnsi" w:eastAsiaTheme="majorHAnsi" w:hAnsiTheme="majorHAnsi" w:hint="eastAsia"/>
          <w:sz w:val="22"/>
        </w:rPr>
        <w:t>유아원 교사, 어린이 단체사진</w:t>
      </w:r>
    </w:p>
    <w:p w14:paraId="1F7FBD6A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5006CE4" wp14:editId="1C5E2ACA">
            <wp:extent cx="2313295" cy="1734610"/>
            <wp:effectExtent l="0" t="0" r="0" b="0"/>
            <wp:docPr id="11" name="그림 11" descr="C:\Users\sword\Downloads\IMG_2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ord\Downloads\IMG_253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99" cy="174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A61">
        <w:rPr>
          <w:rFonts w:asciiTheme="majorHAnsi" w:eastAsiaTheme="majorHAnsi" w:hAnsiTheme="majorHAnsi" w:hint="eastAsia"/>
          <w:sz w:val="22"/>
        </w:rPr>
        <w:t xml:space="preserve">            </w:t>
      </w:r>
      <w:r w:rsidR="002E761B" w:rsidRPr="009B1A61">
        <w:rPr>
          <w:rFonts w:asciiTheme="majorHAnsi" w:eastAsiaTheme="majorHAnsi" w:hAnsiTheme="majorHAnsi" w:hint="eastAsia"/>
          <w:sz w:val="22"/>
        </w:rPr>
        <w:t xml:space="preserve">  </w:t>
      </w:r>
      <w:r w:rsidRPr="009B1A61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639C578E" wp14:editId="7FD7CA0F">
            <wp:extent cx="2306472" cy="1729495"/>
            <wp:effectExtent l="0" t="0" r="0" b="4445"/>
            <wp:docPr id="12" name="그림 12" descr="C:\Users\sword\Downloads\IMG_2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ord\Downloads\IMG_253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595" cy="173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40C9" w14:textId="77777777" w:rsidR="000E2F17" w:rsidRPr="009B1A61" w:rsidRDefault="000E2F17" w:rsidP="000E2F17">
      <w:pPr>
        <w:ind w:firstLineChars="300" w:firstLine="660"/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sz w:val="22"/>
        </w:rPr>
        <w:t>유아원생들 그림 그리기                     유아원(놀이방) 맛있는 점심 시간</w:t>
      </w:r>
    </w:p>
    <w:p w14:paraId="3FCC181D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46F9BBC" wp14:editId="18B63F8F">
            <wp:extent cx="2311502" cy="1603612"/>
            <wp:effectExtent l="0" t="0" r="0" b="0"/>
            <wp:docPr id="13" name="그림 13" descr="C:\Users\sword\Downloads\IMG_2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ord\Downloads\IMG_25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0"/>
                    <a:stretch/>
                  </pic:blipFill>
                  <pic:spPr bwMode="auto">
                    <a:xfrm>
                      <a:off x="0" y="0"/>
                      <a:ext cx="2318590" cy="16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1A61">
        <w:rPr>
          <w:rFonts w:asciiTheme="majorHAnsi" w:eastAsiaTheme="majorHAnsi" w:hAnsiTheme="majorHAnsi" w:hint="eastAsia"/>
          <w:sz w:val="22"/>
        </w:rPr>
        <w:t xml:space="preserve">  유아원 점심식사 마련 (키친에서)</w:t>
      </w:r>
    </w:p>
    <w:p w14:paraId="13C5FA1D" w14:textId="77777777" w:rsidR="000E2F17" w:rsidRPr="009B1A61" w:rsidRDefault="002E761B" w:rsidP="000E2F17">
      <w:pPr>
        <w:rPr>
          <w:rFonts w:asciiTheme="majorHAnsi" w:eastAsiaTheme="majorHAnsi" w:hAnsiTheme="majorHAnsi"/>
          <w:sz w:val="22"/>
        </w:rPr>
      </w:pP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67456" behindDoc="1" locked="0" layoutInCell="1" allowOverlap="1" wp14:anchorId="22B116A2" wp14:editId="7EBE1BD7">
            <wp:simplePos x="0" y="0"/>
            <wp:positionH relativeFrom="column">
              <wp:posOffset>3230880</wp:posOffset>
            </wp:positionH>
            <wp:positionV relativeFrom="paragraph">
              <wp:posOffset>104140</wp:posOffset>
            </wp:positionV>
            <wp:extent cx="2531110" cy="1898015"/>
            <wp:effectExtent l="0" t="0" r="2540" b="6985"/>
            <wp:wrapTight wrapText="bothSides">
              <wp:wrapPolygon edited="0">
                <wp:start x="0" y="0"/>
                <wp:lineTo x="0" y="21463"/>
                <wp:lineTo x="21459" y="21463"/>
                <wp:lineTo x="21459" y="0"/>
                <wp:lineTo x="0" y="0"/>
              </wp:wrapPolygon>
            </wp:wrapTight>
            <wp:docPr id="14" name="그림 14" descr="C:\Users\sword\Desktop\0. South African Missional Life &amp; Works\12. 베델 동역자 사역들\2018 드라켄스버그 복음전도\2. 드라켄스버그 복음전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ord\Desktop\0. South African Missional Life &amp; Works\12. 베델 동역자 사역들\2018 드라켄스버그 복음전도\2. 드라켄스버그 복음전도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A61">
        <w:rPr>
          <w:rFonts w:asciiTheme="majorHAnsi" w:eastAsiaTheme="majorHAnsi" w:hAnsiTheme="majorHAnsi" w:hint="eastAsia"/>
          <w:noProof/>
          <w:sz w:val="22"/>
        </w:rPr>
        <w:drawing>
          <wp:anchor distT="0" distB="0" distL="114300" distR="114300" simplePos="0" relativeHeight="251666432" behindDoc="1" locked="0" layoutInCell="1" allowOverlap="1" wp14:anchorId="5E3F02E3" wp14:editId="325E9B01">
            <wp:simplePos x="0" y="0"/>
            <wp:positionH relativeFrom="column">
              <wp:posOffset>3175</wp:posOffset>
            </wp:positionH>
            <wp:positionV relativeFrom="paragraph">
              <wp:posOffset>106680</wp:posOffset>
            </wp:positionV>
            <wp:extent cx="217678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361" y="21418"/>
                <wp:lineTo x="21361" y="0"/>
                <wp:lineTo x="0" y="0"/>
              </wp:wrapPolygon>
            </wp:wrapTight>
            <wp:docPr id="15" name="그림 15" descr="C:\Users\sword\Desktop\0. South African Missional Life &amp; Works\3. Our Mission Reports &amp; Letters relating to KPCG &amp; Accquaintances\2021년 이전 선교보고\SA Mission Report at KAPC [Nov 11, 2018]\7. 2019 나미비아 복음전도\2. 나미비아 한 부족에게 생명의 주 선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ord\Desktop\0. South African Missional Life &amp; Works\3. Our Mission Reports &amp; Letters relating to KPCG &amp; Accquaintances\2021년 이전 선교보고\SA Mission Report at KAPC [Nov 11, 2018]\7. 2019 나미비아 복음전도\2. 나미비아 한 부족에게 생명의 주 선포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1" t="5852" b="33208"/>
                    <a:stretch/>
                  </pic:blipFill>
                  <pic:spPr bwMode="auto">
                    <a:xfrm>
                      <a:off x="0" y="0"/>
                      <a:ext cx="217678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8F265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</w:p>
    <w:p w14:paraId="3117C796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</w:p>
    <w:p w14:paraId="7850967D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</w:p>
    <w:p w14:paraId="46AA20D0" w14:textId="77777777" w:rsidR="000E2F17" w:rsidRPr="009B1A61" w:rsidRDefault="000E2F17" w:rsidP="000E2F17">
      <w:pPr>
        <w:rPr>
          <w:rFonts w:asciiTheme="majorHAnsi" w:eastAsiaTheme="majorHAnsi" w:hAnsiTheme="majorHAnsi"/>
          <w:sz w:val="22"/>
        </w:rPr>
      </w:pPr>
    </w:p>
    <w:p w14:paraId="07B99885" w14:textId="77777777" w:rsidR="000E2F17" w:rsidRPr="009B1A61" w:rsidRDefault="000E2F17" w:rsidP="000E2F17">
      <w:pPr>
        <w:rPr>
          <w:rFonts w:asciiTheme="majorHAnsi" w:eastAsiaTheme="majorHAnsi" w:hAnsiTheme="majorHAnsi"/>
        </w:rPr>
      </w:pPr>
      <w:r w:rsidRPr="009B1A61">
        <w:rPr>
          <w:rFonts w:asciiTheme="majorHAnsi" w:eastAsiaTheme="majorHAnsi" w:hAnsiTheme="majorHAnsi" w:hint="eastAsia"/>
          <w:sz w:val="22"/>
        </w:rPr>
        <w:t xml:space="preserve">나미비아 </w:t>
      </w:r>
      <w:r w:rsidR="00D9195E">
        <w:rPr>
          <w:rFonts w:asciiTheme="majorHAnsi" w:eastAsiaTheme="majorHAnsi" w:hAnsiTheme="majorHAnsi" w:hint="eastAsia"/>
          <w:sz w:val="22"/>
        </w:rPr>
        <w:t>무명의</w:t>
      </w:r>
      <w:r w:rsidRPr="009B1A61">
        <w:rPr>
          <w:rFonts w:asciiTheme="majorHAnsi" w:eastAsiaTheme="majorHAnsi" w:hAnsiTheme="majorHAnsi" w:hint="eastAsia"/>
          <w:sz w:val="22"/>
        </w:rPr>
        <w:t xml:space="preserve"> 부족에 복음전도        남아공,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드라켄스버그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산자락, </w:t>
      </w:r>
      <w:proofErr w:type="spellStart"/>
      <w:r w:rsidRPr="009B1A61">
        <w:rPr>
          <w:rFonts w:asciiTheme="majorHAnsi" w:eastAsiaTheme="majorHAnsi" w:hAnsiTheme="majorHAnsi" w:hint="eastAsia"/>
          <w:sz w:val="22"/>
        </w:rPr>
        <w:t>수트부족에게</w:t>
      </w:r>
      <w:proofErr w:type="spellEnd"/>
      <w:r w:rsidRPr="009B1A61">
        <w:rPr>
          <w:rFonts w:asciiTheme="majorHAnsi" w:eastAsiaTheme="majorHAnsi" w:hAnsiTheme="majorHAnsi" w:hint="eastAsia"/>
          <w:sz w:val="22"/>
        </w:rPr>
        <w:t xml:space="preserve"> 복음전도</w:t>
      </w:r>
    </w:p>
    <w:sectPr w:rsidR="000E2F17" w:rsidRPr="009B1A61" w:rsidSect="00872163">
      <w:pgSz w:w="11906" w:h="16838"/>
      <w:pgMar w:top="1356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91A3" w14:textId="77777777" w:rsidR="00843913" w:rsidRDefault="00843913" w:rsidP="002E761B">
      <w:pPr>
        <w:spacing w:after="0" w:line="240" w:lineRule="auto"/>
      </w:pPr>
      <w:r>
        <w:separator/>
      </w:r>
    </w:p>
  </w:endnote>
  <w:endnote w:type="continuationSeparator" w:id="0">
    <w:p w14:paraId="4C054F7A" w14:textId="77777777" w:rsidR="00843913" w:rsidRDefault="00843913" w:rsidP="002E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2E45" w14:textId="77777777" w:rsidR="00843913" w:rsidRDefault="00843913" w:rsidP="002E761B">
      <w:pPr>
        <w:spacing w:after="0" w:line="240" w:lineRule="auto"/>
      </w:pPr>
      <w:r>
        <w:separator/>
      </w:r>
    </w:p>
  </w:footnote>
  <w:footnote w:type="continuationSeparator" w:id="0">
    <w:p w14:paraId="73D3EBF8" w14:textId="77777777" w:rsidR="00843913" w:rsidRDefault="00843913" w:rsidP="002E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F17"/>
    <w:rsid w:val="000837E8"/>
    <w:rsid w:val="000B6EA1"/>
    <w:rsid w:val="000E2F17"/>
    <w:rsid w:val="00196BEA"/>
    <w:rsid w:val="002024D0"/>
    <w:rsid w:val="002E761B"/>
    <w:rsid w:val="007C3B97"/>
    <w:rsid w:val="00843913"/>
    <w:rsid w:val="00872163"/>
    <w:rsid w:val="00901EA3"/>
    <w:rsid w:val="009B1A61"/>
    <w:rsid w:val="00D9195E"/>
    <w:rsid w:val="00EE654B"/>
    <w:rsid w:val="00F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115D9"/>
  <w15:docId w15:val="{52D39C84-0C64-AB48-BF0C-0102E9B4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2F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E2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76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E761B"/>
  </w:style>
  <w:style w:type="paragraph" w:styleId="a5">
    <w:name w:val="footer"/>
    <w:basedOn w:val="a"/>
    <w:link w:val="Char1"/>
    <w:uiPriority w:val="99"/>
    <w:unhideWhenUsed/>
    <w:rsid w:val="002E76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E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swordovspirit@gmail.com</dc:creator>
  <cp:lastModifiedBy>Microsoft Office User</cp:lastModifiedBy>
  <cp:revision>4</cp:revision>
  <dcterms:created xsi:type="dcterms:W3CDTF">2022-06-02T17:33:00Z</dcterms:created>
  <dcterms:modified xsi:type="dcterms:W3CDTF">2022-06-08T16:14:00Z</dcterms:modified>
</cp:coreProperties>
</file>