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83" w:rsidRDefault="00B70C83" w:rsidP="00151D9F">
      <w:pPr>
        <w:jc w:val="both"/>
      </w:pPr>
    </w:p>
    <w:p w:rsidR="00F61CEB" w:rsidRDefault="00B70C83" w:rsidP="00151D9F">
      <w:pPr>
        <w:jc w:val="both"/>
      </w:pPr>
      <w:r>
        <w:t>Prospect</w:t>
      </w:r>
    </w:p>
    <w:p w:rsidR="00B70C83" w:rsidRDefault="00B70C83" w:rsidP="00151D9F">
      <w:pPr>
        <w:jc w:val="both"/>
      </w:pPr>
      <w:r>
        <w:t>DSP</w:t>
      </w:r>
    </w:p>
    <w:p w:rsidR="00B70C83" w:rsidRDefault="00B70C83" w:rsidP="00151D9F">
      <w:pPr>
        <w:jc w:val="both"/>
      </w:pPr>
      <w:r>
        <w:t>Syndicator</w:t>
      </w:r>
    </w:p>
    <w:p w:rsidR="00B70C83" w:rsidRDefault="00B70C83" w:rsidP="00151D9F">
      <w:pPr>
        <w:jc w:val="both"/>
      </w:pPr>
      <w:r>
        <w:t>DMP</w:t>
      </w:r>
    </w:p>
    <w:p w:rsidR="00B70C83" w:rsidRDefault="00B70C83" w:rsidP="00151D9F">
      <w:pPr>
        <w:jc w:val="both"/>
      </w:pPr>
      <w:r>
        <w:t xml:space="preserve">Slide </w:t>
      </w:r>
      <w:proofErr w:type="gramStart"/>
      <w:r>
        <w:t>27  all</w:t>
      </w:r>
      <w:proofErr w:type="gramEnd"/>
      <w:r>
        <w:t xml:space="preserve"> keywords</w:t>
      </w:r>
    </w:p>
    <w:p w:rsidR="00725DA0" w:rsidRDefault="00725DA0" w:rsidP="00151D9F">
      <w:pPr>
        <w:jc w:val="both"/>
      </w:pPr>
      <w:r>
        <w:t>CPP</w:t>
      </w:r>
    </w:p>
    <w:p w:rsidR="00725DA0" w:rsidRDefault="00725DA0" w:rsidP="00151D9F">
      <w:pPr>
        <w:jc w:val="both"/>
      </w:pPr>
      <w:r>
        <w:t>Slide 30</w:t>
      </w:r>
      <w:r w:rsidR="00836FD5">
        <w:t xml:space="preserve"> - account</w:t>
      </w:r>
    </w:p>
    <w:p w:rsidR="00C04D51" w:rsidRDefault="00C04D51" w:rsidP="00151D9F">
      <w:pPr>
        <w:jc w:val="both"/>
      </w:pPr>
      <w:r>
        <w:t>Slide 23</w:t>
      </w:r>
    </w:p>
    <w:p w:rsidR="00C04D51" w:rsidRDefault="00C04D51" w:rsidP="00151D9F">
      <w:pPr>
        <w:jc w:val="both"/>
      </w:pPr>
      <w:r>
        <w:t>Adopsinsider.com</w:t>
      </w:r>
    </w:p>
    <w:p w:rsidR="00C04D51" w:rsidRDefault="00C04D51" w:rsidP="00151D9F">
      <w:pPr>
        <w:jc w:val="both"/>
      </w:pPr>
      <w:r>
        <w:t xml:space="preserve">Slide 38 </w:t>
      </w:r>
      <w:r w:rsidR="00093180">
        <w:t>–</w:t>
      </w:r>
      <w:r>
        <w:t xml:space="preserve"> CMS</w:t>
      </w:r>
    </w:p>
    <w:p w:rsidR="00093180" w:rsidRDefault="00093180" w:rsidP="00151D9F">
      <w:pPr>
        <w:jc w:val="both"/>
      </w:pPr>
      <w:r>
        <w:t>Slide 39 – SEO</w:t>
      </w:r>
      <w:proofErr w:type="gramStart"/>
      <w:r>
        <w:t>,SEM,PPC</w:t>
      </w:r>
      <w:proofErr w:type="gramEnd"/>
    </w:p>
    <w:p w:rsidR="00BC27E9" w:rsidRDefault="00BC27E9" w:rsidP="00151D9F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SEO -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Search engine optimization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the process of affecting the visibility of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Websit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website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Web p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 page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Web search eng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 search engine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's unpaid results—often referred to as "natural", "</w:t>
      </w:r>
      <w:hyperlink r:id="rId8" w:tooltip="Organic sea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organic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", or "earned" results. In general, the earlier (or higher ranked on the search results page), and more frequently a site appears in the search results list, the more visitors it will receive from the search engine's users; these visitors can then be converted into customers</w:t>
      </w:r>
    </w:p>
    <w:p w:rsidR="00BC27E9" w:rsidRDefault="00BC27E9" w:rsidP="00151D9F">
      <w:pPr>
        <w:jc w:val="bot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SEM -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Search engine marketing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form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Internet marke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Internet marketing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that involves the promotion of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Websit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websites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by increasing their visibility in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Search engine results p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search engine results pages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(SERPs) primarily through paid advertising.</w:t>
      </w:r>
      <w:hyperlink r:id="rId12" w:anchor="cite_note-sel1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 may incorporate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Search engine optim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search engine optimization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(SEO), which adjusts or rewrites website content and site architecture to achieve a higher ranking in search engine results pages to enhance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Pay per clic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pay per click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(PPC) listings</w:t>
      </w:r>
    </w:p>
    <w:p w:rsidR="00BC27E9" w:rsidRDefault="00BC27E9" w:rsidP="00151D9F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PPC -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Pay-per-click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PPC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also known as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cost per click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CPC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is an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Online adverti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internet advertising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model used to direct traffic to websites, in which an advertiser pays a publisher (typically a website owner or a network of websites) when the ad is clicked.</w:t>
      </w:r>
    </w:p>
    <w:p w:rsidR="003449AB" w:rsidRPr="00151D9F" w:rsidRDefault="00A368A2" w:rsidP="00151D9F">
      <w:pPr>
        <w:pStyle w:val="qtextpara"/>
        <w:spacing w:before="0" w:beforeAutospacing="0" w:after="240" w:afterAutospacing="0"/>
        <w:jc w:val="both"/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Affiliate Marketing </w:t>
      </w:r>
      <w:r w:rsidR="00151D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 w:rsidR="003449AB" w:rsidRPr="00151D9F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Simply put, affiliate marketing to promote other people's products. If you know someone else's product successfully promotes and ensures that the consumer buys the product through your website, you get a percentage commission for this. So you have no own product, but you promote the products of </w:t>
      </w:r>
      <w:proofErr w:type="spellStart"/>
      <w:r w:rsidR="003449AB" w:rsidRPr="00151D9F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others.This</w:t>
      </w:r>
      <w:proofErr w:type="spellEnd"/>
      <w:r w:rsidR="003449AB" w:rsidRPr="00151D9F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is done by a special affiliate link to place on your website. This then links to the product you're promoting. By using a special affiliate link, the visitor can be precisely measured is through your website, and so you will get commissions when consumers buy the </w:t>
      </w:r>
      <w:proofErr w:type="spellStart"/>
      <w:r w:rsidR="003449AB" w:rsidRPr="00151D9F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product.You're</w:t>
      </w:r>
      <w:proofErr w:type="spellEnd"/>
      <w:r w:rsidR="003449AB" w:rsidRPr="00151D9F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like a middleman!</w:t>
      </w:r>
    </w:p>
    <w:p w:rsidR="003449AB" w:rsidRDefault="003449AB" w:rsidP="00151D9F">
      <w:pPr>
        <w:pStyle w:val="qtextpara"/>
        <w:spacing w:before="0" w:beforeAutospacing="0" w:after="240" w:afterAutospacing="0"/>
        <w:jc w:val="both"/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</w:pPr>
      <w:r w:rsidRPr="00151D9F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These products can be anything. It may be (mobile) phones, concert tickets, shoes or even applications for a contest.</w:t>
      </w:r>
    </w:p>
    <w:p w:rsidR="002874EA" w:rsidRDefault="002874EA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lastRenderedPageBreak/>
        <w:t>Eg</w:t>
      </w:r>
      <w:proofErr w:type="spellEnd"/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:</w:t>
      </w:r>
      <w:r w:rsidRPr="002874E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Amazon Associates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one of the first online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affiliate</w:t>
      </w:r>
      <w:r>
        <w:rPr>
          <w:rFonts w:ascii="Arial" w:hAnsi="Arial" w:cs="Arial"/>
          <w:color w:val="222222"/>
          <w:shd w:val="clear" w:color="auto" w:fill="FFFFFF"/>
        </w:rPr>
        <w:t>marketing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</w:t>
      </w:r>
      <w:r w:rsidR="00CA37A8">
        <w:rPr>
          <w:rFonts w:ascii="Arial" w:hAnsi="Arial" w:cs="Arial"/>
          <w:color w:val="222222"/>
          <w:shd w:val="clear" w:color="auto" w:fill="FFFFFF"/>
        </w:rPr>
        <w:t>s and was launched in 1996.</w:t>
      </w:r>
      <w:r>
        <w:rPr>
          <w:rFonts w:ascii="Arial" w:hAnsi="Arial" w:cs="Arial"/>
          <w:color w:val="222222"/>
          <w:shd w:val="clear" w:color="auto" w:fill="FFFFFF"/>
        </w:rPr>
        <w:t xml:space="preserve">When website owners and bloggers who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Associates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create links and customers click through those links and buy products from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Amazon</w:t>
      </w:r>
      <w:r>
        <w:rPr>
          <w:rFonts w:ascii="Arial" w:hAnsi="Arial" w:cs="Arial"/>
          <w:color w:val="222222"/>
          <w:shd w:val="clear" w:color="auto" w:fill="FFFFFF"/>
        </w:rPr>
        <w:t>, they earn referral fees. It's free to join and easy to use.</w:t>
      </w:r>
    </w:p>
    <w:p w:rsidR="001B25AE" w:rsidRDefault="001B25AE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Slide 48 – CAPI -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Computer-assisted personal interviewing (CAPI)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an interviewing technique in which the respondent or interviewer uses a computer to answer the questions</w:t>
      </w:r>
    </w:p>
    <w:p w:rsidR="002265B5" w:rsidRDefault="002265B5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Slide 49 – page view vs impressions</w:t>
      </w:r>
    </w:p>
    <w:p w:rsidR="00B67B84" w:rsidRDefault="00B67B84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Scenario 1 – ad at bottom of page – page views &gt; ad impression</w:t>
      </w:r>
    </w:p>
    <w:p w:rsidR="00B67B84" w:rsidRDefault="00B67B84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Scenario 2 – on reloading various ads pop up – do page view &gt; impressions</w:t>
      </w:r>
    </w:p>
    <w:p w:rsidR="00B67B84" w:rsidRDefault="00B67B84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Scenario 3 – page view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 ;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impression 3 – page view &lt; impression</w:t>
      </w:r>
    </w:p>
    <w:p w:rsidR="00786188" w:rsidRDefault="0078618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Slide 54 - vague</w:t>
      </w:r>
    </w:p>
    <w:p w:rsidR="00786188" w:rsidRDefault="0078618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Slide 55 – arrow between content creator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publisher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?aggrement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323439" w:rsidRDefault="00323439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Creative Agents - </w:t>
      </w:r>
      <w:r w:rsidRPr="00323439">
        <w:rPr>
          <w:rFonts w:ascii="Arial" w:hAnsi="Arial" w:cs="Arial"/>
          <w:color w:val="222222"/>
          <w:shd w:val="clear" w:color="auto" w:fill="FFFFFF"/>
        </w:rPr>
        <w:t>It is a company that offers a combination of strategy, design, technology and advertising services to clients, it is creative or expert lead, it’s made up primarily of creative professionals, and it’s often strongly defined by values.</w:t>
      </w:r>
    </w:p>
    <w:p w:rsidR="000D5A38" w:rsidRDefault="000D5A3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Slide 58</w:t>
      </w:r>
      <w:r w:rsidR="007152C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12EE6">
        <w:rPr>
          <w:rFonts w:ascii="Arial" w:hAnsi="Arial" w:cs="Arial"/>
          <w:color w:val="222222"/>
          <w:shd w:val="clear" w:color="auto" w:fill="FFFFFF"/>
        </w:rPr>
        <w:t>-</w:t>
      </w:r>
      <w:r w:rsidR="007152CA">
        <w:rPr>
          <w:rFonts w:ascii="Arial" w:hAnsi="Arial" w:cs="Arial"/>
          <w:color w:val="222222"/>
          <w:shd w:val="clear" w:color="auto" w:fill="FFFFFF"/>
        </w:rPr>
        <w:t xml:space="preserve"> 59 </w:t>
      </w:r>
      <w:r w:rsidR="00EA39B8">
        <w:rPr>
          <w:rFonts w:ascii="Arial" w:hAnsi="Arial" w:cs="Arial"/>
          <w:color w:val="222222"/>
          <w:shd w:val="clear" w:color="auto" w:fill="FFFFFF"/>
        </w:rPr>
        <w:t>–</w:t>
      </w:r>
      <w:r w:rsidR="007152CA">
        <w:rPr>
          <w:rFonts w:ascii="Arial" w:hAnsi="Arial" w:cs="Arial"/>
          <w:color w:val="222222"/>
          <w:shd w:val="clear" w:color="auto" w:fill="FFFFFF"/>
        </w:rPr>
        <w:t xml:space="preserve"> 60</w:t>
      </w:r>
    </w:p>
    <w:p w:rsidR="00EA39B8" w:rsidRDefault="00EA39B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***Content Focus***</w:t>
      </w:r>
    </w:p>
    <w:p w:rsidR="00EA39B8" w:rsidRDefault="00EA39B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Customer Data Integration</w:t>
      </w:r>
      <w:r w:rsidR="00DC6B5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915F4">
        <w:rPr>
          <w:rFonts w:ascii="Arial" w:hAnsi="Arial" w:cs="Arial"/>
          <w:color w:val="222222"/>
          <w:shd w:val="clear" w:color="auto" w:fill="FFFFFF"/>
        </w:rPr>
        <w:t>– user analytics -</w:t>
      </w:r>
      <w:r w:rsidR="00DC6B5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C6B5F">
        <w:rPr>
          <w:rFonts w:ascii="Arial" w:hAnsi="Arial" w:cs="Arial"/>
          <w:b/>
          <w:bCs/>
          <w:color w:val="222222"/>
          <w:shd w:val="clear" w:color="auto" w:fill="FFFFFF"/>
        </w:rPr>
        <w:t>Customer data integration</w:t>
      </w:r>
      <w:r w:rsidR="00DC6B5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C6B5F">
        <w:rPr>
          <w:rFonts w:ascii="Arial" w:hAnsi="Arial" w:cs="Arial"/>
          <w:color w:val="222222"/>
          <w:shd w:val="clear" w:color="auto" w:fill="FFFFFF"/>
        </w:rPr>
        <w:t>(CDI) is the process of consolidating and managing</w:t>
      </w:r>
      <w:r w:rsidR="00F915F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C6B5F">
        <w:rPr>
          <w:rFonts w:ascii="Arial" w:hAnsi="Arial" w:cs="Arial"/>
          <w:b/>
          <w:bCs/>
          <w:color w:val="222222"/>
          <w:shd w:val="clear" w:color="auto" w:fill="FFFFFF"/>
        </w:rPr>
        <w:t>customer</w:t>
      </w:r>
      <w:r w:rsidR="00DC6B5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C6B5F">
        <w:rPr>
          <w:rFonts w:ascii="Arial" w:hAnsi="Arial" w:cs="Arial"/>
          <w:color w:val="222222"/>
          <w:shd w:val="clear" w:color="auto" w:fill="FFFFFF"/>
        </w:rPr>
        <w:t xml:space="preserve">information from all available sources, including contact </w:t>
      </w:r>
      <w:proofErr w:type="spellStart"/>
      <w:r w:rsidR="00DC6B5F">
        <w:rPr>
          <w:rFonts w:ascii="Arial" w:hAnsi="Arial" w:cs="Arial"/>
          <w:color w:val="222222"/>
          <w:shd w:val="clear" w:color="auto" w:fill="FFFFFF"/>
        </w:rPr>
        <w:t>details</w:t>
      </w:r>
      <w:proofErr w:type="gramStart"/>
      <w:r w:rsidR="00DC6B5F">
        <w:rPr>
          <w:rFonts w:ascii="Arial" w:hAnsi="Arial" w:cs="Arial"/>
          <w:color w:val="222222"/>
          <w:shd w:val="clear" w:color="auto" w:fill="FFFFFF"/>
        </w:rPr>
        <w:t>,</w:t>
      </w:r>
      <w:r w:rsidR="00DC6B5F">
        <w:rPr>
          <w:rFonts w:ascii="Arial" w:hAnsi="Arial" w:cs="Arial"/>
          <w:b/>
          <w:bCs/>
          <w:color w:val="222222"/>
          <w:shd w:val="clear" w:color="auto" w:fill="FFFFFF"/>
        </w:rPr>
        <w:t>customer</w:t>
      </w:r>
      <w:proofErr w:type="spellEnd"/>
      <w:proofErr w:type="gramEnd"/>
      <w:r w:rsidR="00DC6B5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C6B5F">
        <w:rPr>
          <w:rFonts w:ascii="Arial" w:hAnsi="Arial" w:cs="Arial"/>
          <w:color w:val="222222"/>
          <w:shd w:val="clear" w:color="auto" w:fill="FFFFFF"/>
        </w:rPr>
        <w:t>valuation</w:t>
      </w:r>
      <w:r w:rsidR="00DC6B5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C6B5F"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 w:rsidR="00DC6B5F">
        <w:rPr>
          <w:rFonts w:ascii="Arial" w:hAnsi="Arial" w:cs="Arial"/>
          <w:color w:val="222222"/>
          <w:shd w:val="clear" w:color="auto" w:fill="FFFFFF"/>
        </w:rPr>
        <w:t>, and information gathered through interactions such as direct marketing.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Operational Metrics</w:t>
      </w:r>
      <w:r w:rsidR="00DC6B5F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Location &amp; Language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Engagement and Attrition</w:t>
      </w:r>
      <w:r w:rsidR="00F915F4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Content Taxonomy</w:t>
      </w:r>
    </w:p>
    <w:p w:rsidR="00EA39B8" w:rsidRDefault="00EA39B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Web Analytics</w:t>
      </w:r>
      <w:r w:rsidR="00BA1985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BA1985">
        <w:rPr>
          <w:rFonts w:ascii="Arial" w:hAnsi="Arial" w:cs="Arial"/>
          <w:b/>
          <w:bCs/>
          <w:color w:val="222222"/>
          <w:shd w:val="clear" w:color="auto" w:fill="FFFFFF"/>
        </w:rPr>
        <w:t>Web analytics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color w:val="222222"/>
          <w:shd w:val="clear" w:color="auto" w:fill="FFFFFF"/>
        </w:rPr>
        <w:t>is the measurement, collection, analysis and reporting of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color w:val="222222"/>
          <w:shd w:val="clear" w:color="auto" w:fill="FFFFFF"/>
        </w:rPr>
        <w:t>data for purposes of understanding and optimizing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color w:val="222222"/>
          <w:shd w:val="clear" w:color="auto" w:fill="FFFFFF"/>
        </w:rPr>
        <w:t>usage.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Influence Categorization and Tracking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Influence Categorization and Tracking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Advanced NLP Analysis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Advanced NLP Analysis</w:t>
      </w:r>
    </w:p>
    <w:p w:rsidR="00F915F4" w:rsidRDefault="00F915F4" w:rsidP="00EA39B8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915F4" w:rsidRDefault="00F915F4" w:rsidP="00EA39B8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A39B8" w:rsidRDefault="00EA39B8" w:rsidP="00EA39B8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***</w:t>
      </w:r>
      <w:r w:rsidRPr="00EA39B8">
        <w:rPr>
          <w:rFonts w:asciiTheme="majorHAnsi" w:eastAsia="Kozuka Gothic Pro B" w:hAnsi="Calibri" w:cs="Microsoft Sans Serif"/>
          <w:color w:val="FFFFFF" w:themeColor="background1"/>
          <w:kern w:val="24"/>
          <w:sz w:val="48"/>
          <w:szCs w:val="48"/>
        </w:rPr>
        <w:t xml:space="preserve"> </w:t>
      </w: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User Engagement and Ad ROI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***</w:t>
      </w:r>
    </w:p>
    <w:p w:rsidR="00EA39B8" w:rsidRPr="00F915F4" w:rsidRDefault="00EA39B8" w:rsidP="00EA39B8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Social Targeting</w:t>
      </w:r>
      <w:r w:rsidR="00BA1985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User Social Mapping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BA1985">
        <w:rPr>
          <w:rFonts w:ascii="Arial" w:hAnsi="Arial" w:cs="Arial"/>
          <w:b/>
          <w:bCs/>
          <w:color w:val="222222"/>
          <w:shd w:val="clear" w:color="auto" w:fill="FFFFFF"/>
        </w:rPr>
        <w:t>Social targeting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color w:val="222222"/>
          <w:shd w:val="clear" w:color="auto" w:fill="FFFFFF"/>
        </w:rPr>
        <w:t>is an audience buying methodology for online advertising. It's related to other types of audience buying such as demographic or behavioral / interest-based</w:t>
      </w:r>
      <w:r w:rsidR="00BA198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A1985">
        <w:rPr>
          <w:rFonts w:ascii="Arial" w:hAnsi="Arial" w:cs="Arial"/>
          <w:b/>
          <w:bCs/>
          <w:color w:val="222222"/>
          <w:shd w:val="clear" w:color="auto" w:fill="FFFFFF"/>
        </w:rPr>
        <w:t>targeting</w:t>
      </w:r>
      <w:r w:rsidR="00BA1985">
        <w:rPr>
          <w:rFonts w:ascii="Arial" w:hAnsi="Arial" w:cs="Arial"/>
          <w:color w:val="222222"/>
          <w:shd w:val="clear" w:color="auto" w:fill="FFFFFF"/>
        </w:rPr>
        <w:t>.</w:t>
      </w:r>
    </w:p>
    <w:p w:rsidR="00EA39B8" w:rsidRPr="00F915F4" w:rsidRDefault="00EA39B8" w:rsidP="00EA39B8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ROI and Revenue Analytics</w:t>
      </w:r>
      <w:r w:rsidR="009B23E5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Ad Metrics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9B23E5">
        <w:rPr>
          <w:rFonts w:ascii="Arial" w:hAnsi="Arial" w:cs="Arial"/>
          <w:color w:val="333333"/>
          <w:sz w:val="23"/>
          <w:szCs w:val="23"/>
        </w:rPr>
        <w:t>Revenue analytics is the process of discovering where your revenue came from. It’s a granular analysis that tells you which marketing and sales channels, campaigns, and efforts are impacting the bottom line at your organization.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Engagement Insights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Heat Map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Site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Analytics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 -</w:t>
      </w:r>
      <w:proofErr w:type="gramEnd"/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Channel Metrics</w:t>
      </w:r>
    </w:p>
    <w:p w:rsidR="00F915F4" w:rsidRPr="00F915F4" w:rsidRDefault="00EA39B8" w:rsidP="00F915F4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Ad Inventory Analysis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b/>
          <w:bCs/>
          <w:color w:val="222222"/>
          <w:shd w:val="clear" w:color="auto" w:fill="FFFFFF"/>
        </w:rPr>
        <w:t>User- centric Metrics</w:t>
      </w:r>
      <w:r w:rsidR="00F915F4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F915F4" w:rsidRPr="00F915F4">
        <w:rPr>
          <w:rFonts w:ascii="Arial" w:hAnsi="Arial" w:cs="Arial"/>
          <w:color w:val="333333"/>
          <w:sz w:val="23"/>
          <w:szCs w:val="23"/>
        </w:rPr>
        <w:t>Ad inventory management can be defined as a set of actions and analysis aimed at maximizing ad revenue from existing ad inventory</w:t>
      </w:r>
      <w:r w:rsidR="00F915F4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EA39B8" w:rsidRPr="00551E6D" w:rsidRDefault="00EA39B8" w:rsidP="00EA39B8">
      <w:pPr>
        <w:pStyle w:val="qtextpara"/>
        <w:spacing w:after="24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A39B8">
        <w:rPr>
          <w:rFonts w:ascii="Arial" w:hAnsi="Arial" w:cs="Arial"/>
          <w:b/>
          <w:bCs/>
          <w:color w:val="222222"/>
          <w:shd w:val="clear" w:color="auto" w:fill="FFFFFF"/>
        </w:rPr>
        <w:t>Advertiser Insights</w:t>
      </w:r>
      <w:r w:rsidR="00551E6D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 w:rsidR="00551E6D" w:rsidRPr="00551E6D">
        <w:rPr>
          <w:rFonts w:ascii="Arial" w:hAnsi="Arial" w:cs="Arial"/>
          <w:b/>
          <w:bCs/>
          <w:color w:val="222222"/>
          <w:shd w:val="clear" w:color="auto" w:fill="FFFFFF"/>
        </w:rPr>
        <w:t>Demo. Data Points</w:t>
      </w:r>
      <w:r w:rsidR="00551E6D"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bookmarkStart w:id="0" w:name="_GoBack"/>
      <w:bookmarkEnd w:id="0"/>
    </w:p>
    <w:p w:rsidR="00EA39B8" w:rsidRPr="00EA39B8" w:rsidRDefault="00EA39B8" w:rsidP="00EA39B8">
      <w:pPr>
        <w:pStyle w:val="qtextpara"/>
        <w:spacing w:after="24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EA39B8" w:rsidRPr="00EA39B8" w:rsidRDefault="00EA39B8" w:rsidP="00EA39B8">
      <w:pPr>
        <w:pStyle w:val="qtextpara"/>
        <w:spacing w:after="24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EA39B8" w:rsidRDefault="00EA39B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EA39B8" w:rsidRPr="00323439" w:rsidRDefault="00EA39B8" w:rsidP="00151D9F">
      <w:pPr>
        <w:pStyle w:val="qtextpara"/>
        <w:spacing w:before="0" w:beforeAutospacing="0" w:after="240" w:after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A368A2" w:rsidRPr="00A368A2" w:rsidRDefault="00A368A2" w:rsidP="00151D9F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A368A2" w:rsidRPr="00A3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Gothic Pro B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83"/>
    <w:rsid w:val="00093180"/>
    <w:rsid w:val="000D5A38"/>
    <w:rsid w:val="00151D9F"/>
    <w:rsid w:val="001B25AE"/>
    <w:rsid w:val="002265B5"/>
    <w:rsid w:val="002874EA"/>
    <w:rsid w:val="00323439"/>
    <w:rsid w:val="003449AB"/>
    <w:rsid w:val="00551E6D"/>
    <w:rsid w:val="00612EE6"/>
    <w:rsid w:val="007152CA"/>
    <w:rsid w:val="00725DA0"/>
    <w:rsid w:val="00786188"/>
    <w:rsid w:val="00836FD5"/>
    <w:rsid w:val="009B23E5"/>
    <w:rsid w:val="00A368A2"/>
    <w:rsid w:val="00B67B84"/>
    <w:rsid w:val="00B70C83"/>
    <w:rsid w:val="00BA1985"/>
    <w:rsid w:val="00BC27E9"/>
    <w:rsid w:val="00C04D51"/>
    <w:rsid w:val="00CA37A8"/>
    <w:rsid w:val="00CC7059"/>
    <w:rsid w:val="00DC6B5F"/>
    <w:rsid w:val="00EA39B8"/>
    <w:rsid w:val="00F61CEB"/>
    <w:rsid w:val="00F9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7E9"/>
  </w:style>
  <w:style w:type="character" w:styleId="Hyperlink">
    <w:name w:val="Hyperlink"/>
    <w:basedOn w:val="DefaultParagraphFont"/>
    <w:uiPriority w:val="99"/>
    <w:semiHidden/>
    <w:unhideWhenUsed/>
    <w:rsid w:val="00BC27E9"/>
    <w:rPr>
      <w:color w:val="0000FF"/>
      <w:u w:val="single"/>
    </w:rPr>
  </w:style>
  <w:style w:type="paragraph" w:customStyle="1" w:styleId="qtextpara">
    <w:name w:val="qtext_para"/>
    <w:basedOn w:val="Normal"/>
    <w:rsid w:val="0034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7E9"/>
  </w:style>
  <w:style w:type="character" w:styleId="Hyperlink">
    <w:name w:val="Hyperlink"/>
    <w:basedOn w:val="DefaultParagraphFont"/>
    <w:uiPriority w:val="99"/>
    <w:semiHidden/>
    <w:unhideWhenUsed/>
    <w:rsid w:val="00BC27E9"/>
    <w:rPr>
      <w:color w:val="0000FF"/>
      <w:u w:val="single"/>
    </w:rPr>
  </w:style>
  <w:style w:type="paragraph" w:customStyle="1" w:styleId="qtextpara">
    <w:name w:val="qtext_para"/>
    <w:basedOn w:val="Normal"/>
    <w:rsid w:val="0034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ganic_search" TargetMode="External"/><Relationship Id="rId13" Type="http://schemas.openxmlformats.org/officeDocument/2006/relationships/hyperlink" Target="https://en.wikipedia.org/wiki/Search_engine_optim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search_engine" TargetMode="External"/><Relationship Id="rId12" Type="http://schemas.openxmlformats.org/officeDocument/2006/relationships/hyperlink" Target="https://en.wikipedia.org/wiki/Search_engine_marketin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_page" TargetMode="External"/><Relationship Id="rId11" Type="http://schemas.openxmlformats.org/officeDocument/2006/relationships/hyperlink" Target="https://en.wikipedia.org/wiki/Search_engine_results_page" TargetMode="External"/><Relationship Id="rId5" Type="http://schemas.openxmlformats.org/officeDocument/2006/relationships/hyperlink" Target="https://en.wikipedia.org/wiki/Website" TargetMode="External"/><Relationship Id="rId15" Type="http://schemas.openxmlformats.org/officeDocument/2006/relationships/hyperlink" Target="https://en.wikipedia.org/wiki/Online_advertising" TargetMode="External"/><Relationship Id="rId10" Type="http://schemas.openxmlformats.org/officeDocument/2006/relationships/hyperlink" Target="https://en.wikipedia.org/wiki/Web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_marketing" TargetMode="External"/><Relationship Id="rId14" Type="http://schemas.openxmlformats.org/officeDocument/2006/relationships/hyperlink" Target="https://en.wikipedia.org/wiki/Pay_per_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Kalbhor</dc:creator>
  <cp:lastModifiedBy>Komal Kalbhor</cp:lastModifiedBy>
  <cp:revision>20</cp:revision>
  <dcterms:created xsi:type="dcterms:W3CDTF">2017-04-07T12:23:00Z</dcterms:created>
  <dcterms:modified xsi:type="dcterms:W3CDTF">2017-04-10T12:49:00Z</dcterms:modified>
</cp:coreProperties>
</file>