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1500872A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>INTERNSHIP / UDP / TRAINING REPORT – REPORTING 2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(Project Design and Implementation Progress Report)</w:t>
      </w:r>
      <w:r w:rsidR="00000000"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  <w:r>
              <w:t>MITUL VANIYA</w:t>
            </w: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  <w:r>
              <w:t>23SE02IE055</w:t>
            </w: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  <w:r>
              <w:t>B.Tech – Information Technology &amp; Engineering</w:t>
            </w: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  <w:r>
              <w:t>7th Semester</w:t>
            </w: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  <w:r>
              <w:t>9875286595</w:t>
            </w: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  <w:r>
              <w:t>23se02ie055@ppsu.ac.in</w:t>
            </w: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  <w:r>
              <w:t>UDP</w:t>
            </w: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  <w:r>
              <w:t>Self-Initiated Academic Project (PPSU)</w:t>
            </w: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  <w:r>
              <w:t>Full-Stack Web Development (MERN Stack)</w:t>
            </w: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  <w:r>
              <w:t>Mr. Ravirajsingh Chauhan</w:t>
            </w: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  <w:r>
              <w:t>Mr. Ravirajsingh Chauhan</w:t>
            </w: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  <w:r>
              <w:t>15/05/2026</w:t>
            </w: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  <w:r>
              <w:t>15/10/2026</w:t>
            </w: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Khoj — An Intelligent, High-Performance Discovery and Analytics Platform for Home Service Providers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>b) Brief Overview of Work Completed After Reporting 1</w:t>
      </w:r>
    </w:p>
    <w:p w14:paraId="1067A55E" w14:textId="77777777" w:rsidR="001429E9" w:rsidRPr="001429E9" w:rsidRDefault="001429E9" w:rsidP="001429E9">
      <w:pPr>
        <w:spacing w:line="480" w:lineRule="auto"/>
      </w:pPr>
      <w:r w:rsidRPr="001429E9">
        <w:t>During Month 2 (Post-Reporting 1), the Khoj platform moved from basic scaffolding to a production-ready, transactional service marketplace with interactive mapping, verified customer reviews, and a zero-latency backend failover mechanism. Major work completed includes the full-stack booking lifecycle engine with a 3-step ticket confirmation wizard, a dual-role My Bookings dashboard (customer status tracker and merchant request management), an OpenStreetMap/Leaflet.js geolocation explorer centered on Surat, Gujarat, a verified customer ratings and reviews engine, a redesigned multi-step merchant onboarding flow, an executive profile and account settings hub, and interactive Recharts-based category/geographic analytics. The Razorpay payment gateway integration is currently in progress, with checkout API payloads and signature verification being debugged.</w:t>
      </w:r>
    </w:p>
    <w:p w14:paraId="0F608786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c) System Architecture / Workflow Diagram</w:t>
      </w:r>
    </w:p>
    <w:p w14:paraId="053BCA3E" w14:textId="77777777" w:rsidR="001429E9" w:rsidRPr="001429E9" w:rsidRDefault="001429E9" w:rsidP="001429E9">
      <w:pPr>
        <w:spacing w:line="480" w:lineRule="auto"/>
      </w:pPr>
      <w:r w:rsidRPr="001429E9">
        <w:t>The architecture continues to follow the layered MERN structure from Reporting 1. Key additions this month are a State Machine pattern governing booking status transitions (Pending -&gt; Confirmed -&gt; Completed/Cancelled), a Mongoose readyState connection-check layer that falls back to an in-memory RAM store for sub-60ms responses during cloud DB latency, and a spatial offset algorithm used to plot Leaflet map markers around Surat's coordinates (21.1702N, 72.8311E). The updated architecture is shown below.</w:t>
      </w:r>
    </w:p>
    <w:p w14:paraId="053BCA3E" w14:textId="77777777" w:rsidR="001429E9" w:rsidRPr="001429E9" w:rsidRDefault="001429E9" w:rsidP="001429E9"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509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oj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757DB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d) Modules Completed / Features Implemented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4"/>
        <w:gridCol w:w="2792"/>
        <w:gridCol w:w="4804"/>
      </w:tblGrid>
      <w:tr w:rsidR="001429E9" w:rsidRPr="001429E9" w14:paraId="1F4D4509" w14:textId="77777777" w:rsidTr="001429E9">
        <w:tc>
          <w:tcPr>
            <w:tcW w:w="1480" w:type="pct"/>
            <w:hideMark/>
          </w:tcPr>
          <w:p w14:paraId="3CC22C53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Module Name</w:t>
            </w:r>
          </w:p>
        </w:tc>
        <w:tc>
          <w:tcPr>
            <w:tcW w:w="1294" w:type="pct"/>
            <w:hideMark/>
          </w:tcPr>
          <w:p w14:paraId="002B35BC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Description</w:t>
            </w:r>
          </w:p>
        </w:tc>
        <w:tc>
          <w:tcPr>
            <w:tcW w:w="2226" w:type="pct"/>
            <w:hideMark/>
          </w:tcPr>
          <w:p w14:paraId="14B92F03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Current Status</w:t>
            </w:r>
          </w:p>
        </w:tc>
      </w:tr>
      <w:tr w:rsidR="001429E9" w:rsidRPr="001429E9" w14:paraId="3D47E9C2" w14:textId="77777777" w:rsidTr="001429E9">
        <w:tc>
          <w:tcPr>
            <w:tcW w:w="1480" w:type="pct"/>
            <w:hideMark/>
          </w:tcPr>
          <w:p w14:paraId="725E1BED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>
              <w:t>Full-Stack Booking Engine &amp; Ticket Wizard</w:t>
            </w:r>
          </w:p>
        </w:tc>
        <w:tc>
          <w:tcPr>
            <w:tcW w:w="1294" w:type="pct"/>
            <w:hideMark/>
          </w:tcPr>
          <w:p w14:paraId="1F624537" w14:textId="77777777" w:rsidR="001429E9" w:rsidRPr="001429E9" w:rsidRDefault="001429E9" w:rsidP="001429E9">
            <w:pPr>
              <w:spacing w:after="200" w:line="480" w:lineRule="auto"/>
            </w:pPr>
            <w:r>
              <w:t>Mongoose booking schema, 5 REST endpoints (create/user/merchant/update/get) and a 3-step modal wizard with slot selection, ticket summary card, duplicate reservation validation, and booking ID generation.</w:t>
            </w:r>
          </w:p>
        </w:tc>
        <w:tc>
          <w:tcPr>
            <w:tcW w:w="2226" w:type="pct"/>
            <w:hideMark/>
          </w:tcPr>
          <w:p w14:paraId="18061B09" w14:textId="77777777" w:rsidR="001429E9" w:rsidRPr="001429E9" w:rsidRDefault="001429E9" w:rsidP="001429E9">
            <w:pPr>
              <w:spacing w:after="200" w:line="480" w:lineRule="auto"/>
            </w:pPr>
            <w:r w:rsidRPr="001429E9">
              <w:t>Completed</w:t>
            </w:r>
          </w:p>
        </w:tc>
      </w:tr>
      <w:tr>
        <w:tc>
          <w:tcPr>
            <w:tcW w:type="dxa" w:w="3194"/>
          </w:tcPr>
          <w:p>
            <w:r>
              <w:t>My Bookings Dual-Role Dashboard</w:t>
            </w:r>
          </w:p>
        </w:tc>
        <w:tc>
          <w:tcPr>
            <w:tcW w:type="dxa" w:w="2792"/>
          </w:tcPr>
          <w:p>
            <w:r>
              <w:t>Customer view with real-time status timeline (Pending -&gt; Confirmed -&gt; Completed/Cancelled); Merchant view with Accept, Decline, Mark Complete controls.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Customer Ratings &amp; Reviews Engine</w:t>
            </w:r>
          </w:p>
        </w:tc>
        <w:tc>
          <w:tcPr>
            <w:tcW w:type="dxa" w:w="2792"/>
          </w:tcPr>
          <w:p>
            <w:r>
              <w:t>5-star rate selector, percentage distribution bar charts, write-review modal, live feedback feed, and real-time average score updates on hero header badges.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Map Explorer &amp; Geolocation Engine</w:t>
            </w:r>
          </w:p>
        </w:tc>
        <w:tc>
          <w:tcPr>
            <w:tcW w:type="dxa" w:w="2792"/>
          </w:tcPr>
          <w:p>
            <w:r>
              <w:t>OpenStreetMap/Leaflet.js 1.9 split explorer with CartoDB Voyager tiles, 50+ provider markers around Surat with coordinate offsets and Google Maps directions routing.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ReadyState Connection Failover Boundary</w:t>
            </w:r>
          </w:p>
        </w:tc>
        <w:tc>
          <w:tcPr>
            <w:tcW w:type="dxa" w:w="2792"/>
          </w:tcPr>
          <w:p>
            <w:r>
              <w:t>readyState validation across backend controllers, bypassing Mongoose buffering timeouts and serving requests via RAM memory store in under 60ms.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Multi-Step Forms &amp; User Settings Hub</w:t>
            </w:r>
          </w:p>
        </w:tc>
        <w:tc>
          <w:tcPr>
            <w:tcW w:type="dxa" w:w="2792"/>
          </w:tcPr>
          <w:p>
            <w:r>
              <w:t>Redesigned AddService (2-step onboarding), AddCategory (drag-and-drop uploader), Profile, and Setting (details, password, notification switches).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Interactive Analytics Charts</w:t>
            </w:r>
          </w:p>
        </w:tc>
        <w:tc>
          <w:tcPr>
            <w:tcW w:type="dxa" w:w="2792"/>
          </w:tcPr>
          <w:p>
            <w:r>
              <w:t>Redesigned Category/Service charts using Recharts donut visualizations with KPI cards and click-to-filter redirects.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Canvas Hero Animation</w:t>
            </w:r>
          </w:p>
        </w:tc>
        <w:tc>
          <w:tcPr>
            <w:tcW w:type="dxa" w:w="2792"/>
          </w:tcPr>
          <w:p>
            <w:r>
              <w:t>HTML5 Canvas constellation particle physics animation for the hero section.</w:t>
            </w:r>
          </w:p>
        </w:tc>
        <w:tc>
          <w:tcPr>
            <w:tcW w:type="dxa" w:w="4804"/>
          </w:tcPr>
          <w:p>
            <w:r>
              <w:t>Completed</w:t>
            </w:r>
          </w:p>
        </w:tc>
      </w:tr>
      <w:tr>
        <w:tc>
          <w:tcPr>
            <w:tcW w:type="dxa" w:w="3194"/>
          </w:tcPr>
          <w:p>
            <w:r>
              <w:t>Payment Gateway &amp; Deposit Checkout</w:t>
            </w:r>
          </w:p>
        </w:tc>
        <w:tc>
          <w:tcPr>
            <w:tcW w:type="dxa" w:w="2792"/>
          </w:tcPr>
          <w:p>
            <w:r>
              <w:t>Razorpay checkout integration for collecting booking deposits during ticket confirmation.</w:t>
            </w:r>
          </w:p>
        </w:tc>
        <w:tc>
          <w:tcPr>
            <w:tcW w:type="dxa" w:w="4804"/>
          </w:tcPr>
          <w:p>
            <w:r>
              <w:t>In Progress</w:t>
            </w:r>
          </w:p>
        </w:tc>
      </w:tr>
    </w:tbl>
    <w:p w14:paraId="5427738B" w14:textId="77777777" w:rsidR="001429E9" w:rsidRDefault="001429E9" w:rsidP="00263252">
      <w:pPr>
        <w:spacing w:line="480" w:lineRule="auto"/>
      </w:pPr>
    </w:p>
    <w:p w14:paraId="525679B5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e) Tools and Technologies Used</w:t>
      </w:r>
    </w:p>
    <w:p w14:paraId="5A8807D8" w14:textId="77777777" w:rsidR="001429E9" w:rsidRPr="001429E9" w:rsidRDefault="001429E9" w:rsidP="001429E9">
      <w:pPr>
        <w:spacing w:line="480" w:lineRule="auto"/>
      </w:pPr>
      <w:r w:rsidRPr="001429E9">
        <w:t>Programming Language: JavaScript (ES6+), HTML5, CSS3, SQL/NoSQL</w:t>
      </w:r>
    </w:p>
    <w:p w14:paraId="2FA1C34F" w14:textId="77777777" w:rsidR="001429E9" w:rsidRPr="001429E9" w:rsidRDefault="001429E9" w:rsidP="001429E9">
      <w:pPr>
        <w:spacing w:line="480" w:lineRule="auto"/>
      </w:pPr>
      <w:r w:rsidRPr="001429E9">
        <w:t>Framework: React.js 18, React Router v6, React Context API, Express.js 4, Node.js v20</w:t>
      </w:r>
    </w:p>
    <w:p w14:paraId="6BCE7F5E" w14:textId="77777777" w:rsidR="001429E9" w:rsidRPr="001429E9" w:rsidRDefault="001429E9" w:rsidP="001429E9">
      <w:pPr>
        <w:spacing w:line="480" w:lineRule="auto"/>
      </w:pPr>
      <w:r w:rsidRPr="001429E9">
        <w:t>Database: MongoDB Atlas, Mongoose 8 ORM, RAM Memory Failover Store</w:t>
      </w:r>
    </w:p>
    <w:p w14:paraId="6BF938E6" w14:textId="77777777" w:rsidR="001429E9" w:rsidRPr="001429E9" w:rsidRDefault="001429E9" w:rsidP="001429E9">
      <w:pPr>
        <w:spacing w:line="480" w:lineRule="auto"/>
      </w:pPr>
      <w:r w:rsidRPr="001429E9">
        <w:t>Hardware/Software Tools: VS Code, Git, Postman, npm</w:t>
      </w:r>
    </w:p>
    <w:p w14:paraId="5308C438" w14:textId="77777777" w:rsidR="001429E9" w:rsidRPr="001429E9" w:rsidRDefault="001429E9" w:rsidP="001429E9">
      <w:pPr>
        <w:spacing w:line="480" w:lineRule="auto"/>
      </w:pPr>
      <w:r w:rsidRPr="001429E9">
        <w:t>Other Technologies: Tailwind CSS, Ant Design 5, Leaflet.js 1.9, Recharts, HTML5 Canvas, Razorpay API, JWT, Bcrypt.js, Multer, Morgan, CORS</w:t>
      </w:r>
    </w:p>
    <w:p w14:paraId="53BE57D3" w14:textId="27D93DE0" w:rsidR="00335990" w:rsidRDefault="00263252" w:rsidP="00263252">
      <w:pPr>
        <w:spacing w:line="480" w:lineRule="auto"/>
      </w:pPr>
      <w:r>
        <w:br/>
      </w:r>
    </w:p>
    <w:p w14:paraId="483C252D" w14:textId="4BAE0A81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1429E9" w:rsidRPr="001429E9">
        <w:rPr>
          <w:rFonts w:ascii="Cambria" w:hAnsi="Cambria"/>
          <w:b/>
          <w:sz w:val="26"/>
        </w:rPr>
        <w:t>Implementation Description</w:t>
      </w:r>
    </w:p>
    <w:p w14:paraId="2B5F2F4B" w14:textId="77777777" w:rsidR="001429E9" w:rsidRPr="001429E9" w:rsidRDefault="00263252" w:rsidP="001429E9">
      <w:pPr>
        <w:spacing w:line="480" w:lineRule="auto"/>
      </w:pPr>
      <w:r>
        <w:br/>
      </w:r>
      <w:r w:rsidR="001429E9" w:rsidRPr="001429E9">
        <w:t>explain:</w:t>
      </w:r>
    </w:p>
    <w:p w14:paraId="7DA60A89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Algorithm / Method followed - State Machine pattern governing booking transitions (Pending -&gt; Confirmed -&gt; Completed/Cancelled); Mongoose readyState connection check with in-memory RAM fallback for sub-60ms responses; spatial offset algorithm for Leaflet map markers around Surat's coordinates.</w:t>
      </w:r>
    </w:p>
    <w:p w14:paraId="65EF361C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Coding / Development details - Express.js REST API gateway mounted under /v1/ (services, categories, bookings, city, state); component-driven React SPA with reusable components (ServiceDetail, MyBookings, AllService, Reviews, AddService, AddCategory, Profile, Setting).</w:t>
      </w:r>
    </w:p>
    <w:p w14:paraId="24FBB241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Database design - Normalised MongoDB collections: Users, Services, Categories, Cities, States, Bookings (userId, serviceId, serviceName, bookingDate, timeSlot, notes, address, status), and Reviews.</w:t>
      </w:r>
    </w:p>
    <w:p w14:paraId="66F23889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API integration - Booking REST API endpoints, Leaflet tile layer integration, and Razorpay checkout API integration (in progress — debugging order creation flow and webhooks).</w:t>
      </w:r>
    </w:p>
    <w:p w14:paraId="756FC033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Testing performed - Manual verification of authentication, booking CRUD, duplicate booking prevention (returns 409 Conflict), readyState RAM failover speed (&lt;60ms), and Leaflet map rendering.</w:t>
      </w:r>
    </w:p>
    <w:p w14:paraId="114F7F01" w14:textId="4E7E6D53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5. </w:t>
      </w:r>
      <w:r w:rsidR="001429E9" w:rsidRPr="001429E9">
        <w:rPr>
          <w:rFonts w:ascii="Cambria" w:hAnsi="Cambria"/>
          <w:b/>
          <w:sz w:val="26"/>
        </w:rPr>
        <w:t xml:space="preserve"> Results / Output Screenshots</w:t>
      </w:r>
    </w:p>
    <w:p w14:paraId="35452A47" w14:textId="3534DBC1" w:rsidR="001429E9" w:rsidRPr="001429E9" w:rsidRDefault="00263252" w:rsidP="001429E9">
      <w:pPr>
        <w:spacing w:line="480" w:lineRule="auto"/>
      </w:pPr>
      <w:r>
        <w:br/>
      </w:r>
      <w:r w:rsidR="001429E9">
        <w:t>A</w:t>
      </w:r>
      <w:r w:rsidR="001429E9" w:rsidRPr="001429E9">
        <w:t>ttach:</w:t>
      </w:r>
    </w:p>
    <w:p w14:paraId="3973A58F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Output screenshots </w:t>
      </w:r>
    </w:p>
    <w:p w14:paraId="24A32888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Experimental results </w:t>
      </w:r>
    </w:p>
    <w:p w14:paraId="2256AB1F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Application interface </w:t>
      </w:r>
    </w:p>
    <w:p w14:paraId="71EF8333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Simulation results </w:t>
      </w:r>
    </w:p>
    <w:p w14:paraId="0C892B8C" w14:textId="77777777" w:rsidR="001429E9" w:rsidRPr="001429E9" w:rsidRDefault="001429E9" w:rsidP="001429E9">
      <w:pPr>
        <w:spacing w:line="480" w:lineRule="auto"/>
      </w:pPr>
      <w:r w:rsidRPr="001429E9">
        <w:t>Screenshot 1:</w:t>
      </w:r>
    </w:p>
    <w:p w14:paraId="0558629E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2ACC0930" w14:textId="77777777" w:rsidR="001429E9" w:rsidRPr="001429E9" w:rsidRDefault="001429E9" w:rsidP="001429E9">
      <w:pPr>
        <w:spacing w:line="480" w:lineRule="auto"/>
      </w:pPr>
      <w:r w:rsidRPr="001429E9">
        <w:t>Screenshot 2:</w:t>
      </w:r>
    </w:p>
    <w:p w14:paraId="70893C58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603E75A5" w14:textId="147BBC03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1429E9" w:rsidRPr="001429E9">
        <w:rPr>
          <w:rFonts w:ascii="Cambria" w:hAnsi="Cambria"/>
          <w:b/>
          <w:sz w:val="26"/>
        </w:rPr>
        <w:t>Challenges Faced and Solutions</w:t>
      </w:r>
    </w:p>
    <w:p w14:paraId="39608C5C" w14:textId="77777777" w:rsidR="001429E9" w:rsidRDefault="00000000" w:rsidP="00263252">
      <w:pPr>
        <w:spacing w:line="480" w:lineRule="auto"/>
      </w:pPr>
      <w: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09"/>
        <w:gridCol w:w="5481"/>
      </w:tblGrid>
      <w:tr w:rsidR="001429E9" w:rsidRPr="001429E9" w14:paraId="14290DD0" w14:textId="77777777" w:rsidTr="001429E9">
        <w:tc>
          <w:tcPr>
            <w:tcW w:w="2396" w:type="pct"/>
            <w:hideMark/>
          </w:tcPr>
          <w:p w14:paraId="47F567BC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Challenge Faced</w:t>
            </w:r>
          </w:p>
        </w:tc>
        <w:tc>
          <w:tcPr>
            <w:tcW w:w="2474" w:type="pct"/>
            <w:hideMark/>
          </w:tcPr>
          <w:p w14:paraId="2C99679F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Solution Applied</w:t>
            </w:r>
          </w:p>
        </w:tc>
      </w:tr>
      <w:tr w:rsidR="001429E9" w:rsidRPr="001429E9" w14:paraId="7A33E968" w14:textId="77777777" w:rsidTr="001429E9">
        <w:tc>
          <w:tcPr>
            <w:tcW w:w="2396" w:type="pct"/>
            <w:hideMark/>
          </w:tcPr>
          <w:p w14:paraId="0603B03E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>
              <w:t>Preventing double-booking under concurrent service requests</w:t>
            </w:r>
          </w:p>
        </w:tc>
        <w:tc>
          <w:tcPr>
            <w:tcW w:w="2474" w:type="pct"/>
            <w:hideMark/>
          </w:tcPr>
          <w:p w14:paraId="568CFF88" w14:textId="77777777" w:rsidR="001429E9" w:rsidRPr="001429E9" w:rsidRDefault="001429E9" w:rsidP="001429E9">
            <w:pPr>
              <w:spacing w:after="200" w:line="480" w:lineRule="auto"/>
            </w:pPr>
            <w:r>
              <w:t>Implemented backend duplicate query validation checking (userId, serviceId, bookingDate, timeSlot) for non-cancelled bookings, returning HTTP 409 Conflict paired with a 3-step date-picker wizard.</w:t>
            </w:r>
          </w:p>
        </w:tc>
      </w:tr>
      <w:tr>
        <w:tc>
          <w:tcPr>
            <w:tcW w:type="dxa" w:w="5309"/>
          </w:tcPr>
          <w:p>
            <w:r>
              <w:t>Mongoose 10-second buffer timeout during cloud database latency</w:t>
            </w:r>
          </w:p>
        </w:tc>
        <w:tc>
          <w:tcPr>
            <w:tcW w:type="dxa" w:w="5481"/>
          </w:tcPr>
          <w:p>
            <w:r>
              <w:t>Implemented readyState connection checks (readyState === 1) across backend controllers; if the database is disconnected or slow, requests fall back to RAM memory, serving responses in under 60ms.</w:t>
            </w:r>
          </w:p>
        </w:tc>
      </w:tr>
      <w:tr>
        <w:tc>
          <w:tcPr>
            <w:tcW w:type="dxa" w:w="5309"/>
          </w:tcPr>
          <w:p>
            <w:r>
              <w:t>Leaflet.js double-mounting and 0px map container height in React StrictMode</w:t>
            </w:r>
          </w:p>
        </w:tc>
        <w:tc>
          <w:tcPr>
            <w:tcW w:type="dxa" w:w="5481"/>
          </w:tcPr>
          <w:p>
            <w:r>
              <w:t>Kept the map container ref permanently mounted in the DOM, added mapRef.current.remove() cleanup logic, and triggered mapRef.current.invalidateSize() inside a 300ms post-mount timer.</w:t>
            </w:r>
          </w:p>
        </w:tc>
      </w:tr>
      <w:tr>
        <w:tc>
          <w:tcPr>
            <w:tcW w:type="dxa" w:w="5309"/>
          </w:tcPr>
          <w:p>
            <w:r>
              <w:t>Errors during Razorpay checkout/order creation while integrating payments</w:t>
            </w:r>
          </w:p>
        </w:tc>
        <w:tc>
          <w:tcPr>
            <w:tcW w:type="dxa" w:w="5481"/>
          </w:tcPr>
          <w:p>
            <w:r>
              <w:t>Currently debugging by checking API request/response payloads, order and payment signature verification, and webhook handling - fix in progress, to be completed and reported next.</w:t>
            </w:r>
          </w:p>
        </w:tc>
      </w:tr>
    </w:tbl>
    <w:p w14:paraId="57343692" w14:textId="2485BAEB" w:rsidR="00335990" w:rsidRDefault="00000000" w:rsidP="00263252">
      <w:pPr>
        <w:spacing w:line="480" w:lineRule="auto"/>
      </w:pPr>
      <w:r>
        <w:lastRenderedPageBreak/>
        <w:br/>
      </w:r>
    </w:p>
    <w:p w14:paraId="4942065E" w14:textId="11FF8BAB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>7. Tasks in Progress / Next Month Plan</w:t>
      </w:r>
    </w:p>
    <w:p w14:paraId="0C77C2F2" w14:textId="368312CD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Remaining modules - Resolve current Razorpay payment integration errors and complete deposit collection, then implement Socket.io WebSockets real-time chat between customer and provider.</w:t>
      </w:r>
    </w:p>
    <w:p w14:paraId="697E6387" w14:textId="30E93435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Testing plan - Add unit/integration test coverage for booking state machine concurrency and end-to-end payment flow.</w:t>
      </w:r>
    </w:p>
    <w:p w14:paraId="30BD12ED" w14:textId="217E8E80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Documentation work - Document the readyState failover architecture, REST API endpoints, and payment flow.</w:t>
      </w:r>
    </w:p>
    <w:p w14:paraId="04FB196C" w14:textId="47E7DD48" w:rsid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Deployment plan- Admin Panel/Dashboard, AWS S3 storage, and cloud deployment on Vercel (frontend) and Render (backend).</w:t>
      </w:r>
    </w:p>
    <w:p w14:paraId="776D5FF7" w14:textId="7A15D541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>8</w:t>
      </w:r>
      <w:r>
        <w:rPr>
          <w:rFonts w:ascii="Cambria" w:hAnsi="Cambria"/>
          <w:b/>
          <w:sz w:val="26"/>
        </w:rPr>
        <w:t xml:space="preserve">. </w:t>
      </w:r>
      <w:r w:rsidRPr="001429E9">
        <w:rPr>
          <w:rFonts w:ascii="Cambria" w:hAnsi="Cambria"/>
          <w:b/>
          <w:sz w:val="26"/>
        </w:rPr>
        <w:t>Learning / Skills Acquired</w:t>
      </w:r>
    </w:p>
    <w:p w14:paraId="1C5F81B9" w14:textId="77777777" w:rsidR="001429E9" w:rsidRDefault="001429E9" w:rsidP="001429E9">
      <w:pPr>
        <w:spacing w:line="480" w:lineRule="auto"/>
      </w:pPr>
    </w:p>
    <w:p w14:paraId="2C7AFE37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Technical Skills Learned: React state machine workflows, Leaflet.js OpenStreetMap integration, readyState connection failovers, RESTful API design, and Mongoose schema modeling.</w:t>
      </w:r>
    </w:p>
    <w:p w14:paraId="05774C5D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Professional Skills Learned: Debugging third-party payment gateway integrations methodically, following a phased project roadmap, and Git feature-branch workflow.</w:t>
      </w:r>
    </w:p>
    <w:p w14:paraId="1F5E158C" w14:textId="34E59514" w:rsidR="001429E9" w:rsidRDefault="001429E9" w:rsidP="00263252">
      <w:pPr>
        <w:spacing w:line="480" w:lineRule="auto"/>
      </w:pPr>
    </w:p>
    <w:p w14:paraId="764608AB" w14:textId="5069F8AE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>9</w:t>
      </w:r>
      <w:r>
        <w:rPr>
          <w:rFonts w:ascii="Cambria" w:hAnsi="Cambria"/>
          <w:b/>
          <w:sz w:val="26"/>
        </w:rPr>
        <w:t xml:space="preserve">. </w:t>
      </w:r>
      <w:r w:rsidRPr="001429E9">
        <w:rPr>
          <w:rFonts w:ascii="Cambria" w:hAnsi="Cambria"/>
          <w:b/>
          <w:sz w:val="26"/>
        </w:rPr>
        <w:t>References</w:t>
      </w:r>
    </w:p>
    <w:p w14:paraId="5D4E54F4" w14:textId="77777777" w:rsidR="001429E9" w:rsidRPr="001429E9" w:rsidRDefault="001429E9" w:rsidP="001429E9">
      <w:pPr>
        <w:spacing w:line="480" w:lineRule="auto"/>
        <w:rPr>
          <w:b/>
          <w:bCs/>
        </w:rPr>
      </w:pPr>
      <w:r w:rsidRPr="001429E9">
        <w:rPr>
          <w:b/>
          <w:bCs/>
        </w:rPr>
        <w:t>References / Resources Used</w:t>
      </w:r>
    </w:p>
    <w:p w14:paraId="211DF381" w14:textId="77777777" w:rsidR="001429E9" w:rsidRPr="001429E9" w:rsidRDefault="001429E9" w:rsidP="001429E9">
      <w:pPr>
        <w:spacing w:line="480" w:lineRule="auto"/>
      </w:pPr>
      <w:r w:rsidRPr="001429E9">
        <w:t>Students must mention minimum 5 references.</w:t>
      </w:r>
    </w:p>
    <w:p w14:paraId="15134DB2" w14:textId="77777777" w:rsidR="001429E9" w:rsidRPr="001429E9" w:rsidRDefault="001429E9" w:rsidP="001429E9">
      <w:pPr>
        <w:spacing w:line="480" w:lineRule="auto"/>
      </w:pPr>
      <w:r w:rsidRPr="001429E9">
        <w:t>Format:</w:t>
      </w:r>
    </w:p>
    <w:p w14:paraId="20985120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Research Paper Reference:</w:t>
      </w:r>
    </w:p>
    <w:p w14:paraId="0E6CF997" w14:textId="77777777" w:rsidR="001429E9" w:rsidRPr="001429E9" w:rsidRDefault="001429E9" w:rsidP="001429E9">
      <w:pPr>
        <w:spacing w:line="480" w:lineRule="auto"/>
      </w:pPr>
      <w:r w:rsidRPr="001429E9">
        <w:t>[1] Author Name, "Paper Title", Journal/Conference Name, Year.</w:t>
      </w:r>
    </w:p>
    <w:p w14:paraId="05AFDBD8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Website Reference:</w:t>
      </w:r>
    </w:p>
    <w:p w14:paraId="4691939B" w14:textId="77777777" w:rsidR="001429E9" w:rsidRPr="001429E9" w:rsidRDefault="001429E9" w:rsidP="001429E9">
      <w:pPr>
        <w:spacing w:line="480" w:lineRule="auto"/>
      </w:pPr>
      <w:r w:rsidRPr="001429E9">
        <w:t>[2] Website Name, Page Title, URL, Access Date.</w:t>
      </w:r>
    </w:p>
    <w:p w14:paraId="59D88C9B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Book Reference:</w:t>
      </w:r>
    </w:p>
    <w:p w14:paraId="6396F457" w14:textId="77777777" w:rsidR="001429E9" w:rsidRPr="001429E9" w:rsidRDefault="001429E9" w:rsidP="001429E9">
      <w:pPr>
        <w:spacing w:line="480" w:lineRule="auto"/>
      </w:pPr>
      <w:r w:rsidRPr="001429E9">
        <w:lastRenderedPageBreak/>
        <w:t>[3] Author Name, Book Title, Publisher, Year.</w:t>
      </w:r>
    </w:p>
    <w:p w14:paraId="3128AC3C" w14:textId="77777777" w:rsidR="001429E9" w:rsidRPr="001429E9" w:rsidRDefault="001429E9" w:rsidP="001429E9">
      <w:pPr>
        <w:spacing w:line="480" w:lineRule="auto"/>
      </w:pPr>
      <w:r w:rsidRPr="001429E9">
        <w:t>References Used in This Reporting Period: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[1] Express Documentation, https://expressjs.com, Accessed July 2026.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[2] MongoDB &amp; Mongoose Documentation — Connection readyState, https://mongoosejs.com/docs/, Accessed July 2026.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[3] React Documentation, https://react.dev, Accessed July 2026.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[4] Leaflet.js Documentation — OpenStreetMap Tile Layers, https://leafletjs.com, Accessed July 2026.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[5] Ant Design Documentation, https://ant.design, Accessed July 2026.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[6] Razorpay Developer Documentation, https://razorpay.com/docs/, Accessed July 2026.</w:t>
      </w:r>
    </w:p>
    <w:p w14:paraId="61A2C731" w14:textId="5058BEA3" w:rsidR="001429E9" w:rsidRDefault="001429E9" w:rsidP="00263252">
      <w:pPr>
        <w:spacing w:line="48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0"/>
        <w:gridCol w:w="1364"/>
        <w:gridCol w:w="1461"/>
        <w:gridCol w:w="1720"/>
        <w:gridCol w:w="1650"/>
        <w:gridCol w:w="1595"/>
        <w:gridCol w:w="1260"/>
      </w:tblGrid>
      <w:tr w:rsidR="009A0FBE" w:rsidRPr="009406CE" w14:paraId="7C4DC1FE" w14:textId="5613EA88" w:rsidTr="001429E9">
        <w:trPr>
          <w:trHeight w:val="835"/>
          <w:tblHeader/>
        </w:trPr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1429E9" w:rsidRPr="009406CE" w14:paraId="08BF3437" w14:textId="47E7422D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57176CBF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Work Completion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608A0BC2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2197A92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≥50% work completed with proof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33791F8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30–50%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2ECF0FEF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&lt;30%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013ABC86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progress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00E05E73" w14:textId="45D5E6B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6D3E811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Methodology Implementation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5F960AC1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 / 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4A66EFE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 clearly applied and justified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1564D0B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implementation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2D4FC1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6674386B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65B4E113" w14:textId="4E598E64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496A7482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&amp; Technologies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0918A4B3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06B8A4F4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 effectively with justification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41D674A8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2AB7236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Limited use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112E506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tools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09835583" w14:textId="2900CBF8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55ED3006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Documentation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5F08AC89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46D3D48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Proper logs, evidence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26662C38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proof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0101B6C5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138BA9F3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2887D3B5" w14:textId="22833C92" w:rsidTr="001429E9">
        <w:trPr>
          <w:trHeight w:val="1152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5550EE8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Understanding of Work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319361ED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L4–Analyze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3F896D0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Strong conceptual clarity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3A07F35B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Moderate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1E0EDDE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Basic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62BD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understanding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0B613F24" w14:textId="77777777" w:rsidR="00BE38FE" w:rsidRDefault="00BE38FE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lastRenderedPageBreak/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9"/>
      <w:headerReference w:type="default" r:id="rId10"/>
      <w:headerReference w:type="first" r:id="rId11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0697" w14:textId="77777777" w:rsidR="00125277" w:rsidRDefault="00125277" w:rsidP="00BE38FE">
      <w:pPr>
        <w:spacing w:after="0" w:line="240" w:lineRule="auto"/>
      </w:pPr>
      <w:r>
        <w:separator/>
      </w:r>
    </w:p>
  </w:endnote>
  <w:endnote w:type="continuationSeparator" w:id="0">
    <w:p w14:paraId="2AC56847" w14:textId="77777777" w:rsidR="00125277" w:rsidRDefault="00125277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7098" w14:textId="77777777" w:rsidR="00125277" w:rsidRDefault="00125277" w:rsidP="00BE38FE">
      <w:pPr>
        <w:spacing w:after="0" w:line="240" w:lineRule="auto"/>
      </w:pPr>
      <w:r>
        <w:separator/>
      </w:r>
    </w:p>
  </w:footnote>
  <w:footnote w:type="continuationSeparator" w:id="0">
    <w:p w14:paraId="2F6F9828" w14:textId="77777777" w:rsidR="00125277" w:rsidRDefault="00125277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3"/>
  </w:num>
  <w:num w:numId="11" w16cid:durableId="1687947284">
    <w:abstractNumId w:val="9"/>
  </w:num>
  <w:num w:numId="12" w16cid:durableId="876158109">
    <w:abstractNumId w:val="12"/>
  </w:num>
  <w:num w:numId="13" w16cid:durableId="1901477247">
    <w:abstractNumId w:val="14"/>
  </w:num>
  <w:num w:numId="14" w16cid:durableId="1951624636">
    <w:abstractNumId w:val="10"/>
  </w:num>
  <w:num w:numId="15" w16cid:durableId="1462960564">
    <w:abstractNumId w:val="15"/>
  </w:num>
  <w:num w:numId="16" w16cid:durableId="24006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326F90"/>
    <w:rsid w:val="00335990"/>
    <w:rsid w:val="005020A8"/>
    <w:rsid w:val="00867261"/>
    <w:rsid w:val="00977E91"/>
    <w:rsid w:val="009A0FBE"/>
    <w:rsid w:val="00AA1D8D"/>
    <w:rsid w:val="00B47730"/>
    <w:rsid w:val="00B9019D"/>
    <w:rsid w:val="00BE38FE"/>
    <w:rsid w:val="00BF04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python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2</cp:revision>
  <dcterms:created xsi:type="dcterms:W3CDTF">2026-07-09T10:22:00Z</dcterms:created>
  <dcterms:modified xsi:type="dcterms:W3CDTF">2026-07-09T10:22:00Z</dcterms:modified>
  <cp:category/>
</cp:coreProperties>
</file>