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C2" w:rsidRPr="00C80BC2" w:rsidRDefault="00C80BC2" w:rsidP="00C80BC2">
      <w:pPr>
        <w:pStyle w:val="1"/>
        <w:ind w:firstLine="723"/>
      </w:pPr>
      <w:bookmarkStart w:id="0" w:name="_Toc359959085"/>
      <w:bookmarkStart w:id="1" w:name="_Toc359960076"/>
      <w:bookmarkStart w:id="2" w:name="_Toc359960546"/>
      <w:bookmarkStart w:id="3" w:name="_Toc365765985"/>
      <w:bookmarkStart w:id="4" w:name="_Toc455389652"/>
      <w:r w:rsidRPr="00C80BC2">
        <w:rPr>
          <w:rFonts w:hint="eastAsia"/>
          <w:sz w:val="36"/>
        </w:rPr>
        <w:t>接口</w:t>
      </w:r>
      <w:r w:rsidR="00006077">
        <w:rPr>
          <w:rFonts w:hint="eastAsia"/>
          <w:sz w:val="36"/>
        </w:rPr>
        <w:t>文档说明</w:t>
      </w:r>
    </w:p>
    <w:p w:rsidR="00B221B0" w:rsidRDefault="008D4712" w:rsidP="00ED7C1F">
      <w:pPr>
        <w:pStyle w:val="1"/>
        <w:ind w:firstLineChars="253" w:firstLine="610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177534">
        <w:instrText xml:space="preserve"> TOC \o "1-3" \h \z \u </w:instrText>
      </w:r>
      <w:r>
        <w:fldChar w:fldCharType="separate"/>
      </w:r>
      <w:hyperlink w:anchor="_Toc502062078" w:history="1">
        <w:r w:rsidR="00B221B0" w:rsidRPr="00187186">
          <w:rPr>
            <w:rStyle w:val="a3"/>
            <w:rFonts w:hint="eastAsia"/>
            <w:noProof/>
          </w:rPr>
          <w:t>接口参考</w:t>
        </w:r>
        <w:r w:rsidR="00B221B0">
          <w:rPr>
            <w:noProof/>
            <w:webHidden/>
          </w:rPr>
          <w:tab/>
        </w:r>
        <w:r w:rsidR="00B221B0">
          <w:rPr>
            <w:noProof/>
            <w:webHidden/>
          </w:rPr>
          <w:fldChar w:fldCharType="begin"/>
        </w:r>
        <w:r w:rsidR="00B221B0">
          <w:rPr>
            <w:noProof/>
            <w:webHidden/>
          </w:rPr>
          <w:instrText xml:space="preserve"> PAGEREF _Toc502062078 \h </w:instrText>
        </w:r>
        <w:r w:rsidR="00B221B0">
          <w:rPr>
            <w:noProof/>
            <w:webHidden/>
          </w:rPr>
        </w:r>
        <w:r w:rsidR="00B221B0">
          <w:rPr>
            <w:noProof/>
            <w:webHidden/>
          </w:rPr>
          <w:fldChar w:fldCharType="separate"/>
        </w:r>
        <w:r w:rsidR="00B221B0">
          <w:rPr>
            <w:noProof/>
            <w:webHidden/>
          </w:rPr>
          <w:t>1</w:t>
        </w:r>
        <w:r w:rsidR="00B221B0">
          <w:rPr>
            <w:noProof/>
            <w:webHidden/>
          </w:rPr>
          <w:fldChar w:fldCharType="end"/>
        </w:r>
      </w:hyperlink>
    </w:p>
    <w:bookmarkStart w:id="5" w:name="_Hlk513707752"/>
    <w:p w:rsidR="009F1218" w:rsidRDefault="00337704" w:rsidP="009F1218">
      <w:pPr>
        <w:pStyle w:val="2"/>
        <w:tabs>
          <w:tab w:val="left" w:pos="1260"/>
          <w:tab w:val="right" w:leader="dot" w:pos="8296"/>
        </w:tabs>
        <w:ind w:firstLine="400"/>
        <w:rPr>
          <w:noProof/>
        </w:rPr>
      </w:pPr>
      <w:r>
        <w:fldChar w:fldCharType="begin"/>
      </w:r>
      <w:r>
        <w:instrText xml:space="preserve"> HYPERLINK \l "_Toc502062079" </w:instrText>
      </w:r>
      <w:r>
        <w:fldChar w:fldCharType="separate"/>
      </w:r>
      <w:r w:rsidR="00B221B0" w:rsidRPr="00187186">
        <w:rPr>
          <w:rStyle w:val="a3"/>
          <w:rFonts w:ascii="Times New Roman" w:hAnsi="Times New Roman"/>
          <w:noProof/>
        </w:rPr>
        <w:t>1.1</w:t>
      </w:r>
      <w:r w:rsidR="00B221B0">
        <w:rPr>
          <w:rFonts w:eastAsiaTheme="minorEastAsia" w:cstheme="minorBidi"/>
          <w:smallCaps w:val="0"/>
          <w:noProof/>
          <w:sz w:val="21"/>
          <w:szCs w:val="22"/>
        </w:rPr>
        <w:tab/>
      </w:r>
      <w:r w:rsidR="009F1218">
        <w:rPr>
          <w:rStyle w:val="a3"/>
          <w:rFonts w:ascii="Times New Roman" w:hAnsi="微软雅黑" w:hint="eastAsia"/>
          <w:noProof/>
        </w:rPr>
        <w:t>机构列表</w:t>
      </w:r>
      <w:bookmarkStart w:id="6" w:name="_Hlk513707683"/>
      <w:r w:rsidR="00B221B0">
        <w:rPr>
          <w:noProof/>
          <w:webHidden/>
        </w:rPr>
        <w:tab/>
      </w:r>
      <w:bookmarkEnd w:id="6"/>
      <w:r w:rsidR="00B221B0">
        <w:rPr>
          <w:noProof/>
          <w:webHidden/>
        </w:rPr>
        <w:fldChar w:fldCharType="begin"/>
      </w:r>
      <w:r w:rsidR="00B221B0">
        <w:rPr>
          <w:noProof/>
          <w:webHidden/>
        </w:rPr>
        <w:instrText xml:space="preserve"> PAGEREF _Toc502062079 \h </w:instrText>
      </w:r>
      <w:r w:rsidR="00B221B0">
        <w:rPr>
          <w:noProof/>
          <w:webHidden/>
        </w:rPr>
      </w:r>
      <w:r w:rsidR="00B221B0">
        <w:rPr>
          <w:noProof/>
          <w:webHidden/>
        </w:rPr>
        <w:fldChar w:fldCharType="separate"/>
      </w:r>
      <w:r w:rsidR="00B221B0">
        <w:rPr>
          <w:noProof/>
          <w:webHidden/>
        </w:rPr>
        <w:t>1</w:t>
      </w:r>
      <w:r w:rsidR="00B221B0">
        <w:rPr>
          <w:noProof/>
          <w:webHidden/>
        </w:rPr>
        <w:fldChar w:fldCharType="end"/>
      </w:r>
      <w:r>
        <w:rPr>
          <w:noProof/>
        </w:rPr>
        <w:fldChar w:fldCharType="end"/>
      </w:r>
    </w:p>
    <w:bookmarkEnd w:id="5"/>
    <w:p w:rsidR="009F1218" w:rsidRDefault="009F1218" w:rsidP="009F1218">
      <w:pPr>
        <w:pStyle w:val="2"/>
        <w:tabs>
          <w:tab w:val="left" w:pos="1260"/>
          <w:tab w:val="right" w:leader="dot" w:pos="8296"/>
        </w:tabs>
        <w:ind w:firstLine="400"/>
        <w:rPr>
          <w:noProof/>
        </w:rPr>
      </w:pPr>
      <w:r>
        <w:fldChar w:fldCharType="begin"/>
      </w:r>
      <w:r>
        <w:instrText xml:space="preserve"> HYPERLINK \l "_Toc502062079" </w:instrText>
      </w:r>
      <w:r>
        <w:fldChar w:fldCharType="separate"/>
      </w:r>
      <w:r w:rsidRPr="00187186">
        <w:rPr>
          <w:rStyle w:val="a3"/>
          <w:rFonts w:ascii="Times New Roman" w:hAnsi="Times New Roman"/>
          <w:noProof/>
        </w:rPr>
        <w:t>1.</w:t>
      </w:r>
      <w:r>
        <w:rPr>
          <w:rStyle w:val="a3"/>
          <w:rFonts w:ascii="Times New Roman" w:hAnsi="Times New Roman"/>
          <w:noProof/>
        </w:rPr>
        <w:t>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Style w:val="a3"/>
          <w:rFonts w:ascii="Times New Roman" w:hAnsi="微软雅黑" w:hint="eastAsia"/>
          <w:noProof/>
        </w:rPr>
        <w:t>添加新机构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_Toc502062079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D191F" w:rsidRPr="00CD191F" w:rsidRDefault="00CD191F" w:rsidP="00CD191F">
      <w:pPr>
        <w:pStyle w:val="2"/>
        <w:tabs>
          <w:tab w:val="left" w:pos="1260"/>
          <w:tab w:val="right" w:leader="dot" w:pos="8296"/>
        </w:tabs>
        <w:ind w:firstLine="400"/>
        <w:rPr>
          <w:rFonts w:hint="eastAsia"/>
          <w:noProof/>
        </w:rPr>
      </w:pPr>
      <w:hyperlink w:anchor="_Toc502062079" w:history="1">
        <w:r w:rsidRPr="00187186">
          <w:rPr>
            <w:rStyle w:val="a3"/>
            <w:rFonts w:ascii="Times New Roman" w:hAnsi="Times New Roman"/>
            <w:noProof/>
          </w:rPr>
          <w:t>1.</w:t>
        </w:r>
        <w:r>
          <w:rPr>
            <w:rStyle w:val="a3"/>
            <w:rFonts w:ascii="Times New Roman" w:hAnsi="Times New Roman"/>
            <w:noProof/>
          </w:rPr>
          <w:t>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>
          <w:rPr>
            <w:rStyle w:val="a3"/>
            <w:rFonts w:ascii="Times New Roman" w:hAnsi="微软雅黑" w:hint="eastAsia"/>
            <w:noProof/>
          </w:rPr>
          <w:t>删除机构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21B0" w:rsidRDefault="00337704" w:rsidP="00337704">
      <w:pPr>
        <w:pStyle w:val="2"/>
        <w:tabs>
          <w:tab w:val="left" w:pos="1260"/>
          <w:tab w:val="right" w:leader="dot" w:pos="8296"/>
        </w:tabs>
        <w:ind w:firstLine="400"/>
        <w:rPr>
          <w:noProof/>
        </w:rPr>
      </w:pPr>
      <w:hyperlink w:anchor="_Toc502062080" w:history="1">
        <w:r w:rsidR="00B221B0" w:rsidRPr="00187186">
          <w:rPr>
            <w:rStyle w:val="a3"/>
            <w:noProof/>
          </w:rPr>
          <w:t>1.</w:t>
        </w:r>
        <w:r w:rsidR="00CD191F">
          <w:rPr>
            <w:rStyle w:val="a3"/>
            <w:noProof/>
          </w:rPr>
          <w:t>4</w:t>
        </w:r>
        <w:r w:rsidR="00B221B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9F1218">
          <w:rPr>
            <w:rFonts w:eastAsiaTheme="minorEastAsia" w:cstheme="minorBidi" w:hint="eastAsia"/>
            <w:smallCaps w:val="0"/>
            <w:noProof/>
            <w:sz w:val="21"/>
            <w:szCs w:val="22"/>
          </w:rPr>
          <w:t>添加新资产交易</w:t>
        </w:r>
        <w:r w:rsidR="00B221B0">
          <w:rPr>
            <w:noProof/>
            <w:webHidden/>
          </w:rPr>
          <w:tab/>
        </w:r>
        <w:r w:rsidR="00B221B0">
          <w:rPr>
            <w:noProof/>
            <w:webHidden/>
          </w:rPr>
          <w:fldChar w:fldCharType="begin"/>
        </w:r>
        <w:r w:rsidR="00B221B0">
          <w:rPr>
            <w:noProof/>
            <w:webHidden/>
          </w:rPr>
          <w:instrText xml:space="preserve"> PAGEREF _Toc502062080 \h </w:instrText>
        </w:r>
        <w:r w:rsidR="00B221B0">
          <w:rPr>
            <w:noProof/>
            <w:webHidden/>
          </w:rPr>
        </w:r>
        <w:r w:rsidR="00B221B0">
          <w:rPr>
            <w:noProof/>
            <w:webHidden/>
          </w:rPr>
          <w:fldChar w:fldCharType="separate"/>
        </w:r>
        <w:r w:rsidR="00B221B0">
          <w:rPr>
            <w:noProof/>
            <w:webHidden/>
          </w:rPr>
          <w:t>1</w:t>
        </w:r>
        <w:r w:rsidR="00B221B0">
          <w:rPr>
            <w:noProof/>
            <w:webHidden/>
          </w:rPr>
          <w:fldChar w:fldCharType="end"/>
        </w:r>
      </w:hyperlink>
    </w:p>
    <w:p w:rsidR="002E6389" w:rsidRPr="006661CB" w:rsidRDefault="002E6389" w:rsidP="006661CB">
      <w:pPr>
        <w:pStyle w:val="2"/>
        <w:tabs>
          <w:tab w:val="left" w:pos="1260"/>
          <w:tab w:val="right" w:leader="dot" w:pos="8296"/>
        </w:tabs>
        <w:ind w:firstLine="400"/>
        <w:rPr>
          <w:rFonts w:eastAsiaTheme="minorEastAsia" w:cstheme="minorBidi" w:hint="eastAsia"/>
          <w:smallCaps w:val="0"/>
          <w:noProof/>
          <w:sz w:val="21"/>
          <w:szCs w:val="22"/>
        </w:rPr>
      </w:pPr>
      <w:hyperlink w:anchor="_Toc502062080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.</w:t>
        </w:r>
        <w:r>
          <w:rPr>
            <w:rStyle w:val="a3"/>
            <w:noProof/>
          </w:rPr>
          <w:t>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>
          <w:rPr>
            <w:rFonts w:eastAsiaTheme="minorEastAsia" w:cstheme="minorBidi" w:hint="eastAsia"/>
            <w:smallCaps w:val="0"/>
            <w:noProof/>
            <w:sz w:val="21"/>
            <w:szCs w:val="22"/>
          </w:rPr>
          <w:t>资产交易</w:t>
        </w:r>
        <w:r w:rsidR="00D9066B">
          <w:rPr>
            <w:rFonts w:eastAsiaTheme="minorEastAsia" w:cstheme="minorBidi" w:hint="eastAsia"/>
            <w:smallCaps w:val="0"/>
            <w:noProof/>
            <w:sz w:val="21"/>
            <w:szCs w:val="22"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992" w:rsidRPr="00B42EC3" w:rsidRDefault="00BD4992" w:rsidP="00BD4992">
      <w:pPr>
        <w:pStyle w:val="2"/>
        <w:tabs>
          <w:tab w:val="left" w:pos="1260"/>
          <w:tab w:val="right" w:leader="dot" w:pos="8296"/>
        </w:tabs>
        <w:ind w:firstLine="400"/>
        <w:rPr>
          <w:rFonts w:eastAsiaTheme="minorEastAsia" w:cstheme="minorBidi" w:hint="eastAsia"/>
          <w:smallCaps w:val="0"/>
          <w:noProof/>
          <w:sz w:val="21"/>
          <w:szCs w:val="22"/>
        </w:rPr>
      </w:pPr>
      <w:hyperlink w:anchor="_Toc502062080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.</w:t>
        </w:r>
        <w:r>
          <w:rPr>
            <w:rStyle w:val="a3"/>
            <w:noProof/>
          </w:rPr>
          <w:t>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>
          <w:rPr>
            <w:rFonts w:eastAsiaTheme="minorEastAsia" w:cstheme="minorBidi" w:hint="eastAsia"/>
            <w:smallCaps w:val="0"/>
            <w:noProof/>
            <w:sz w:val="21"/>
            <w:szCs w:val="22"/>
          </w:rPr>
          <w:t>资产交易更新状态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2EC3" w:rsidRPr="00B42EC3" w:rsidRDefault="00B42EC3" w:rsidP="00B42EC3">
      <w:pPr>
        <w:pStyle w:val="2"/>
        <w:tabs>
          <w:tab w:val="left" w:pos="1260"/>
          <w:tab w:val="right" w:leader="dot" w:pos="8296"/>
        </w:tabs>
        <w:ind w:firstLine="400"/>
        <w:rPr>
          <w:rFonts w:eastAsiaTheme="minorEastAsia" w:cstheme="minorBidi" w:hint="eastAsia"/>
          <w:smallCaps w:val="0"/>
          <w:noProof/>
          <w:sz w:val="21"/>
          <w:szCs w:val="22"/>
        </w:rPr>
      </w:pPr>
      <w:hyperlink w:anchor="_Toc502062080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.</w:t>
        </w:r>
        <w:r w:rsidR="00BD4992">
          <w:rPr>
            <w:rStyle w:val="a3"/>
            <w:noProof/>
          </w:rPr>
          <w:t>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BD4992">
          <w:rPr>
            <w:rFonts w:eastAsiaTheme="minorEastAsia" w:cstheme="minorBidi" w:hint="eastAsia"/>
            <w:smallCaps w:val="0"/>
            <w:noProof/>
            <w:sz w:val="21"/>
            <w:szCs w:val="22"/>
          </w:rPr>
          <w:t>删除</w:t>
        </w:r>
        <w:r>
          <w:rPr>
            <w:rFonts w:eastAsiaTheme="minorEastAsia" w:cstheme="minorBidi" w:hint="eastAsia"/>
            <w:smallCaps w:val="0"/>
            <w:noProof/>
            <w:sz w:val="21"/>
            <w:szCs w:val="22"/>
          </w:rPr>
          <w:t>资产交易</w:t>
        </w:r>
        <w:r w:rsidR="00BD4992">
          <w:rPr>
            <w:rFonts w:eastAsiaTheme="minorEastAsia" w:cstheme="minorBidi" w:hint="eastAsia"/>
            <w:smallCaps w:val="0"/>
            <w:noProof/>
            <w:sz w:val="21"/>
            <w:szCs w:val="22"/>
          </w:rPr>
          <w:t>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103E" w:rsidRDefault="008D4712" w:rsidP="00DC32B3">
      <w:pPr>
        <w:ind w:firstLineChars="0"/>
      </w:pPr>
      <w:r>
        <w:fldChar w:fldCharType="end"/>
      </w:r>
    </w:p>
    <w:p w:rsidR="000753DA" w:rsidRDefault="000753DA" w:rsidP="004E617D">
      <w:pPr>
        <w:pStyle w:val="q1"/>
        <w:numPr>
          <w:ilvl w:val="0"/>
          <w:numId w:val="0"/>
        </w:numPr>
      </w:pPr>
      <w:bookmarkStart w:id="7" w:name="_Toc501102656"/>
      <w:bookmarkStart w:id="8" w:name="_Toc502062078"/>
      <w:r w:rsidRPr="006618C6">
        <w:t>接口参考</w:t>
      </w:r>
      <w:bookmarkStart w:id="9" w:name="_Toc359959426"/>
      <w:bookmarkStart w:id="10" w:name="_Toc359960077"/>
      <w:bookmarkStart w:id="11" w:name="_Toc359960547"/>
      <w:bookmarkStart w:id="12" w:name="_Toc360267105"/>
      <w:bookmarkStart w:id="13" w:name="_Toc365765986"/>
      <w:bookmarkEnd w:id="0"/>
      <w:bookmarkEnd w:id="1"/>
      <w:bookmarkEnd w:id="2"/>
      <w:bookmarkEnd w:id="3"/>
      <w:bookmarkEnd w:id="4"/>
      <w:bookmarkEnd w:id="7"/>
      <w:bookmarkEnd w:id="8"/>
      <w:bookmarkEnd w:id="9"/>
      <w:bookmarkEnd w:id="10"/>
      <w:bookmarkEnd w:id="11"/>
      <w:bookmarkEnd w:id="12"/>
      <w:bookmarkEnd w:id="13"/>
    </w:p>
    <w:p w:rsidR="00350653" w:rsidRDefault="00350653" w:rsidP="00350653">
      <w:pPr>
        <w:ind w:firstLineChars="95" w:firstLine="199"/>
      </w:pPr>
      <w:r>
        <w:rPr>
          <w:rFonts w:hint="eastAsia"/>
        </w:rPr>
        <w:t>接口中有需要异步处理的请注意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ayout w:type="fixed"/>
        <w:tblLook w:val="04A0" w:firstRow="1" w:lastRow="0" w:firstColumn="1" w:lastColumn="0" w:noHBand="0" w:noVBand="1"/>
      </w:tblPr>
      <w:tblGrid>
        <w:gridCol w:w="1602"/>
        <w:gridCol w:w="6620"/>
      </w:tblGrid>
      <w:tr w:rsidR="00B97020" w:rsidRPr="00CE3124" w:rsidTr="00E85B24">
        <w:tc>
          <w:tcPr>
            <w:tcW w:w="822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97020" w:rsidRPr="00B437ED" w:rsidRDefault="00B97020" w:rsidP="00CE3124">
            <w:pPr>
              <w:spacing w:line="240" w:lineRule="auto"/>
              <w:ind w:firstLineChars="0" w:firstLine="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接口</w:t>
            </w:r>
            <w:r w:rsidR="00F43887">
              <w:rPr>
                <w:rFonts w:hAnsi="宋体" w:hint="eastAsia"/>
              </w:rPr>
              <w:t>-</w:t>
            </w:r>
            <w:r>
              <w:rPr>
                <w:rFonts w:hAnsi="宋体" w:hint="eastAsia"/>
              </w:rPr>
              <w:t>请求头</w:t>
            </w:r>
          </w:p>
        </w:tc>
      </w:tr>
      <w:tr w:rsidR="00CE3124" w:rsidRPr="006618C6" w:rsidTr="00E85B24">
        <w:tc>
          <w:tcPr>
            <w:tcW w:w="1602" w:type="dxa"/>
            <w:shd w:val="clear" w:color="auto" w:fill="auto"/>
          </w:tcPr>
          <w:p w:rsidR="00CE3124" w:rsidRPr="006618C6" w:rsidRDefault="00525AA5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6620" w:type="dxa"/>
            <w:shd w:val="clear" w:color="auto" w:fill="auto"/>
          </w:tcPr>
          <w:p w:rsidR="00CE3124" w:rsidRPr="006618C6" w:rsidRDefault="00525AA5" w:rsidP="00337704">
            <w:pPr>
              <w:spacing w:line="240" w:lineRule="auto"/>
              <w:ind w:firstLineChars="0" w:firstLine="0"/>
              <w:jc w:val="left"/>
            </w:pPr>
            <w:r>
              <w:t>json</w:t>
            </w:r>
          </w:p>
        </w:tc>
      </w:tr>
      <w:tr w:rsidR="00CE3124" w:rsidRPr="006618C6" w:rsidTr="00E85B24">
        <w:tc>
          <w:tcPr>
            <w:tcW w:w="1602" w:type="dxa"/>
            <w:shd w:val="clear" w:color="auto" w:fill="auto"/>
          </w:tcPr>
          <w:p w:rsidR="00CE3124" w:rsidRPr="006618C6" w:rsidRDefault="00804A82" w:rsidP="00337704">
            <w:pPr>
              <w:spacing w:line="240" w:lineRule="auto"/>
              <w:ind w:firstLineChars="0" w:firstLine="0"/>
              <w:jc w:val="left"/>
            </w:pPr>
            <w:r>
              <w:t>contentType</w:t>
            </w:r>
          </w:p>
        </w:tc>
        <w:tc>
          <w:tcPr>
            <w:tcW w:w="6620" w:type="dxa"/>
            <w:shd w:val="clear" w:color="auto" w:fill="auto"/>
          </w:tcPr>
          <w:p w:rsidR="00CE3124" w:rsidRPr="006618C6" w:rsidRDefault="00804A82" w:rsidP="00337704">
            <w:pPr>
              <w:spacing w:line="240" w:lineRule="auto"/>
              <w:ind w:firstLineChars="0" w:firstLine="0"/>
              <w:jc w:val="left"/>
            </w:pPr>
            <w:r w:rsidRPr="00804A82">
              <w:rPr>
                <w:rFonts w:hAnsi="宋体"/>
              </w:rPr>
              <w:t>application/json</w:t>
            </w:r>
          </w:p>
        </w:tc>
      </w:tr>
    </w:tbl>
    <w:p w:rsidR="00810296" w:rsidRPr="00350653" w:rsidRDefault="00810296" w:rsidP="00B437ED">
      <w:pPr>
        <w:ind w:firstLineChars="0" w:firstLine="0"/>
        <w:rPr>
          <w:rFonts w:hint="eastAsia"/>
        </w:rPr>
      </w:pPr>
    </w:p>
    <w:p w:rsidR="000753DA" w:rsidRPr="007714BE" w:rsidRDefault="00846BB4" w:rsidP="00BD75C2">
      <w:pPr>
        <w:pStyle w:val="q2"/>
      </w:pPr>
      <w:r>
        <w:rPr>
          <w:rFonts w:hint="eastAsia"/>
        </w:rPr>
        <w:t>机构列表</w:t>
      </w:r>
    </w:p>
    <w:p w:rsidR="000753DA" w:rsidRPr="00350653" w:rsidRDefault="000753DA" w:rsidP="00350653">
      <w:pPr>
        <w:pStyle w:val="q4"/>
        <w:rPr>
          <w:rFonts w:hAnsi="Times New Roman" w:hint="eastAsia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0753DA" w:rsidRPr="006618C6" w:rsidTr="00337704">
        <w:tc>
          <w:tcPr>
            <w:tcW w:w="1848" w:type="dxa"/>
            <w:shd w:val="clear" w:color="auto" w:fill="auto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0753DA" w:rsidRPr="00A575F2" w:rsidRDefault="00A575F2" w:rsidP="002A33B5">
            <w:pPr>
              <w:spacing w:line="240" w:lineRule="auto"/>
              <w:ind w:firstLineChars="0" w:firstLine="0"/>
              <w:jc w:val="left"/>
            </w:pPr>
            <w:r w:rsidRPr="00A575F2">
              <w:rPr>
                <w:szCs w:val="21"/>
              </w:rPr>
              <w:t>http://localhost:3000/api/Agency</w:t>
            </w:r>
          </w:p>
        </w:tc>
      </w:tr>
      <w:tr w:rsidR="000753DA" w:rsidRPr="006618C6" w:rsidTr="00337704">
        <w:tc>
          <w:tcPr>
            <w:tcW w:w="1848" w:type="dxa"/>
            <w:shd w:val="clear" w:color="auto" w:fill="auto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</w:p>
        </w:tc>
      </w:tr>
      <w:tr w:rsidR="000753DA" w:rsidRPr="006618C6" w:rsidTr="00337704">
        <w:tc>
          <w:tcPr>
            <w:tcW w:w="1848" w:type="dxa"/>
            <w:shd w:val="clear" w:color="auto" w:fill="auto"/>
          </w:tcPr>
          <w:p w:rsidR="000753DA" w:rsidRPr="006618C6" w:rsidRDefault="00D7515E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0753DA" w:rsidRPr="006618C6" w:rsidRDefault="00313932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Ansi="宋体" w:hint="eastAsia"/>
              </w:rPr>
              <w:t>GET</w:t>
            </w:r>
          </w:p>
        </w:tc>
      </w:tr>
      <w:tr w:rsidR="00125B02" w:rsidRPr="006618C6" w:rsidTr="00337704">
        <w:tc>
          <w:tcPr>
            <w:tcW w:w="1848" w:type="dxa"/>
            <w:shd w:val="clear" w:color="auto" w:fill="auto"/>
          </w:tcPr>
          <w:p w:rsidR="00125B02" w:rsidRDefault="00125B02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125B02" w:rsidRDefault="00125B02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proofErr w:type="gramStart"/>
            <w:r>
              <w:rPr>
                <w:rFonts w:hAnsi="宋体" w:hint="eastAsia"/>
              </w:rPr>
              <w:t>玫举所有</w:t>
            </w:r>
            <w:proofErr w:type="gramEnd"/>
            <w:r>
              <w:rPr>
                <w:rFonts w:hAnsi="宋体" w:hint="eastAsia"/>
              </w:rPr>
              <w:t>已添加企业列表</w:t>
            </w:r>
            <w:r w:rsidR="009B07AC">
              <w:rPr>
                <w:rFonts w:hAnsi="宋体" w:hint="eastAsia"/>
              </w:rPr>
              <w:t>。</w:t>
            </w:r>
          </w:p>
        </w:tc>
      </w:tr>
    </w:tbl>
    <w:p w:rsidR="000753DA" w:rsidRPr="006618C6" w:rsidRDefault="000753DA" w:rsidP="00350653">
      <w:pPr>
        <w:pStyle w:val="q4"/>
        <w:rPr>
          <w:rFonts w:hAnsi="Times New Roman" w:hint="eastAsia"/>
        </w:rPr>
      </w:pPr>
      <w:r w:rsidRPr="006618C6">
        <w:t>请求</w:t>
      </w:r>
      <w:r w:rsidR="00CF5D0D"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0753DA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753DA" w:rsidRPr="006618C6" w:rsidRDefault="000753DA" w:rsidP="005A420D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0753DA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3B1019" w:rsidP="00337704">
            <w:pPr>
              <w:spacing w:line="240" w:lineRule="auto"/>
              <w:ind w:firstLineChars="0" w:firstLine="0"/>
              <w:jc w:val="center"/>
            </w:pPr>
            <w:r>
              <w:t>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0753DA" w:rsidP="005A420D">
            <w:pPr>
              <w:spacing w:line="240" w:lineRule="auto"/>
              <w:ind w:firstLineChars="95" w:firstLine="199"/>
              <w:jc w:val="center"/>
              <w:rPr>
                <w:rFonts w:hint="eastAsia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0753DA" w:rsidP="00337704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3DA" w:rsidRPr="006618C6" w:rsidRDefault="000753DA" w:rsidP="00337704">
            <w:pPr>
              <w:spacing w:line="240" w:lineRule="auto"/>
              <w:ind w:firstLineChars="0" w:firstLine="0"/>
            </w:pPr>
          </w:p>
        </w:tc>
      </w:tr>
    </w:tbl>
    <w:p w:rsidR="00890BB1" w:rsidRDefault="00890BB1" w:rsidP="00890BB1">
      <w:pPr>
        <w:pStyle w:val="q4"/>
        <w:rPr>
          <w:rFonts w:hint="eastAsia"/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D21F4A" w:rsidRPr="00B37FE9" w:rsidRDefault="00D21F4A" w:rsidP="00D21F4A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811"/>
        <w:gridCol w:w="5923"/>
      </w:tblGrid>
      <w:tr w:rsidR="00D21F4A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1F4A" w:rsidRPr="006618C6" w:rsidRDefault="00D21F4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lastRenderedPageBreak/>
              <w:t>参数名称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1F4A" w:rsidRPr="006618C6" w:rsidRDefault="00D21F4A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21F4A" w:rsidRPr="006618C6" w:rsidRDefault="00D21F4A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413519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413519" w:rsidP="00413519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413519" w:rsidP="00413519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413519" w:rsidP="00413519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224CD7">
              <w:t xml:space="preserve">0 </w:t>
            </w:r>
            <w:r w:rsidR="00224CD7">
              <w:rPr>
                <w:rFonts w:hint="eastAsia"/>
              </w:rPr>
              <w:t>成功</w:t>
            </w:r>
          </w:p>
        </w:tc>
      </w:tr>
      <w:tr w:rsidR="00413519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936C47" w:rsidRDefault="006C7376" w:rsidP="00337704">
            <w:pPr>
              <w:spacing w:line="240" w:lineRule="auto"/>
              <w:ind w:firstLineChars="0" w:firstLine="0"/>
              <w:jc w:val="center"/>
            </w:pPr>
            <w:r w:rsidRPr="008D66DE">
              <w:t>$class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Pr="006618C6" w:rsidRDefault="006C7376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19" w:rsidRDefault="006C7376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 w:rsidR="00B83007">
              <w:rPr>
                <w:rFonts w:hint="eastAsia"/>
              </w:rPr>
              <w:t>固定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gramStart"/>
            <w:r w:rsidRPr="009939C1">
              <w:t>org.zjhl</w:t>
            </w:r>
            <w:proofErr w:type="gramEnd"/>
            <w:r w:rsidRPr="009939C1">
              <w:t>.network.Agency</w:t>
            </w:r>
          </w:p>
        </w:tc>
      </w:tr>
      <w:tr w:rsidR="00D21F4A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agencyId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Pr="006618C6" w:rsidRDefault="00D21F4A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04507C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机构注册标识</w:t>
            </w:r>
          </w:p>
        </w:tc>
      </w:tr>
      <w:tr w:rsidR="00D21F4A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areaId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0825BA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1F4A" w:rsidRDefault="0004507C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936C47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Pr="00936C47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countryId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0825BA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927920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tr w:rsidR="00936C47" w:rsidRPr="006618C6" w:rsidTr="00413519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Pr="00936C47" w:rsidRDefault="00936C47" w:rsidP="00337704">
            <w:pPr>
              <w:spacing w:line="240" w:lineRule="auto"/>
              <w:ind w:firstLineChars="0" w:firstLine="0"/>
              <w:jc w:val="center"/>
            </w:pPr>
            <w:r w:rsidRPr="00936C47">
              <w:t>companyName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0825BA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C47" w:rsidRDefault="00A86F42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开证行</w:t>
            </w:r>
            <w:r w:rsidR="00542C62">
              <w:rPr>
                <w:rFonts w:hint="eastAsia"/>
              </w:rPr>
              <w:t>/</w:t>
            </w:r>
            <w:r w:rsidR="00542C62">
              <w:rPr>
                <w:rFonts w:hint="eastAsia"/>
              </w:rPr>
              <w:t>企业名称</w:t>
            </w:r>
          </w:p>
        </w:tc>
      </w:tr>
    </w:tbl>
    <w:p w:rsidR="00115639" w:rsidRPr="00115639" w:rsidRDefault="00D21F4A" w:rsidP="00115639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 w:rsidR="0054291E">
        <w:br/>
      </w:r>
      <w:r w:rsidR="00115639" w:rsidRPr="00115639">
        <w:rPr>
          <w:shd w:val="clear" w:color="auto" w:fill="FFFFFF"/>
        </w:rPr>
        <w:t>[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{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gramStart"/>
      <w:r w:rsidRPr="0068331C">
        <w:rPr>
          <w:sz w:val="21"/>
          <w:szCs w:val="21"/>
        </w:rPr>
        <w:t>org.zjhl</w:t>
      </w:r>
      <w:proofErr w:type="gramEnd"/>
      <w:r w:rsidRPr="0068331C">
        <w:rPr>
          <w:sz w:val="21"/>
          <w:szCs w:val="21"/>
        </w:rPr>
        <w:t>.network.Agency",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"agencyId"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"areaId"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"BEI",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"countryId"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"CHI",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"companyName"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"CHI ABC"</w:t>
      </w:r>
    </w:p>
    <w:p w:rsidR="00115639" w:rsidRP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},</w:t>
      </w:r>
    </w:p>
    <w:p w:rsidR="00115639" w:rsidRPr="00115639" w:rsidRDefault="00115639" w:rsidP="00115639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115639" w:rsidRDefault="00115639" w:rsidP="00115639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]</w:t>
      </w:r>
    </w:p>
    <w:p w:rsidR="009443E8" w:rsidRDefault="002A33B5" w:rsidP="00350653">
      <w:pPr>
        <w:pStyle w:val="q4"/>
      </w:pPr>
      <w:r>
        <w:rPr>
          <w:rFonts w:hint="eastAsia"/>
        </w:rPr>
        <w:t>参数特殊</w:t>
      </w:r>
      <w:r w:rsidR="00CB5943">
        <w:rPr>
          <w:rFonts w:hint="eastAsia"/>
        </w:rPr>
        <w:t>说明</w:t>
      </w:r>
    </w:p>
    <w:p w:rsidR="009443E8" w:rsidRDefault="00CD68AD" w:rsidP="009443E8">
      <w:pPr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。</w:t>
      </w:r>
    </w:p>
    <w:p w:rsidR="009443E8" w:rsidRPr="009443E8" w:rsidRDefault="009443E8" w:rsidP="00350653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CB5943" w:rsidRPr="00CB5943" w:rsidTr="00CB5943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943" w:rsidRPr="00CB5943" w:rsidRDefault="00CB5943" w:rsidP="00CB5943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CB5943" w:rsidRPr="00CB5943" w:rsidRDefault="00CB5943" w:rsidP="00CB5943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CB5943" w:rsidRPr="00230161" w:rsidRDefault="00CD68AD" w:rsidP="00CD68AD">
      <w:pPr>
        <w:ind w:firstLine="420"/>
        <w:rPr>
          <w:rFonts w:hAnsi="宋体"/>
          <w:b/>
          <w:color w:val="FF0000"/>
          <w:szCs w:val="21"/>
        </w:rPr>
      </w:pPr>
      <w:r>
        <w:rPr>
          <w:rFonts w:hint="eastAsia"/>
          <w:szCs w:val="21"/>
        </w:rPr>
        <w:t>。</w:t>
      </w:r>
    </w:p>
    <w:p w:rsidR="00DB6455" w:rsidRPr="007714BE" w:rsidRDefault="00DB6455" w:rsidP="00DB6455">
      <w:pPr>
        <w:pStyle w:val="q2"/>
      </w:pPr>
      <w:r>
        <w:rPr>
          <w:rFonts w:hint="eastAsia"/>
        </w:rPr>
        <w:t>添加新机构</w:t>
      </w:r>
    </w:p>
    <w:p w:rsidR="00DB6455" w:rsidRPr="00350653" w:rsidRDefault="00DB6455" w:rsidP="00DB6455">
      <w:pPr>
        <w:pStyle w:val="q4"/>
        <w:rPr>
          <w:rFonts w:hAnsi="Times New Roman" w:hint="eastAsia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DB6455" w:rsidRPr="006618C6" w:rsidTr="00337704">
        <w:tc>
          <w:tcPr>
            <w:tcW w:w="1848" w:type="dxa"/>
            <w:shd w:val="clear" w:color="auto" w:fill="auto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DB6455" w:rsidRPr="00A575F2" w:rsidRDefault="00DB6455" w:rsidP="00337704">
            <w:pPr>
              <w:spacing w:line="240" w:lineRule="auto"/>
              <w:ind w:firstLineChars="0" w:firstLine="0"/>
              <w:jc w:val="left"/>
            </w:pPr>
            <w:r w:rsidRPr="00A575F2">
              <w:rPr>
                <w:szCs w:val="21"/>
              </w:rPr>
              <w:t>http://localhost:3000/api/Agency</w:t>
            </w:r>
          </w:p>
        </w:tc>
      </w:tr>
      <w:tr w:rsidR="00DB6455" w:rsidRPr="006618C6" w:rsidTr="00337704">
        <w:tc>
          <w:tcPr>
            <w:tcW w:w="1848" w:type="dxa"/>
            <w:shd w:val="clear" w:color="auto" w:fill="auto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</w:p>
        </w:tc>
      </w:tr>
      <w:tr w:rsidR="00DB6455" w:rsidRPr="006618C6" w:rsidTr="00337704">
        <w:tc>
          <w:tcPr>
            <w:tcW w:w="1848" w:type="dxa"/>
            <w:shd w:val="clear" w:color="auto" w:fill="auto"/>
          </w:tcPr>
          <w:p w:rsidR="00DB6455" w:rsidRPr="006618C6" w:rsidRDefault="00FA4EE2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DB6455" w:rsidRPr="006618C6" w:rsidRDefault="00682992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Ansi="宋体"/>
              </w:rPr>
              <w:t>POST</w:t>
            </w:r>
            <w:r w:rsidR="0049137F" w:rsidRPr="006618C6">
              <w:rPr>
                <w:rFonts w:hint="eastAsia"/>
              </w:rPr>
              <w:t xml:space="preserve"> </w:t>
            </w:r>
          </w:p>
        </w:tc>
      </w:tr>
      <w:tr w:rsidR="00DB6455" w:rsidRPr="006618C6" w:rsidTr="00337704">
        <w:tc>
          <w:tcPr>
            <w:tcW w:w="1848" w:type="dxa"/>
            <w:shd w:val="clear" w:color="auto" w:fill="auto"/>
          </w:tcPr>
          <w:p w:rsidR="00DB6455" w:rsidRDefault="00DB6455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DB6455" w:rsidRDefault="000A4ED8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添加新机构</w:t>
            </w:r>
            <w:r w:rsidR="0049137F">
              <w:rPr>
                <w:rFonts w:hAnsi="宋体" w:hint="eastAsia"/>
              </w:rPr>
              <w:t>，</w:t>
            </w:r>
            <w:r w:rsidR="0049137F" w:rsidRPr="0049137F">
              <w:rPr>
                <w:rFonts w:hAnsi="宋体" w:hint="eastAsia"/>
                <w:color w:val="FF0000"/>
              </w:rPr>
              <w:t>需要异步请求</w:t>
            </w:r>
          </w:p>
        </w:tc>
      </w:tr>
    </w:tbl>
    <w:p w:rsidR="00DB6455" w:rsidRPr="006618C6" w:rsidRDefault="00DB6455" w:rsidP="00DB6455">
      <w:pPr>
        <w:pStyle w:val="q4"/>
        <w:rPr>
          <w:rFonts w:hAnsi="Times New Roman" w:hint="eastAsia"/>
        </w:rPr>
      </w:pPr>
      <w:r w:rsidRPr="006618C6">
        <w:t>请求</w:t>
      </w:r>
      <w:r w:rsidR="0055385B"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DB6455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DB6455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8D66DE" w:rsidP="00337704">
            <w:pPr>
              <w:spacing w:line="240" w:lineRule="auto"/>
              <w:ind w:firstLineChars="0" w:firstLine="0"/>
              <w:jc w:val="center"/>
            </w:pPr>
            <w:r w:rsidRPr="008D66DE">
              <w:t>$class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C86379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gramStart"/>
            <w:r w:rsidRPr="009939C1">
              <w:t>org.zjhl</w:t>
            </w:r>
            <w:proofErr w:type="gramEnd"/>
            <w:r w:rsidRPr="009939C1">
              <w:t>.network.Agency</w:t>
            </w:r>
          </w:p>
        </w:tc>
      </w:tr>
      <w:tr w:rsidR="00DB6455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8D66DE" w:rsidP="00337704">
            <w:pPr>
              <w:spacing w:line="240" w:lineRule="auto"/>
              <w:ind w:firstLineChars="0" w:firstLine="0"/>
              <w:jc w:val="center"/>
            </w:pPr>
            <w:r w:rsidRPr="008D66DE">
              <w:t>agencyId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507A87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机构唯一标识码</w:t>
            </w:r>
          </w:p>
        </w:tc>
      </w:tr>
      <w:tr w:rsidR="008D66DE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Pr="008D66DE" w:rsidRDefault="00FF3CE0" w:rsidP="00337704">
            <w:pPr>
              <w:spacing w:line="240" w:lineRule="auto"/>
              <w:ind w:firstLineChars="0" w:firstLine="0"/>
              <w:jc w:val="center"/>
            </w:pPr>
            <w:r w:rsidRPr="009939C1">
              <w:t>areaId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95" w:firstLine="199"/>
              <w:jc w:val="center"/>
              <w:rPr>
                <w:rFonts w:hAnsi="宋体" w:hint="eastAsia"/>
              </w:rPr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FF3CE0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 w:rsidR="00D460E5">
              <w:rPr>
                <w:rFonts w:hint="eastAsia"/>
              </w:rPr>
              <w:t>区</w:t>
            </w:r>
          </w:p>
        </w:tc>
      </w:tr>
      <w:tr w:rsidR="008D66DE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Pr="008D66DE" w:rsidRDefault="00FF3CE0" w:rsidP="00337704">
            <w:pPr>
              <w:spacing w:line="240" w:lineRule="auto"/>
              <w:ind w:firstLineChars="0" w:firstLine="0"/>
              <w:jc w:val="center"/>
            </w:pPr>
            <w:r w:rsidRPr="009939C1">
              <w:t>countryId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95" w:firstLine="199"/>
              <w:jc w:val="center"/>
              <w:rPr>
                <w:rFonts w:hAnsi="宋体" w:hint="eastAsia"/>
              </w:rPr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FF3CE0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tr w:rsidR="008D66DE" w:rsidRPr="006618C6" w:rsidTr="0033770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Pr="008D66DE" w:rsidRDefault="009939C1" w:rsidP="00337704">
            <w:pPr>
              <w:spacing w:line="240" w:lineRule="auto"/>
              <w:ind w:firstLineChars="0" w:firstLine="0"/>
              <w:jc w:val="center"/>
            </w:pPr>
            <w:r w:rsidRPr="009939C1">
              <w:t>companyName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95" w:firstLine="199"/>
              <w:jc w:val="center"/>
              <w:rPr>
                <w:rFonts w:hAnsi="宋体" w:hint="eastAsia"/>
              </w:rPr>
            </w:pPr>
            <w:r w:rsidRPr="006618C6">
              <w:rPr>
                <w:rFonts w:hAnsi="宋体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9939C1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6DE" w:rsidRDefault="00D460E5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企业名称</w:t>
            </w:r>
          </w:p>
        </w:tc>
      </w:tr>
    </w:tbl>
    <w:p w:rsidR="002A1FDF" w:rsidRPr="00115639" w:rsidRDefault="002A1FDF" w:rsidP="00085F9E">
      <w:pPr>
        <w:pStyle w:val="q4"/>
        <w:rPr>
          <w:shd w:val="clear" w:color="auto" w:fill="FFFFFF"/>
        </w:rPr>
      </w:pPr>
      <w:r>
        <w:rPr>
          <w:rFonts w:hint="eastAsia"/>
        </w:rPr>
        <w:lastRenderedPageBreak/>
        <w:t>参数示例</w:t>
      </w:r>
      <w:r w:rsidR="008D31D9">
        <w:br/>
      </w:r>
      <w:r w:rsidRPr="00115639">
        <w:rPr>
          <w:shd w:val="clear" w:color="auto" w:fill="FFFFFF"/>
        </w:rPr>
        <w:t>{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gramStart"/>
      <w:r w:rsidRPr="0068331C">
        <w:rPr>
          <w:sz w:val="21"/>
          <w:szCs w:val="21"/>
        </w:rPr>
        <w:t>org.zjhl</w:t>
      </w:r>
      <w:proofErr w:type="gramEnd"/>
      <w:r w:rsidRPr="0068331C">
        <w:rPr>
          <w:sz w:val="21"/>
          <w:szCs w:val="21"/>
        </w:rPr>
        <w:t>.network.Agency",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"agencyId"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"areaId"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"BEI",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"countryId"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"CHI",</w:t>
      </w:r>
    </w:p>
    <w:p w:rsidR="002A1FDF" w:rsidRPr="00115639" w:rsidRDefault="002A1FDF" w:rsidP="00085F9E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"companyName"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"CHIABC"</w:t>
      </w:r>
    </w:p>
    <w:p w:rsidR="002A1FDF" w:rsidRPr="00085F9E" w:rsidRDefault="002A1FDF" w:rsidP="00DB6455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DB6455" w:rsidRPr="00B37FE9" w:rsidRDefault="00DB6455" w:rsidP="00DB6455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811"/>
        <w:gridCol w:w="5923"/>
      </w:tblGrid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B6455" w:rsidRPr="006618C6" w:rsidRDefault="00DB645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2442E8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B54FF3">
              <w:t xml:space="preserve">0 </w:t>
            </w:r>
            <w:r w:rsidR="00B54FF3">
              <w:rPr>
                <w:rFonts w:hint="eastAsia"/>
              </w:rPr>
              <w:t>成功</w:t>
            </w:r>
            <w:r w:rsidRPr="006618C6">
              <w:t xml:space="preserve"> </w:t>
            </w:r>
          </w:p>
        </w:tc>
      </w:tr>
      <w:tr w:rsidR="002442E8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 w:rsidRPr="00936C47">
              <w:t>$class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2442E8" w:rsidP="002442E8">
            <w:pPr>
              <w:spacing w:line="240" w:lineRule="auto"/>
              <w:ind w:firstLineChars="0" w:firstLine="0"/>
              <w:jc w:val="center"/>
            </w:pPr>
            <w:r w:rsidRPr="006618C6">
              <w:t>string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2E8" w:rsidRPr="006618C6" w:rsidRDefault="007411C2" w:rsidP="002442E8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gramStart"/>
            <w:r w:rsidRPr="009939C1">
              <w:t>org.zjhl</w:t>
            </w:r>
            <w:proofErr w:type="gramEnd"/>
            <w:r w:rsidRPr="009939C1">
              <w:t>.network.Agency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agencyId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6618C6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3A134C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机构唯一标识码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areaId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936C47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countryId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tr w:rsidR="00DB6455" w:rsidRPr="006618C6" w:rsidTr="0027517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Pr="00936C47" w:rsidRDefault="00DB6455" w:rsidP="00337704">
            <w:pPr>
              <w:spacing w:line="240" w:lineRule="auto"/>
              <w:ind w:firstLineChars="0" w:firstLine="0"/>
              <w:jc w:val="center"/>
            </w:pPr>
            <w:r w:rsidRPr="00936C47">
              <w:t>companyName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DB6455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455" w:rsidRDefault="00841B37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企业名称</w:t>
            </w:r>
          </w:p>
        </w:tc>
      </w:tr>
    </w:tbl>
    <w:p w:rsidR="00DB6455" w:rsidRPr="00115639" w:rsidRDefault="00DB6455" w:rsidP="00DB6455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 w:rsidR="00EA79F4">
        <w:br/>
      </w:r>
      <w:r w:rsidRPr="00115639">
        <w:rPr>
          <w:shd w:val="clear" w:color="auto" w:fill="FFFFFF"/>
        </w:rPr>
        <w:t>[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{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gramStart"/>
      <w:r w:rsidRPr="0068331C">
        <w:rPr>
          <w:sz w:val="21"/>
          <w:szCs w:val="21"/>
        </w:rPr>
        <w:t>org.zjhl</w:t>
      </w:r>
      <w:proofErr w:type="gramEnd"/>
      <w:r w:rsidRPr="0068331C">
        <w:rPr>
          <w:sz w:val="21"/>
          <w:szCs w:val="21"/>
        </w:rPr>
        <w:t>.network.Agency",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"agencyId"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"areaId"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"BEI",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"countryId"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"CHI",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  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"companyName"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"CHI ABC"</w:t>
      </w:r>
    </w:p>
    <w:p w:rsidR="00DB6455" w:rsidRPr="00115639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 xml:space="preserve">  },</w:t>
      </w:r>
    </w:p>
    <w:p w:rsidR="00DB6455" w:rsidRPr="00115639" w:rsidRDefault="00DB6455" w:rsidP="00DB6455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DB6455" w:rsidRDefault="00DB6455" w:rsidP="00DB6455">
      <w:pPr>
        <w:pStyle w:val="q4"/>
        <w:rPr>
          <w:shd w:val="clear" w:color="auto" w:fill="FFFFFF"/>
        </w:rPr>
      </w:pPr>
      <w:r w:rsidRPr="00115639">
        <w:rPr>
          <w:shd w:val="clear" w:color="auto" w:fill="FFFFFF"/>
        </w:rPr>
        <w:t>]</w:t>
      </w:r>
    </w:p>
    <w:p w:rsidR="00DB6455" w:rsidRDefault="00DB6455" w:rsidP="00DB6455">
      <w:pPr>
        <w:pStyle w:val="q4"/>
      </w:pPr>
      <w:r>
        <w:rPr>
          <w:rFonts w:hint="eastAsia"/>
        </w:rPr>
        <w:t>参数特殊说明</w:t>
      </w:r>
    </w:p>
    <w:p w:rsidR="00DB6455" w:rsidRDefault="00163AA8" w:rsidP="00DB6455">
      <w:pPr>
        <w:ind w:firstLine="420"/>
        <w:rPr>
          <w:rFonts w:hAnsi="宋体"/>
          <w:szCs w:val="21"/>
        </w:rPr>
      </w:pPr>
      <w:r w:rsidRPr="00936C47">
        <w:t>agencyId</w:t>
      </w:r>
      <w:r>
        <w:rPr>
          <w:rFonts w:hint="eastAsia"/>
        </w:rPr>
        <w:t>不可重复</w:t>
      </w:r>
      <w:r w:rsidR="00DB6455">
        <w:rPr>
          <w:rFonts w:hAnsi="宋体" w:hint="eastAsia"/>
          <w:szCs w:val="21"/>
        </w:rPr>
        <w:t>。</w:t>
      </w:r>
    </w:p>
    <w:p w:rsidR="00DB6455" w:rsidRPr="009443E8" w:rsidRDefault="00DB6455" w:rsidP="00DB6455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DB6455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6455" w:rsidRPr="00CB5943" w:rsidRDefault="00DB645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DB6455" w:rsidRPr="00CB5943" w:rsidRDefault="00DB645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DB6455" w:rsidRPr="00230161" w:rsidRDefault="008B44D1" w:rsidP="00DB6455">
      <w:pPr>
        <w:ind w:firstLine="420"/>
        <w:rPr>
          <w:rFonts w:hAnsi="宋体"/>
          <w:b/>
          <w:color w:val="FF0000"/>
          <w:szCs w:val="21"/>
        </w:rPr>
      </w:pPr>
      <w:r>
        <w:rPr>
          <w:rFonts w:hint="eastAsia"/>
          <w:szCs w:val="21"/>
        </w:rPr>
        <w:t>接口会先发一个</w:t>
      </w:r>
      <w:r>
        <w:rPr>
          <w:szCs w:val="21"/>
        </w:rPr>
        <w:t>OPTIONS</w:t>
      </w:r>
      <w:r>
        <w:rPr>
          <w:rFonts w:hint="eastAsia"/>
          <w:szCs w:val="21"/>
        </w:rPr>
        <w:t>的请求，返回</w:t>
      </w:r>
      <w:r>
        <w:rPr>
          <w:rFonts w:hint="eastAsia"/>
          <w:szCs w:val="21"/>
        </w:rPr>
        <w:t>2</w:t>
      </w:r>
      <w:r>
        <w:rPr>
          <w:szCs w:val="21"/>
        </w:rPr>
        <w:t>04</w:t>
      </w:r>
      <w:r>
        <w:rPr>
          <w:rFonts w:hint="eastAsia"/>
          <w:szCs w:val="21"/>
        </w:rPr>
        <w:t>说明接口可访问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，在异步的情况下会把要提交的数据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POST</w:t>
      </w:r>
      <w:r>
        <w:rPr>
          <w:rFonts w:hint="eastAsia"/>
          <w:szCs w:val="21"/>
        </w:rPr>
        <w:t>给接收接口，接口接收完</w:t>
      </w:r>
      <w:r>
        <w:rPr>
          <w:rFonts w:hint="eastAsia"/>
          <w:szCs w:val="21"/>
        </w:rPr>
        <w:t>P</w:t>
      </w:r>
      <w:r>
        <w:rPr>
          <w:szCs w:val="21"/>
        </w:rPr>
        <w:t>OST</w:t>
      </w:r>
      <w:r>
        <w:rPr>
          <w:rFonts w:hint="eastAsia"/>
          <w:szCs w:val="21"/>
        </w:rPr>
        <w:t>参数后</w:t>
      </w:r>
      <w:r w:rsidR="000E279A">
        <w:rPr>
          <w:rFonts w:hint="eastAsia"/>
          <w:szCs w:val="21"/>
        </w:rPr>
        <w:t>会把提交的数据返回表示</w:t>
      </w:r>
      <w:r>
        <w:rPr>
          <w:rFonts w:hint="eastAsia"/>
          <w:szCs w:val="21"/>
        </w:rPr>
        <w:t>成功</w:t>
      </w:r>
    </w:p>
    <w:p w:rsidR="00D21F4A" w:rsidRDefault="00D21F4A">
      <w:pPr>
        <w:pStyle w:val="q4"/>
        <w:rPr>
          <w:rFonts w:eastAsia="宋体" w:hAnsi="Times New Roman"/>
          <w:b/>
          <w:sz w:val="21"/>
          <w:szCs w:val="21"/>
        </w:rPr>
      </w:pPr>
    </w:p>
    <w:p w:rsidR="00291263" w:rsidRPr="007714BE" w:rsidRDefault="007A5651" w:rsidP="00291263">
      <w:pPr>
        <w:pStyle w:val="q2"/>
      </w:pPr>
      <w:r>
        <w:rPr>
          <w:rFonts w:hint="eastAsia"/>
        </w:rPr>
        <w:t>删除</w:t>
      </w:r>
      <w:r w:rsidR="00291263">
        <w:rPr>
          <w:rFonts w:hint="eastAsia"/>
        </w:rPr>
        <w:t>机构</w:t>
      </w:r>
    </w:p>
    <w:p w:rsidR="00291263" w:rsidRPr="00350653" w:rsidRDefault="00291263" w:rsidP="00291263">
      <w:pPr>
        <w:pStyle w:val="q4"/>
        <w:rPr>
          <w:rFonts w:hAnsi="Times New Roman" w:hint="eastAsia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291263" w:rsidRPr="006618C6" w:rsidTr="00337704">
        <w:tc>
          <w:tcPr>
            <w:tcW w:w="1848" w:type="dxa"/>
            <w:shd w:val="clear" w:color="auto" w:fill="auto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left"/>
            </w:pPr>
            <w:r w:rsidRPr="006618C6">
              <w:lastRenderedPageBreak/>
              <w:t>url</w:t>
            </w:r>
          </w:p>
        </w:tc>
        <w:tc>
          <w:tcPr>
            <w:tcW w:w="6374" w:type="dxa"/>
            <w:shd w:val="clear" w:color="auto" w:fill="auto"/>
          </w:tcPr>
          <w:p w:rsidR="00291263" w:rsidRPr="00A575F2" w:rsidRDefault="00291263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proofErr w:type="gramStart"/>
            <w:r w:rsidRPr="00A575F2">
              <w:rPr>
                <w:szCs w:val="21"/>
              </w:rPr>
              <w:t>http://localhost:3000/api/Agency</w:t>
            </w:r>
            <w:r w:rsidR="00FA4EE2">
              <w:rPr>
                <w:rFonts w:hint="eastAsia"/>
                <w:szCs w:val="21"/>
              </w:rPr>
              <w:t>/</w:t>
            </w:r>
            <w:r w:rsidR="008C133D">
              <w:rPr>
                <w:szCs w:val="21"/>
              </w:rPr>
              <w:t>{</w:t>
            </w:r>
            <w:r w:rsidR="001B2103" w:rsidRPr="008D66DE">
              <w:t xml:space="preserve"> agencyId</w:t>
            </w:r>
            <w:proofErr w:type="gramEnd"/>
            <w:r w:rsidR="001B2103">
              <w:rPr>
                <w:szCs w:val="21"/>
              </w:rPr>
              <w:t xml:space="preserve"> </w:t>
            </w:r>
            <w:r w:rsidR="008C133D">
              <w:rPr>
                <w:szCs w:val="21"/>
              </w:rPr>
              <w:t>}</w:t>
            </w:r>
          </w:p>
        </w:tc>
      </w:tr>
      <w:tr w:rsidR="00291263" w:rsidRPr="006618C6" w:rsidTr="00337704">
        <w:tc>
          <w:tcPr>
            <w:tcW w:w="1848" w:type="dxa"/>
            <w:shd w:val="clear" w:color="auto" w:fill="auto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 w:rsidR="00994DA0">
              <w:t>s</w:t>
            </w:r>
          </w:p>
        </w:tc>
      </w:tr>
      <w:tr w:rsidR="00291263" w:rsidRPr="006618C6" w:rsidTr="00337704">
        <w:tc>
          <w:tcPr>
            <w:tcW w:w="1848" w:type="dxa"/>
            <w:shd w:val="clear" w:color="auto" w:fill="auto"/>
          </w:tcPr>
          <w:p w:rsidR="00291263" w:rsidRPr="006618C6" w:rsidRDefault="00D7515E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291263" w:rsidRPr="006618C6" w:rsidRDefault="00D7515E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Ansi="宋体"/>
              </w:rPr>
              <w:t>DELETE</w:t>
            </w:r>
            <w:r w:rsidR="00291263" w:rsidRPr="006618C6">
              <w:rPr>
                <w:rFonts w:hint="eastAsia"/>
              </w:rPr>
              <w:t xml:space="preserve"> </w:t>
            </w:r>
          </w:p>
        </w:tc>
      </w:tr>
      <w:tr w:rsidR="00291263" w:rsidRPr="006618C6" w:rsidTr="00337704">
        <w:tc>
          <w:tcPr>
            <w:tcW w:w="1848" w:type="dxa"/>
            <w:shd w:val="clear" w:color="auto" w:fill="auto"/>
          </w:tcPr>
          <w:p w:rsidR="00291263" w:rsidRDefault="00291263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291263" w:rsidRDefault="009A20A9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删除</w:t>
            </w:r>
            <w:r w:rsidR="00291263">
              <w:rPr>
                <w:rFonts w:hAnsi="宋体" w:hint="eastAsia"/>
              </w:rPr>
              <w:t>机构，</w:t>
            </w:r>
            <w:r w:rsidR="00291263" w:rsidRPr="0049137F">
              <w:rPr>
                <w:rFonts w:hAnsi="宋体" w:hint="eastAsia"/>
                <w:color w:val="FF0000"/>
              </w:rPr>
              <w:t>需要异步请求</w:t>
            </w:r>
          </w:p>
        </w:tc>
      </w:tr>
    </w:tbl>
    <w:p w:rsidR="00291263" w:rsidRPr="006618C6" w:rsidRDefault="00291263" w:rsidP="00291263">
      <w:pPr>
        <w:pStyle w:val="q4"/>
        <w:rPr>
          <w:rFonts w:hAnsi="Times New Roman" w:hint="eastAsia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291263" w:rsidRPr="006618C6" w:rsidTr="00A90D9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291263" w:rsidRPr="006618C6" w:rsidTr="00A90D9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Default="00291263" w:rsidP="00337704">
            <w:pPr>
              <w:spacing w:line="240" w:lineRule="auto"/>
              <w:ind w:firstLineChars="0" w:firstLine="0"/>
              <w:jc w:val="center"/>
            </w:pPr>
            <w:r w:rsidRPr="008D66DE">
              <w:t>agencyId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291263" w:rsidP="00337704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Default="00291263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机构唯一标识码</w:t>
            </w:r>
          </w:p>
        </w:tc>
      </w:tr>
    </w:tbl>
    <w:p w:rsidR="0095575C" w:rsidRDefault="0095575C" w:rsidP="0095575C">
      <w:pPr>
        <w:pStyle w:val="q4"/>
        <w:rPr>
          <w:rFonts w:hint="eastAsia"/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291263" w:rsidRPr="00B37FE9" w:rsidRDefault="00291263" w:rsidP="00291263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291263" w:rsidRPr="006618C6" w:rsidTr="008F5685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91263" w:rsidRPr="006618C6" w:rsidRDefault="002912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291263" w:rsidRPr="006618C6" w:rsidTr="008F5685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AE6314" w:rsidP="00337704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1C6EA4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263" w:rsidRPr="006618C6" w:rsidRDefault="001C6EA4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D06717">
              <w:t xml:space="preserve">4 </w:t>
            </w:r>
            <w:r w:rsidR="00D06717">
              <w:rPr>
                <w:rFonts w:hint="eastAsia"/>
              </w:rPr>
              <w:t>无内容</w:t>
            </w:r>
            <w:r w:rsidR="00D06717" w:rsidRPr="006618C6">
              <w:t xml:space="preserve"> </w:t>
            </w:r>
          </w:p>
        </w:tc>
      </w:tr>
    </w:tbl>
    <w:p w:rsidR="00291263" w:rsidRDefault="00291263" w:rsidP="00291263">
      <w:pPr>
        <w:pStyle w:val="q4"/>
      </w:pPr>
      <w:r>
        <w:rPr>
          <w:rFonts w:hint="eastAsia"/>
        </w:rPr>
        <w:t>返回示例</w:t>
      </w:r>
    </w:p>
    <w:p w:rsidR="00291263" w:rsidRDefault="00F32CA2" w:rsidP="00291263">
      <w:pPr>
        <w:pStyle w:val="q4"/>
        <w:rPr>
          <w:shd w:val="clear" w:color="auto" w:fill="FFFFFF"/>
        </w:rPr>
      </w:pPr>
      <w:r>
        <w:rPr>
          <w:shd w:val="clear" w:color="auto" w:fill="FFFFFF"/>
        </w:rPr>
        <w:t>…</w:t>
      </w:r>
    </w:p>
    <w:p w:rsidR="00291263" w:rsidRDefault="00291263" w:rsidP="00291263">
      <w:pPr>
        <w:pStyle w:val="q4"/>
      </w:pPr>
      <w:r>
        <w:rPr>
          <w:rFonts w:hint="eastAsia"/>
        </w:rPr>
        <w:t>参数特殊说明</w:t>
      </w:r>
    </w:p>
    <w:p w:rsidR="00291263" w:rsidRDefault="00B451AF" w:rsidP="00291263">
      <w:pPr>
        <w:ind w:firstLine="420"/>
        <w:rPr>
          <w:rFonts w:hAnsi="宋体"/>
          <w:szCs w:val="21"/>
        </w:rPr>
      </w:pPr>
      <w:r>
        <w:t>…</w:t>
      </w:r>
    </w:p>
    <w:p w:rsidR="00291263" w:rsidRPr="009443E8" w:rsidRDefault="00291263" w:rsidP="00291263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291263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291263" w:rsidRPr="00CB5943" w:rsidRDefault="002912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291263" w:rsidRPr="00CB5943" w:rsidRDefault="002912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291263" w:rsidRPr="00230161" w:rsidRDefault="00A94341" w:rsidP="00291263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9D7D63" w:rsidRPr="007714BE" w:rsidRDefault="00E632BD" w:rsidP="009D7D63">
      <w:pPr>
        <w:pStyle w:val="q2"/>
      </w:pPr>
      <w:r>
        <w:rPr>
          <w:rFonts w:hint="eastAsia"/>
        </w:rPr>
        <w:t>添加新资产</w:t>
      </w:r>
      <w:r>
        <w:rPr>
          <w:rFonts w:hint="eastAsia"/>
        </w:rPr>
        <w:t>/</w:t>
      </w:r>
      <w:r>
        <w:rPr>
          <w:rFonts w:hint="eastAsia"/>
        </w:rPr>
        <w:t>交易</w:t>
      </w:r>
    </w:p>
    <w:p w:rsidR="009D7D63" w:rsidRPr="00350653" w:rsidRDefault="009D7D63" w:rsidP="009D7D63">
      <w:pPr>
        <w:pStyle w:val="q4"/>
        <w:rPr>
          <w:rFonts w:hAnsi="Times New Roman" w:hint="eastAsia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9D7D63" w:rsidRPr="006618C6" w:rsidTr="00337704">
        <w:tc>
          <w:tcPr>
            <w:tcW w:w="1848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9D7D63" w:rsidRPr="00A575F2" w:rsidRDefault="001D3233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 w:rsidRPr="001D3233">
              <w:rPr>
                <w:szCs w:val="21"/>
              </w:rPr>
              <w:t>http://localhost:3000/api/CreateLocAsset</w:t>
            </w:r>
          </w:p>
        </w:tc>
      </w:tr>
      <w:tr w:rsidR="009D7D63" w:rsidRPr="006618C6" w:rsidTr="00337704">
        <w:tc>
          <w:tcPr>
            <w:tcW w:w="1848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>
              <w:t>s</w:t>
            </w:r>
          </w:p>
        </w:tc>
      </w:tr>
      <w:tr w:rsidR="009D7D63" w:rsidRPr="006618C6" w:rsidTr="00337704">
        <w:tc>
          <w:tcPr>
            <w:tcW w:w="1848" w:type="dxa"/>
            <w:shd w:val="clear" w:color="auto" w:fill="auto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9D7D63" w:rsidRPr="006618C6" w:rsidRDefault="00410E3B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Ansi="宋体"/>
              </w:rPr>
              <w:t>POST</w:t>
            </w:r>
            <w:r w:rsidR="009D7D63" w:rsidRPr="006618C6">
              <w:rPr>
                <w:rFonts w:hint="eastAsia"/>
              </w:rPr>
              <w:t xml:space="preserve"> </w:t>
            </w:r>
          </w:p>
        </w:tc>
      </w:tr>
      <w:tr w:rsidR="009D7D63" w:rsidRPr="006618C6" w:rsidTr="00337704">
        <w:tc>
          <w:tcPr>
            <w:tcW w:w="1848" w:type="dxa"/>
            <w:shd w:val="clear" w:color="auto" w:fill="auto"/>
          </w:tcPr>
          <w:p w:rsidR="009D7D63" w:rsidRDefault="009D7D63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9D7D63" w:rsidRDefault="00410E3B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给对应的</w:t>
            </w:r>
            <w:r w:rsidR="009D7D63">
              <w:rPr>
                <w:rFonts w:hAnsi="宋体" w:hint="eastAsia"/>
              </w:rPr>
              <w:t>机构</w:t>
            </w:r>
            <w:r>
              <w:rPr>
                <w:rFonts w:hAnsi="宋体" w:hint="eastAsia"/>
              </w:rPr>
              <w:t>添加新的资产</w:t>
            </w:r>
            <w:r w:rsidR="00DC6D77">
              <w:rPr>
                <w:rFonts w:hAnsi="宋体" w:hint="eastAsia"/>
              </w:rPr>
              <w:t>交易</w:t>
            </w:r>
            <w:r>
              <w:rPr>
                <w:rFonts w:hAnsi="宋体" w:hint="eastAsia"/>
              </w:rPr>
              <w:t>记录</w:t>
            </w:r>
          </w:p>
        </w:tc>
      </w:tr>
    </w:tbl>
    <w:p w:rsidR="009D7D63" w:rsidRPr="006618C6" w:rsidRDefault="009D7D63" w:rsidP="009D7D63">
      <w:pPr>
        <w:pStyle w:val="q4"/>
        <w:rPr>
          <w:rFonts w:hAnsi="Times New Roman" w:hint="eastAsia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158"/>
        <w:gridCol w:w="808"/>
        <w:gridCol w:w="4722"/>
      </w:tblGrid>
      <w:tr w:rsidR="009D7D63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D7D63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Default="002A1FDF" w:rsidP="00337704">
            <w:pPr>
              <w:spacing w:line="240" w:lineRule="auto"/>
              <w:ind w:firstLineChars="0" w:firstLine="0"/>
              <w:jc w:val="center"/>
            </w:pPr>
            <w:r w:rsidRPr="002A1FDF">
              <w:t>$class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061F13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Default="00812B64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bookmarkStart w:id="14" w:name="OLE_LINK3"/>
            <w:bookmarkStart w:id="15" w:name="OLE_LINK4"/>
            <w:r>
              <w:rPr>
                <w:rFonts w:hint="eastAsia"/>
              </w:rPr>
              <w:t>默认</w:t>
            </w:r>
            <w:bookmarkEnd w:id="14"/>
            <w:bookmarkEnd w:id="15"/>
            <w:r>
              <w:rPr>
                <w:rFonts w:hint="eastAsia"/>
              </w:rPr>
              <w:t>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037C45">
              <w:t xml:space="preserve"> </w:t>
            </w:r>
            <w:proofErr w:type="spellStart"/>
            <w:proofErr w:type="gramStart"/>
            <w:r w:rsidR="00037C45" w:rsidRPr="00037C45">
              <w:t>org.zjhl</w:t>
            </w:r>
            <w:proofErr w:type="gramEnd"/>
            <w:r w:rsidR="00037C45" w:rsidRPr="00037C45">
              <w:t>.network.CreateLocAsset</w:t>
            </w:r>
            <w:proofErr w:type="spellEnd"/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B7503C" w:rsidP="00337704">
            <w:pPr>
              <w:spacing w:line="240" w:lineRule="auto"/>
              <w:ind w:firstLineChars="0" w:firstLine="0"/>
              <w:jc w:val="center"/>
            </w:pPr>
            <w:r w:rsidRPr="00B7503C">
              <w:t>assetDBId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25268C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对应数据库</w:t>
            </w:r>
            <w:r>
              <w:rPr>
                <w:rFonts w:hint="eastAsia"/>
              </w:rPr>
              <w:t>I</w:t>
            </w:r>
            <w:r>
              <w:t>D</w:t>
            </w:r>
            <w:r w:rsidR="00E81CC8">
              <w:rPr>
                <w:rFonts w:hint="eastAsia"/>
              </w:rPr>
              <w:t>（唯一）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$class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D43F6F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:</w:t>
            </w:r>
            <w:proofErr w:type="spellStart"/>
            <w:proofErr w:type="gramStart"/>
            <w:r w:rsidR="00037C45" w:rsidRPr="00037C45">
              <w:t>org.zjhl</w:t>
            </w:r>
            <w:proofErr w:type="gramEnd"/>
            <w:r w:rsidR="00037C45" w:rsidRPr="00037C45">
              <w:t>.network.LetterOfCreditDetails</w:t>
            </w:r>
            <w:proofErr w:type="spellEnd"/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locNo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A17BAB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信用证编号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openSwift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A17BAB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accepttingSwift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A17BAB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承兑行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lastRenderedPageBreak/>
              <w:t>amount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C71854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金额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currency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1F7D71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</w:tr>
      <w:tr w:rsidR="002A1FDF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Pr="002A1FDF" w:rsidRDefault="00037C45" w:rsidP="00337704">
            <w:pPr>
              <w:spacing w:line="240" w:lineRule="auto"/>
              <w:ind w:firstLineChars="0" w:firstLine="0"/>
              <w:jc w:val="center"/>
            </w:pPr>
            <w:r w:rsidRPr="00037C45"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061F13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061F13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FDF" w:rsidRDefault="0078064C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链上用户的</w:t>
            </w:r>
            <w:r w:rsidRPr="0078064C">
              <w:t>Identifier</w:t>
            </w:r>
          </w:p>
        </w:tc>
      </w:tr>
      <w:tr w:rsidR="00B95822" w:rsidRPr="006618C6" w:rsidTr="00B95822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Pr="002A1FDF" w:rsidRDefault="00B95822" w:rsidP="00B95822">
            <w:pPr>
              <w:spacing w:line="240" w:lineRule="auto"/>
              <w:ind w:firstLineChars="0" w:firstLine="0"/>
              <w:jc w:val="center"/>
            </w:pPr>
            <w:r w:rsidRPr="00037C45">
              <w:t>owner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Default="00B95822" w:rsidP="00B95822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Default="00B95822" w:rsidP="00B9582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22" w:rsidRDefault="00B95822" w:rsidP="00B95822">
            <w:pPr>
              <w:spacing w:line="240" w:lineRule="auto"/>
              <w:ind w:firstLineChars="0" w:firstLine="0"/>
              <w:rPr>
                <w:rFonts w:hint="eastAsia"/>
              </w:rPr>
            </w:pPr>
            <w:r w:rsidRPr="002A1FDF">
              <w:t>$class</w:t>
            </w:r>
            <w:r>
              <w:t>+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#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agencyId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  <w:r w:rsidRPr="0062212C">
              <w:rPr>
                <w:rFonts w:hint="eastAsia"/>
                <w:color w:val="FF0000"/>
              </w:rPr>
              <w:t>不可改</w:t>
            </w:r>
            <w:r>
              <w:br/>
            </w:r>
            <w:r>
              <w:rPr>
                <w:rFonts w:hint="eastAsia"/>
              </w:rPr>
              <w:t>如：</w:t>
            </w:r>
            <w:proofErr w:type="gramStart"/>
            <w:r w:rsidRPr="00037C45">
              <w:t>org.zjhl</w:t>
            </w:r>
            <w:proofErr w:type="gramEnd"/>
            <w:r w:rsidRPr="00037C45">
              <w:t>.network.Agency#CCB</w:t>
            </w:r>
          </w:p>
        </w:tc>
      </w:tr>
    </w:tbl>
    <w:p w:rsidR="00B7503C" w:rsidRPr="00115639" w:rsidRDefault="00D47990" w:rsidP="00B7503C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 w:rsidR="00B7503C">
        <w:br/>
      </w:r>
      <w:r w:rsidR="00B7503C" w:rsidRPr="00115639">
        <w:rPr>
          <w:shd w:val="clear" w:color="auto" w:fill="FFFFFF"/>
        </w:rPr>
        <w:t>{</w:t>
      </w:r>
    </w:p>
    <w:p w:rsidR="00B7503C" w:rsidRPr="00115639" w:rsidRDefault="00B7503C" w:rsidP="00061F13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="00061F13" w:rsidRPr="00061F13">
        <w:t xml:space="preserve"> </w:t>
      </w:r>
      <w:proofErr w:type="spellStart"/>
      <w:proofErr w:type="gramStart"/>
      <w:r w:rsidR="00061F13" w:rsidRPr="00061F13">
        <w:rPr>
          <w:sz w:val="21"/>
          <w:szCs w:val="21"/>
        </w:rPr>
        <w:t>org.zjhl</w:t>
      </w:r>
      <w:proofErr w:type="gramEnd"/>
      <w:r w:rsidR="00061F13" w:rsidRPr="00061F13">
        <w:rPr>
          <w:sz w:val="21"/>
          <w:szCs w:val="21"/>
        </w:rPr>
        <w:t>.network.CreateLocAsset</w:t>
      </w:r>
      <w:proofErr w:type="spellEnd"/>
      <w:r w:rsidR="00061F13" w:rsidRPr="00061F13">
        <w:rPr>
          <w:sz w:val="21"/>
          <w:szCs w:val="21"/>
        </w:rPr>
        <w:t xml:space="preserve"> </w:t>
      </w:r>
      <w:r w:rsidRPr="0068331C">
        <w:rPr>
          <w:sz w:val="21"/>
          <w:szCs w:val="21"/>
        </w:rPr>
        <w:t>",</w:t>
      </w:r>
    </w:p>
    <w:p w:rsidR="00B7503C" w:rsidRPr="00115639" w:rsidRDefault="00B7503C" w:rsidP="00061F13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="00061F13"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assetDBId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061F13" w:rsidRPr="00061F13" w:rsidRDefault="00061F13" w:rsidP="00061F13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locDetails": {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"$class": </w:t>
      </w:r>
      <w:r w:rsidRPr="00061F13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.network.LetterOfCreditDetails</w:t>
      </w:r>
      <w:proofErr w:type="spellEnd"/>
      <w:r w:rsidRPr="00061F13">
        <w:rPr>
          <w:sz w:val="21"/>
          <w:szCs w:val="21"/>
        </w:rPr>
        <w:t>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"locNo": </w:t>
      </w:r>
      <w:r w:rsidRPr="00061F13">
        <w:rPr>
          <w:sz w:val="21"/>
          <w:szCs w:val="21"/>
        </w:rPr>
        <w:t>"loc121",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"openSwift": </w:t>
      </w:r>
      <w:r w:rsidRPr="00061F13">
        <w:rPr>
          <w:sz w:val="21"/>
          <w:szCs w:val="21"/>
        </w:rPr>
        <w:t>"swift11114",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"accepttingSwift": </w:t>
      </w:r>
      <w:r w:rsidRPr="00061F13">
        <w:rPr>
          <w:sz w:val="21"/>
          <w:szCs w:val="21"/>
        </w:rPr>
        <w:t>"swift1113",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"amount": </w:t>
      </w:r>
      <w:r w:rsidRPr="00061F13">
        <w:rPr>
          <w:sz w:val="21"/>
          <w:szCs w:val="21"/>
        </w:rPr>
        <w:t>"1000",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"currency": </w:t>
      </w:r>
      <w:r w:rsidRPr="00061F13">
        <w:rPr>
          <w:sz w:val="21"/>
          <w:szCs w:val="21"/>
        </w:rPr>
        <w:t>"USD",</w:t>
      </w:r>
    </w:p>
    <w:p w:rsidR="00061F13" w:rsidRPr="00061F13" w:rsidRDefault="00061F13" w:rsidP="00061F13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"id": </w:t>
      </w:r>
      <w:r w:rsidRPr="00061F13">
        <w:rPr>
          <w:sz w:val="21"/>
          <w:szCs w:val="21"/>
        </w:rPr>
        <w:t>"1"</w:t>
      </w:r>
    </w:p>
    <w:p w:rsidR="00061F13" w:rsidRDefault="00061F13" w:rsidP="00061F13">
      <w:pPr>
        <w:pStyle w:val="q4"/>
        <w:ind w:leftChars="100" w:left="21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 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}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,</w:t>
      </w:r>
    </w:p>
    <w:p w:rsidR="00061F13" w:rsidRDefault="00061F13" w:rsidP="00061F13">
      <w:pPr>
        <w:pStyle w:val="q4"/>
        <w:ind w:firstLine="420"/>
        <w:rPr>
          <w:rStyle w:val="jsonkey"/>
          <w:rFonts w:ascii="Courier New" w:hAnsi="Courier New" w:cs="Courier New" w:hint="eastAsia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"org.zjhl.network.Agency#CCB"</w:t>
      </w:r>
    </w:p>
    <w:p w:rsidR="00D47990" w:rsidRPr="00CE08C0" w:rsidRDefault="00B7503C" w:rsidP="00061F13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9D7D63" w:rsidRPr="00B37FE9" w:rsidRDefault="009D7D63" w:rsidP="009D7D63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9D7D63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D7D63" w:rsidRPr="006618C6" w:rsidRDefault="009D7D63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D7D63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D63" w:rsidRPr="006618C6" w:rsidRDefault="009D7D63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 w:rsidR="007C5079">
              <w:t xml:space="preserve">0 </w:t>
            </w:r>
            <w:r w:rsidR="007C5079">
              <w:rPr>
                <w:rFonts w:hint="eastAsia"/>
              </w:rPr>
              <w:t>成功</w:t>
            </w:r>
            <w:r w:rsidRPr="006618C6">
              <w:t xml:space="preserve"> </w:t>
            </w:r>
          </w:p>
        </w:tc>
      </w:tr>
      <w:tr w:rsidR="00003851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</w:tr>
      <w:tr w:rsidR="00003851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t>transactionId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A773EB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03851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Pr="00003851" w:rsidRDefault="00003851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t>locStatus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Default="00003851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51" w:rsidRPr="00F11FBB" w:rsidRDefault="00D01543" w:rsidP="00337704">
            <w:pPr>
              <w:spacing w:line="240" w:lineRule="auto"/>
              <w:ind w:firstLineChars="0" w:firstLine="0"/>
              <w:rPr>
                <w:rFonts w:hint="eastAsia"/>
                <w:szCs w:val="21"/>
              </w:rPr>
            </w:pPr>
            <w:r w:rsidRPr="00F11FBB">
              <w:rPr>
                <w:rFonts w:hint="eastAsia"/>
                <w:szCs w:val="21"/>
              </w:rPr>
              <w:t>交易状态：</w:t>
            </w:r>
            <w:r w:rsidRPr="00F11FBB">
              <w:rPr>
                <w:szCs w:val="21"/>
              </w:rPr>
              <w:t>SUBMITTED</w:t>
            </w:r>
            <w:r w:rsidRPr="00F11FBB">
              <w:rPr>
                <w:rFonts w:hint="eastAsia"/>
                <w:szCs w:val="21"/>
              </w:rPr>
              <w:t>、</w:t>
            </w:r>
            <w:r w:rsidRPr="00F11FBB">
              <w:rPr>
                <w:szCs w:val="21"/>
              </w:rPr>
              <w:t>APPROVIED</w:t>
            </w:r>
            <w:r w:rsidRPr="00F11FBB">
              <w:rPr>
                <w:rFonts w:hint="eastAsia"/>
                <w:szCs w:val="21"/>
              </w:rPr>
              <w:t>、</w:t>
            </w:r>
            <w:r w:rsidRPr="00F11FBB">
              <w:rPr>
                <w:szCs w:val="21"/>
              </w:rPr>
              <w:t>CONFIRMED</w:t>
            </w:r>
            <w:r w:rsidRPr="00F11FBB">
              <w:rPr>
                <w:rFonts w:hint="eastAsia"/>
                <w:szCs w:val="21"/>
              </w:rPr>
              <w:t>、</w:t>
            </w:r>
            <w:r w:rsidRPr="00F11FBB">
              <w:rPr>
                <w:szCs w:val="21"/>
              </w:rPr>
              <w:t>SETTLED</w:t>
            </w:r>
          </w:p>
        </w:tc>
      </w:tr>
    </w:tbl>
    <w:p w:rsidR="00003851" w:rsidRPr="00115639" w:rsidRDefault="009D7D63" w:rsidP="00003851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 w:rsidR="00003851">
        <w:br/>
      </w:r>
      <w:r w:rsidR="00003851" w:rsidRPr="00115639">
        <w:rPr>
          <w:shd w:val="clear" w:color="auto" w:fill="FFFFFF"/>
        </w:rPr>
        <w:t>{</w:t>
      </w:r>
    </w:p>
    <w:p w:rsidR="00003851" w:rsidRPr="00115639" w:rsidRDefault="00003851" w:rsidP="00003851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.network.CreateLocAsset</w:t>
      </w:r>
      <w:proofErr w:type="spellEnd"/>
      <w:r w:rsidRPr="00061F13">
        <w:rPr>
          <w:sz w:val="21"/>
          <w:szCs w:val="21"/>
        </w:rPr>
        <w:t xml:space="preserve"> </w:t>
      </w:r>
      <w:r w:rsidRPr="0068331C">
        <w:rPr>
          <w:sz w:val="21"/>
          <w:szCs w:val="21"/>
        </w:rPr>
        <w:t>",</w:t>
      </w:r>
    </w:p>
    <w:p w:rsidR="00003851" w:rsidRPr="00115639" w:rsidRDefault="00003851" w:rsidP="00003851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assetDBId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003851" w:rsidRPr="00061F13" w:rsidRDefault="00003851" w:rsidP="00003851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locDetails": {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"$class": </w:t>
      </w:r>
      <w:r w:rsidRPr="00061F13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.network.LetterOfCreditDetails</w:t>
      </w:r>
      <w:proofErr w:type="spellEnd"/>
      <w:r w:rsidRPr="00061F13">
        <w:rPr>
          <w:sz w:val="21"/>
          <w:szCs w:val="21"/>
        </w:rPr>
        <w:t>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"locNo": </w:t>
      </w:r>
      <w:r w:rsidRPr="00061F13">
        <w:rPr>
          <w:sz w:val="21"/>
          <w:szCs w:val="21"/>
        </w:rPr>
        <w:t>"loc121",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"openSwift": </w:t>
      </w:r>
      <w:r w:rsidRPr="00061F13">
        <w:rPr>
          <w:sz w:val="21"/>
          <w:szCs w:val="21"/>
        </w:rPr>
        <w:t>"swift11114",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"accepttingSwift": </w:t>
      </w:r>
      <w:r w:rsidRPr="00061F13">
        <w:rPr>
          <w:sz w:val="21"/>
          <w:szCs w:val="21"/>
        </w:rPr>
        <w:t>"swift1113",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"amount": </w:t>
      </w:r>
      <w:r w:rsidRPr="00061F13">
        <w:rPr>
          <w:sz w:val="21"/>
          <w:szCs w:val="21"/>
        </w:rPr>
        <w:t>"1000",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"currency": </w:t>
      </w:r>
      <w:r w:rsidRPr="00061F13">
        <w:rPr>
          <w:sz w:val="21"/>
          <w:szCs w:val="21"/>
        </w:rPr>
        <w:t>"USD",</w:t>
      </w:r>
    </w:p>
    <w:p w:rsidR="00003851" w:rsidRPr="00061F13" w:rsidRDefault="00003851" w:rsidP="0000385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"id": </w:t>
      </w:r>
      <w:r w:rsidRPr="00061F13">
        <w:rPr>
          <w:sz w:val="21"/>
          <w:szCs w:val="21"/>
        </w:rPr>
        <w:t>"1"</w:t>
      </w:r>
    </w:p>
    <w:p w:rsidR="00003851" w:rsidRDefault="00003851" w:rsidP="00003851">
      <w:pPr>
        <w:pStyle w:val="q4"/>
        <w:ind w:leftChars="100" w:left="21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 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}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,</w:t>
      </w:r>
    </w:p>
    <w:p w:rsidR="00003851" w:rsidRDefault="00003851" w:rsidP="00003851">
      <w:pPr>
        <w:pStyle w:val="q4"/>
        <w:ind w:firstLine="420"/>
        <w:rPr>
          <w:sz w:val="21"/>
          <w:szCs w:val="21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</w:t>
      </w:r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.network.Agency#CCB"</w:t>
      </w:r>
    </w:p>
    <w:p w:rsidR="00003851" w:rsidRPr="00003851" w:rsidRDefault="00003851" w:rsidP="00003851">
      <w:pPr>
        <w:pStyle w:val="q4"/>
        <w:ind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lastRenderedPageBreak/>
        <w:t>"</w:t>
      </w:r>
      <w:proofErr w:type="spellStart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transactionId</w:t>
      </w:r>
      <w:proofErr w:type="spellEnd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": "d4f3d0bbbf08ef4e98128c910d29664aacd0632185b98634bb744609e8acecad", </w:t>
      </w:r>
    </w:p>
    <w:p w:rsidR="00003851" w:rsidRDefault="00003851" w:rsidP="00003851">
      <w:pPr>
        <w:pStyle w:val="q4"/>
        <w:ind w:firstLine="420"/>
        <w:rPr>
          <w:rStyle w:val="jsonkey"/>
          <w:rFonts w:ascii="Courier New" w:hAnsi="Courier New" w:cs="Courier New" w:hint="eastAsia"/>
          <w:bCs/>
          <w:color w:val="92278F"/>
          <w:sz w:val="16"/>
          <w:szCs w:val="16"/>
        </w:rPr>
      </w:pPr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 "SUBMITTED"</w:t>
      </w:r>
    </w:p>
    <w:p w:rsidR="00003851" w:rsidRPr="00CE08C0" w:rsidRDefault="00003851" w:rsidP="00003851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9D7D63" w:rsidRPr="00003851" w:rsidRDefault="009D7D63" w:rsidP="009D7D63">
      <w:pPr>
        <w:pStyle w:val="q4"/>
        <w:rPr>
          <w:rFonts w:hint="eastAsia"/>
        </w:rPr>
      </w:pPr>
    </w:p>
    <w:p w:rsidR="009D7D63" w:rsidRDefault="009D7D63" w:rsidP="009D7D63">
      <w:pPr>
        <w:pStyle w:val="q4"/>
      </w:pPr>
      <w:r>
        <w:rPr>
          <w:rFonts w:hint="eastAsia"/>
        </w:rPr>
        <w:t>参数特殊说明</w:t>
      </w:r>
    </w:p>
    <w:p w:rsidR="009D7D63" w:rsidRDefault="009D7D63" w:rsidP="009D7D63">
      <w:pPr>
        <w:ind w:firstLine="420"/>
        <w:rPr>
          <w:rFonts w:hAnsi="宋体"/>
          <w:szCs w:val="21"/>
        </w:rPr>
      </w:pPr>
      <w:r>
        <w:t>…</w:t>
      </w:r>
    </w:p>
    <w:p w:rsidR="009D7D63" w:rsidRPr="009443E8" w:rsidRDefault="009D7D63" w:rsidP="009D7D63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9D7D63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9D7D63" w:rsidRPr="00CB5943" w:rsidRDefault="009D7D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9D7D63" w:rsidRPr="00CB5943" w:rsidRDefault="009D7D63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9D7D63" w:rsidRPr="00230161" w:rsidRDefault="009D7D63" w:rsidP="009D7D63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291263" w:rsidRPr="006E4FE8" w:rsidRDefault="009D7D63" w:rsidP="00291263">
      <w:pPr>
        <w:pStyle w:val="q4"/>
        <w:rPr>
          <w:rFonts w:eastAsia="宋体" w:hAnsi="Times New Roman" w:hint="eastAsia"/>
          <w:b/>
          <w:sz w:val="21"/>
          <w:szCs w:val="21"/>
        </w:rPr>
      </w:pPr>
      <w:r>
        <w:rPr>
          <w:rFonts w:eastAsia="宋体" w:hAnsi="Times New Roman"/>
          <w:b/>
          <w:sz w:val="21"/>
          <w:szCs w:val="21"/>
        </w:rPr>
        <w:tab/>
      </w:r>
    </w:p>
    <w:p w:rsidR="00942ED1" w:rsidRPr="007714BE" w:rsidRDefault="00091EE2" w:rsidP="00091EE2">
      <w:pPr>
        <w:pStyle w:val="q2"/>
        <w:numPr>
          <w:ilvl w:val="0"/>
          <w:numId w:val="0"/>
        </w:numPr>
      </w:pPr>
      <w:r>
        <w:rPr>
          <w:rFonts w:hint="eastAsia"/>
        </w:rPr>
        <w:t>2.</w:t>
      </w:r>
      <w:r>
        <w:t>1</w:t>
      </w:r>
      <w:r w:rsidR="00AA091E">
        <w:rPr>
          <w:rFonts w:hint="eastAsia"/>
        </w:rPr>
        <w:t>资产交易</w:t>
      </w:r>
      <w:r w:rsidR="00942ED1">
        <w:rPr>
          <w:rFonts w:hint="eastAsia"/>
        </w:rPr>
        <w:t>列表</w:t>
      </w:r>
    </w:p>
    <w:p w:rsidR="00942ED1" w:rsidRPr="00350653" w:rsidRDefault="00942ED1" w:rsidP="00942ED1">
      <w:pPr>
        <w:pStyle w:val="q4"/>
        <w:rPr>
          <w:rFonts w:hAnsi="Times New Roman" w:hint="eastAsia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942ED1" w:rsidRPr="006618C6" w:rsidTr="00795420">
        <w:tc>
          <w:tcPr>
            <w:tcW w:w="1848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942ED1" w:rsidRPr="00A575F2" w:rsidRDefault="00ED7CC2" w:rsidP="00795420">
            <w:pPr>
              <w:spacing w:line="240" w:lineRule="auto"/>
              <w:ind w:firstLineChars="0" w:firstLine="0"/>
              <w:jc w:val="left"/>
            </w:pPr>
            <w:r w:rsidRPr="00ED7CC2">
              <w:rPr>
                <w:szCs w:val="21"/>
              </w:rPr>
              <w:t>http://localhost:3000/api/LocAsset</w:t>
            </w:r>
          </w:p>
        </w:tc>
      </w:tr>
      <w:tr w:rsidR="00942ED1" w:rsidRPr="006618C6" w:rsidTr="00795420">
        <w:tc>
          <w:tcPr>
            <w:tcW w:w="1848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</w:p>
        </w:tc>
      </w:tr>
      <w:tr w:rsidR="00942ED1" w:rsidRPr="006618C6" w:rsidTr="00795420">
        <w:tc>
          <w:tcPr>
            <w:tcW w:w="1848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left"/>
            </w:pPr>
            <w:r>
              <w:rPr>
                <w:rFonts w:hAnsi="宋体" w:hint="eastAsia"/>
              </w:rPr>
              <w:t>GET</w:t>
            </w:r>
          </w:p>
        </w:tc>
      </w:tr>
      <w:tr w:rsidR="00942ED1" w:rsidRPr="006618C6" w:rsidTr="00795420">
        <w:tc>
          <w:tcPr>
            <w:tcW w:w="1848" w:type="dxa"/>
            <w:shd w:val="clear" w:color="auto" w:fill="auto"/>
          </w:tcPr>
          <w:p w:rsidR="00942ED1" w:rsidRDefault="00942ED1" w:rsidP="00795420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942ED1" w:rsidRDefault="00942ED1" w:rsidP="00795420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proofErr w:type="gramStart"/>
            <w:r>
              <w:rPr>
                <w:rFonts w:hAnsi="宋体" w:hint="eastAsia"/>
              </w:rPr>
              <w:t>玫举所有</w:t>
            </w:r>
            <w:proofErr w:type="gramEnd"/>
            <w:r>
              <w:rPr>
                <w:rFonts w:hAnsi="宋体" w:hint="eastAsia"/>
              </w:rPr>
              <w:t>已添加</w:t>
            </w:r>
            <w:r w:rsidR="009D1F31">
              <w:rPr>
                <w:rFonts w:hAnsi="宋体" w:hint="eastAsia"/>
              </w:rPr>
              <w:t>资产交易列表</w:t>
            </w:r>
            <w:r>
              <w:rPr>
                <w:rFonts w:hAnsi="宋体" w:hint="eastAsia"/>
              </w:rPr>
              <w:t>。</w:t>
            </w:r>
          </w:p>
        </w:tc>
      </w:tr>
    </w:tbl>
    <w:p w:rsidR="00942ED1" w:rsidRPr="006618C6" w:rsidRDefault="00942ED1" w:rsidP="00942ED1">
      <w:pPr>
        <w:pStyle w:val="q4"/>
        <w:rPr>
          <w:rFonts w:hAnsi="Times New Roman" w:hint="eastAsia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942ED1" w:rsidRPr="006618C6" w:rsidTr="00795420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42ED1" w:rsidRPr="006618C6" w:rsidTr="00795420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>
              <w:t>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95" w:firstLine="199"/>
              <w:jc w:val="center"/>
              <w:rPr>
                <w:rFonts w:hint="eastAsia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</w:pPr>
          </w:p>
        </w:tc>
      </w:tr>
    </w:tbl>
    <w:p w:rsidR="00942ED1" w:rsidRDefault="00942ED1" w:rsidP="00942ED1">
      <w:pPr>
        <w:pStyle w:val="q4"/>
        <w:rPr>
          <w:rFonts w:hint="eastAsia"/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942ED1" w:rsidRPr="00B37FE9" w:rsidRDefault="00942ED1" w:rsidP="00942ED1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810"/>
        <w:gridCol w:w="5878"/>
      </w:tblGrid>
      <w:tr w:rsidR="00942ED1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2ED1" w:rsidRPr="006618C6" w:rsidRDefault="00942ED1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942ED1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ED1" w:rsidRPr="006618C6" w:rsidRDefault="00942ED1" w:rsidP="0079542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>
              <w:t xml:space="preserve">0 </w:t>
            </w:r>
            <w:r>
              <w:rPr>
                <w:rFonts w:hint="eastAsia"/>
              </w:rPr>
              <w:t>成功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 w:rsidRPr="002A1FDF">
              <w:t>$class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6618C6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B22060" w:rsidP="009106CE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Pr="00037C45">
              <w:t xml:space="preserve"> </w:t>
            </w:r>
            <w:proofErr w:type="spellStart"/>
            <w:proofErr w:type="gramStart"/>
            <w:r w:rsidR="009106CE" w:rsidRPr="00037C45">
              <w:t>org.zjhl</w:t>
            </w:r>
            <w:proofErr w:type="gramEnd"/>
            <w:r w:rsidR="009106CE" w:rsidRPr="00037C45">
              <w:t>.network.</w:t>
            </w:r>
            <w:bookmarkStart w:id="16" w:name="OLE_LINK1"/>
            <w:bookmarkStart w:id="17" w:name="OLE_LINK2"/>
            <w:r w:rsidR="000749C0" w:rsidRPr="000749C0">
              <w:t>LocAsset</w:t>
            </w:r>
            <w:bookmarkEnd w:id="16"/>
            <w:bookmarkEnd w:id="17"/>
            <w:proofErr w:type="spellEnd"/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B7503C">
              <w:t>assetDBId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787F31" w:rsidP="009106CE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资产交易</w:t>
            </w:r>
            <w:r w:rsidR="007F16F5">
              <w:rPr>
                <w:rFonts w:hint="eastAsia"/>
              </w:rPr>
              <w:t>I</w:t>
            </w:r>
            <w:r w:rsidR="007F16F5">
              <w:t>D</w:t>
            </w:r>
            <w:r w:rsidR="007462A1">
              <w:t xml:space="preserve"> </w:t>
            </w:r>
            <w:r w:rsidR="007462A1">
              <w:rPr>
                <w:rFonts w:hint="eastAsia"/>
              </w:rPr>
              <w:t>=</w:t>
            </w:r>
            <w:r w:rsidR="007462A1">
              <w:t xml:space="preserve">&gt; </w:t>
            </w:r>
            <w:r w:rsidR="009106CE">
              <w:rPr>
                <w:rFonts w:hint="eastAsia"/>
              </w:rPr>
              <w:t>对应数据库</w:t>
            </w:r>
            <w:r w:rsidR="009106CE">
              <w:rPr>
                <w:rFonts w:hint="eastAsia"/>
              </w:rPr>
              <w:t>I</w:t>
            </w:r>
            <w:r w:rsidR="009106CE">
              <w:t>D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037C45">
              <w:t>$class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3F3234" w:rsidP="009106CE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spellStart"/>
            <w:proofErr w:type="gramStart"/>
            <w:r w:rsidR="009106CE" w:rsidRPr="00037C45">
              <w:t>org.zjhl</w:t>
            </w:r>
            <w:proofErr w:type="gramEnd"/>
            <w:r w:rsidR="009106CE" w:rsidRPr="00037C45">
              <w:t>.network.LetterOfCreditDetails</w:t>
            </w:r>
            <w:proofErr w:type="spellEnd"/>
          </w:p>
        </w:tc>
      </w:tr>
      <w:tr w:rsidR="00B520E2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Pr="002A1FDF" w:rsidRDefault="00B520E2" w:rsidP="00B520E2">
            <w:pPr>
              <w:spacing w:line="240" w:lineRule="auto"/>
              <w:ind w:firstLineChars="0" w:firstLine="0"/>
              <w:jc w:val="center"/>
            </w:pPr>
            <w:r w:rsidRPr="00037C45">
              <w:t>locNo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信用证编号</w:t>
            </w:r>
          </w:p>
        </w:tc>
      </w:tr>
      <w:tr w:rsidR="00B520E2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Pr="002A1FDF" w:rsidRDefault="00B520E2" w:rsidP="00B520E2">
            <w:pPr>
              <w:spacing w:line="240" w:lineRule="auto"/>
              <w:ind w:firstLineChars="0" w:firstLine="0"/>
              <w:jc w:val="center"/>
            </w:pPr>
            <w:r w:rsidRPr="00037C45">
              <w:t>openSwift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开证行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B520E2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Pr="002A1FDF" w:rsidRDefault="00B520E2" w:rsidP="00B520E2">
            <w:pPr>
              <w:spacing w:line="240" w:lineRule="auto"/>
              <w:ind w:firstLineChars="0" w:firstLine="0"/>
              <w:jc w:val="center"/>
            </w:pPr>
            <w:r w:rsidRPr="00037C45">
              <w:t>accepttingSwift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0E2" w:rsidRDefault="00B520E2" w:rsidP="00B520E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承兑行</w:t>
            </w:r>
            <w:r>
              <w:rPr>
                <w:rFonts w:hint="eastAsia"/>
              </w:rPr>
              <w:t>S</w:t>
            </w:r>
            <w:r>
              <w:t>WIFT</w:t>
            </w:r>
            <w:r>
              <w:rPr>
                <w:rFonts w:hint="eastAsia"/>
              </w:rPr>
              <w:t>码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037C45">
              <w:t>amount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  <w:tr w:rsidR="009106CE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Pr="002A1FDF" w:rsidRDefault="009106CE" w:rsidP="009106CE">
            <w:pPr>
              <w:spacing w:line="240" w:lineRule="auto"/>
              <w:ind w:firstLineChars="0" w:firstLine="0"/>
              <w:jc w:val="center"/>
            </w:pPr>
            <w:r w:rsidRPr="00037C45">
              <w:t>currency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9106CE" w:rsidP="009106CE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6CE" w:rsidRDefault="00C34924" w:rsidP="009106CE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</w:tr>
      <w:tr w:rsidR="0078064C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2A1FDF" w:rsidRDefault="0078064C" w:rsidP="0078064C">
            <w:pPr>
              <w:spacing w:line="240" w:lineRule="auto"/>
              <w:ind w:firstLineChars="0" w:firstLine="0"/>
              <w:jc w:val="center"/>
            </w:pPr>
            <w:bookmarkStart w:id="18" w:name="_GoBack" w:colFirst="2" w:colLast="2"/>
            <w:r w:rsidRPr="00037C45">
              <w:t>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链上用户的</w:t>
            </w:r>
            <w:r w:rsidRPr="0078064C">
              <w:t>Identifier</w:t>
            </w:r>
          </w:p>
        </w:tc>
      </w:tr>
      <w:bookmarkEnd w:id="18"/>
      <w:tr w:rsidR="0078064C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2A1FDF" w:rsidRDefault="0078064C" w:rsidP="0078064C">
            <w:pPr>
              <w:spacing w:line="240" w:lineRule="auto"/>
              <w:ind w:firstLineChars="0" w:firstLine="0"/>
              <w:jc w:val="center"/>
            </w:pPr>
            <w:r w:rsidRPr="00037C45">
              <w:t>owner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’</w:t>
            </w:r>
            <w:r>
              <w:t xml:space="preserve"> </w:t>
            </w:r>
            <w:proofErr w:type="spellStart"/>
            <w:r w:rsidRPr="00414290">
              <w:t>resource:org.zjhl.network.Agency</w:t>
            </w:r>
            <w:proofErr w:type="spellEnd"/>
            <w:r w:rsidRPr="00037C45">
              <w:t xml:space="preserve"> </w:t>
            </w:r>
            <w:r w:rsidRPr="00037C45">
              <w:t>#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agencyId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）</w:t>
            </w:r>
            <w:r>
              <w:br/>
            </w:r>
            <w:r>
              <w:rPr>
                <w:rFonts w:hint="eastAsia"/>
              </w:rPr>
              <w:lastRenderedPageBreak/>
              <w:t>如：</w:t>
            </w:r>
            <w:proofErr w:type="spellStart"/>
            <w:r w:rsidRPr="00414290">
              <w:t>resource:org.zjhl.network.Agency</w:t>
            </w:r>
            <w:r w:rsidRPr="00037C45">
              <w:t>#CCB</w:t>
            </w:r>
            <w:proofErr w:type="spellEnd"/>
            <w:r>
              <w:t xml:space="preserve">     </w:t>
            </w:r>
            <w:r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78064C" w:rsidRPr="006618C6" w:rsidTr="009106CE"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003851" w:rsidRDefault="0078064C" w:rsidP="0078064C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lastRenderedPageBreak/>
              <w:t>locStatus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Default="0078064C" w:rsidP="0078064C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64C" w:rsidRPr="00F11FBB" w:rsidRDefault="0078064C" w:rsidP="0078064C">
            <w:pPr>
              <w:spacing w:line="240" w:lineRule="auto"/>
              <w:ind w:firstLineChars="0" w:firstLine="0"/>
              <w:rPr>
                <w:rFonts w:hint="eastAsia"/>
                <w:szCs w:val="21"/>
              </w:rPr>
            </w:pPr>
            <w:r w:rsidRPr="009256F5">
              <w:rPr>
                <w:rFonts w:hint="eastAsia"/>
                <w:sz w:val="18"/>
                <w:szCs w:val="18"/>
              </w:rPr>
              <w:t>交易状态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256F5">
              <w:rPr>
                <w:sz w:val="18"/>
                <w:szCs w:val="18"/>
              </w:rPr>
              <w:t>SUBMITTED</w:t>
            </w:r>
            <w:r w:rsidRPr="009256F5">
              <w:rPr>
                <w:rFonts w:hint="eastAsia"/>
                <w:sz w:val="18"/>
                <w:szCs w:val="18"/>
              </w:rPr>
              <w:t>、</w:t>
            </w:r>
            <w:r w:rsidRPr="009256F5">
              <w:rPr>
                <w:sz w:val="18"/>
                <w:szCs w:val="18"/>
              </w:rPr>
              <w:t>APPROVIED</w:t>
            </w:r>
            <w:r w:rsidRPr="009256F5">
              <w:rPr>
                <w:rFonts w:hint="eastAsia"/>
                <w:sz w:val="18"/>
                <w:szCs w:val="18"/>
              </w:rPr>
              <w:t>、</w:t>
            </w:r>
            <w:r w:rsidRPr="009256F5">
              <w:rPr>
                <w:sz w:val="18"/>
                <w:szCs w:val="18"/>
              </w:rPr>
              <w:t>CONFIRMED</w:t>
            </w:r>
            <w:r w:rsidRPr="009256F5">
              <w:rPr>
                <w:rFonts w:hint="eastAsia"/>
                <w:sz w:val="18"/>
                <w:szCs w:val="18"/>
              </w:rPr>
              <w:t>、</w:t>
            </w:r>
            <w:r w:rsidRPr="009256F5">
              <w:rPr>
                <w:sz w:val="18"/>
                <w:szCs w:val="18"/>
              </w:rPr>
              <w:t>SETTLED</w:t>
            </w:r>
          </w:p>
        </w:tc>
      </w:tr>
    </w:tbl>
    <w:p w:rsidR="00942ED1" w:rsidRPr="00115639" w:rsidRDefault="00942ED1" w:rsidP="00942ED1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>
        <w:br/>
      </w:r>
      <w:r w:rsidRPr="00115639">
        <w:rPr>
          <w:shd w:val="clear" w:color="auto" w:fill="FFFFFF"/>
        </w:rPr>
        <w:t>[</w:t>
      </w:r>
    </w:p>
    <w:p w:rsidR="00ED7481" w:rsidRPr="00115639" w:rsidRDefault="00ED7481" w:rsidP="00ED7481">
      <w:pPr>
        <w:pStyle w:val="q4"/>
        <w:ind w:leftChars="100" w:left="210"/>
        <w:rPr>
          <w:shd w:val="clear" w:color="auto" w:fill="FFFFFF"/>
        </w:rPr>
      </w:pPr>
      <w:r w:rsidRPr="00115639">
        <w:rPr>
          <w:shd w:val="clear" w:color="auto" w:fill="FFFFFF"/>
        </w:rPr>
        <w:t>{</w:t>
      </w:r>
    </w:p>
    <w:p w:rsidR="00ED7481" w:rsidRPr="00115639" w:rsidRDefault="00ED7481" w:rsidP="00ED7481">
      <w:pPr>
        <w:pStyle w:val="q4"/>
        <w:ind w:leftChars="100" w:left="210"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Pr="00061F13">
        <w:t xml:space="preserve"> 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</w:t>
      </w:r>
      <w:r w:rsidR="000749C0" w:rsidRPr="000749C0">
        <w:t>LocAsset</w:t>
      </w:r>
      <w:proofErr w:type="spellEnd"/>
      <w:r w:rsidRPr="0068331C">
        <w:rPr>
          <w:sz w:val="21"/>
          <w:szCs w:val="21"/>
        </w:rPr>
        <w:t>",</w:t>
      </w:r>
    </w:p>
    <w:p w:rsidR="00ED7481" w:rsidRPr="00115639" w:rsidRDefault="00ED7481" w:rsidP="00ED7481">
      <w:pPr>
        <w:pStyle w:val="q4"/>
        <w:ind w:leftChars="100" w:left="210"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assetDBId</w:t>
      </w: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ED7481" w:rsidRPr="00061F13" w:rsidRDefault="00ED7481" w:rsidP="00ED7481">
      <w:pPr>
        <w:pStyle w:val="q4"/>
        <w:ind w:leftChars="100" w:left="21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locDetails": {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"$class": </w:t>
      </w:r>
      <w:r w:rsidRPr="00061F13">
        <w:rPr>
          <w:sz w:val="21"/>
          <w:szCs w:val="21"/>
        </w:rPr>
        <w:t>"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.network.LetterOfCreditDetails</w:t>
      </w:r>
      <w:proofErr w:type="spellEnd"/>
      <w:r w:rsidRPr="00061F13">
        <w:rPr>
          <w:sz w:val="21"/>
          <w:szCs w:val="21"/>
        </w:rPr>
        <w:t>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"locNo": </w:t>
      </w:r>
      <w:r w:rsidRPr="00061F13">
        <w:rPr>
          <w:sz w:val="21"/>
          <w:szCs w:val="21"/>
        </w:rPr>
        <w:t>"loc121",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"openSwift": </w:t>
      </w:r>
      <w:r w:rsidRPr="00061F13">
        <w:rPr>
          <w:sz w:val="21"/>
          <w:szCs w:val="21"/>
        </w:rPr>
        <w:t>"swift11114",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"accepttingSwift": </w:t>
      </w:r>
      <w:r w:rsidRPr="00061F13">
        <w:rPr>
          <w:sz w:val="21"/>
          <w:szCs w:val="21"/>
        </w:rPr>
        <w:t>"swift1113",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"amount": </w:t>
      </w:r>
      <w:r w:rsidRPr="00061F13">
        <w:rPr>
          <w:sz w:val="21"/>
          <w:szCs w:val="21"/>
        </w:rPr>
        <w:t>"1000",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"currency": </w:t>
      </w:r>
      <w:r w:rsidRPr="00061F13">
        <w:rPr>
          <w:sz w:val="21"/>
          <w:szCs w:val="21"/>
        </w:rPr>
        <w:t>"USD",</w:t>
      </w:r>
    </w:p>
    <w:p w:rsidR="00ED7481" w:rsidRPr="00061F13" w:rsidRDefault="00ED7481" w:rsidP="00ED7481">
      <w:pPr>
        <w:pStyle w:val="q4"/>
        <w:ind w:leftChars="200" w:left="420" w:firstLine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"id": </w:t>
      </w:r>
      <w:r w:rsidRPr="00061F13">
        <w:rPr>
          <w:sz w:val="21"/>
          <w:szCs w:val="21"/>
        </w:rPr>
        <w:t>"1"</w:t>
      </w:r>
    </w:p>
    <w:p w:rsidR="00ED7481" w:rsidRDefault="00ED7481" w:rsidP="00ED7481">
      <w:pPr>
        <w:pStyle w:val="q4"/>
        <w:ind w:leftChars="200" w:left="42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 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 </w:t>
      </w: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}</w:t>
      </w:r>
      <w:r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,</w:t>
      </w:r>
    </w:p>
    <w:p w:rsidR="00ED7481" w:rsidRPr="00626ADB" w:rsidRDefault="00ED7481" w:rsidP="00626ADB">
      <w:pPr>
        <w:pStyle w:val="q4"/>
        <w:ind w:leftChars="200" w:left="420" w:firstLine="210"/>
        <w:rPr>
          <w:rStyle w:val="jsonkey"/>
          <w:rFonts w:ascii="Courier New" w:hAnsi="Courier New" w:cs="Courier New"/>
          <w:bCs/>
          <w:color w:val="92278F"/>
          <w:sz w:val="16"/>
          <w:szCs w:val="16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626ADB">
        <w:rPr>
          <w:sz w:val="21"/>
          <w:szCs w:val="21"/>
        </w:rPr>
        <w:t>"</w:t>
      </w:r>
      <w:r w:rsidR="00C80E5F" w:rsidRPr="00C80E5F">
        <w:t xml:space="preserve"> </w:t>
      </w:r>
      <w:proofErr w:type="spellStart"/>
      <w:r w:rsidR="00C80E5F" w:rsidRPr="00414290">
        <w:t>resource:</w:t>
      </w:r>
      <w:r w:rsidRPr="00626ADB">
        <w:rPr>
          <w:sz w:val="21"/>
          <w:szCs w:val="21"/>
        </w:rPr>
        <w:t>org.zjhl.network.Agency#CCB</w:t>
      </w:r>
      <w:proofErr w:type="spellEnd"/>
      <w:r w:rsidRPr="00626ADB">
        <w:rPr>
          <w:sz w:val="21"/>
          <w:szCs w:val="21"/>
        </w:rPr>
        <w:t>"</w:t>
      </w:r>
      <w:r w:rsidRPr="00626ADB">
        <w:rPr>
          <w:sz w:val="21"/>
          <w:szCs w:val="21"/>
        </w:rPr>
        <w:t>，</w:t>
      </w:r>
    </w:p>
    <w:p w:rsidR="00ED7481" w:rsidRPr="00ED7481" w:rsidRDefault="00ED7481" w:rsidP="00ED7481">
      <w:pPr>
        <w:pStyle w:val="q4"/>
        <w:ind w:leftChars="100" w:left="210" w:firstLine="420"/>
        <w:rPr>
          <w:rStyle w:val="jsonkey"/>
          <w:rFonts w:hint="eastAsia"/>
          <w:shd w:val="clear" w:color="auto" w:fill="FFFFFF"/>
        </w:rPr>
      </w:pPr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</w:t>
      </w:r>
      <w:r w:rsidRPr="003C576D">
        <w:rPr>
          <w:shd w:val="clear" w:color="auto" w:fill="FFFFFF"/>
        </w:rPr>
        <w:t xml:space="preserve"> </w:t>
      </w:r>
      <w:r w:rsidRPr="00CB2800">
        <w:rPr>
          <w:sz w:val="21"/>
          <w:szCs w:val="21"/>
        </w:rPr>
        <w:t>"SUBMITTED"</w:t>
      </w:r>
    </w:p>
    <w:p w:rsidR="00ED7481" w:rsidRDefault="00ED7481" w:rsidP="00ED7481">
      <w:pPr>
        <w:pStyle w:val="q4"/>
        <w:ind w:leftChars="100" w:left="210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942ED1" w:rsidRPr="00115639" w:rsidRDefault="00942ED1" w:rsidP="00942ED1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C576D" w:rsidRDefault="00942ED1" w:rsidP="00BC3E9C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>]</w:t>
      </w:r>
    </w:p>
    <w:p w:rsidR="00942ED1" w:rsidRDefault="00942ED1" w:rsidP="00942ED1">
      <w:pPr>
        <w:pStyle w:val="q4"/>
      </w:pPr>
      <w:r>
        <w:rPr>
          <w:rFonts w:hint="eastAsia"/>
        </w:rPr>
        <w:t>参数特殊说明</w:t>
      </w:r>
    </w:p>
    <w:p w:rsidR="00942ED1" w:rsidRDefault="00942ED1" w:rsidP="00942ED1">
      <w:pPr>
        <w:ind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。</w:t>
      </w:r>
    </w:p>
    <w:p w:rsidR="00942ED1" w:rsidRPr="009443E8" w:rsidRDefault="00942ED1" w:rsidP="00942ED1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942ED1" w:rsidRPr="00CB5943" w:rsidTr="00795420">
        <w:trPr>
          <w:tblCellSpacing w:w="0" w:type="dxa"/>
        </w:trPr>
        <w:tc>
          <w:tcPr>
            <w:tcW w:w="0" w:type="auto"/>
            <w:vAlign w:val="center"/>
            <w:hideMark/>
          </w:tcPr>
          <w:p w:rsidR="00942ED1" w:rsidRPr="00CB5943" w:rsidRDefault="00942ED1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942ED1" w:rsidRPr="00CB5943" w:rsidRDefault="00942ED1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942ED1" w:rsidRPr="00B24DA4" w:rsidRDefault="00942ED1" w:rsidP="00B24DA4">
      <w:pPr>
        <w:ind w:firstLine="420"/>
        <w:rPr>
          <w:rFonts w:hAnsi="宋体" w:hint="eastAsia"/>
          <w:b/>
          <w:color w:val="FF0000"/>
          <w:szCs w:val="21"/>
        </w:rPr>
      </w:pPr>
      <w:r>
        <w:rPr>
          <w:rFonts w:hint="eastAsia"/>
          <w:szCs w:val="21"/>
        </w:rPr>
        <w:t>。</w:t>
      </w:r>
    </w:p>
    <w:p w:rsidR="00097A15" w:rsidRPr="007714BE" w:rsidRDefault="00EE339B" w:rsidP="00337704">
      <w:pPr>
        <w:pStyle w:val="q2"/>
        <w:numPr>
          <w:ilvl w:val="0"/>
          <w:numId w:val="0"/>
        </w:numPr>
      </w:pPr>
      <w:r>
        <w:rPr>
          <w:rFonts w:hint="eastAsia"/>
        </w:rPr>
        <w:t>2.</w:t>
      </w:r>
      <w:r w:rsidR="006F3309">
        <w:t>2</w:t>
      </w:r>
      <w:r w:rsidR="00097A15">
        <w:rPr>
          <w:rFonts w:hint="eastAsia"/>
        </w:rPr>
        <w:t>资产交易</w:t>
      </w:r>
      <w:r w:rsidR="007F079C">
        <w:rPr>
          <w:rFonts w:hint="eastAsia"/>
        </w:rPr>
        <w:t>状态更新</w:t>
      </w:r>
    </w:p>
    <w:p w:rsidR="00097A15" w:rsidRPr="00350653" w:rsidRDefault="00097A15" w:rsidP="00097A15">
      <w:pPr>
        <w:pStyle w:val="q4"/>
        <w:rPr>
          <w:rFonts w:hAnsi="Times New Roman" w:hint="eastAsia"/>
        </w:rPr>
      </w:pPr>
      <w:r w:rsidRPr="00350653"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097A15" w:rsidRPr="006618C6" w:rsidTr="00337704">
        <w:tc>
          <w:tcPr>
            <w:tcW w:w="1848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097A15" w:rsidRPr="00A575F2" w:rsidRDefault="00097A15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 w:rsidRPr="001D3233">
              <w:rPr>
                <w:szCs w:val="21"/>
              </w:rPr>
              <w:t>http://localhost:3000/api/</w:t>
            </w:r>
            <w:r w:rsidR="00B24DA4" w:rsidRPr="00B24DA4">
              <w:rPr>
                <w:szCs w:val="21"/>
              </w:rPr>
              <w:t>Update</w:t>
            </w:r>
          </w:p>
        </w:tc>
      </w:tr>
      <w:tr w:rsidR="00097A15" w:rsidRPr="006618C6" w:rsidTr="00337704">
        <w:tc>
          <w:tcPr>
            <w:tcW w:w="1848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>
              <w:t>s</w:t>
            </w:r>
          </w:p>
        </w:tc>
      </w:tr>
      <w:tr w:rsidR="00097A15" w:rsidRPr="006618C6" w:rsidTr="00337704">
        <w:tc>
          <w:tcPr>
            <w:tcW w:w="1848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Ansi="宋体"/>
              </w:rPr>
              <w:t>POST</w:t>
            </w:r>
            <w:r w:rsidRPr="006618C6">
              <w:rPr>
                <w:rFonts w:hint="eastAsia"/>
              </w:rPr>
              <w:t xml:space="preserve"> </w:t>
            </w:r>
          </w:p>
        </w:tc>
      </w:tr>
      <w:tr w:rsidR="00097A15" w:rsidRPr="006618C6" w:rsidTr="00337704">
        <w:tc>
          <w:tcPr>
            <w:tcW w:w="1848" w:type="dxa"/>
            <w:shd w:val="clear" w:color="auto" w:fill="auto"/>
          </w:tcPr>
          <w:p w:rsidR="00097A15" w:rsidRDefault="00097A15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097A15" w:rsidRDefault="00F10F8D" w:rsidP="00337704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更新</w:t>
            </w:r>
            <w:r w:rsidR="00097A15">
              <w:rPr>
                <w:rFonts w:hAnsi="宋体" w:hint="eastAsia"/>
              </w:rPr>
              <w:t>资产交易记录</w:t>
            </w:r>
            <w:r>
              <w:rPr>
                <w:rFonts w:hAnsi="宋体" w:hint="eastAsia"/>
              </w:rPr>
              <w:t>的状态进度</w:t>
            </w:r>
          </w:p>
        </w:tc>
      </w:tr>
    </w:tbl>
    <w:p w:rsidR="00097A15" w:rsidRPr="006618C6" w:rsidRDefault="00097A15" w:rsidP="00097A15">
      <w:pPr>
        <w:pStyle w:val="q4"/>
        <w:rPr>
          <w:rFonts w:hAnsi="Times New Roman" w:hint="eastAsia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 w:rsidRPr="002A1FDF">
              <w:t>$class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730B4F" w:rsidP="00337704">
            <w:pPr>
              <w:spacing w:line="240" w:lineRule="auto"/>
              <w:ind w:firstLineChars="95" w:firstLine="199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BB09A0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默认固定值</w:t>
            </w:r>
            <w:r>
              <w:rPr>
                <w:rFonts w:hint="eastAsia"/>
              </w:rPr>
              <w:t>：</w:t>
            </w:r>
            <w:proofErr w:type="spellStart"/>
            <w:r w:rsidR="00303F93" w:rsidRPr="00303F93">
              <w:t>org.zjhl.network.UpdateLocAsset</w:t>
            </w:r>
            <w:proofErr w:type="spellEnd"/>
            <w:r w:rsidR="0062212C">
              <w:br/>
            </w:r>
            <w:r w:rsidR="0062212C"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2A1FDF" w:rsidRDefault="007C6A32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7C6A32">
              <w:lastRenderedPageBreak/>
              <w:t>locAsset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B2164C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’</w:t>
            </w:r>
            <w:r w:rsidR="007B76F3">
              <w:t xml:space="preserve"> </w:t>
            </w:r>
            <w:proofErr w:type="spellStart"/>
            <w:r w:rsidR="007B76F3" w:rsidRPr="007B76F3">
              <w:t>resource:org.zjhl.network.LocAsset</w:t>
            </w:r>
            <w:proofErr w:type="spellEnd"/>
            <w:r w:rsidR="007B76F3" w:rsidRPr="007B76F3">
              <w:t>#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+</w:t>
            </w:r>
            <w:r w:rsidRPr="00B7503C">
              <w:t>assetDBId</w:t>
            </w:r>
            <w:r w:rsidR="00D82D46">
              <w:rPr>
                <w:rFonts w:hint="eastAsia"/>
              </w:rPr>
              <w:t>（</w:t>
            </w:r>
            <w:r w:rsidR="002051DD">
              <w:rPr>
                <w:rFonts w:hint="eastAsia"/>
              </w:rPr>
              <w:t>资产</w:t>
            </w:r>
            <w:r w:rsidR="00D82D46">
              <w:rPr>
                <w:rFonts w:hint="eastAsia"/>
              </w:rPr>
              <w:t>I</w:t>
            </w:r>
            <w:r w:rsidR="00D82D46">
              <w:t>D</w:t>
            </w:r>
            <w:r w:rsidR="00D82D46">
              <w:rPr>
                <w:rFonts w:hint="eastAsia"/>
              </w:rPr>
              <w:t>）</w:t>
            </w:r>
            <w:r>
              <w:rPr>
                <w:color w:val="FF0000"/>
              </w:rPr>
              <w:br/>
            </w:r>
            <w:r>
              <w:rPr>
                <w:rFonts w:hint="eastAsia"/>
              </w:rPr>
              <w:t>如：</w:t>
            </w:r>
            <w:r w:rsidR="00F7788D" w:rsidRPr="00B2164C">
              <w:rPr>
                <w:szCs w:val="21"/>
              </w:rPr>
              <w:t>resource:</w:t>
            </w:r>
            <w:r w:rsidRPr="00B2164C">
              <w:t>org.zjhl.network.LocAsset#</w:t>
            </w:r>
            <w:r w:rsidRPr="00037C45">
              <w:t>CCB</w:t>
            </w:r>
            <w:r w:rsidRPr="00B2164C">
              <w:t>1</w:t>
            </w:r>
            <w:r w:rsidR="002051DD">
              <w:t xml:space="preserve">  </w:t>
            </w:r>
            <w:r w:rsidR="002051DD"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2A1FDF" w:rsidRDefault="00097A15" w:rsidP="00337704">
            <w:pPr>
              <w:spacing w:line="240" w:lineRule="auto"/>
              <w:ind w:firstLineChars="0" w:firstLine="0"/>
              <w:jc w:val="center"/>
            </w:pPr>
            <w:r w:rsidRPr="00037C45">
              <w:t>owner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5256DD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’</w:t>
            </w:r>
            <w:r w:rsidR="002051DD" w:rsidRPr="00037C45">
              <w:t xml:space="preserve"> </w:t>
            </w:r>
            <w:proofErr w:type="spellStart"/>
            <w:r w:rsidR="004A3C84" w:rsidRPr="00B2164C">
              <w:rPr>
                <w:szCs w:val="21"/>
              </w:rPr>
              <w:t>resource:</w:t>
            </w:r>
            <w:r w:rsidR="002051DD" w:rsidRPr="00037C45">
              <w:t>org.zjhl.network.Agency</w:t>
            </w:r>
            <w:proofErr w:type="spellEnd"/>
            <w:r w:rsidR="002051DD" w:rsidRPr="00037C45">
              <w:t>#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+</w:t>
            </w:r>
            <w:r w:rsidR="00900AE2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agencyId</w:t>
            </w:r>
            <w:r w:rsidR="00111D47"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（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</w:t>
            </w:r>
            <w:r>
              <w:t>D</w:t>
            </w:r>
            <w:r w:rsidR="00111D47">
              <w:rPr>
                <w:rFonts w:hint="eastAsia"/>
              </w:rPr>
              <w:t>）</w:t>
            </w:r>
            <w:r>
              <w:br/>
            </w:r>
            <w:r>
              <w:rPr>
                <w:rFonts w:hint="eastAsia"/>
              </w:rPr>
              <w:t>如：</w:t>
            </w:r>
            <w:proofErr w:type="spellStart"/>
            <w:r w:rsidR="004A3C84" w:rsidRPr="00B2164C">
              <w:rPr>
                <w:szCs w:val="21"/>
              </w:rPr>
              <w:t>resource:</w:t>
            </w:r>
            <w:r w:rsidR="00097A15" w:rsidRPr="00037C45">
              <w:t>org.zjhl.network.Agency#CCB</w:t>
            </w:r>
            <w:proofErr w:type="spellEnd"/>
            <w:r w:rsidR="002051DD">
              <w:t xml:space="preserve">    </w:t>
            </w:r>
            <w:r w:rsidR="002051DD" w:rsidRPr="0062212C">
              <w:rPr>
                <w:rFonts w:hint="eastAsia"/>
                <w:color w:val="FF0000"/>
              </w:rPr>
              <w:t>不可改</w:t>
            </w:r>
          </w:p>
        </w:tc>
      </w:tr>
      <w:tr w:rsidR="007C6A32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Pr="002A1FDF" w:rsidRDefault="007C6A32" w:rsidP="007C6A32">
            <w:pPr>
              <w:spacing w:line="240" w:lineRule="auto"/>
              <w:ind w:firstLineChars="0" w:firstLine="0"/>
              <w:jc w:val="center"/>
            </w:pPr>
            <w:proofErr w:type="spellStart"/>
            <w:r w:rsidRPr="007C6A32">
              <w:t>newLocStatus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Default="007C6A32" w:rsidP="007C6A32">
            <w:pPr>
              <w:spacing w:line="240" w:lineRule="auto"/>
              <w:ind w:firstLineChars="95" w:firstLine="199"/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Default="007C6A32" w:rsidP="007C6A32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A32" w:rsidRDefault="00F720EC" w:rsidP="007C6A32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交易状态（只能向前，不能后退）</w:t>
            </w:r>
          </w:p>
        </w:tc>
      </w:tr>
    </w:tbl>
    <w:p w:rsidR="00097A15" w:rsidRPr="00115639" w:rsidRDefault="00097A15" w:rsidP="00097A15">
      <w:pPr>
        <w:pStyle w:val="q4"/>
        <w:rPr>
          <w:shd w:val="clear" w:color="auto" w:fill="FFFFFF"/>
        </w:rPr>
      </w:pPr>
      <w:r>
        <w:rPr>
          <w:rFonts w:hint="eastAsia"/>
        </w:rPr>
        <w:t>参数示例</w:t>
      </w:r>
      <w:r>
        <w:br/>
      </w:r>
      <w:r w:rsidRPr="00115639">
        <w:rPr>
          <w:shd w:val="clear" w:color="auto" w:fill="FFFFFF"/>
        </w:rPr>
        <w:t>{</w:t>
      </w:r>
    </w:p>
    <w:p w:rsidR="00097A15" w:rsidRPr="00115639" w:rsidRDefault="00097A15" w:rsidP="00097A15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Pr="00061F13">
        <w:t xml:space="preserve"> 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</w:t>
      </w:r>
      <w:r w:rsidR="00804937" w:rsidRPr="00303F93">
        <w:t>UpdateLocAsset</w:t>
      </w:r>
      <w:proofErr w:type="spellEnd"/>
      <w:r w:rsidRPr="0068331C">
        <w:rPr>
          <w:sz w:val="21"/>
          <w:szCs w:val="21"/>
        </w:rPr>
        <w:t>",</w:t>
      </w:r>
    </w:p>
    <w:p w:rsidR="00097A15" w:rsidRPr="007A0026" w:rsidRDefault="00097A15" w:rsidP="007A0026">
      <w:pPr>
        <w:pStyle w:val="q4"/>
        <w:ind w:firstLine="420"/>
        <w:rPr>
          <w:rStyle w:val="jsonkey"/>
          <w:rFonts w:hint="eastAsia"/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="007A0026" w:rsidRPr="007A0026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locAsset</w:t>
      </w:r>
      <w:proofErr w:type="spellEnd"/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</w:t>
      </w:r>
      <w:r w:rsidR="00B2164C" w:rsidRPr="00B2164C">
        <w:rPr>
          <w:sz w:val="21"/>
          <w:szCs w:val="21"/>
        </w:rPr>
        <w:t>resource:</w:t>
      </w:r>
      <w:proofErr w:type="gramStart"/>
      <w:r w:rsidR="00B2164C" w:rsidRPr="00B2164C">
        <w:rPr>
          <w:sz w:val="21"/>
          <w:szCs w:val="21"/>
        </w:rPr>
        <w:t>org.zjhl</w:t>
      </w:r>
      <w:proofErr w:type="gramEnd"/>
      <w:r w:rsidR="00B2164C" w:rsidRPr="00B2164C">
        <w:rPr>
          <w:sz w:val="21"/>
          <w:szCs w:val="21"/>
        </w:rPr>
        <w:t>.network.LocAsset#</w:t>
      </w:r>
      <w:r w:rsidR="00B2164C" w:rsidRPr="00061F13">
        <w:rPr>
          <w:sz w:val="21"/>
          <w:szCs w:val="21"/>
        </w:rPr>
        <w:t>CCB</w:t>
      </w:r>
      <w:r w:rsidR="00B2164C" w:rsidRPr="00B2164C">
        <w:rPr>
          <w:sz w:val="21"/>
          <w:szCs w:val="21"/>
        </w:rPr>
        <w:t>1</w:t>
      </w:r>
      <w:r w:rsidRPr="0068331C">
        <w:rPr>
          <w:sz w:val="21"/>
          <w:szCs w:val="21"/>
        </w:rPr>
        <w:t>",</w:t>
      </w:r>
    </w:p>
    <w:p w:rsidR="00097A15" w:rsidRDefault="00097A15" w:rsidP="00097A15">
      <w:pPr>
        <w:pStyle w:val="q4"/>
        <w:ind w:firstLine="420"/>
        <w:rPr>
          <w:sz w:val="21"/>
          <w:szCs w:val="21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</w:t>
      </w:r>
      <w:r w:rsidR="00804937" w:rsidRPr="00804937">
        <w:rPr>
          <w:sz w:val="21"/>
          <w:szCs w:val="21"/>
        </w:rPr>
        <w:t xml:space="preserve"> </w:t>
      </w:r>
      <w:proofErr w:type="spellStart"/>
      <w:r w:rsidR="00804937" w:rsidRPr="00B2164C">
        <w:rPr>
          <w:sz w:val="21"/>
          <w:szCs w:val="21"/>
        </w:rPr>
        <w:t>resource:</w:t>
      </w:r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.network.Agency#CCB</w:t>
      </w:r>
      <w:proofErr w:type="spellEnd"/>
      <w:r w:rsidRPr="00061F13">
        <w:rPr>
          <w:sz w:val="21"/>
          <w:szCs w:val="21"/>
        </w:rPr>
        <w:t>"</w:t>
      </w:r>
    </w:p>
    <w:p w:rsidR="007A0026" w:rsidRPr="004A638E" w:rsidRDefault="007A0026" w:rsidP="004A638E">
      <w:pPr>
        <w:pStyle w:val="q4"/>
        <w:ind w:firstLine="420"/>
        <w:rPr>
          <w:rStyle w:val="jsonkey"/>
          <w:rFonts w:hint="eastAsia"/>
          <w:shd w:val="clear" w:color="auto" w:fill="FFFFFF"/>
        </w:rPr>
      </w:pPr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</w:t>
      </w:r>
      <w:r w:rsidRPr="003C576D">
        <w:rPr>
          <w:shd w:val="clear" w:color="auto" w:fill="FFFFFF"/>
        </w:rPr>
        <w:t xml:space="preserve"> </w:t>
      </w:r>
      <w:r w:rsidRPr="00CB2800">
        <w:rPr>
          <w:sz w:val="21"/>
          <w:szCs w:val="21"/>
        </w:rPr>
        <w:t>"</w:t>
      </w:r>
      <w:r w:rsidR="005D3366" w:rsidRPr="005D3366">
        <w:rPr>
          <w:szCs w:val="21"/>
        </w:rPr>
        <w:t xml:space="preserve"> </w:t>
      </w:r>
      <w:r w:rsidR="005D3366" w:rsidRPr="00F67302">
        <w:rPr>
          <w:sz w:val="21"/>
          <w:szCs w:val="21"/>
        </w:rPr>
        <w:t>APPROVIED</w:t>
      </w:r>
      <w:r w:rsidR="005D3366" w:rsidRPr="00F67302">
        <w:rPr>
          <w:sz w:val="21"/>
          <w:szCs w:val="21"/>
        </w:rPr>
        <w:t xml:space="preserve"> </w:t>
      </w:r>
      <w:r w:rsidRPr="00CB2800">
        <w:rPr>
          <w:sz w:val="21"/>
          <w:szCs w:val="21"/>
        </w:rPr>
        <w:t>"</w:t>
      </w:r>
    </w:p>
    <w:p w:rsidR="00097A15" w:rsidRPr="00CE08C0" w:rsidRDefault="00097A15" w:rsidP="00097A15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097A15" w:rsidRPr="00B37FE9" w:rsidRDefault="00097A15" w:rsidP="00097A15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97A15" w:rsidRPr="006618C6" w:rsidRDefault="00097A15" w:rsidP="00337704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Pr="006618C6" w:rsidRDefault="00097A15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>
              <w:t xml:space="preserve">0 </w:t>
            </w:r>
            <w:r>
              <w:rPr>
                <w:rFonts w:hint="eastAsia"/>
              </w:rPr>
              <w:t>成功</w:t>
            </w:r>
            <w:r w:rsidRPr="006618C6">
              <w:t xml:space="preserve"> 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同上</w:t>
            </w:r>
          </w:p>
        </w:tc>
      </w:tr>
      <w:tr w:rsidR="00097A15" w:rsidRPr="006618C6" w:rsidTr="00337704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proofErr w:type="spellStart"/>
            <w:r w:rsidRPr="00003851">
              <w:t>transactionId</w:t>
            </w:r>
            <w:proofErr w:type="spellEnd"/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097A15" w:rsidP="00337704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A15" w:rsidRDefault="00D04395" w:rsidP="0033770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097A15" w:rsidRPr="00115639" w:rsidRDefault="00097A15" w:rsidP="00097A15">
      <w:pPr>
        <w:pStyle w:val="q4"/>
        <w:rPr>
          <w:shd w:val="clear" w:color="auto" w:fill="FFFFFF"/>
        </w:rPr>
      </w:pPr>
      <w:r>
        <w:rPr>
          <w:rFonts w:hint="eastAsia"/>
        </w:rPr>
        <w:t>返回示例</w:t>
      </w:r>
      <w:r>
        <w:br/>
      </w:r>
      <w:r w:rsidRPr="00115639">
        <w:rPr>
          <w:shd w:val="clear" w:color="auto" w:fill="FFFFFF"/>
        </w:rPr>
        <w:t>{</w:t>
      </w:r>
    </w:p>
    <w:p w:rsidR="0075702C" w:rsidRPr="00115639" w:rsidRDefault="0075702C" w:rsidP="0075702C">
      <w:pPr>
        <w:pStyle w:val="q4"/>
        <w:ind w:firstLine="420"/>
        <w:rPr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"$class"</w:t>
      </w:r>
      <w:r w:rsidRPr="00115639">
        <w:rPr>
          <w:shd w:val="clear" w:color="auto" w:fill="FFFFFF"/>
        </w:rPr>
        <w:t xml:space="preserve">: </w:t>
      </w:r>
      <w:r w:rsidRPr="0068331C">
        <w:rPr>
          <w:sz w:val="21"/>
          <w:szCs w:val="21"/>
        </w:rPr>
        <w:t>"</w:t>
      </w:r>
      <w:r w:rsidRPr="00061F13">
        <w:t xml:space="preserve"> </w:t>
      </w:r>
      <w:proofErr w:type="spellStart"/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.network.CreateLocAsset</w:t>
      </w:r>
      <w:proofErr w:type="spellEnd"/>
      <w:r w:rsidRPr="00061F13">
        <w:rPr>
          <w:sz w:val="21"/>
          <w:szCs w:val="21"/>
        </w:rPr>
        <w:t xml:space="preserve"> </w:t>
      </w:r>
      <w:r w:rsidRPr="0068331C">
        <w:rPr>
          <w:sz w:val="21"/>
          <w:szCs w:val="21"/>
        </w:rPr>
        <w:t>",</w:t>
      </w:r>
    </w:p>
    <w:p w:rsidR="0075702C" w:rsidRPr="007A0026" w:rsidRDefault="0075702C" w:rsidP="0075702C">
      <w:pPr>
        <w:pStyle w:val="q4"/>
        <w:ind w:firstLine="420"/>
        <w:rPr>
          <w:rStyle w:val="jsonkey"/>
          <w:rFonts w:hint="eastAsia"/>
          <w:shd w:val="clear" w:color="auto" w:fill="FFFFFF"/>
        </w:rPr>
      </w:pPr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7A0026">
        <w:t xml:space="preserve"> </w:t>
      </w:r>
      <w:proofErr w:type="spellStart"/>
      <w:r w:rsidRPr="007A0026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locAsset</w:t>
      </w:r>
      <w:proofErr w:type="spellEnd"/>
      <w:r w:rsidRPr="00115639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r w:rsidRPr="00115639">
        <w:rPr>
          <w:shd w:val="clear" w:color="auto" w:fill="FFFFFF"/>
        </w:rPr>
        <w:t>:</w:t>
      </w:r>
      <w:r w:rsidRPr="0068331C">
        <w:rPr>
          <w:sz w:val="21"/>
          <w:szCs w:val="21"/>
        </w:rPr>
        <w:t xml:space="preserve"> "ABC",</w:t>
      </w:r>
    </w:p>
    <w:p w:rsidR="0075702C" w:rsidRDefault="0075702C" w:rsidP="0075702C">
      <w:pPr>
        <w:pStyle w:val="q4"/>
        <w:ind w:firstLine="420"/>
        <w:rPr>
          <w:sz w:val="21"/>
          <w:szCs w:val="21"/>
        </w:rPr>
      </w:pPr>
      <w:r w:rsidRPr="00061F13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"owner": </w:t>
      </w:r>
      <w:r w:rsidRPr="00061F13">
        <w:rPr>
          <w:sz w:val="21"/>
          <w:szCs w:val="21"/>
        </w:rPr>
        <w:t>"</w:t>
      </w:r>
      <w:proofErr w:type="gramStart"/>
      <w:r w:rsidRPr="00061F13">
        <w:rPr>
          <w:sz w:val="21"/>
          <w:szCs w:val="21"/>
        </w:rPr>
        <w:t>org.zjhl</w:t>
      </w:r>
      <w:proofErr w:type="gramEnd"/>
      <w:r w:rsidRPr="00061F13">
        <w:rPr>
          <w:sz w:val="21"/>
          <w:szCs w:val="21"/>
        </w:rPr>
        <w:t>.network.Agency#CCB"</w:t>
      </w:r>
    </w:p>
    <w:p w:rsidR="0075702C" w:rsidRPr="004A638E" w:rsidRDefault="0075702C" w:rsidP="0075702C">
      <w:pPr>
        <w:pStyle w:val="q4"/>
        <w:ind w:firstLine="420"/>
        <w:rPr>
          <w:rStyle w:val="jsonkey"/>
          <w:rFonts w:hint="eastAsia"/>
          <w:shd w:val="clear" w:color="auto" w:fill="FFFFFF"/>
        </w:rPr>
      </w:pPr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locStatus</w:t>
      </w:r>
      <w:proofErr w:type="spellEnd"/>
      <w:r w:rsidRPr="003C576D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":</w:t>
      </w:r>
      <w:r w:rsidRPr="003C576D">
        <w:rPr>
          <w:shd w:val="clear" w:color="auto" w:fill="FFFFFF"/>
        </w:rPr>
        <w:t xml:space="preserve"> </w:t>
      </w:r>
      <w:r w:rsidRPr="00CB2800">
        <w:rPr>
          <w:sz w:val="21"/>
          <w:szCs w:val="21"/>
        </w:rPr>
        <w:t>"</w:t>
      </w:r>
      <w:r w:rsidRPr="005D3366">
        <w:rPr>
          <w:szCs w:val="21"/>
        </w:rPr>
        <w:t xml:space="preserve"> </w:t>
      </w:r>
      <w:r w:rsidRPr="00F67302">
        <w:rPr>
          <w:sz w:val="21"/>
          <w:szCs w:val="21"/>
        </w:rPr>
        <w:t xml:space="preserve">APPROVIED </w:t>
      </w:r>
      <w:r w:rsidRPr="00CB2800">
        <w:rPr>
          <w:sz w:val="21"/>
          <w:szCs w:val="21"/>
        </w:rPr>
        <w:t>"</w:t>
      </w:r>
    </w:p>
    <w:p w:rsidR="00097A15" w:rsidRDefault="00097A15" w:rsidP="0075702C">
      <w:pPr>
        <w:pStyle w:val="q4"/>
        <w:ind w:firstLine="420"/>
        <w:rPr>
          <w:rStyle w:val="jsonkey"/>
          <w:rFonts w:ascii="Courier New" w:hAnsi="Courier New" w:cs="Courier New" w:hint="eastAsia"/>
          <w:bCs/>
          <w:color w:val="92278F"/>
          <w:sz w:val="16"/>
          <w:szCs w:val="16"/>
        </w:rPr>
      </w:pPr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"</w:t>
      </w:r>
      <w:proofErr w:type="spellStart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>transactionId</w:t>
      </w:r>
      <w:proofErr w:type="spellEnd"/>
      <w:r w:rsidRPr="00003851">
        <w:rPr>
          <w:rStyle w:val="jsonkey"/>
          <w:rFonts w:ascii="Courier New" w:hAnsi="Courier New" w:cs="Courier New"/>
          <w:bCs/>
          <w:color w:val="92278F"/>
          <w:sz w:val="16"/>
          <w:szCs w:val="16"/>
        </w:rPr>
        <w:t xml:space="preserve">": "d4f3d0bbbf08ef4e98128c910d29664aacd0632185b98634bb744609e8acecad", </w:t>
      </w:r>
    </w:p>
    <w:p w:rsidR="00097A15" w:rsidRPr="00CE08C0" w:rsidRDefault="00097A15" w:rsidP="00097A15">
      <w:pPr>
        <w:pStyle w:val="q4"/>
        <w:rPr>
          <w:rFonts w:hint="eastAsia"/>
          <w:shd w:val="clear" w:color="auto" w:fill="FFFFFF"/>
        </w:rPr>
      </w:pPr>
      <w:r w:rsidRPr="00115639">
        <w:rPr>
          <w:shd w:val="clear" w:color="auto" w:fill="FFFFFF"/>
        </w:rPr>
        <w:t>}</w:t>
      </w:r>
    </w:p>
    <w:p w:rsidR="00097A15" w:rsidRPr="00003851" w:rsidRDefault="00097A15" w:rsidP="00097A15">
      <w:pPr>
        <w:pStyle w:val="q4"/>
        <w:rPr>
          <w:rFonts w:hint="eastAsia"/>
        </w:rPr>
      </w:pPr>
    </w:p>
    <w:p w:rsidR="00097A15" w:rsidRDefault="00097A15" w:rsidP="00097A15">
      <w:pPr>
        <w:pStyle w:val="q4"/>
      </w:pPr>
      <w:r>
        <w:rPr>
          <w:rFonts w:hint="eastAsia"/>
        </w:rPr>
        <w:t>参数特殊说明</w:t>
      </w:r>
    </w:p>
    <w:p w:rsidR="00097A15" w:rsidRDefault="00097A15" w:rsidP="00097A15">
      <w:pPr>
        <w:ind w:firstLine="420"/>
        <w:rPr>
          <w:rFonts w:hAnsi="宋体"/>
          <w:szCs w:val="21"/>
        </w:rPr>
      </w:pPr>
      <w:r>
        <w:t>…</w:t>
      </w:r>
    </w:p>
    <w:p w:rsidR="00097A15" w:rsidRPr="009443E8" w:rsidRDefault="00097A15" w:rsidP="00097A15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097A15" w:rsidRPr="00CB5943" w:rsidTr="00337704">
        <w:trPr>
          <w:tblCellSpacing w:w="0" w:type="dxa"/>
        </w:trPr>
        <w:tc>
          <w:tcPr>
            <w:tcW w:w="0" w:type="auto"/>
            <w:vAlign w:val="center"/>
            <w:hideMark/>
          </w:tcPr>
          <w:p w:rsidR="00097A15" w:rsidRPr="00CB5943" w:rsidRDefault="00097A1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097A15" w:rsidRPr="00CB5943" w:rsidRDefault="00097A15" w:rsidP="00337704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097A15" w:rsidRPr="00230161" w:rsidRDefault="00097A15" w:rsidP="00097A15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E45AF1" w:rsidRPr="007714BE" w:rsidRDefault="00E45AF1" w:rsidP="00E45AF1">
      <w:pPr>
        <w:pStyle w:val="q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</w:t>
      </w:r>
      <w:r>
        <w:t>3</w:t>
      </w:r>
      <w:r w:rsidR="004A4C45">
        <w:rPr>
          <w:rFonts w:hint="eastAsia"/>
        </w:rPr>
        <w:t>删除资产易记录</w:t>
      </w:r>
    </w:p>
    <w:p w:rsidR="00F66F2C" w:rsidRPr="00350653" w:rsidRDefault="00F66F2C" w:rsidP="00F66F2C">
      <w:pPr>
        <w:pStyle w:val="q4"/>
        <w:rPr>
          <w:rFonts w:hAnsi="Times New Roman" w:hint="eastAsia"/>
        </w:rPr>
      </w:pPr>
      <w:r w:rsidRPr="00350653">
        <w:lastRenderedPageBreak/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F66F2C" w:rsidRPr="006618C6" w:rsidTr="00795420">
        <w:tc>
          <w:tcPr>
            <w:tcW w:w="1848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 w:rsidRPr="006618C6">
              <w:t>url</w:t>
            </w:r>
          </w:p>
        </w:tc>
        <w:tc>
          <w:tcPr>
            <w:tcW w:w="6374" w:type="dxa"/>
            <w:shd w:val="clear" w:color="auto" w:fill="auto"/>
          </w:tcPr>
          <w:p w:rsidR="00F66F2C" w:rsidRPr="00A575F2" w:rsidRDefault="00F66F2C" w:rsidP="00795420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 w:rsidRPr="00A575F2">
              <w:rPr>
                <w:szCs w:val="21"/>
              </w:rPr>
              <w:t>http://localhost:3000/api/</w:t>
            </w:r>
            <w:r w:rsidR="003116F4">
              <w:t xml:space="preserve"> </w:t>
            </w:r>
            <w:proofErr w:type="spellStart"/>
            <w:r w:rsidR="003116F4" w:rsidRPr="003116F4">
              <w:rPr>
                <w:szCs w:val="21"/>
              </w:rPr>
              <w:t>LocAsset</w:t>
            </w:r>
            <w:proofErr w:type="spellEnd"/>
            <w:r w:rsidR="003116F4" w:rsidRPr="003116F4"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{</w:t>
            </w:r>
            <w:r w:rsidRPr="008D66DE">
              <w:t xml:space="preserve"> </w:t>
            </w:r>
            <w:r w:rsidR="00751812" w:rsidRPr="00751812">
              <w:t>assetDBId</w:t>
            </w:r>
            <w:proofErr w:type="gramEnd"/>
            <w:r w:rsidR="00751812" w:rsidRPr="00751812">
              <w:t xml:space="preserve"> </w:t>
            </w:r>
            <w:r>
              <w:rPr>
                <w:szCs w:val="21"/>
              </w:rPr>
              <w:t>}</w:t>
            </w:r>
          </w:p>
        </w:tc>
      </w:tr>
      <w:tr w:rsidR="00F66F2C" w:rsidRPr="006618C6" w:rsidTr="00795420">
        <w:tc>
          <w:tcPr>
            <w:tcW w:w="1848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 w:rsidRPr="006618C6">
              <w:rPr>
                <w:rFonts w:hAnsi="宋体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 w:rsidRPr="006618C6">
              <w:t>http</w:t>
            </w:r>
            <w:r>
              <w:t>s</w:t>
            </w:r>
          </w:p>
        </w:tc>
      </w:tr>
      <w:tr w:rsidR="00F66F2C" w:rsidRPr="006618C6" w:rsidTr="00795420">
        <w:tc>
          <w:tcPr>
            <w:tcW w:w="1848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374" w:type="dxa"/>
            <w:shd w:val="clear" w:color="auto" w:fill="auto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Ansi="宋体"/>
              </w:rPr>
              <w:t>DELETE</w:t>
            </w:r>
            <w:r w:rsidRPr="006618C6">
              <w:rPr>
                <w:rFonts w:hint="eastAsia"/>
              </w:rPr>
              <w:t xml:space="preserve"> </w:t>
            </w:r>
          </w:p>
        </w:tc>
      </w:tr>
      <w:tr w:rsidR="00F66F2C" w:rsidRPr="006618C6" w:rsidTr="00795420">
        <w:tc>
          <w:tcPr>
            <w:tcW w:w="1848" w:type="dxa"/>
            <w:shd w:val="clear" w:color="auto" w:fill="auto"/>
          </w:tcPr>
          <w:p w:rsidR="00F66F2C" w:rsidRDefault="00F66F2C" w:rsidP="00795420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说明</w:t>
            </w:r>
          </w:p>
        </w:tc>
        <w:tc>
          <w:tcPr>
            <w:tcW w:w="6374" w:type="dxa"/>
            <w:shd w:val="clear" w:color="auto" w:fill="auto"/>
          </w:tcPr>
          <w:p w:rsidR="00F66F2C" w:rsidRDefault="00517690" w:rsidP="00795420">
            <w:pPr>
              <w:spacing w:line="240" w:lineRule="auto"/>
              <w:ind w:firstLineChars="0" w:firstLine="0"/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删除交易记录</w:t>
            </w:r>
            <w:r w:rsidR="00E34842">
              <w:rPr>
                <w:rFonts w:hAnsi="宋体" w:hint="eastAsia"/>
              </w:rPr>
              <w:t xml:space="preserve"> </w:t>
            </w:r>
            <w:r w:rsidR="00F66F2C" w:rsidRPr="0049137F">
              <w:rPr>
                <w:rFonts w:hAnsi="宋体" w:hint="eastAsia"/>
                <w:color w:val="FF0000"/>
              </w:rPr>
              <w:t>需要异步请求</w:t>
            </w:r>
          </w:p>
        </w:tc>
      </w:tr>
    </w:tbl>
    <w:p w:rsidR="00F66F2C" w:rsidRPr="006618C6" w:rsidRDefault="00F66F2C" w:rsidP="00F66F2C">
      <w:pPr>
        <w:pStyle w:val="q4"/>
        <w:rPr>
          <w:rFonts w:hAnsi="Times New Roman" w:hint="eastAsia"/>
        </w:rPr>
      </w:pPr>
      <w:r w:rsidRPr="006618C6">
        <w:t>请求</w:t>
      </w:r>
      <w:r>
        <w:t>参数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178"/>
        <w:gridCol w:w="810"/>
        <w:gridCol w:w="4746"/>
      </w:tblGrid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是否必须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Default="00160081" w:rsidP="00795420">
            <w:pPr>
              <w:spacing w:line="240" w:lineRule="auto"/>
              <w:ind w:firstLineChars="0" w:firstLine="0"/>
              <w:jc w:val="center"/>
            </w:pPr>
            <w:r w:rsidRPr="00751812">
              <w:t>assetDBId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95" w:firstLine="199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必选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Default="00DF1B8E" w:rsidP="0079542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对应数据库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F66F2C" w:rsidRDefault="00F66F2C" w:rsidP="00F66F2C">
      <w:pPr>
        <w:pStyle w:val="q4"/>
        <w:rPr>
          <w:rFonts w:hint="eastAsia"/>
          <w:shd w:val="clear" w:color="auto" w:fill="FFFFFF"/>
        </w:rPr>
      </w:pPr>
      <w:r>
        <w:rPr>
          <w:rFonts w:hint="eastAsia"/>
        </w:rPr>
        <w:t>参数示例</w:t>
      </w:r>
      <w:r>
        <w:br/>
      </w:r>
      <w:r>
        <w:rPr>
          <w:shd w:val="clear" w:color="auto" w:fill="FFFFFF"/>
        </w:rPr>
        <w:t>…</w:t>
      </w:r>
    </w:p>
    <w:p w:rsidR="00F66F2C" w:rsidRPr="00B37FE9" w:rsidRDefault="00F66F2C" w:rsidP="00F66F2C">
      <w:pPr>
        <w:pStyle w:val="q4"/>
        <w:rPr>
          <w:rFonts w:hAnsi="Times New Roman"/>
        </w:rPr>
      </w:pPr>
      <w:r w:rsidRPr="006618C6">
        <w:t>返回说明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905"/>
        <w:gridCol w:w="5829"/>
      </w:tblGrid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参数名称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 w:rsidRPr="006618C6">
              <w:rPr>
                <w:rFonts w:hAnsi="宋体"/>
              </w:rPr>
              <w:t>类型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F66F2C" w:rsidRPr="006618C6" w:rsidRDefault="00F66F2C" w:rsidP="00795420">
            <w:pPr>
              <w:spacing w:line="240" w:lineRule="auto"/>
              <w:ind w:firstLineChars="95" w:firstLine="199"/>
              <w:jc w:val="center"/>
            </w:pPr>
            <w:r w:rsidRPr="006618C6">
              <w:rPr>
                <w:rFonts w:hAnsi="宋体"/>
              </w:rPr>
              <w:t>描述</w:t>
            </w:r>
          </w:p>
        </w:tc>
      </w:tr>
      <w:tr w:rsidR="00F66F2C" w:rsidRPr="006618C6" w:rsidTr="00795420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>
              <w:t>Status Code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2C" w:rsidRPr="006618C6" w:rsidRDefault="00F66F2C" w:rsidP="0079542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20</w:t>
            </w:r>
            <w:r>
              <w:t xml:space="preserve">4 </w:t>
            </w:r>
            <w:r>
              <w:rPr>
                <w:rFonts w:hint="eastAsia"/>
              </w:rPr>
              <w:t>无内容</w:t>
            </w:r>
            <w:r w:rsidRPr="006618C6">
              <w:t xml:space="preserve"> </w:t>
            </w:r>
          </w:p>
        </w:tc>
      </w:tr>
    </w:tbl>
    <w:p w:rsidR="00F66F2C" w:rsidRDefault="00F66F2C" w:rsidP="00F66F2C">
      <w:pPr>
        <w:pStyle w:val="q4"/>
      </w:pPr>
      <w:r>
        <w:rPr>
          <w:rFonts w:hint="eastAsia"/>
        </w:rPr>
        <w:t>返回示例</w:t>
      </w:r>
    </w:p>
    <w:p w:rsidR="00F66F2C" w:rsidRDefault="00F66F2C" w:rsidP="00F66F2C">
      <w:pPr>
        <w:pStyle w:val="q4"/>
        <w:rPr>
          <w:shd w:val="clear" w:color="auto" w:fill="FFFFFF"/>
        </w:rPr>
      </w:pPr>
      <w:r>
        <w:rPr>
          <w:shd w:val="clear" w:color="auto" w:fill="FFFFFF"/>
        </w:rPr>
        <w:t>…</w:t>
      </w:r>
    </w:p>
    <w:p w:rsidR="00F66F2C" w:rsidRDefault="00F66F2C" w:rsidP="00F66F2C">
      <w:pPr>
        <w:pStyle w:val="q4"/>
      </w:pPr>
      <w:r>
        <w:rPr>
          <w:rFonts w:hint="eastAsia"/>
        </w:rPr>
        <w:t>参数特殊说明</w:t>
      </w:r>
    </w:p>
    <w:p w:rsidR="00F66F2C" w:rsidRDefault="00F66F2C" w:rsidP="00F66F2C">
      <w:pPr>
        <w:ind w:firstLine="420"/>
        <w:rPr>
          <w:rFonts w:hAnsi="宋体"/>
          <w:szCs w:val="21"/>
        </w:rPr>
      </w:pPr>
      <w:r>
        <w:t>…</w:t>
      </w:r>
    </w:p>
    <w:p w:rsidR="00F66F2C" w:rsidRPr="009443E8" w:rsidRDefault="00F66F2C" w:rsidP="00F66F2C">
      <w:pPr>
        <w:pStyle w:val="q4"/>
      </w:pPr>
      <w:r w:rsidRPr="009443E8">
        <w:rPr>
          <w:rFonts w:hint="eastAsia"/>
        </w:rPr>
        <w:t>url</w:t>
      </w:r>
      <w:r w:rsidRPr="009443E8">
        <w:rPr>
          <w:rFonts w:hint="eastAsia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F66F2C" w:rsidRPr="00CB5943" w:rsidTr="007954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66F2C" w:rsidRPr="00CB5943" w:rsidRDefault="00F66F2C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  <w:hideMark/>
          </w:tcPr>
          <w:p w:rsidR="00F66F2C" w:rsidRPr="00CB5943" w:rsidRDefault="00F66F2C" w:rsidP="00795420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:rsidR="00F66F2C" w:rsidRPr="00230161" w:rsidRDefault="00F66F2C" w:rsidP="00F66F2C">
      <w:pPr>
        <w:ind w:firstLine="420"/>
        <w:rPr>
          <w:rFonts w:hAnsi="宋体"/>
          <w:b/>
          <w:color w:val="FF0000"/>
          <w:szCs w:val="21"/>
        </w:rPr>
      </w:pPr>
      <w:r>
        <w:rPr>
          <w:szCs w:val="21"/>
        </w:rPr>
        <w:t>…</w:t>
      </w:r>
    </w:p>
    <w:p w:rsidR="00097A15" w:rsidRPr="006E4FE8" w:rsidRDefault="00097A15" w:rsidP="00097A15">
      <w:pPr>
        <w:pStyle w:val="q4"/>
        <w:rPr>
          <w:rFonts w:eastAsia="宋体" w:hAnsi="Times New Roman" w:hint="eastAsia"/>
          <w:b/>
          <w:sz w:val="21"/>
          <w:szCs w:val="21"/>
        </w:rPr>
      </w:pPr>
    </w:p>
    <w:p w:rsidR="00291263" w:rsidRPr="00291263" w:rsidRDefault="00291263">
      <w:pPr>
        <w:pStyle w:val="q4"/>
        <w:rPr>
          <w:rFonts w:eastAsia="宋体" w:hAnsi="Times New Roman" w:hint="eastAsia"/>
          <w:b/>
          <w:sz w:val="21"/>
          <w:szCs w:val="21"/>
        </w:rPr>
      </w:pPr>
    </w:p>
    <w:sectPr w:rsidR="00291263" w:rsidRPr="00291263" w:rsidSect="003053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6C1" w:rsidRDefault="004D76C1" w:rsidP="001D2184">
      <w:pPr>
        <w:spacing w:line="240" w:lineRule="auto"/>
        <w:ind w:firstLine="420"/>
      </w:pPr>
      <w:r>
        <w:separator/>
      </w:r>
    </w:p>
  </w:endnote>
  <w:endnote w:type="continuationSeparator" w:id="0">
    <w:p w:rsidR="004D76C1" w:rsidRDefault="004D76C1" w:rsidP="001D218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6C1" w:rsidRDefault="004D76C1" w:rsidP="001D2184">
      <w:pPr>
        <w:spacing w:line="240" w:lineRule="auto"/>
        <w:ind w:firstLine="420"/>
      </w:pPr>
      <w:r>
        <w:separator/>
      </w:r>
    </w:p>
  </w:footnote>
  <w:footnote w:type="continuationSeparator" w:id="0">
    <w:p w:rsidR="004D76C1" w:rsidRDefault="004D76C1" w:rsidP="001D218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Pr="001D2184" w:rsidRDefault="00337704" w:rsidP="001D2184">
    <w:pPr>
      <w:pStyle w:val="a4"/>
      <w:ind w:rightChars="171" w:right="359" w:firstLine="361"/>
      <w:jc w:val="both"/>
      <w:rPr>
        <w:rFonts w:hint="eastAsia"/>
      </w:rPr>
    </w:pPr>
    <w:r>
      <w:rPr>
        <w:b/>
        <w:noProof/>
      </w:rPr>
      <w:drawing>
        <wp:inline distT="0" distB="0" distL="114300" distR="114300" wp14:anchorId="651C278E" wp14:editId="04266574">
          <wp:extent cx="1264285" cy="365760"/>
          <wp:effectExtent l="0" t="0" r="0" b="15875"/>
          <wp:docPr id="25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285" cy="3657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A</w:t>
    </w:r>
    <w:r>
      <w:t>PI</w:t>
    </w:r>
    <w:r>
      <w:rPr>
        <w:rFonts w:hint="eastAsia"/>
      </w:rPr>
      <w:t>接口文档说明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704" w:rsidRDefault="0033770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67D2"/>
    <w:multiLevelType w:val="multilevel"/>
    <w:tmpl w:val="5D7826C6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q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</w:num>
  <w:num w:numId="2">
    <w:abstractNumId w:val="0"/>
  </w:num>
  <w:num w:numId="3">
    <w:abstractNumId w:val="0"/>
    <w:lvlOverride w:ilv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3DA"/>
    <w:rsid w:val="00003397"/>
    <w:rsid w:val="00003851"/>
    <w:rsid w:val="000039B4"/>
    <w:rsid w:val="00006077"/>
    <w:rsid w:val="00006314"/>
    <w:rsid w:val="0000650E"/>
    <w:rsid w:val="00022277"/>
    <w:rsid w:val="00037C45"/>
    <w:rsid w:val="0004507C"/>
    <w:rsid w:val="00061F13"/>
    <w:rsid w:val="00071C4F"/>
    <w:rsid w:val="000749C0"/>
    <w:rsid w:val="000753DA"/>
    <w:rsid w:val="000825BA"/>
    <w:rsid w:val="00082F70"/>
    <w:rsid w:val="00085F9E"/>
    <w:rsid w:val="00091EE2"/>
    <w:rsid w:val="00097A15"/>
    <w:rsid w:val="000A4ED8"/>
    <w:rsid w:val="000C18B9"/>
    <w:rsid w:val="000E279A"/>
    <w:rsid w:val="000E6138"/>
    <w:rsid w:val="000F3492"/>
    <w:rsid w:val="00103606"/>
    <w:rsid w:val="00111D47"/>
    <w:rsid w:val="00115639"/>
    <w:rsid w:val="00125B02"/>
    <w:rsid w:val="00142D13"/>
    <w:rsid w:val="00144003"/>
    <w:rsid w:val="00150128"/>
    <w:rsid w:val="00154EFD"/>
    <w:rsid w:val="00160081"/>
    <w:rsid w:val="001602DB"/>
    <w:rsid w:val="00163AA8"/>
    <w:rsid w:val="00164567"/>
    <w:rsid w:val="0017335D"/>
    <w:rsid w:val="00177534"/>
    <w:rsid w:val="001A79A9"/>
    <w:rsid w:val="001B2103"/>
    <w:rsid w:val="001C6EA4"/>
    <w:rsid w:val="001D2184"/>
    <w:rsid w:val="001D3233"/>
    <w:rsid w:val="001D3808"/>
    <w:rsid w:val="001F047D"/>
    <w:rsid w:val="001F7D71"/>
    <w:rsid w:val="002051DD"/>
    <w:rsid w:val="00213C66"/>
    <w:rsid w:val="00224CD7"/>
    <w:rsid w:val="00230161"/>
    <w:rsid w:val="002442E8"/>
    <w:rsid w:val="0025268C"/>
    <w:rsid w:val="0025655A"/>
    <w:rsid w:val="00273FAA"/>
    <w:rsid w:val="00275170"/>
    <w:rsid w:val="00291263"/>
    <w:rsid w:val="002A1FDF"/>
    <w:rsid w:val="002A33B5"/>
    <w:rsid w:val="002C1E2C"/>
    <w:rsid w:val="002C2C9D"/>
    <w:rsid w:val="002C6846"/>
    <w:rsid w:val="002C6FE3"/>
    <w:rsid w:val="002C7D9B"/>
    <w:rsid w:val="002E6389"/>
    <w:rsid w:val="00301B83"/>
    <w:rsid w:val="00303F93"/>
    <w:rsid w:val="00305373"/>
    <w:rsid w:val="003116F4"/>
    <w:rsid w:val="00313932"/>
    <w:rsid w:val="003211C4"/>
    <w:rsid w:val="00337704"/>
    <w:rsid w:val="003446D4"/>
    <w:rsid w:val="00350653"/>
    <w:rsid w:val="00372773"/>
    <w:rsid w:val="00395B03"/>
    <w:rsid w:val="003A134C"/>
    <w:rsid w:val="003B1019"/>
    <w:rsid w:val="003C576D"/>
    <w:rsid w:val="003C719F"/>
    <w:rsid w:val="003D7DCF"/>
    <w:rsid w:val="003F3234"/>
    <w:rsid w:val="003F5E33"/>
    <w:rsid w:val="00406F82"/>
    <w:rsid w:val="00410E3B"/>
    <w:rsid w:val="00412D2A"/>
    <w:rsid w:val="0041308E"/>
    <w:rsid w:val="00413519"/>
    <w:rsid w:val="00414290"/>
    <w:rsid w:val="00416E39"/>
    <w:rsid w:val="00425268"/>
    <w:rsid w:val="0042576A"/>
    <w:rsid w:val="00454AEE"/>
    <w:rsid w:val="00472EE9"/>
    <w:rsid w:val="00485AFC"/>
    <w:rsid w:val="0049137F"/>
    <w:rsid w:val="004920A8"/>
    <w:rsid w:val="004A3C84"/>
    <w:rsid w:val="004A4C45"/>
    <w:rsid w:val="004A638E"/>
    <w:rsid w:val="004A6865"/>
    <w:rsid w:val="004D027C"/>
    <w:rsid w:val="004D76C1"/>
    <w:rsid w:val="004E617D"/>
    <w:rsid w:val="00507A87"/>
    <w:rsid w:val="00516826"/>
    <w:rsid w:val="00517690"/>
    <w:rsid w:val="00523C65"/>
    <w:rsid w:val="005256DD"/>
    <w:rsid w:val="00525AA5"/>
    <w:rsid w:val="0054291E"/>
    <w:rsid w:val="00542C62"/>
    <w:rsid w:val="0055385B"/>
    <w:rsid w:val="005A420D"/>
    <w:rsid w:val="005A5BE7"/>
    <w:rsid w:val="005D19DC"/>
    <w:rsid w:val="005D3366"/>
    <w:rsid w:val="005E508D"/>
    <w:rsid w:val="005F4A3E"/>
    <w:rsid w:val="006105A0"/>
    <w:rsid w:val="0062212C"/>
    <w:rsid w:val="00626ADB"/>
    <w:rsid w:val="00661503"/>
    <w:rsid w:val="006661CB"/>
    <w:rsid w:val="00682992"/>
    <w:rsid w:val="0068331C"/>
    <w:rsid w:val="006A3512"/>
    <w:rsid w:val="006C7376"/>
    <w:rsid w:val="006D6474"/>
    <w:rsid w:val="006E4FE8"/>
    <w:rsid w:val="006F3309"/>
    <w:rsid w:val="0070091D"/>
    <w:rsid w:val="0071575C"/>
    <w:rsid w:val="00721045"/>
    <w:rsid w:val="00730B4F"/>
    <w:rsid w:val="007411C2"/>
    <w:rsid w:val="007440D3"/>
    <w:rsid w:val="007462A1"/>
    <w:rsid w:val="00751812"/>
    <w:rsid w:val="0075702C"/>
    <w:rsid w:val="00770DFD"/>
    <w:rsid w:val="007714BE"/>
    <w:rsid w:val="00773853"/>
    <w:rsid w:val="0078064C"/>
    <w:rsid w:val="00787F31"/>
    <w:rsid w:val="007A0026"/>
    <w:rsid w:val="007A15CB"/>
    <w:rsid w:val="007A5651"/>
    <w:rsid w:val="007A57B3"/>
    <w:rsid w:val="007B76F3"/>
    <w:rsid w:val="007C5079"/>
    <w:rsid w:val="007C5D3B"/>
    <w:rsid w:val="007C6A32"/>
    <w:rsid w:val="007D17BB"/>
    <w:rsid w:val="007F079C"/>
    <w:rsid w:val="007F16F5"/>
    <w:rsid w:val="00804937"/>
    <w:rsid w:val="00804A82"/>
    <w:rsid w:val="00810296"/>
    <w:rsid w:val="00812B64"/>
    <w:rsid w:val="008349B5"/>
    <w:rsid w:val="00834CE8"/>
    <w:rsid w:val="00841B37"/>
    <w:rsid w:val="008442DD"/>
    <w:rsid w:val="00846BB4"/>
    <w:rsid w:val="00850152"/>
    <w:rsid w:val="00890BB1"/>
    <w:rsid w:val="008948C4"/>
    <w:rsid w:val="0089722C"/>
    <w:rsid w:val="008B02C0"/>
    <w:rsid w:val="008B44D1"/>
    <w:rsid w:val="008C133D"/>
    <w:rsid w:val="008C28F0"/>
    <w:rsid w:val="008C76D1"/>
    <w:rsid w:val="008D31D9"/>
    <w:rsid w:val="008D4712"/>
    <w:rsid w:val="008D66DE"/>
    <w:rsid w:val="008F5685"/>
    <w:rsid w:val="00900AE2"/>
    <w:rsid w:val="009106CE"/>
    <w:rsid w:val="00916B04"/>
    <w:rsid w:val="009256F5"/>
    <w:rsid w:val="0092747D"/>
    <w:rsid w:val="00927920"/>
    <w:rsid w:val="00936C47"/>
    <w:rsid w:val="00942ED1"/>
    <w:rsid w:val="009443E8"/>
    <w:rsid w:val="0095575C"/>
    <w:rsid w:val="009939C1"/>
    <w:rsid w:val="00994DA0"/>
    <w:rsid w:val="009A20A9"/>
    <w:rsid w:val="009B07AC"/>
    <w:rsid w:val="009B1DC2"/>
    <w:rsid w:val="009B7AD7"/>
    <w:rsid w:val="009C736B"/>
    <w:rsid w:val="009D1F31"/>
    <w:rsid w:val="009D7D63"/>
    <w:rsid w:val="009F1218"/>
    <w:rsid w:val="009F528E"/>
    <w:rsid w:val="00A17BAB"/>
    <w:rsid w:val="00A30554"/>
    <w:rsid w:val="00A418D1"/>
    <w:rsid w:val="00A575F2"/>
    <w:rsid w:val="00A613F3"/>
    <w:rsid w:val="00A723C2"/>
    <w:rsid w:val="00A773EB"/>
    <w:rsid w:val="00A816B4"/>
    <w:rsid w:val="00A86639"/>
    <w:rsid w:val="00A86F42"/>
    <w:rsid w:val="00A90D94"/>
    <w:rsid w:val="00A94341"/>
    <w:rsid w:val="00AA091E"/>
    <w:rsid w:val="00AB6806"/>
    <w:rsid w:val="00AC5AF1"/>
    <w:rsid w:val="00AD376F"/>
    <w:rsid w:val="00AE6314"/>
    <w:rsid w:val="00AF1C97"/>
    <w:rsid w:val="00B10D5A"/>
    <w:rsid w:val="00B15CD8"/>
    <w:rsid w:val="00B2164C"/>
    <w:rsid w:val="00B22060"/>
    <w:rsid w:val="00B221B0"/>
    <w:rsid w:val="00B23CEE"/>
    <w:rsid w:val="00B24DA4"/>
    <w:rsid w:val="00B36F21"/>
    <w:rsid w:val="00B37FE9"/>
    <w:rsid w:val="00B42EC3"/>
    <w:rsid w:val="00B437ED"/>
    <w:rsid w:val="00B451AF"/>
    <w:rsid w:val="00B5113E"/>
    <w:rsid w:val="00B520E2"/>
    <w:rsid w:val="00B54FF3"/>
    <w:rsid w:val="00B60994"/>
    <w:rsid w:val="00B7503C"/>
    <w:rsid w:val="00B83007"/>
    <w:rsid w:val="00B95822"/>
    <w:rsid w:val="00B97020"/>
    <w:rsid w:val="00BB09A0"/>
    <w:rsid w:val="00BB5470"/>
    <w:rsid w:val="00BC3E9C"/>
    <w:rsid w:val="00BD2578"/>
    <w:rsid w:val="00BD4992"/>
    <w:rsid w:val="00BD643A"/>
    <w:rsid w:val="00BD75C2"/>
    <w:rsid w:val="00BE3A4C"/>
    <w:rsid w:val="00C145C7"/>
    <w:rsid w:val="00C271B0"/>
    <w:rsid w:val="00C329E6"/>
    <w:rsid w:val="00C34924"/>
    <w:rsid w:val="00C51EEC"/>
    <w:rsid w:val="00C71854"/>
    <w:rsid w:val="00C80BC2"/>
    <w:rsid w:val="00C80E5F"/>
    <w:rsid w:val="00C8179E"/>
    <w:rsid w:val="00C86379"/>
    <w:rsid w:val="00C92C09"/>
    <w:rsid w:val="00CB2800"/>
    <w:rsid w:val="00CB50D9"/>
    <w:rsid w:val="00CB5943"/>
    <w:rsid w:val="00CD191F"/>
    <w:rsid w:val="00CD68AD"/>
    <w:rsid w:val="00CE08C0"/>
    <w:rsid w:val="00CE3124"/>
    <w:rsid w:val="00CF5D0D"/>
    <w:rsid w:val="00D01543"/>
    <w:rsid w:val="00D036B9"/>
    <w:rsid w:val="00D04395"/>
    <w:rsid w:val="00D06717"/>
    <w:rsid w:val="00D21F4A"/>
    <w:rsid w:val="00D43F6F"/>
    <w:rsid w:val="00D460E5"/>
    <w:rsid w:val="00D47990"/>
    <w:rsid w:val="00D553AD"/>
    <w:rsid w:val="00D717FD"/>
    <w:rsid w:val="00D7515E"/>
    <w:rsid w:val="00D82D46"/>
    <w:rsid w:val="00D9066B"/>
    <w:rsid w:val="00D9103E"/>
    <w:rsid w:val="00DB2438"/>
    <w:rsid w:val="00DB4FBD"/>
    <w:rsid w:val="00DB6455"/>
    <w:rsid w:val="00DC2AF2"/>
    <w:rsid w:val="00DC32B3"/>
    <w:rsid w:val="00DC336C"/>
    <w:rsid w:val="00DC6D77"/>
    <w:rsid w:val="00DD33C5"/>
    <w:rsid w:val="00DF1B8E"/>
    <w:rsid w:val="00DF63E0"/>
    <w:rsid w:val="00E059AD"/>
    <w:rsid w:val="00E13551"/>
    <w:rsid w:val="00E34842"/>
    <w:rsid w:val="00E40142"/>
    <w:rsid w:val="00E45AF1"/>
    <w:rsid w:val="00E62966"/>
    <w:rsid w:val="00E632BD"/>
    <w:rsid w:val="00E67A68"/>
    <w:rsid w:val="00E81CC8"/>
    <w:rsid w:val="00E81DDF"/>
    <w:rsid w:val="00E85B24"/>
    <w:rsid w:val="00E911D7"/>
    <w:rsid w:val="00EA79F4"/>
    <w:rsid w:val="00EC6F6C"/>
    <w:rsid w:val="00ED7481"/>
    <w:rsid w:val="00ED7C1F"/>
    <w:rsid w:val="00ED7CC2"/>
    <w:rsid w:val="00EE339B"/>
    <w:rsid w:val="00F003A2"/>
    <w:rsid w:val="00F04C5C"/>
    <w:rsid w:val="00F107F8"/>
    <w:rsid w:val="00F10F8D"/>
    <w:rsid w:val="00F11FBB"/>
    <w:rsid w:val="00F17274"/>
    <w:rsid w:val="00F32CA2"/>
    <w:rsid w:val="00F43887"/>
    <w:rsid w:val="00F52764"/>
    <w:rsid w:val="00F66F2C"/>
    <w:rsid w:val="00F67302"/>
    <w:rsid w:val="00F71692"/>
    <w:rsid w:val="00F720EC"/>
    <w:rsid w:val="00F7788D"/>
    <w:rsid w:val="00F80DFC"/>
    <w:rsid w:val="00FA4EE2"/>
    <w:rsid w:val="00FA5098"/>
    <w:rsid w:val="00FB20E7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CD62"/>
  <w15:docId w15:val="{61FF93CC-18FD-4EDC-BFB3-FF6E8C2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3D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1">
    <w:name w:val="q1"/>
    <w:basedOn w:val="a"/>
    <w:autoRedefine/>
    <w:qFormat/>
    <w:rsid w:val="000753DA"/>
    <w:pPr>
      <w:numPr>
        <w:numId w:val="1"/>
      </w:numPr>
      <w:spacing w:before="240" w:after="240" w:line="240" w:lineRule="auto"/>
      <w:ind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q2">
    <w:name w:val="q2"/>
    <w:basedOn w:val="a"/>
    <w:autoRedefine/>
    <w:qFormat/>
    <w:rsid w:val="00BD75C2"/>
    <w:pPr>
      <w:numPr>
        <w:ilvl w:val="1"/>
        <w:numId w:val="2"/>
      </w:numPr>
      <w:spacing w:before="240" w:line="240" w:lineRule="auto"/>
      <w:ind w:left="0" w:firstLineChars="0" w:firstLine="0"/>
      <w:outlineLvl w:val="1"/>
    </w:pPr>
    <w:rPr>
      <w:rFonts w:ascii="Calibri" w:eastAsia="微软雅黑" w:hAnsi="Calibri"/>
      <w:b/>
      <w:sz w:val="30"/>
      <w:szCs w:val="22"/>
    </w:rPr>
  </w:style>
  <w:style w:type="paragraph" w:customStyle="1" w:styleId="q3">
    <w:name w:val="q3"/>
    <w:basedOn w:val="a"/>
    <w:autoRedefine/>
    <w:qFormat/>
    <w:rsid w:val="000753DA"/>
    <w:pPr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 w:hAnsi="微软雅黑"/>
      <w:b/>
      <w:sz w:val="28"/>
      <w:szCs w:val="22"/>
    </w:rPr>
  </w:style>
  <w:style w:type="paragraph" w:customStyle="1" w:styleId="q4">
    <w:name w:val="q4"/>
    <w:basedOn w:val="a"/>
    <w:autoRedefine/>
    <w:qFormat/>
    <w:rsid w:val="00350653"/>
    <w:pPr>
      <w:spacing w:line="240" w:lineRule="auto"/>
      <w:ind w:firstLineChars="0" w:firstLine="0"/>
      <w:outlineLvl w:val="3"/>
    </w:pPr>
    <w:rPr>
      <w:rFonts w:eastAsia="微软雅黑" w:hAnsi="Calibri"/>
      <w:sz w:val="24"/>
      <w:szCs w:val="22"/>
    </w:rPr>
  </w:style>
  <w:style w:type="paragraph" w:customStyle="1" w:styleId="q5">
    <w:name w:val="q5"/>
    <w:basedOn w:val="a"/>
    <w:qFormat/>
    <w:rsid w:val="000753DA"/>
    <w:pPr>
      <w:numPr>
        <w:ilvl w:val="4"/>
        <w:numId w:val="1"/>
      </w:numPr>
      <w:spacing w:line="240" w:lineRule="auto"/>
      <w:ind w:firstLineChars="0" w:firstLine="0"/>
      <w:outlineLvl w:val="4"/>
    </w:pPr>
    <w:rPr>
      <w:rFonts w:ascii="Calibri" w:hAnsi="Calibri"/>
      <w:b/>
      <w:sz w:val="28"/>
      <w:szCs w:val="22"/>
    </w:rPr>
  </w:style>
  <w:style w:type="paragraph" w:customStyle="1" w:styleId="q6">
    <w:name w:val="q6"/>
    <w:basedOn w:val="a"/>
    <w:qFormat/>
    <w:rsid w:val="000753DA"/>
    <w:pPr>
      <w:numPr>
        <w:ilvl w:val="5"/>
        <w:numId w:val="1"/>
      </w:numPr>
      <w:spacing w:line="240" w:lineRule="auto"/>
      <w:ind w:firstLineChars="0" w:firstLine="0"/>
      <w:outlineLvl w:val="5"/>
    </w:pPr>
    <w:rPr>
      <w:rFonts w:ascii="Calibri" w:hAnsi="Calibri"/>
      <w:b/>
      <w:sz w:val="28"/>
      <w:szCs w:val="22"/>
    </w:rPr>
  </w:style>
  <w:style w:type="paragraph" w:customStyle="1" w:styleId="q73">
    <w:name w:val="q73"/>
    <w:basedOn w:val="a"/>
    <w:qFormat/>
    <w:rsid w:val="000753DA"/>
    <w:pPr>
      <w:numPr>
        <w:ilvl w:val="6"/>
        <w:numId w:val="1"/>
      </w:numPr>
      <w:spacing w:line="240" w:lineRule="auto"/>
      <w:ind w:firstLineChars="0" w:firstLine="0"/>
      <w:outlineLvl w:val="6"/>
    </w:pPr>
    <w:rPr>
      <w:rFonts w:ascii="Calibri" w:hAnsi="Calibri"/>
      <w:b/>
      <w:sz w:val="24"/>
      <w:szCs w:val="22"/>
    </w:rPr>
  </w:style>
  <w:style w:type="character" w:styleId="HTML">
    <w:name w:val="HTML Code"/>
    <w:basedOn w:val="a0"/>
    <w:uiPriority w:val="99"/>
    <w:semiHidden/>
    <w:unhideWhenUsed/>
    <w:rsid w:val="00CB5943"/>
    <w:rPr>
      <w:rFonts w:ascii="宋体" w:eastAsia="宋体" w:hAnsi="宋体" w:cs="宋体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C80BC2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A3512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6A3512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A3512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A3512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A3512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A3512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A3512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A3512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A3512"/>
    <w:pPr>
      <w:ind w:left="1680"/>
      <w:jc w:val="left"/>
    </w:pPr>
    <w:rPr>
      <w:rFonts w:asciiTheme="minorHAnsi" w:hAnsiTheme="minorHAnsi"/>
      <w:sz w:val="18"/>
      <w:szCs w:val="18"/>
    </w:rPr>
  </w:style>
  <w:style w:type="character" w:customStyle="1" w:styleId="jsonkey">
    <w:name w:val="json_key"/>
    <w:basedOn w:val="a0"/>
    <w:rsid w:val="006E4FE8"/>
  </w:style>
  <w:style w:type="character" w:customStyle="1" w:styleId="jsonnumber">
    <w:name w:val="json_number"/>
    <w:basedOn w:val="a0"/>
    <w:rsid w:val="006E4FE8"/>
  </w:style>
  <w:style w:type="character" w:customStyle="1" w:styleId="jsonstring">
    <w:name w:val="json_string"/>
    <w:basedOn w:val="a0"/>
    <w:rsid w:val="006E4FE8"/>
  </w:style>
  <w:style w:type="paragraph" w:styleId="a4">
    <w:name w:val="header"/>
    <w:basedOn w:val="a"/>
    <w:link w:val="a5"/>
    <w:unhideWhenUsed/>
    <w:qFormat/>
    <w:rsid w:val="001D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qFormat/>
    <w:rsid w:val="001D218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21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2184"/>
    <w:rPr>
      <w:rFonts w:ascii="Times New Roman" w:eastAsia="宋体" w:hAnsi="Times New Roman" w:cs="Times New Roman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FA4E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61E97C-8E6C-4C23-A542-80247969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9</Pages>
  <Words>893</Words>
  <Characters>5095</Characters>
  <Application>Microsoft Office Word</Application>
  <DocSecurity>0</DocSecurity>
  <Lines>42</Lines>
  <Paragraphs>11</Paragraphs>
  <ScaleCrop>false</ScaleCrop>
  <Company>CHINA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270</cp:revision>
  <dcterms:created xsi:type="dcterms:W3CDTF">2017-12-15T04:02:00Z</dcterms:created>
  <dcterms:modified xsi:type="dcterms:W3CDTF">2018-05-10T07:31:00Z</dcterms:modified>
</cp:coreProperties>
</file>