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:rsidR="00445D2B" w:rsidRDefault="003703E3">
      <w:pPr>
        <w:jc w:val="center"/>
        <w:rPr>
          <w:b/>
        </w:rPr>
      </w:pPr>
      <w:r>
        <w:rPr>
          <w:b/>
        </w:rPr>
        <w:t xml:space="preserve">Программа </w:t>
      </w:r>
      <w:proofErr w:type="spellStart"/>
      <w:r>
        <w:rPr>
          <w:b/>
        </w:rPr>
        <w:t>бакалавриата</w:t>
      </w:r>
      <w:proofErr w:type="spellEnd"/>
      <w:r>
        <w:rPr>
          <w:b/>
        </w:rPr>
        <w:t xml:space="preserve"> </w:t>
      </w:r>
    </w:p>
    <w:p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:rsidR="00445D2B" w:rsidRDefault="00445D2B">
      <w:pPr>
        <w:spacing w:line="200" w:lineRule="auto"/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:rsidR="00445D2B" w:rsidRPr="008C2CAF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1F29E0">
        <w:rPr>
          <w:b/>
          <w:lang w:val="ru-RU"/>
        </w:rPr>
        <w:t xml:space="preserve"> </w:t>
      </w:r>
      <w:r w:rsidR="008B075C" w:rsidRPr="008C2CAF">
        <w:rPr>
          <w:b/>
          <w:lang w:val="ru-RU"/>
        </w:rPr>
        <w:t>4</w:t>
      </w:r>
    </w:p>
    <w:p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:rsidR="00445D2B" w:rsidRPr="008B075C" w:rsidRDefault="008B075C">
      <w:pPr>
        <w:jc w:val="center"/>
        <w:rPr>
          <w:b/>
          <w:lang w:val="ru-RU"/>
        </w:rPr>
      </w:pPr>
      <w:r>
        <w:rPr>
          <w:b/>
          <w:lang w:val="ru-RU"/>
        </w:rPr>
        <w:t>Вариант 711.5.4.3.3.5</w:t>
      </w: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  <w:rPr>
          <w:b/>
        </w:rPr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</w:pPr>
    </w:p>
    <w:p w:rsidR="00445D2B" w:rsidRDefault="00445D2B">
      <w:pPr>
        <w:jc w:val="center"/>
        <w:rPr>
          <w:b/>
        </w:rPr>
      </w:pPr>
    </w:p>
    <w:p w:rsidR="00445D2B" w:rsidRDefault="001F29E0">
      <w:pPr>
        <w:jc w:val="right"/>
        <w:rPr>
          <w:b/>
        </w:rPr>
      </w:pPr>
      <w:r>
        <w:rPr>
          <w:b/>
        </w:rPr>
        <w:t>Студент гр. 24</w:t>
      </w:r>
      <w:r w:rsidR="00E106F0">
        <w:rPr>
          <w:b/>
        </w:rPr>
        <w:t>Б1</w:t>
      </w:r>
      <w:r w:rsidRPr="001F29E0">
        <w:rPr>
          <w:b/>
          <w:lang w:val="ru-RU"/>
        </w:rPr>
        <w:t>6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:rsidR="00445D2B" w:rsidRDefault="001F29E0">
      <w:pPr>
        <w:jc w:val="right"/>
        <w:rPr>
          <w:b/>
        </w:rPr>
      </w:pPr>
      <w:r>
        <w:rPr>
          <w:b/>
          <w:lang w:val="ru-RU"/>
        </w:rPr>
        <w:t>Митусов</w:t>
      </w:r>
      <w:r w:rsidR="003703E3">
        <w:rPr>
          <w:b/>
        </w:rPr>
        <w:t xml:space="preserve"> </w:t>
      </w:r>
      <w:r w:rsidR="00E106F0">
        <w:rPr>
          <w:b/>
          <w:lang w:val="ru-RU"/>
        </w:rPr>
        <w:t>И</w:t>
      </w:r>
      <w:r w:rsidR="003703E3">
        <w:rPr>
          <w:b/>
        </w:rPr>
        <w:t>.</w:t>
      </w:r>
      <w:r>
        <w:rPr>
          <w:b/>
          <w:lang w:val="ru-RU"/>
        </w:rPr>
        <w:t>А</w:t>
      </w:r>
      <w:r w:rsidR="003703E3">
        <w:rPr>
          <w:b/>
        </w:rPr>
        <w:t>.</w:t>
      </w:r>
    </w:p>
    <w:p w:rsidR="00445D2B" w:rsidRDefault="00445D2B">
      <w:pPr>
        <w:jc w:val="right"/>
        <w:rPr>
          <w:b/>
        </w:rPr>
      </w:pPr>
    </w:p>
    <w:p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:rsidR="00445D2B" w:rsidRDefault="00445D2B">
      <w:pPr>
        <w:jc w:val="center"/>
        <w:rPr>
          <w:b/>
        </w:rPr>
      </w:pPr>
    </w:p>
    <w:p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:rsidR="00445D2B" w:rsidRDefault="001F29E0">
      <w:pPr>
        <w:jc w:val="center"/>
        <w:rPr>
          <w:b/>
        </w:rPr>
      </w:pPr>
      <w:r>
        <w:rPr>
          <w:b/>
        </w:rPr>
        <w:t>202</w:t>
      </w:r>
      <w:r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</w:p>
    <w:p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-1425496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22DF7" w:rsidRDefault="00B22DF7">
          <w:pPr>
            <w:pStyle w:val="ab"/>
          </w:pPr>
          <w:r>
            <w:t>Оглавление</w:t>
          </w:r>
        </w:p>
        <w:p w:rsidR="00B650E0" w:rsidRDefault="00B22DF7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55673" w:history="1">
            <w:r w:rsidR="00B650E0" w:rsidRPr="00131747">
              <w:rPr>
                <w:rStyle w:val="aa"/>
                <w:b/>
                <w:noProof/>
              </w:rPr>
              <w:t>1. Цель работы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_Toc217555673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3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74" w:history="1">
            <w:r w:rsidR="00B650E0" w:rsidRPr="00131747">
              <w:rPr>
                <w:rStyle w:val="aa"/>
                <w:b/>
                <w:noProof/>
              </w:rPr>
              <w:t>2. Описание задачи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_Toc217555674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3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75" w:history="1">
            <w:r w:rsidR="00B650E0" w:rsidRPr="00131747">
              <w:rPr>
                <w:rStyle w:val="aa"/>
                <w:b/>
                <w:noProof/>
              </w:rPr>
              <w:t>3. Теоретическая часть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_Toc217555675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3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76" w:history="1">
            <w:r w:rsidR="00B650E0" w:rsidRPr="00131747">
              <w:rPr>
                <w:rStyle w:val="aa"/>
                <w:noProof/>
              </w:rPr>
              <w:t>3.1. Методы восстановления пропусков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_Toc217555676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3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77" w:history="1">
            <w:r w:rsidR="00B650E0" w:rsidRPr="00131747">
              <w:rPr>
                <w:rStyle w:val="aa"/>
                <w:noProof/>
              </w:rPr>
              <w:t>3.2. Алгоритм кластеризации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_Toc217555677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3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78" w:history="1">
            <w:r w:rsidR="00B650E0" w:rsidRPr="00131747">
              <w:rPr>
                <w:rStyle w:val="aa"/>
                <w:noProof/>
              </w:rPr>
              <w:t>3.3. Метод SFS для выбора признаков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_Toc217555678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4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79" w:history="1">
            <w:r w:rsidR="00B650E0" w:rsidRPr="00131747">
              <w:rPr>
                <w:rStyle w:val="aa"/>
                <w:b/>
                <w:noProof/>
              </w:rPr>
              <w:t>4. Основные шаги программы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_Toc217555679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4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0" w:history="1">
            <w:r w:rsidR="00B650E0" w:rsidRPr="00131747">
              <w:rPr>
                <w:rStyle w:val="aa"/>
                <w:b/>
                <w:noProof/>
              </w:rPr>
              <w:t>5. Блок-схема программы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_Toc217555680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4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1" w:history="1">
            <w:r w:rsidR="00B650E0" w:rsidRPr="00131747">
              <w:rPr>
                <w:rStyle w:val="aa"/>
                <w:b/>
                <w:noProof/>
              </w:rPr>
              <w:t>6. Описание программы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_Toc217555681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4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2" w:history="1">
            <w:r w:rsidR="00B650E0" w:rsidRPr="00131747">
              <w:rPr>
                <w:rStyle w:val="aa"/>
                <w:b/>
                <w:noProof/>
              </w:rPr>
              <w:t>7. Рекомендации пользователя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_Toc217555682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5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3" w:history="1">
            <w:r w:rsidR="00B650E0" w:rsidRPr="00131747">
              <w:rPr>
                <w:rStyle w:val="aa"/>
                <w:b/>
                <w:noProof/>
              </w:rPr>
              <w:t>8. Рекомендации программиста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_Toc217555683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6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4" w:history="1">
            <w:r w:rsidR="00B650E0" w:rsidRPr="00131747">
              <w:rPr>
                <w:rStyle w:val="aa"/>
                <w:b/>
                <w:noProof/>
              </w:rPr>
              <w:t>9. Исследование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_Toc217555684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6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5" w:history="1">
            <w:r w:rsidR="00B650E0" w:rsidRPr="00131747">
              <w:rPr>
                <w:rStyle w:val="aa"/>
                <w:noProof/>
              </w:rPr>
              <w:t>10.1. Сравнительный анализ точности восстановления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_Toc217555685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7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6" w:history="1">
            <w:r w:rsidR="00B650E0" w:rsidRPr="00131747">
              <w:rPr>
                <w:rStyle w:val="aa"/>
                <w:noProof/>
              </w:rPr>
              <w:t>10.2. Динамика погрешности от объема пропусков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_Toc217555686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7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7" w:history="1">
            <w:r w:rsidR="00B650E0" w:rsidRPr="00131747">
              <w:rPr>
                <w:rStyle w:val="aa"/>
                <w:noProof/>
              </w:rPr>
              <w:t>10.3. Влияние объема выборки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_Toc217555687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7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3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8" w:history="1">
            <w:r w:rsidR="00B650E0" w:rsidRPr="00131747">
              <w:rPr>
                <w:rStyle w:val="aa"/>
                <w:noProof/>
              </w:rPr>
              <w:t>10.4. Интерпретация превосходства метода моды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_Toc217555688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8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650E0" w:rsidRDefault="00385479">
          <w:pPr>
            <w:pStyle w:val="10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17555689" w:history="1">
            <w:r w:rsidR="00B650E0" w:rsidRPr="00131747">
              <w:rPr>
                <w:rStyle w:val="aa"/>
                <w:b/>
                <w:noProof/>
                <w:lang w:val="ru-RU"/>
              </w:rPr>
              <w:t>10.</w:t>
            </w:r>
            <w:r w:rsidR="00B650E0" w:rsidRPr="00131747">
              <w:rPr>
                <w:rStyle w:val="aa"/>
                <w:b/>
                <w:noProof/>
              </w:rPr>
              <w:t>Вывод</w:t>
            </w:r>
            <w:r w:rsidR="00B650E0">
              <w:rPr>
                <w:noProof/>
                <w:webHidden/>
              </w:rPr>
              <w:tab/>
            </w:r>
            <w:r w:rsidR="00B650E0">
              <w:rPr>
                <w:noProof/>
                <w:webHidden/>
              </w:rPr>
              <w:fldChar w:fldCharType="begin"/>
            </w:r>
            <w:r w:rsidR="00B650E0">
              <w:rPr>
                <w:noProof/>
                <w:webHidden/>
              </w:rPr>
              <w:instrText xml:space="preserve"> PAGEREF _Toc217555689 \h </w:instrText>
            </w:r>
            <w:r w:rsidR="00B650E0">
              <w:rPr>
                <w:noProof/>
                <w:webHidden/>
              </w:rPr>
            </w:r>
            <w:r w:rsidR="00B650E0">
              <w:rPr>
                <w:noProof/>
                <w:webHidden/>
              </w:rPr>
              <w:fldChar w:fldCharType="separate"/>
            </w:r>
            <w:r w:rsidR="00B650E0">
              <w:rPr>
                <w:noProof/>
                <w:webHidden/>
              </w:rPr>
              <w:t>8</w:t>
            </w:r>
            <w:r w:rsidR="00B650E0">
              <w:rPr>
                <w:noProof/>
                <w:webHidden/>
              </w:rPr>
              <w:fldChar w:fldCharType="end"/>
            </w:r>
          </w:hyperlink>
        </w:p>
        <w:p w:rsidR="00B22DF7" w:rsidRDefault="00B22DF7">
          <w:r>
            <w:rPr>
              <w:b/>
              <w:bCs/>
            </w:rPr>
            <w:fldChar w:fldCharType="end"/>
          </w:r>
        </w:p>
      </w:sdtContent>
    </w:sdt>
    <w:p w:rsidR="00445D2B" w:rsidRDefault="003703E3" w:rsidP="00E106F0">
      <w:pPr>
        <w:spacing w:before="240" w:after="240"/>
      </w:pPr>
      <w:r>
        <w:t xml:space="preserve">  </w:t>
      </w:r>
    </w:p>
    <w:p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:rsidR="008C2CAF" w:rsidRPr="008C2CAF" w:rsidRDefault="008C2CAF" w:rsidP="00064C93">
      <w:pPr>
        <w:pStyle w:val="1"/>
        <w:rPr>
          <w:b/>
          <w:sz w:val="28"/>
          <w:szCs w:val="28"/>
        </w:rPr>
      </w:pPr>
      <w:bookmarkStart w:id="0" w:name="_Toc217555673"/>
      <w:r w:rsidRPr="008C2CAF">
        <w:rPr>
          <w:b/>
          <w:sz w:val="28"/>
          <w:szCs w:val="28"/>
        </w:rPr>
        <w:lastRenderedPageBreak/>
        <w:t>1. Цель работы</w:t>
      </w:r>
      <w:bookmarkEnd w:id="0"/>
    </w:p>
    <w:p w:rsidR="008C2CAF" w:rsidRPr="008C2CAF" w:rsidRDefault="00453B2B" w:rsidP="008C2CAF">
      <w:pPr>
        <w:pStyle w:val="ac"/>
        <w:rPr>
          <w:sz w:val="28"/>
          <w:szCs w:val="28"/>
        </w:rPr>
      </w:pPr>
      <w:r>
        <w:rPr>
          <w:sz w:val="28"/>
          <w:szCs w:val="28"/>
        </w:rPr>
        <w:t>Изучить и реализовать алгоритмы</w:t>
      </w:r>
      <w:r w:rsidR="008C2CAF" w:rsidRPr="008C2CAF">
        <w:rPr>
          <w:sz w:val="28"/>
          <w:szCs w:val="28"/>
        </w:rPr>
        <w:t xml:space="preserve"> восстановления пропущ</w:t>
      </w:r>
      <w:r>
        <w:rPr>
          <w:sz w:val="28"/>
          <w:szCs w:val="28"/>
        </w:rPr>
        <w:t>енных значений в данных,</w:t>
      </w:r>
      <w:r w:rsidR="008C2CAF" w:rsidRPr="008C2CAF">
        <w:rPr>
          <w:sz w:val="28"/>
          <w:szCs w:val="28"/>
        </w:rPr>
        <w:t xml:space="preserve"> проведение кластеризации и классификации восстановленных данных. В ходе работы проводится сравнительный анализ эффективности методов заполнения пропусков (мода и сплайн-интерполяция) на </w:t>
      </w:r>
      <w:proofErr w:type="spellStart"/>
      <w:r w:rsidR="008C2CAF" w:rsidRPr="008C2CAF">
        <w:rPr>
          <w:sz w:val="28"/>
          <w:szCs w:val="28"/>
        </w:rPr>
        <w:t>датасетах</w:t>
      </w:r>
      <w:proofErr w:type="spellEnd"/>
      <w:r w:rsidR="008C2CAF" w:rsidRPr="008C2CAF">
        <w:rPr>
          <w:sz w:val="28"/>
          <w:szCs w:val="28"/>
        </w:rPr>
        <w:t xml:space="preserve"> различного объема.</w:t>
      </w:r>
    </w:p>
    <w:p w:rsidR="008C2CAF" w:rsidRPr="008C2CAF" w:rsidRDefault="008C2CAF" w:rsidP="00064C93">
      <w:pPr>
        <w:pStyle w:val="1"/>
        <w:rPr>
          <w:b/>
          <w:sz w:val="28"/>
          <w:szCs w:val="28"/>
        </w:rPr>
      </w:pPr>
      <w:bookmarkStart w:id="1" w:name="_Toc217555674"/>
      <w:r w:rsidRPr="008C2CAF">
        <w:rPr>
          <w:b/>
          <w:sz w:val="28"/>
          <w:szCs w:val="28"/>
        </w:rPr>
        <w:t>2. Описание задачи</w:t>
      </w:r>
      <w:bookmarkEnd w:id="1"/>
    </w:p>
    <w:p w:rsidR="008C2CAF" w:rsidRPr="008C2CAF" w:rsidRDefault="008C2CAF" w:rsidP="008C2CAF">
      <w:pPr>
        <w:pStyle w:val="ac"/>
        <w:rPr>
          <w:sz w:val="28"/>
          <w:szCs w:val="28"/>
        </w:rPr>
      </w:pPr>
      <w:r w:rsidRPr="008C2CAF">
        <w:rPr>
          <w:sz w:val="28"/>
          <w:szCs w:val="28"/>
        </w:rPr>
        <w:t>В данной лабораторной работе требуется:</w:t>
      </w:r>
    </w:p>
    <w:p w:rsidR="008C2CAF" w:rsidRPr="008C2CAF" w:rsidRDefault="008C2CAF" w:rsidP="008C2CAF">
      <w:pPr>
        <w:pStyle w:val="ac"/>
        <w:numPr>
          <w:ilvl w:val="0"/>
          <w:numId w:val="22"/>
        </w:numPr>
        <w:rPr>
          <w:sz w:val="28"/>
          <w:szCs w:val="28"/>
        </w:rPr>
      </w:pPr>
      <w:r w:rsidRPr="008C2CAF">
        <w:rPr>
          <w:sz w:val="28"/>
          <w:szCs w:val="28"/>
        </w:rPr>
        <w:t xml:space="preserve">Подготовить три </w:t>
      </w:r>
      <w:proofErr w:type="spellStart"/>
      <w:r w:rsidRPr="008C2CAF">
        <w:rPr>
          <w:sz w:val="28"/>
          <w:szCs w:val="28"/>
        </w:rPr>
        <w:t>датасета</w:t>
      </w:r>
      <w:proofErr w:type="spellEnd"/>
      <w:r w:rsidRPr="008C2CAF">
        <w:rPr>
          <w:sz w:val="28"/>
          <w:szCs w:val="28"/>
        </w:rPr>
        <w:t xml:space="preserve"> (30к, 75к, 250к записей).</w:t>
      </w:r>
    </w:p>
    <w:p w:rsidR="008C2CAF" w:rsidRPr="008C2CAF" w:rsidRDefault="008C2CAF" w:rsidP="008C2CAF">
      <w:pPr>
        <w:pStyle w:val="ac"/>
        <w:numPr>
          <w:ilvl w:val="0"/>
          <w:numId w:val="22"/>
        </w:numPr>
        <w:rPr>
          <w:sz w:val="28"/>
          <w:szCs w:val="28"/>
        </w:rPr>
      </w:pPr>
      <w:r w:rsidRPr="008C2CAF">
        <w:rPr>
          <w:sz w:val="28"/>
          <w:szCs w:val="28"/>
        </w:rPr>
        <w:t xml:space="preserve">Реализовать механизм внесения искусственных пропусков «выбросами» (блоками </w:t>
      </w:r>
      <w:r>
        <w:rPr>
          <w:sz w:val="28"/>
          <w:szCs w:val="28"/>
        </w:rPr>
        <w:t>2x</w:t>
      </w:r>
      <w:r w:rsidRPr="008C2CAF">
        <w:rPr>
          <w:sz w:val="28"/>
          <w:szCs w:val="28"/>
        </w:rPr>
        <w:t>2, 4</w:t>
      </w:r>
      <w:r>
        <w:rPr>
          <w:sz w:val="28"/>
          <w:szCs w:val="28"/>
          <w:lang w:val="en-US"/>
        </w:rPr>
        <w:t>x</w:t>
      </w:r>
      <w:r w:rsidRPr="008C2CAF">
        <w:rPr>
          <w:sz w:val="28"/>
          <w:szCs w:val="28"/>
        </w:rPr>
        <w:t>4 и т.д.) в объеме 3%, 5%, 10%, 20%, 30%.</w:t>
      </w:r>
    </w:p>
    <w:p w:rsidR="008C2CAF" w:rsidRPr="008C2CAF" w:rsidRDefault="008C2CAF" w:rsidP="008C2CAF">
      <w:pPr>
        <w:pStyle w:val="ac"/>
        <w:numPr>
          <w:ilvl w:val="0"/>
          <w:numId w:val="22"/>
        </w:numPr>
        <w:rPr>
          <w:sz w:val="28"/>
          <w:szCs w:val="28"/>
        </w:rPr>
      </w:pPr>
      <w:r w:rsidRPr="008C2CAF">
        <w:rPr>
          <w:sz w:val="28"/>
          <w:szCs w:val="28"/>
        </w:rPr>
        <w:t xml:space="preserve">Реализовать </w:t>
      </w:r>
      <w:r w:rsidR="00453B2B">
        <w:rPr>
          <w:sz w:val="28"/>
          <w:szCs w:val="28"/>
        </w:rPr>
        <w:t>методы заполнения пропусков</w:t>
      </w:r>
      <w:r w:rsidRPr="008C2CAF">
        <w:rPr>
          <w:sz w:val="28"/>
          <w:szCs w:val="28"/>
        </w:rPr>
        <w:t>: заполнение модой и сплайн-интерполяция.</w:t>
      </w:r>
    </w:p>
    <w:p w:rsidR="008C2CAF" w:rsidRPr="008C2CAF" w:rsidRDefault="008C2CAF" w:rsidP="008C2CAF">
      <w:pPr>
        <w:pStyle w:val="ac"/>
        <w:numPr>
          <w:ilvl w:val="0"/>
          <w:numId w:val="22"/>
        </w:numPr>
        <w:rPr>
          <w:sz w:val="28"/>
          <w:szCs w:val="28"/>
        </w:rPr>
      </w:pPr>
      <w:r w:rsidRPr="008C2CAF">
        <w:rPr>
          <w:sz w:val="28"/>
          <w:szCs w:val="28"/>
        </w:rPr>
        <w:t>Выпол</w:t>
      </w:r>
      <w:r w:rsidR="00453B2B">
        <w:rPr>
          <w:sz w:val="28"/>
          <w:szCs w:val="28"/>
        </w:rPr>
        <w:t>нить кластеризацию методом CURE</w:t>
      </w:r>
      <w:r w:rsidRPr="008C2CAF">
        <w:rPr>
          <w:sz w:val="28"/>
          <w:szCs w:val="28"/>
        </w:rPr>
        <w:t xml:space="preserve"> и классификацию </w:t>
      </w:r>
      <w:proofErr w:type="spellStart"/>
      <w:r w:rsidRPr="008C2CAF">
        <w:rPr>
          <w:sz w:val="28"/>
          <w:szCs w:val="28"/>
        </w:rPr>
        <w:t>kNN</w:t>
      </w:r>
      <w:proofErr w:type="spellEnd"/>
      <w:r w:rsidRPr="008C2CAF">
        <w:rPr>
          <w:sz w:val="28"/>
          <w:szCs w:val="28"/>
        </w:rPr>
        <w:t>.</w:t>
      </w:r>
    </w:p>
    <w:p w:rsidR="008C2CAF" w:rsidRPr="008C2CAF" w:rsidRDefault="008C2CAF" w:rsidP="008C2CAF">
      <w:pPr>
        <w:pStyle w:val="ac"/>
        <w:numPr>
          <w:ilvl w:val="0"/>
          <w:numId w:val="22"/>
        </w:numPr>
        <w:rPr>
          <w:sz w:val="28"/>
          <w:szCs w:val="28"/>
        </w:rPr>
      </w:pPr>
      <w:r w:rsidRPr="008C2CAF">
        <w:rPr>
          <w:sz w:val="28"/>
          <w:szCs w:val="28"/>
        </w:rPr>
        <w:t>Провести автоматизированный отбор наиболее и</w:t>
      </w:r>
      <w:r w:rsidR="00453B2B">
        <w:rPr>
          <w:sz w:val="28"/>
          <w:szCs w:val="28"/>
        </w:rPr>
        <w:t>нформативных признаков</w:t>
      </w:r>
      <w:r w:rsidRPr="008C2CAF">
        <w:rPr>
          <w:sz w:val="28"/>
          <w:szCs w:val="28"/>
        </w:rPr>
        <w:t>.</w:t>
      </w:r>
    </w:p>
    <w:p w:rsidR="008C2CAF" w:rsidRPr="008C2CAF" w:rsidRDefault="008C2CAF" w:rsidP="008C2CAF">
      <w:pPr>
        <w:pStyle w:val="ac"/>
        <w:numPr>
          <w:ilvl w:val="0"/>
          <w:numId w:val="22"/>
        </w:numPr>
        <w:rPr>
          <w:sz w:val="28"/>
          <w:szCs w:val="28"/>
        </w:rPr>
      </w:pPr>
      <w:r w:rsidRPr="008C2CAF">
        <w:rPr>
          <w:sz w:val="28"/>
          <w:szCs w:val="28"/>
        </w:rPr>
        <w:t>Оценить погрешность восстановления и сравнить результаты на оригинальных и испорченных данных.</w:t>
      </w:r>
    </w:p>
    <w:p w:rsidR="008C2CAF" w:rsidRPr="008C2CAF" w:rsidRDefault="008C2CAF" w:rsidP="00064C93">
      <w:pPr>
        <w:pStyle w:val="1"/>
        <w:rPr>
          <w:b/>
          <w:sz w:val="28"/>
          <w:szCs w:val="28"/>
        </w:rPr>
      </w:pPr>
      <w:bookmarkStart w:id="2" w:name="_Toc217555675"/>
      <w:r w:rsidRPr="008C2CAF">
        <w:rPr>
          <w:b/>
          <w:sz w:val="28"/>
          <w:szCs w:val="28"/>
        </w:rPr>
        <w:t>3. Теоретическая часть</w:t>
      </w:r>
      <w:bookmarkEnd w:id="2"/>
    </w:p>
    <w:p w:rsidR="008C2CAF" w:rsidRPr="008C2CAF" w:rsidRDefault="008C2CAF" w:rsidP="008C2CAF">
      <w:pPr>
        <w:pStyle w:val="3"/>
        <w:rPr>
          <w:color w:val="auto"/>
        </w:rPr>
      </w:pPr>
      <w:bookmarkStart w:id="3" w:name="_Toc217555676"/>
      <w:r w:rsidRPr="008C2CAF">
        <w:rPr>
          <w:color w:val="auto"/>
        </w:rPr>
        <w:t>3.1. Мето</w:t>
      </w:r>
      <w:r w:rsidR="00453B2B">
        <w:rPr>
          <w:color w:val="auto"/>
        </w:rPr>
        <w:t>ды восстановления пропусков</w:t>
      </w:r>
      <w:bookmarkEnd w:id="3"/>
    </w:p>
    <w:p w:rsidR="008C2CAF" w:rsidRPr="008C2CAF" w:rsidRDefault="008C2CAF" w:rsidP="008C2CAF">
      <w:pPr>
        <w:pStyle w:val="ac"/>
        <w:numPr>
          <w:ilvl w:val="0"/>
          <w:numId w:val="23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Заполнение модой:</w:t>
      </w:r>
      <w:r w:rsidRPr="008C2CAF">
        <w:rPr>
          <w:sz w:val="28"/>
          <w:szCs w:val="28"/>
        </w:rPr>
        <w:t xml:space="preserve"> Простейший метод, при котором пропуск заменяется наиболее часто встречающимся значением признака. Подходит для категориальных и дискретных данных.</w:t>
      </w:r>
    </w:p>
    <w:p w:rsidR="008C2CAF" w:rsidRPr="008C2CAF" w:rsidRDefault="008C2CAF" w:rsidP="008C2CAF">
      <w:pPr>
        <w:pStyle w:val="ac"/>
        <w:numPr>
          <w:ilvl w:val="0"/>
          <w:numId w:val="23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Сплайн-интерполяция:</w:t>
      </w:r>
      <w:r w:rsidRPr="008C2CAF">
        <w:rPr>
          <w:sz w:val="28"/>
          <w:szCs w:val="28"/>
        </w:rPr>
        <w:t xml:space="preserve"> Метод построения гладкой кривой через известные точки данных. В работе используется кубический сплайн k=3, позволяющий восстановить локальные тренды в данных.</w:t>
      </w:r>
    </w:p>
    <w:p w:rsidR="008C2CAF" w:rsidRPr="008C2CAF" w:rsidRDefault="008C2CAF" w:rsidP="008C2CAF">
      <w:pPr>
        <w:pStyle w:val="3"/>
        <w:rPr>
          <w:color w:val="auto"/>
        </w:rPr>
      </w:pPr>
      <w:bookmarkStart w:id="4" w:name="_Toc217555677"/>
      <w:r w:rsidRPr="008C2CAF">
        <w:rPr>
          <w:color w:val="auto"/>
        </w:rPr>
        <w:t>3.2. Алгоритм кластеризации</w:t>
      </w:r>
      <w:bookmarkEnd w:id="4"/>
      <w:r w:rsidRPr="008C2CAF">
        <w:rPr>
          <w:color w:val="auto"/>
        </w:rPr>
        <w:t xml:space="preserve"> </w:t>
      </w:r>
    </w:p>
    <w:p w:rsidR="008C2CAF" w:rsidRPr="008C2CAF" w:rsidRDefault="008C2CAF" w:rsidP="008C2CAF">
      <w:pPr>
        <w:pStyle w:val="ac"/>
        <w:rPr>
          <w:sz w:val="28"/>
          <w:szCs w:val="28"/>
        </w:rPr>
      </w:pPr>
      <w:r w:rsidRPr="008C2CAF">
        <w:rPr>
          <w:sz w:val="28"/>
          <w:szCs w:val="28"/>
        </w:rPr>
        <w:t>CURE (</w:t>
      </w:r>
      <w:proofErr w:type="spellStart"/>
      <w:r w:rsidRPr="008C2CAF">
        <w:rPr>
          <w:sz w:val="28"/>
          <w:szCs w:val="28"/>
        </w:rPr>
        <w:t>Clustering</w:t>
      </w:r>
      <w:proofErr w:type="spellEnd"/>
      <w:r w:rsidRPr="008C2CAF">
        <w:rPr>
          <w:sz w:val="28"/>
          <w:szCs w:val="28"/>
        </w:rPr>
        <w:t xml:space="preserve"> </w:t>
      </w:r>
      <w:proofErr w:type="spellStart"/>
      <w:r w:rsidRPr="008C2CAF">
        <w:rPr>
          <w:sz w:val="28"/>
          <w:szCs w:val="28"/>
        </w:rPr>
        <w:t>Using</w:t>
      </w:r>
      <w:proofErr w:type="spellEnd"/>
      <w:r w:rsidRPr="008C2CAF">
        <w:rPr>
          <w:sz w:val="28"/>
          <w:szCs w:val="28"/>
        </w:rPr>
        <w:t xml:space="preserve"> </w:t>
      </w:r>
      <w:proofErr w:type="spellStart"/>
      <w:r w:rsidRPr="008C2CAF">
        <w:rPr>
          <w:sz w:val="28"/>
          <w:szCs w:val="28"/>
        </w:rPr>
        <w:t>Representatives</w:t>
      </w:r>
      <w:proofErr w:type="spellEnd"/>
      <w:r w:rsidRPr="008C2CAF">
        <w:rPr>
          <w:sz w:val="28"/>
          <w:szCs w:val="28"/>
        </w:rPr>
        <w:t>) использует набор репрезентативных точек для каждого кластера, что позволяет находить кластеры сложной формы.</w:t>
      </w:r>
    </w:p>
    <w:p w:rsidR="008C2CAF" w:rsidRPr="008C2CAF" w:rsidRDefault="00453B2B" w:rsidP="008C2CAF">
      <w:pPr>
        <w:pStyle w:val="ac"/>
        <w:numPr>
          <w:ilvl w:val="0"/>
          <w:numId w:val="24"/>
        </w:numPr>
        <w:rPr>
          <w:sz w:val="28"/>
          <w:szCs w:val="28"/>
        </w:rPr>
      </w:pPr>
      <w:r>
        <w:rPr>
          <w:rStyle w:val="ad"/>
          <w:sz w:val="28"/>
          <w:szCs w:val="28"/>
        </w:rPr>
        <w:t>Расстояние</w:t>
      </w:r>
      <w:r w:rsidR="008C2CAF" w:rsidRPr="008C2CAF">
        <w:rPr>
          <w:rStyle w:val="ad"/>
          <w:sz w:val="28"/>
          <w:szCs w:val="28"/>
        </w:rPr>
        <w:t>:</w:t>
      </w:r>
      <w:r w:rsidR="008C2CAF" w:rsidRPr="008C2CAF">
        <w:rPr>
          <w:sz w:val="28"/>
          <w:szCs w:val="28"/>
        </w:rPr>
        <w:t xml:space="preserve"> Расстояние на основе корреляции Пирсона (d = 1 - r).</w:t>
      </w:r>
    </w:p>
    <w:p w:rsidR="008C2CAF" w:rsidRPr="008C2CAF" w:rsidRDefault="00453B2B" w:rsidP="008C2CAF">
      <w:pPr>
        <w:pStyle w:val="ac"/>
        <w:numPr>
          <w:ilvl w:val="0"/>
          <w:numId w:val="24"/>
        </w:numPr>
        <w:rPr>
          <w:sz w:val="28"/>
          <w:szCs w:val="28"/>
        </w:rPr>
      </w:pPr>
      <w:r>
        <w:rPr>
          <w:rStyle w:val="ad"/>
          <w:sz w:val="28"/>
          <w:szCs w:val="28"/>
        </w:rPr>
        <w:lastRenderedPageBreak/>
        <w:t>Качество</w:t>
      </w:r>
      <w:r w:rsidR="008C2CAF" w:rsidRPr="008C2CAF">
        <w:rPr>
          <w:rStyle w:val="ad"/>
          <w:sz w:val="28"/>
          <w:szCs w:val="28"/>
        </w:rPr>
        <w:t>:</w:t>
      </w:r>
      <w:r w:rsidR="008C2CAF" w:rsidRPr="008C2CAF">
        <w:rPr>
          <w:sz w:val="28"/>
          <w:szCs w:val="28"/>
        </w:rPr>
        <w:t xml:space="preserve"> Метрика компактности кластеров, оценивающая плотность распределения точек относительно </w:t>
      </w:r>
      <w:proofErr w:type="spellStart"/>
      <w:r w:rsidR="008C2CAF" w:rsidRPr="008C2CAF">
        <w:rPr>
          <w:sz w:val="28"/>
          <w:szCs w:val="28"/>
        </w:rPr>
        <w:t>центроидов</w:t>
      </w:r>
      <w:proofErr w:type="spellEnd"/>
      <w:r w:rsidR="008C2CAF" w:rsidRPr="008C2CAF">
        <w:rPr>
          <w:sz w:val="28"/>
          <w:szCs w:val="28"/>
        </w:rPr>
        <w:t>.</w:t>
      </w:r>
    </w:p>
    <w:p w:rsidR="008C2CAF" w:rsidRPr="008C2CAF" w:rsidRDefault="008C2CAF" w:rsidP="008C2CAF">
      <w:pPr>
        <w:pStyle w:val="3"/>
        <w:rPr>
          <w:color w:val="auto"/>
        </w:rPr>
      </w:pPr>
      <w:bookmarkStart w:id="5" w:name="_Toc217555678"/>
      <w:r w:rsidRPr="008C2CAF">
        <w:rPr>
          <w:color w:val="auto"/>
        </w:rPr>
        <w:t>3.3. Метод SFS для выбора признаков</w:t>
      </w:r>
      <w:bookmarkEnd w:id="5"/>
    </w:p>
    <w:p w:rsidR="008C2CAF" w:rsidRPr="008C2CAF" w:rsidRDefault="008C2CAF" w:rsidP="008C2CAF">
      <w:pPr>
        <w:pStyle w:val="ac"/>
        <w:rPr>
          <w:sz w:val="28"/>
          <w:szCs w:val="28"/>
        </w:rPr>
      </w:pPr>
      <w:r w:rsidRPr="008C2CAF">
        <w:rPr>
          <w:sz w:val="28"/>
          <w:szCs w:val="28"/>
        </w:rPr>
        <w:t>SFS (</w:t>
      </w:r>
      <w:proofErr w:type="spellStart"/>
      <w:r w:rsidRPr="008C2CAF">
        <w:rPr>
          <w:sz w:val="28"/>
          <w:szCs w:val="28"/>
        </w:rPr>
        <w:t>Sequential</w:t>
      </w:r>
      <w:proofErr w:type="spellEnd"/>
      <w:r w:rsidRPr="008C2CAF">
        <w:rPr>
          <w:sz w:val="28"/>
          <w:szCs w:val="28"/>
        </w:rPr>
        <w:t xml:space="preserve"> </w:t>
      </w:r>
      <w:proofErr w:type="spellStart"/>
      <w:r w:rsidRPr="008C2CAF">
        <w:rPr>
          <w:sz w:val="28"/>
          <w:szCs w:val="28"/>
        </w:rPr>
        <w:t>Forward</w:t>
      </w:r>
      <w:proofErr w:type="spellEnd"/>
      <w:r w:rsidRPr="008C2CAF">
        <w:rPr>
          <w:sz w:val="28"/>
          <w:szCs w:val="28"/>
        </w:rPr>
        <w:t xml:space="preserve"> </w:t>
      </w:r>
      <w:proofErr w:type="spellStart"/>
      <w:r w:rsidRPr="008C2CAF">
        <w:rPr>
          <w:sz w:val="28"/>
          <w:szCs w:val="28"/>
        </w:rPr>
        <w:t>Selection</w:t>
      </w:r>
      <w:proofErr w:type="spellEnd"/>
      <w:r w:rsidRPr="008C2CAF">
        <w:rPr>
          <w:sz w:val="28"/>
          <w:szCs w:val="28"/>
        </w:rPr>
        <w:t>) — жадный алгоритм, который поочередно добавляет признаки, максимально улучшающие целевую метрику (силуэт или точность классификации), пока не будет достигнут оптимум.</w:t>
      </w:r>
    </w:p>
    <w:p w:rsidR="008C2CAF" w:rsidRPr="00453B2B" w:rsidRDefault="008C2CAF" w:rsidP="00064C93">
      <w:pPr>
        <w:pStyle w:val="1"/>
        <w:rPr>
          <w:b/>
          <w:sz w:val="28"/>
          <w:szCs w:val="28"/>
        </w:rPr>
      </w:pPr>
      <w:bookmarkStart w:id="6" w:name="_Toc217555679"/>
      <w:r w:rsidRPr="00453B2B">
        <w:rPr>
          <w:b/>
          <w:sz w:val="28"/>
          <w:szCs w:val="28"/>
        </w:rPr>
        <w:t>4. Основные шаги программы</w:t>
      </w:r>
      <w:bookmarkEnd w:id="6"/>
    </w:p>
    <w:p w:rsidR="008C2CAF" w:rsidRPr="008C2CAF" w:rsidRDefault="008C2CAF" w:rsidP="008C2CAF">
      <w:pPr>
        <w:pStyle w:val="ac"/>
        <w:numPr>
          <w:ilvl w:val="0"/>
          <w:numId w:val="25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Инициализация:</w:t>
      </w:r>
      <w:r w:rsidRPr="008C2CAF">
        <w:rPr>
          <w:sz w:val="28"/>
          <w:szCs w:val="28"/>
        </w:rPr>
        <w:t xml:space="preserve"> Загрузка исходного CSV-файла.</w:t>
      </w:r>
    </w:p>
    <w:p w:rsidR="008C2CAF" w:rsidRPr="008C2CAF" w:rsidRDefault="008C2CAF" w:rsidP="008C2CAF">
      <w:pPr>
        <w:pStyle w:val="ac"/>
        <w:numPr>
          <w:ilvl w:val="0"/>
          <w:numId w:val="25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Анализ:</w:t>
      </w:r>
      <w:r w:rsidRPr="008C2CAF">
        <w:rPr>
          <w:sz w:val="28"/>
          <w:szCs w:val="28"/>
        </w:rPr>
        <w:t xml:space="preserve"> Расчет базовой статистики (среднее, медиана, мода) и визуализация распределений.</w:t>
      </w:r>
    </w:p>
    <w:p w:rsidR="008C2CAF" w:rsidRPr="008C2CAF" w:rsidRDefault="008C2CAF" w:rsidP="008C2CAF">
      <w:pPr>
        <w:pStyle w:val="ac"/>
        <w:numPr>
          <w:ilvl w:val="0"/>
          <w:numId w:val="25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Моделирование повреждений:</w:t>
      </w:r>
      <w:r w:rsidRPr="008C2CAF">
        <w:rPr>
          <w:sz w:val="28"/>
          <w:szCs w:val="28"/>
        </w:rPr>
        <w:t xml:space="preserve"> Генерация пропусков заданного объема блочными структурами.</w:t>
      </w:r>
    </w:p>
    <w:p w:rsidR="008C2CAF" w:rsidRPr="008C2CAF" w:rsidRDefault="008C2CAF" w:rsidP="008C2CAF">
      <w:pPr>
        <w:pStyle w:val="ac"/>
        <w:numPr>
          <w:ilvl w:val="0"/>
          <w:numId w:val="25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Восстановление:</w:t>
      </w:r>
      <w:r w:rsidRPr="008C2CAF">
        <w:rPr>
          <w:sz w:val="28"/>
          <w:szCs w:val="28"/>
        </w:rPr>
        <w:t xml:space="preserve"> Применение выбранного алгоритма (</w:t>
      </w:r>
      <w:proofErr w:type="spellStart"/>
      <w:r w:rsidRPr="008C2CAF">
        <w:rPr>
          <w:sz w:val="28"/>
          <w:szCs w:val="28"/>
        </w:rPr>
        <w:t>Mode</w:t>
      </w:r>
      <w:proofErr w:type="spellEnd"/>
      <w:r w:rsidRPr="008C2CAF">
        <w:rPr>
          <w:sz w:val="28"/>
          <w:szCs w:val="28"/>
        </w:rPr>
        <w:t>/</w:t>
      </w:r>
      <w:proofErr w:type="spellStart"/>
      <w:r w:rsidRPr="008C2CAF">
        <w:rPr>
          <w:sz w:val="28"/>
          <w:szCs w:val="28"/>
        </w:rPr>
        <w:t>Spline</w:t>
      </w:r>
      <w:proofErr w:type="spellEnd"/>
      <w:r w:rsidRPr="008C2CAF">
        <w:rPr>
          <w:sz w:val="28"/>
          <w:szCs w:val="28"/>
        </w:rPr>
        <w:t>) к поврежденным столбцам.</w:t>
      </w:r>
    </w:p>
    <w:p w:rsidR="008C2CAF" w:rsidRPr="008C2CAF" w:rsidRDefault="008C2CAF" w:rsidP="008C2CAF">
      <w:pPr>
        <w:pStyle w:val="ac"/>
        <w:numPr>
          <w:ilvl w:val="0"/>
          <w:numId w:val="25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Оптимизация:</w:t>
      </w:r>
      <w:r w:rsidRPr="008C2CAF">
        <w:rPr>
          <w:sz w:val="28"/>
          <w:szCs w:val="28"/>
        </w:rPr>
        <w:t xml:space="preserve"> Запуск SFS для выбора лучших признаков.</w:t>
      </w:r>
    </w:p>
    <w:p w:rsidR="008C2CAF" w:rsidRPr="008C2CAF" w:rsidRDefault="008C2CAF" w:rsidP="008C2CAF">
      <w:pPr>
        <w:pStyle w:val="ac"/>
        <w:numPr>
          <w:ilvl w:val="0"/>
          <w:numId w:val="25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Группировка:</w:t>
      </w:r>
      <w:r w:rsidRPr="008C2CAF">
        <w:rPr>
          <w:sz w:val="28"/>
          <w:szCs w:val="28"/>
        </w:rPr>
        <w:t xml:space="preserve"> Кластеризация методом CURE и (при наличии меток классов) классификация </w:t>
      </w:r>
      <w:proofErr w:type="spellStart"/>
      <w:r w:rsidRPr="008C2CAF">
        <w:rPr>
          <w:sz w:val="28"/>
          <w:szCs w:val="28"/>
        </w:rPr>
        <w:t>kNN</w:t>
      </w:r>
      <w:proofErr w:type="spellEnd"/>
      <w:r w:rsidRPr="008C2CAF">
        <w:rPr>
          <w:sz w:val="28"/>
          <w:szCs w:val="28"/>
        </w:rPr>
        <w:t>.</w:t>
      </w:r>
    </w:p>
    <w:p w:rsidR="008C2CAF" w:rsidRPr="008C2CAF" w:rsidRDefault="008C2CAF" w:rsidP="008C2CAF">
      <w:pPr>
        <w:pStyle w:val="ac"/>
        <w:numPr>
          <w:ilvl w:val="0"/>
          <w:numId w:val="25"/>
        </w:numPr>
        <w:rPr>
          <w:sz w:val="28"/>
          <w:szCs w:val="28"/>
        </w:rPr>
      </w:pPr>
      <w:r w:rsidRPr="008C2CAF">
        <w:rPr>
          <w:rStyle w:val="ad"/>
          <w:sz w:val="28"/>
          <w:szCs w:val="28"/>
        </w:rPr>
        <w:t>Статистический отчет:</w:t>
      </w:r>
      <w:r w:rsidRPr="008C2CAF">
        <w:rPr>
          <w:sz w:val="28"/>
          <w:szCs w:val="28"/>
        </w:rPr>
        <w:t xml:space="preserve"> Сравнение оригинальных значений с восстановленными для вычисления относительной ошибки.</w:t>
      </w:r>
    </w:p>
    <w:p w:rsidR="008C2CAF" w:rsidRDefault="008C2CAF" w:rsidP="00064C93">
      <w:pPr>
        <w:pStyle w:val="1"/>
        <w:rPr>
          <w:b/>
          <w:sz w:val="28"/>
          <w:szCs w:val="28"/>
        </w:rPr>
      </w:pPr>
      <w:bookmarkStart w:id="7" w:name="_Toc217555680"/>
      <w:r w:rsidRPr="008C2CAF">
        <w:rPr>
          <w:b/>
          <w:sz w:val="28"/>
          <w:szCs w:val="28"/>
        </w:rPr>
        <w:lastRenderedPageBreak/>
        <w:t>5. Блок-схема программы</w:t>
      </w:r>
      <w:bookmarkEnd w:id="7"/>
      <w:r w:rsidR="00385479">
        <w:rPr>
          <w:b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291pt">
            <v:imagedata r:id="rId6" o:title="АЛГО4"/>
          </v:shape>
        </w:pict>
      </w:r>
      <w:bookmarkStart w:id="8" w:name="_GoBack"/>
      <w:bookmarkEnd w:id="8"/>
    </w:p>
    <w:p w:rsidR="00385479" w:rsidRPr="00385479" w:rsidRDefault="00385479" w:rsidP="00385479">
      <w:pPr>
        <w:jc w:val="center"/>
        <w:rPr>
          <w:i/>
          <w:lang w:val="ru-RU"/>
        </w:rPr>
      </w:pPr>
      <w:r>
        <w:rPr>
          <w:i/>
          <w:lang w:val="ru-RU"/>
        </w:rPr>
        <w:t>Рис 5.1 Блок-схема</w:t>
      </w:r>
    </w:p>
    <w:p w:rsidR="008C2CAF" w:rsidRPr="008C2CAF" w:rsidRDefault="008C2CAF" w:rsidP="00064C93">
      <w:pPr>
        <w:pStyle w:val="1"/>
        <w:rPr>
          <w:b/>
          <w:sz w:val="28"/>
          <w:szCs w:val="28"/>
        </w:rPr>
      </w:pPr>
      <w:bookmarkStart w:id="9" w:name="_Toc217555681"/>
      <w:r w:rsidRPr="008C2CAF">
        <w:rPr>
          <w:b/>
          <w:sz w:val="28"/>
          <w:szCs w:val="28"/>
        </w:rPr>
        <w:t>6. Описание программы</w:t>
      </w:r>
      <w:bookmarkEnd w:id="9"/>
    </w:p>
    <w:p w:rsidR="004C658F" w:rsidRPr="004C658F" w:rsidRDefault="004C658F" w:rsidP="004C658F">
      <w:pPr>
        <w:spacing w:before="100" w:beforeAutospacing="1" w:after="100" w:afterAutospacing="1" w:line="240" w:lineRule="auto"/>
        <w:rPr>
          <w:lang w:val="ru-RU"/>
        </w:rPr>
      </w:pPr>
      <w:r w:rsidRPr="004C658F">
        <w:rPr>
          <w:lang w:val="ru-RU"/>
        </w:rPr>
        <w:t xml:space="preserve">Программа реализована на языке </w:t>
      </w:r>
      <w:proofErr w:type="spellStart"/>
      <w:r w:rsidRPr="004C658F">
        <w:rPr>
          <w:lang w:val="ru-RU"/>
        </w:rPr>
        <w:t>Python</w:t>
      </w:r>
      <w:proofErr w:type="spellEnd"/>
      <w:r w:rsidRPr="004C658F">
        <w:rPr>
          <w:lang w:val="ru-RU"/>
        </w:rPr>
        <w:t xml:space="preserve"> с использованием библиотеки PyQt5 для графического интерфейса. Ниже представлены основные программные компоненты.</w:t>
      </w:r>
    </w:p>
    <w:p w:rsidR="004C658F" w:rsidRPr="004C658F" w:rsidRDefault="004C658F" w:rsidP="004C658F">
      <w:pPr>
        <w:spacing w:before="100" w:beforeAutospacing="1" w:after="100" w:afterAutospacing="1" w:line="240" w:lineRule="auto"/>
        <w:jc w:val="right"/>
        <w:rPr>
          <w:lang w:val="ru-RU"/>
        </w:rPr>
      </w:pPr>
      <w:r w:rsidRPr="004C658F">
        <w:rPr>
          <w:bCs/>
          <w:lang w:val="ru-RU"/>
        </w:rPr>
        <w:t>Таблица 1. Основные классы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7353"/>
      </w:tblGrid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jc w:val="center"/>
              <w:rPr>
                <w:bCs/>
                <w:lang w:val="ru-RU"/>
              </w:rPr>
            </w:pPr>
            <w:r w:rsidRPr="004C658F">
              <w:rPr>
                <w:bCs/>
                <w:lang w:val="ru-RU"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jc w:val="center"/>
              <w:rPr>
                <w:bCs/>
                <w:lang w:val="ru-RU"/>
              </w:rPr>
            </w:pPr>
            <w:r w:rsidRPr="004C658F">
              <w:rPr>
                <w:bCs/>
                <w:lang w:val="ru-RU"/>
              </w:rPr>
              <w:t>Описание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proofErr w:type="spellStart"/>
            <w:r w:rsidRPr="004C658F">
              <w:rPr>
                <w:lang w:val="ru-RU"/>
              </w:rPr>
              <w:t>AlgoWindow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Основной класс графического интерфейса, управляет логикой взаимодействия и отображения.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proofErr w:type="spellStart"/>
            <w:r w:rsidRPr="004C658F">
              <w:rPr>
                <w:lang w:val="ru-RU"/>
              </w:rPr>
              <w:t>CureClusterer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Реализация алгоритма кластеризации CURE с использованием репрезентативных точек.</w:t>
            </w:r>
          </w:p>
        </w:tc>
      </w:tr>
    </w:tbl>
    <w:p w:rsidR="004C658F" w:rsidRPr="004C658F" w:rsidRDefault="004C658F" w:rsidP="004C658F">
      <w:pPr>
        <w:spacing w:before="100" w:beforeAutospacing="1" w:after="100" w:afterAutospacing="1" w:line="240" w:lineRule="auto"/>
        <w:jc w:val="right"/>
        <w:rPr>
          <w:lang w:val="ru-RU"/>
        </w:rPr>
      </w:pPr>
      <w:r w:rsidRPr="004C658F">
        <w:rPr>
          <w:bCs/>
          <w:lang w:val="ru-RU"/>
        </w:rPr>
        <w:t>Таблица 2. Основные функции и методы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7"/>
        <w:gridCol w:w="6172"/>
      </w:tblGrid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jc w:val="center"/>
              <w:rPr>
                <w:bCs/>
                <w:lang w:val="ru-RU"/>
              </w:rPr>
            </w:pPr>
            <w:r w:rsidRPr="004C658F">
              <w:rPr>
                <w:bCs/>
                <w:lang w:val="ru-RU"/>
              </w:rPr>
              <w:t>Функция / Метод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jc w:val="center"/>
              <w:rPr>
                <w:bCs/>
                <w:lang w:val="ru-RU"/>
              </w:rPr>
            </w:pPr>
            <w:r w:rsidRPr="004C658F">
              <w:rPr>
                <w:bCs/>
                <w:lang w:val="ru-RU"/>
              </w:rPr>
              <w:t>Описание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proofErr w:type="spellStart"/>
            <w:r w:rsidRPr="004C658F">
              <w:rPr>
                <w:lang w:val="ru-RU"/>
              </w:rPr>
              <w:t>correlation_distance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Реализация метрики расстояния на основе корре</w:t>
            </w:r>
            <w:r>
              <w:rPr>
                <w:lang w:val="ru-RU"/>
              </w:rPr>
              <w:t>ляции Пирсона</w:t>
            </w:r>
            <w:r w:rsidRPr="004C658F">
              <w:rPr>
                <w:lang w:val="ru-RU"/>
              </w:rPr>
              <w:t>.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proofErr w:type="spellStart"/>
            <w:r w:rsidRPr="004C658F">
              <w:rPr>
                <w:lang w:val="ru-RU"/>
              </w:rPr>
              <w:lastRenderedPageBreak/>
              <w:t>perform_sfs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Алгоритм последовательного выбора признаков для оптимизации кластеризации.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proofErr w:type="spellStart"/>
            <w:r w:rsidRPr="004C658F">
              <w:rPr>
                <w:lang w:val="ru-RU"/>
              </w:rPr>
              <w:t>compare_efficiency_full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Автоматизированный тест для оценки точности восстановления данных на разных объемах.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_</w:t>
            </w:r>
            <w:proofErr w:type="spellStart"/>
            <w:r w:rsidRPr="004C658F">
              <w:rPr>
                <w:lang w:val="ru-RU"/>
              </w:rPr>
              <w:t>restore_missing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Внутренний метод для применения алг</w:t>
            </w:r>
            <w:r>
              <w:rPr>
                <w:lang w:val="ru-RU"/>
              </w:rPr>
              <w:t>оритмов заполнения</w:t>
            </w:r>
            <w:r w:rsidRPr="004C658F">
              <w:rPr>
                <w:lang w:val="ru-RU"/>
              </w:rPr>
              <w:t>.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_</w:t>
            </w:r>
            <w:proofErr w:type="spellStart"/>
            <w:r w:rsidRPr="004C658F">
              <w:rPr>
                <w:lang w:val="ru-RU"/>
              </w:rPr>
              <w:t>insert_block_nans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 xml:space="preserve">Функция для внесения пропусков в </w:t>
            </w:r>
            <w:proofErr w:type="spellStart"/>
            <w:r w:rsidRPr="004C658F">
              <w:rPr>
                <w:lang w:val="ru-RU"/>
              </w:rPr>
              <w:t>датасет</w:t>
            </w:r>
            <w:proofErr w:type="spellEnd"/>
            <w:r w:rsidRPr="004C658F">
              <w:rPr>
                <w:lang w:val="ru-RU"/>
              </w:rPr>
              <w:t xml:space="preserve"> заданными блоками (матрицами).</w:t>
            </w:r>
          </w:p>
        </w:tc>
      </w:tr>
    </w:tbl>
    <w:p w:rsidR="004C658F" w:rsidRPr="004C658F" w:rsidRDefault="004C658F" w:rsidP="004C658F">
      <w:pPr>
        <w:spacing w:before="100" w:beforeAutospacing="1" w:after="100" w:afterAutospacing="1" w:line="240" w:lineRule="auto"/>
        <w:jc w:val="right"/>
        <w:rPr>
          <w:lang w:val="ru-RU"/>
        </w:rPr>
      </w:pPr>
      <w:r w:rsidRPr="004C658F">
        <w:rPr>
          <w:bCs/>
          <w:lang w:val="ru-RU"/>
        </w:rPr>
        <w:t>Таблица 3. Глобальные константы и параметры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184"/>
        <w:gridCol w:w="5390"/>
      </w:tblGrid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jc w:val="center"/>
              <w:rPr>
                <w:bCs/>
                <w:lang w:val="ru-RU"/>
              </w:rPr>
            </w:pPr>
            <w:r w:rsidRPr="004C658F">
              <w:rPr>
                <w:bCs/>
                <w:lang w:val="ru-RU"/>
              </w:rPr>
              <w:t>Константа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jc w:val="center"/>
              <w:rPr>
                <w:bCs/>
                <w:lang w:val="ru-RU"/>
              </w:rPr>
            </w:pPr>
            <w:r w:rsidRPr="004C658F">
              <w:rPr>
                <w:bCs/>
                <w:lang w:val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jc w:val="center"/>
              <w:rPr>
                <w:bCs/>
                <w:lang w:val="ru-RU"/>
              </w:rPr>
            </w:pPr>
            <w:r w:rsidRPr="004C658F">
              <w:rPr>
                <w:bCs/>
                <w:lang w:val="ru-RU"/>
              </w:rPr>
              <w:t>Описание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SPLINE_ORDER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Порядок кубического сплайна для интерполяции.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REL_ERROR_CLIP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Порог ограничения относительной ошибки для исключения выбросов при делении.</w:t>
            </w:r>
          </w:p>
        </w:tc>
      </w:tr>
      <w:tr w:rsidR="004C658F" w:rsidRPr="004C658F" w:rsidTr="004C65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SCORE_EPS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1e-6</w:t>
            </w:r>
          </w:p>
        </w:tc>
        <w:tc>
          <w:tcPr>
            <w:tcW w:w="0" w:type="auto"/>
            <w:vAlign w:val="center"/>
            <w:hideMark/>
          </w:tcPr>
          <w:p w:rsidR="004C658F" w:rsidRPr="004C658F" w:rsidRDefault="004C658F" w:rsidP="004C658F">
            <w:pPr>
              <w:spacing w:before="100" w:beforeAutospacing="1" w:after="100" w:afterAutospacing="1" w:line="240" w:lineRule="auto"/>
              <w:rPr>
                <w:lang w:val="ru-RU"/>
              </w:rPr>
            </w:pPr>
            <w:r w:rsidRPr="004C658F">
              <w:rPr>
                <w:lang w:val="ru-RU"/>
              </w:rPr>
              <w:t>Эпсилон для сравнения метрик качества кластеризации.</w:t>
            </w:r>
          </w:p>
        </w:tc>
      </w:tr>
    </w:tbl>
    <w:p w:rsidR="00064C93" w:rsidRPr="00064C93" w:rsidRDefault="00064C93" w:rsidP="00064C93">
      <w:pPr>
        <w:pStyle w:val="1"/>
        <w:rPr>
          <w:b/>
          <w:sz w:val="28"/>
          <w:szCs w:val="28"/>
        </w:rPr>
      </w:pPr>
      <w:bookmarkStart w:id="10" w:name="_Toc217555682"/>
      <w:r w:rsidRPr="00064C93">
        <w:rPr>
          <w:b/>
          <w:sz w:val="28"/>
          <w:szCs w:val="28"/>
        </w:rPr>
        <w:t>7. Рекомендации пользователя</w:t>
      </w:r>
      <w:bookmarkEnd w:id="10"/>
    </w:p>
    <w:p w:rsidR="00064C93" w:rsidRPr="00064C93" w:rsidRDefault="00064C93" w:rsidP="00064C93">
      <w:pPr>
        <w:pStyle w:val="ac"/>
        <w:rPr>
          <w:sz w:val="28"/>
          <w:szCs w:val="28"/>
        </w:rPr>
      </w:pPr>
      <w:r w:rsidRPr="00064C93">
        <w:rPr>
          <w:sz w:val="28"/>
          <w:szCs w:val="28"/>
        </w:rPr>
        <w:t>Для корректной работы с программным комплексом придерживайтесь следующего алгоритма:</w:t>
      </w:r>
    </w:p>
    <w:p w:rsidR="00064C93" w:rsidRPr="00064C93" w:rsidRDefault="00064C93" w:rsidP="00064C93">
      <w:pPr>
        <w:pStyle w:val="ac"/>
        <w:numPr>
          <w:ilvl w:val="0"/>
          <w:numId w:val="32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Загрузка данных:</w:t>
      </w:r>
      <w:r w:rsidRPr="00064C93">
        <w:rPr>
          <w:sz w:val="28"/>
          <w:szCs w:val="28"/>
        </w:rPr>
        <w:t xml:space="preserve"> Нажмите кнопку «Загрузить CSV» и выберите файл </w:t>
      </w:r>
      <w:proofErr w:type="spellStart"/>
      <w:r w:rsidRPr="00064C93">
        <w:rPr>
          <w:sz w:val="28"/>
          <w:szCs w:val="28"/>
        </w:rPr>
        <w:t>датасета</w:t>
      </w:r>
      <w:proofErr w:type="spellEnd"/>
      <w:r w:rsidRPr="00064C93">
        <w:rPr>
          <w:sz w:val="28"/>
          <w:szCs w:val="28"/>
        </w:rPr>
        <w:t>. Обратите внимание, что ожидаемый разделитель — точка с запятой (</w:t>
      </w:r>
      <w:r w:rsidRPr="00064C93">
        <w:rPr>
          <w:rStyle w:val="HTML"/>
          <w:rFonts w:ascii="Times New Roman" w:hAnsi="Times New Roman" w:cs="Times New Roman"/>
          <w:sz w:val="28"/>
          <w:szCs w:val="28"/>
        </w:rPr>
        <w:t>;</w:t>
      </w:r>
      <w:r w:rsidRPr="00064C93">
        <w:rPr>
          <w:sz w:val="28"/>
          <w:szCs w:val="28"/>
        </w:rPr>
        <w:t>). Программа автоматически определит числовые столбцы.</w:t>
      </w:r>
    </w:p>
    <w:p w:rsidR="00064C93" w:rsidRPr="00064C93" w:rsidRDefault="00064C93" w:rsidP="00064C93">
      <w:pPr>
        <w:pStyle w:val="ac"/>
        <w:numPr>
          <w:ilvl w:val="0"/>
          <w:numId w:val="32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Анализ исходного состояния:</w:t>
      </w:r>
      <w:r w:rsidRPr="00064C93">
        <w:rPr>
          <w:sz w:val="28"/>
          <w:szCs w:val="28"/>
        </w:rPr>
        <w:t xml:space="preserve"> Нажмите «Рассчитать базовую статистику». Это позволит увидеть распределение данных на графике и убедиться, что выборка загружена без ошибок.</w:t>
      </w:r>
    </w:p>
    <w:p w:rsidR="00064C93" w:rsidRPr="00064C93" w:rsidRDefault="00064C93" w:rsidP="00064C93">
      <w:pPr>
        <w:pStyle w:val="ac"/>
        <w:numPr>
          <w:ilvl w:val="0"/>
          <w:numId w:val="32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Имитация пропусков:</w:t>
      </w:r>
      <w:r w:rsidRPr="00064C93">
        <w:rPr>
          <w:sz w:val="28"/>
          <w:szCs w:val="28"/>
        </w:rPr>
        <w:t xml:space="preserve"> Выберите желаемый процент потерь (например, 10%) и нажмите «Вставить пропуски». Программа внесет «выбросы» блоками, имитируя технический сбой датчиков.</w:t>
      </w:r>
    </w:p>
    <w:p w:rsidR="00064C93" w:rsidRPr="00064C93" w:rsidRDefault="00064C93" w:rsidP="00064C93">
      <w:pPr>
        <w:pStyle w:val="ac"/>
        <w:numPr>
          <w:ilvl w:val="0"/>
          <w:numId w:val="32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Восстановление:</w:t>
      </w:r>
      <w:r w:rsidRPr="00064C93">
        <w:rPr>
          <w:sz w:val="28"/>
          <w:szCs w:val="28"/>
        </w:rPr>
        <w:t xml:space="preserve"> Выберите метод заполнения в выпадающем списке и нажмите «Восстановить пропуски».</w:t>
      </w:r>
    </w:p>
    <w:p w:rsidR="00064C93" w:rsidRPr="00064C93" w:rsidRDefault="00064C93" w:rsidP="00064C93">
      <w:pPr>
        <w:pStyle w:val="ac"/>
        <w:numPr>
          <w:ilvl w:val="0"/>
          <w:numId w:val="32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Кластеризация:</w:t>
      </w:r>
      <w:r w:rsidRPr="00064C93">
        <w:rPr>
          <w:sz w:val="28"/>
          <w:szCs w:val="28"/>
        </w:rPr>
        <w:t xml:space="preserve"> Используйте кнопку «Найти лучшие признаки (SFS/ADD)», чтобы программа сама определила наиболее важные параметры для разделения на группы, после чего запустите процесс CURE.</w:t>
      </w:r>
    </w:p>
    <w:p w:rsidR="00064C93" w:rsidRPr="00064C93" w:rsidRDefault="00064C93" w:rsidP="00064C93">
      <w:pPr>
        <w:pStyle w:val="ac"/>
        <w:numPr>
          <w:ilvl w:val="0"/>
          <w:numId w:val="32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lastRenderedPageBreak/>
        <w:t>Сохранение:</w:t>
      </w:r>
      <w:r w:rsidRPr="00064C93">
        <w:rPr>
          <w:sz w:val="28"/>
          <w:szCs w:val="28"/>
        </w:rPr>
        <w:t xml:space="preserve"> Результаты можно сохранить в форматах CSV (</w:t>
      </w:r>
      <w:proofErr w:type="spellStart"/>
      <w:r w:rsidRPr="00064C93">
        <w:rPr>
          <w:sz w:val="28"/>
          <w:szCs w:val="28"/>
        </w:rPr>
        <w:t>датасеты</w:t>
      </w:r>
      <w:proofErr w:type="spellEnd"/>
      <w:r w:rsidRPr="00064C93">
        <w:rPr>
          <w:sz w:val="28"/>
          <w:szCs w:val="28"/>
        </w:rPr>
        <w:t>) или текстовых отчетов через соответствующие кнопки в нижней части интерфейса.</w:t>
      </w:r>
    </w:p>
    <w:p w:rsidR="00064C93" w:rsidRPr="00064C93" w:rsidRDefault="00064C93" w:rsidP="00064C93">
      <w:pPr>
        <w:pStyle w:val="1"/>
        <w:rPr>
          <w:b/>
          <w:sz w:val="28"/>
          <w:szCs w:val="28"/>
        </w:rPr>
      </w:pPr>
      <w:bookmarkStart w:id="11" w:name="_Toc217555683"/>
      <w:r w:rsidRPr="00064C93">
        <w:rPr>
          <w:b/>
          <w:sz w:val="28"/>
          <w:szCs w:val="28"/>
        </w:rPr>
        <w:t>8. Рекомендации программиста</w:t>
      </w:r>
      <w:bookmarkEnd w:id="11"/>
    </w:p>
    <w:p w:rsidR="00064C93" w:rsidRPr="00064C93" w:rsidRDefault="00064C93" w:rsidP="00064C93">
      <w:pPr>
        <w:pStyle w:val="ac"/>
        <w:rPr>
          <w:sz w:val="28"/>
          <w:szCs w:val="28"/>
        </w:rPr>
      </w:pPr>
      <w:r w:rsidRPr="00064C93">
        <w:rPr>
          <w:sz w:val="28"/>
          <w:szCs w:val="28"/>
        </w:rPr>
        <w:t>Технические особенности реализации и модернизации ПО:</w:t>
      </w:r>
    </w:p>
    <w:p w:rsidR="00064C93" w:rsidRPr="00064C93" w:rsidRDefault="00064C93" w:rsidP="00064C93">
      <w:pPr>
        <w:pStyle w:val="ac"/>
        <w:numPr>
          <w:ilvl w:val="0"/>
          <w:numId w:val="33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Зависимости:</w:t>
      </w:r>
      <w:r w:rsidRPr="00064C93">
        <w:rPr>
          <w:sz w:val="28"/>
          <w:szCs w:val="28"/>
        </w:rPr>
        <w:t xml:space="preserve"> Убедитесь, что в среде установлены </w:t>
      </w:r>
      <w:r w:rsidRPr="00064C93">
        <w:rPr>
          <w:rStyle w:val="HTML"/>
          <w:rFonts w:ascii="Times New Roman" w:hAnsi="Times New Roman" w:cs="Times New Roman"/>
          <w:sz w:val="28"/>
          <w:szCs w:val="28"/>
        </w:rPr>
        <w:t>PyQt5</w:t>
      </w:r>
      <w:r w:rsidRPr="00064C93">
        <w:rPr>
          <w:sz w:val="28"/>
          <w:szCs w:val="28"/>
        </w:rPr>
        <w:t xml:space="preserve">, </w:t>
      </w:r>
      <w:proofErr w:type="spell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pandas</w:t>
      </w:r>
      <w:proofErr w:type="spellEnd"/>
      <w:r w:rsidRPr="00064C93">
        <w:rPr>
          <w:sz w:val="28"/>
          <w:szCs w:val="28"/>
        </w:rPr>
        <w:t xml:space="preserve">, </w:t>
      </w:r>
      <w:proofErr w:type="spell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numpy</w:t>
      </w:r>
      <w:proofErr w:type="spellEnd"/>
      <w:r w:rsidRPr="00064C93">
        <w:rPr>
          <w:sz w:val="28"/>
          <w:szCs w:val="28"/>
        </w:rPr>
        <w:t xml:space="preserve">, </w:t>
      </w:r>
      <w:proofErr w:type="spell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scipy</w:t>
      </w:r>
      <w:proofErr w:type="spellEnd"/>
      <w:r w:rsidRPr="00064C93">
        <w:rPr>
          <w:sz w:val="28"/>
          <w:szCs w:val="28"/>
        </w:rPr>
        <w:t xml:space="preserve"> и </w:t>
      </w:r>
      <w:proofErr w:type="spell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064C93">
        <w:rPr>
          <w:sz w:val="28"/>
          <w:szCs w:val="28"/>
        </w:rPr>
        <w:t xml:space="preserve">. Для корректной </w:t>
      </w:r>
      <w:proofErr w:type="spellStart"/>
      <w:r w:rsidRPr="00064C93">
        <w:rPr>
          <w:sz w:val="28"/>
          <w:szCs w:val="28"/>
        </w:rPr>
        <w:t>отрисовки</w:t>
      </w:r>
      <w:proofErr w:type="spellEnd"/>
      <w:r w:rsidRPr="00064C93">
        <w:rPr>
          <w:sz w:val="28"/>
          <w:szCs w:val="28"/>
        </w:rPr>
        <w:t xml:space="preserve"> графиков без открытия дополнительных окон используется </w:t>
      </w:r>
      <w:proofErr w:type="spell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FigureCanvasAgg</w:t>
      </w:r>
      <w:proofErr w:type="spellEnd"/>
      <w:r w:rsidRPr="00064C93">
        <w:rPr>
          <w:sz w:val="28"/>
          <w:szCs w:val="28"/>
        </w:rPr>
        <w:t>.</w:t>
      </w:r>
    </w:p>
    <w:p w:rsidR="00064C93" w:rsidRPr="00064C93" w:rsidRDefault="00064C93" w:rsidP="00064C93">
      <w:pPr>
        <w:pStyle w:val="ac"/>
        <w:numPr>
          <w:ilvl w:val="0"/>
          <w:numId w:val="33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Обработка исключений:</w:t>
      </w:r>
      <w:r w:rsidRPr="00064C93">
        <w:rPr>
          <w:sz w:val="28"/>
          <w:szCs w:val="28"/>
        </w:rPr>
        <w:t xml:space="preserve"> </w:t>
      </w:r>
      <w:proofErr w:type="gramStart"/>
      <w:r w:rsidRPr="00064C93">
        <w:rPr>
          <w:sz w:val="28"/>
          <w:szCs w:val="28"/>
        </w:rPr>
        <w:t>В</w:t>
      </w:r>
      <w:proofErr w:type="gramEnd"/>
      <w:r w:rsidRPr="00064C93">
        <w:rPr>
          <w:sz w:val="28"/>
          <w:szCs w:val="28"/>
        </w:rPr>
        <w:t xml:space="preserve"> методах восстановления реализована фильтрация ошибок (</w:t>
      </w:r>
      <w:r w:rsidRPr="00064C93">
        <w:rPr>
          <w:rStyle w:val="HTML"/>
          <w:rFonts w:ascii="Times New Roman" w:hAnsi="Times New Roman" w:cs="Times New Roman"/>
          <w:sz w:val="28"/>
          <w:szCs w:val="28"/>
        </w:rPr>
        <w:t>REL_ERROR_CLIP</w:t>
      </w:r>
      <w:r w:rsidRPr="00064C93">
        <w:rPr>
          <w:sz w:val="28"/>
          <w:szCs w:val="28"/>
        </w:rPr>
        <w:t>). Это необходимо, так как при расчете относительной ошибки на данных, близких к нулю, возникают аномально высокие значения, искажающие среднюю статистику.</w:t>
      </w:r>
    </w:p>
    <w:p w:rsidR="00064C93" w:rsidRPr="00064C93" w:rsidRDefault="00064C93" w:rsidP="00064C93">
      <w:pPr>
        <w:pStyle w:val="ac"/>
        <w:numPr>
          <w:ilvl w:val="0"/>
          <w:numId w:val="33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Оптимизация кластеризации:</w:t>
      </w:r>
      <w:r w:rsidRPr="00064C93">
        <w:rPr>
          <w:sz w:val="28"/>
          <w:szCs w:val="28"/>
        </w:rPr>
        <w:t xml:space="preserve"> </w:t>
      </w:r>
      <w:proofErr w:type="gramStart"/>
      <w:r w:rsidRPr="00064C93">
        <w:rPr>
          <w:sz w:val="28"/>
          <w:szCs w:val="28"/>
        </w:rPr>
        <w:t>В</w:t>
      </w:r>
      <w:proofErr w:type="gramEnd"/>
      <w:r w:rsidRPr="00064C93">
        <w:rPr>
          <w:sz w:val="28"/>
          <w:szCs w:val="28"/>
        </w:rPr>
        <w:t xml:space="preserve"> алгоритме CURE используется медианное связывание (</w:t>
      </w:r>
      <w:proofErr w:type="spell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linkage</w:t>
      </w:r>
      <w:proofErr w:type="spellEnd"/>
      <w:r w:rsidRPr="00064C93">
        <w:rPr>
          <w:rStyle w:val="HTML"/>
          <w:rFonts w:ascii="Times New Roman" w:hAnsi="Times New Roman" w:cs="Times New Roman"/>
          <w:sz w:val="28"/>
          <w:szCs w:val="28"/>
        </w:rPr>
        <w:t>='</w:t>
      </w:r>
      <w:proofErr w:type="spell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median</w:t>
      </w:r>
      <w:proofErr w:type="spellEnd"/>
      <w:r w:rsidRPr="00064C93">
        <w:rPr>
          <w:rStyle w:val="HTML"/>
          <w:rFonts w:ascii="Times New Roman" w:hAnsi="Times New Roman" w:cs="Times New Roman"/>
          <w:sz w:val="28"/>
          <w:szCs w:val="28"/>
        </w:rPr>
        <w:t>'</w:t>
      </w:r>
      <w:r w:rsidRPr="00064C93">
        <w:rPr>
          <w:sz w:val="28"/>
          <w:szCs w:val="28"/>
        </w:rPr>
        <w:t xml:space="preserve">), что обеспечивает устойчивость к единичным выбросам. При замене метрики расстояния (функция </w:t>
      </w:r>
      <w:proofErr w:type="spell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correlation_distance</w:t>
      </w:r>
      <w:proofErr w:type="spellEnd"/>
      <w:r w:rsidRPr="00064C93">
        <w:rPr>
          <w:sz w:val="28"/>
          <w:szCs w:val="28"/>
        </w:rPr>
        <w:t>) необходимо следить за нормализацией входных векторов.</w:t>
      </w:r>
    </w:p>
    <w:p w:rsidR="00064C93" w:rsidRPr="00064C93" w:rsidRDefault="00064C93" w:rsidP="00064C93">
      <w:pPr>
        <w:pStyle w:val="ac"/>
        <w:numPr>
          <w:ilvl w:val="0"/>
          <w:numId w:val="33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Масштабируемость:</w:t>
      </w:r>
      <w:r w:rsidRPr="00064C93">
        <w:rPr>
          <w:sz w:val="28"/>
          <w:szCs w:val="28"/>
        </w:rPr>
        <w:t xml:space="preserve"> При работе с </w:t>
      </w:r>
      <w:proofErr w:type="spellStart"/>
      <w:r w:rsidRPr="00064C93">
        <w:rPr>
          <w:sz w:val="28"/>
          <w:szCs w:val="28"/>
        </w:rPr>
        <w:t>датасетом</w:t>
      </w:r>
      <w:proofErr w:type="spellEnd"/>
      <w:r w:rsidRPr="00064C93">
        <w:rPr>
          <w:sz w:val="28"/>
          <w:szCs w:val="28"/>
        </w:rPr>
        <w:t xml:space="preserve"> на 250 000 записей рекомендуется использовать 64-битную версию </w:t>
      </w:r>
      <w:proofErr w:type="spellStart"/>
      <w:r w:rsidRPr="00064C93">
        <w:rPr>
          <w:sz w:val="28"/>
          <w:szCs w:val="28"/>
        </w:rPr>
        <w:t>Python</w:t>
      </w:r>
      <w:proofErr w:type="spellEnd"/>
      <w:r w:rsidRPr="00064C93">
        <w:rPr>
          <w:sz w:val="28"/>
          <w:szCs w:val="28"/>
        </w:rPr>
        <w:t xml:space="preserve"> и не менее 8 ГБ ОЗУ, так как создание копий </w:t>
      </w:r>
      <w:proofErr w:type="spellStart"/>
      <w:r w:rsidRPr="00064C93">
        <w:rPr>
          <w:sz w:val="28"/>
          <w:szCs w:val="28"/>
        </w:rPr>
        <w:t>DataFrame</w:t>
      </w:r>
      <w:proofErr w:type="spellEnd"/>
      <w:r w:rsidRPr="00064C93">
        <w:rPr>
          <w:sz w:val="28"/>
          <w:szCs w:val="28"/>
        </w:rPr>
        <w:t xml:space="preserve"> для сравнения оригинал/испорченный занимает значительный объем памяти.</w:t>
      </w:r>
    </w:p>
    <w:p w:rsidR="008C2CAF" w:rsidRPr="00B650E0" w:rsidRDefault="00064C93" w:rsidP="00064C93">
      <w:pPr>
        <w:pStyle w:val="ac"/>
        <w:numPr>
          <w:ilvl w:val="0"/>
          <w:numId w:val="33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Интерфейс:</w:t>
      </w:r>
      <w:r w:rsidRPr="00064C93">
        <w:rPr>
          <w:sz w:val="28"/>
          <w:szCs w:val="28"/>
        </w:rPr>
        <w:t xml:space="preserve"> Путь к плагинам </w:t>
      </w:r>
      <w:proofErr w:type="spellStart"/>
      <w:r w:rsidRPr="00064C93">
        <w:rPr>
          <w:sz w:val="28"/>
          <w:szCs w:val="28"/>
        </w:rPr>
        <w:t>Qt</w:t>
      </w:r>
      <w:proofErr w:type="spellEnd"/>
      <w:r w:rsidRPr="00064C93">
        <w:rPr>
          <w:sz w:val="28"/>
          <w:szCs w:val="28"/>
        </w:rPr>
        <w:t xml:space="preserve"> задается принудительно через </w:t>
      </w:r>
      <w:proofErr w:type="spellStart"/>
      <w:proofErr w:type="gramStart"/>
      <w:r w:rsidRPr="00064C93">
        <w:rPr>
          <w:rStyle w:val="HTML"/>
          <w:rFonts w:ascii="Times New Roman" w:hAnsi="Times New Roman" w:cs="Times New Roman"/>
          <w:sz w:val="28"/>
          <w:szCs w:val="28"/>
        </w:rPr>
        <w:t>os.environ</w:t>
      </w:r>
      <w:proofErr w:type="spellEnd"/>
      <w:proofErr w:type="gramEnd"/>
      <w:r w:rsidRPr="00064C93">
        <w:rPr>
          <w:rStyle w:val="HTML"/>
          <w:rFonts w:ascii="Times New Roman" w:hAnsi="Times New Roman" w:cs="Times New Roman"/>
          <w:sz w:val="28"/>
          <w:szCs w:val="28"/>
        </w:rPr>
        <w:t>["QT_QPA_PLATFORM_PLUGIN_PATH"]</w:t>
      </w:r>
      <w:r w:rsidRPr="00064C93">
        <w:rPr>
          <w:sz w:val="28"/>
          <w:szCs w:val="28"/>
        </w:rPr>
        <w:t xml:space="preserve">, что гарантирует запуск GUI на различных конфигурациях ОС без ошибок отсутствия библиотек </w:t>
      </w:r>
      <w:proofErr w:type="spellStart"/>
      <w:r w:rsidRPr="00064C93">
        <w:rPr>
          <w:sz w:val="28"/>
          <w:szCs w:val="28"/>
        </w:rPr>
        <w:t>отрисовки</w:t>
      </w:r>
      <w:proofErr w:type="spellEnd"/>
      <w:r w:rsidRPr="00064C93">
        <w:rPr>
          <w:sz w:val="28"/>
          <w:szCs w:val="28"/>
        </w:rPr>
        <w:t>.</w:t>
      </w:r>
    </w:p>
    <w:p w:rsidR="008C2CAF" w:rsidRPr="008C2CAF" w:rsidRDefault="00B650E0" w:rsidP="00064C93">
      <w:pPr>
        <w:pStyle w:val="1"/>
        <w:rPr>
          <w:b/>
          <w:sz w:val="28"/>
          <w:szCs w:val="28"/>
        </w:rPr>
      </w:pPr>
      <w:bookmarkStart w:id="12" w:name="_Toc217555684"/>
      <w:r>
        <w:rPr>
          <w:b/>
          <w:sz w:val="28"/>
          <w:szCs w:val="28"/>
        </w:rPr>
        <w:t>9</w:t>
      </w:r>
      <w:r w:rsidR="008C2CAF" w:rsidRPr="008C2CAF">
        <w:rPr>
          <w:b/>
          <w:sz w:val="28"/>
          <w:szCs w:val="28"/>
        </w:rPr>
        <w:t>. Исследование</w:t>
      </w:r>
      <w:bookmarkEnd w:id="12"/>
    </w:p>
    <w:p w:rsidR="00064C93" w:rsidRPr="00064C93" w:rsidRDefault="00064C93" w:rsidP="00064C93">
      <w:pPr>
        <w:pStyle w:val="ac"/>
        <w:rPr>
          <w:sz w:val="28"/>
          <w:szCs w:val="28"/>
        </w:rPr>
      </w:pPr>
      <w:r w:rsidRPr="00064C93">
        <w:rPr>
          <w:sz w:val="28"/>
          <w:szCs w:val="28"/>
        </w:rPr>
        <w:t>В данном разделе представлен подробный анализ эффективности алгоритмов восстановления данных на основе экспериментальных запусков.</w:t>
      </w:r>
    </w:p>
    <w:p w:rsidR="00064C93" w:rsidRPr="00064C93" w:rsidRDefault="00064C93" w:rsidP="00064C93">
      <w:pPr>
        <w:pStyle w:val="3"/>
        <w:rPr>
          <w:color w:val="auto"/>
        </w:rPr>
      </w:pPr>
      <w:bookmarkStart w:id="13" w:name="_Toc217555685"/>
      <w:r w:rsidRPr="00064C93">
        <w:rPr>
          <w:color w:val="auto"/>
        </w:rPr>
        <w:t>10.1. Сравнительный анализ точности восстановления</w:t>
      </w:r>
      <w:bookmarkEnd w:id="13"/>
    </w:p>
    <w:p w:rsidR="00064C93" w:rsidRPr="00064C93" w:rsidRDefault="00064C93" w:rsidP="00064C93">
      <w:pPr>
        <w:pStyle w:val="ac"/>
        <w:rPr>
          <w:sz w:val="28"/>
          <w:szCs w:val="28"/>
        </w:rPr>
      </w:pPr>
      <w:r w:rsidRPr="00064C93">
        <w:rPr>
          <w:sz w:val="28"/>
          <w:szCs w:val="28"/>
        </w:rPr>
        <w:t>На базе предоставленной статистики проведено сравнение методов заполнения модой (</w:t>
      </w:r>
      <w:proofErr w:type="spellStart"/>
      <w:r w:rsidRPr="00064C93">
        <w:rPr>
          <w:sz w:val="28"/>
          <w:szCs w:val="28"/>
        </w:rPr>
        <w:t>Mode</w:t>
      </w:r>
      <w:proofErr w:type="spellEnd"/>
      <w:r w:rsidRPr="00064C93">
        <w:rPr>
          <w:sz w:val="28"/>
          <w:szCs w:val="28"/>
        </w:rPr>
        <w:t>) и сплайн-интерполяции (</w:t>
      </w:r>
      <w:proofErr w:type="spellStart"/>
      <w:r w:rsidRPr="00064C93">
        <w:rPr>
          <w:sz w:val="28"/>
          <w:szCs w:val="28"/>
        </w:rPr>
        <w:t>Spline</w:t>
      </w:r>
      <w:proofErr w:type="spellEnd"/>
      <w:r w:rsidRPr="00064C93">
        <w:rPr>
          <w:sz w:val="28"/>
          <w:szCs w:val="28"/>
        </w:rPr>
        <w:t>). Основным критерием качества выступает средняя относительная погрешность.</w:t>
      </w:r>
    </w:p>
    <w:p w:rsidR="00064C93" w:rsidRPr="00064C93" w:rsidRDefault="00064C93" w:rsidP="00064C93">
      <w:pPr>
        <w:pStyle w:val="ac"/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Таблица 4. Результаты сравнительного анализа погрешностей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1563"/>
        <w:gridCol w:w="1743"/>
        <w:gridCol w:w="1790"/>
        <w:gridCol w:w="2118"/>
      </w:tblGrid>
      <w:tr w:rsidR="00064C93" w:rsidRPr="00064C93" w:rsidTr="00064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064C93">
              <w:rPr>
                <w:bCs/>
                <w:sz w:val="28"/>
                <w:szCs w:val="28"/>
              </w:rPr>
              <w:lastRenderedPageBreak/>
              <w:t xml:space="preserve">Размер </w:t>
            </w:r>
            <w:proofErr w:type="spellStart"/>
            <w:r w:rsidRPr="00064C93">
              <w:rPr>
                <w:bCs/>
                <w:sz w:val="28"/>
                <w:szCs w:val="28"/>
              </w:rPr>
              <w:t>датасета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064C93">
              <w:rPr>
                <w:bCs/>
                <w:sz w:val="28"/>
                <w:szCs w:val="28"/>
              </w:rPr>
              <w:t>% пропусков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064C93">
              <w:rPr>
                <w:bCs/>
                <w:sz w:val="28"/>
                <w:szCs w:val="28"/>
              </w:rPr>
              <w:t>Ошибка (</w:t>
            </w:r>
            <w:proofErr w:type="spellStart"/>
            <w:r w:rsidRPr="00064C93">
              <w:rPr>
                <w:bCs/>
                <w:sz w:val="28"/>
                <w:szCs w:val="28"/>
              </w:rPr>
              <w:t>Mode</w:t>
            </w:r>
            <w:proofErr w:type="spellEnd"/>
            <w:r w:rsidRPr="00064C93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064C93">
              <w:rPr>
                <w:bCs/>
                <w:sz w:val="28"/>
                <w:szCs w:val="28"/>
              </w:rPr>
              <w:t>Ошибка (</w:t>
            </w:r>
            <w:proofErr w:type="spellStart"/>
            <w:r w:rsidRPr="00064C93">
              <w:rPr>
                <w:bCs/>
                <w:sz w:val="28"/>
                <w:szCs w:val="28"/>
              </w:rPr>
              <w:t>Spline</w:t>
            </w:r>
            <w:proofErr w:type="spellEnd"/>
            <w:r w:rsidRPr="00064C93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jc w:val="center"/>
              <w:rPr>
                <w:bCs/>
                <w:sz w:val="28"/>
                <w:szCs w:val="28"/>
              </w:rPr>
            </w:pPr>
            <w:r w:rsidRPr="00064C93">
              <w:rPr>
                <w:bCs/>
                <w:sz w:val="28"/>
                <w:szCs w:val="28"/>
              </w:rPr>
              <w:t xml:space="preserve">% </w:t>
            </w:r>
            <w:proofErr w:type="spellStart"/>
            <w:r w:rsidRPr="00064C93">
              <w:rPr>
                <w:bCs/>
                <w:sz w:val="28"/>
                <w:szCs w:val="28"/>
              </w:rPr>
              <w:t>клиппинга</w:t>
            </w:r>
            <w:proofErr w:type="spellEnd"/>
            <w:r w:rsidRPr="00064C93">
              <w:rPr>
                <w:bCs/>
                <w:sz w:val="28"/>
                <w:szCs w:val="28"/>
              </w:rPr>
              <w:t xml:space="preserve"> (&gt;10)</w:t>
            </w:r>
          </w:p>
        </w:tc>
      </w:tr>
      <w:tr w:rsidR="00064C93" w:rsidRPr="00064C93" w:rsidTr="00064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Малый (30к)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0.5436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0.9641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 w:rsidP="00B650E0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1.4%</w:t>
            </w:r>
          </w:p>
        </w:tc>
      </w:tr>
      <w:tr w:rsidR="00064C93" w:rsidRPr="00064C93" w:rsidTr="00064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C93" w:rsidRPr="00064C93" w:rsidRDefault="00064C93"/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0.6759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1.1001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 w:rsidP="00B650E0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 xml:space="preserve">3.5% </w:t>
            </w:r>
          </w:p>
        </w:tc>
      </w:tr>
      <w:tr w:rsidR="00064C93" w:rsidRPr="00064C93" w:rsidTr="00064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Средний (75к)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0.7065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1.0026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2.2%</w:t>
            </w:r>
          </w:p>
        </w:tc>
      </w:tr>
      <w:tr w:rsidR="00064C93" w:rsidRPr="00064C93" w:rsidTr="00064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C93" w:rsidRPr="00064C93" w:rsidRDefault="00064C93"/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0.6268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1.1206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2.8%</w:t>
            </w:r>
          </w:p>
        </w:tc>
      </w:tr>
      <w:tr w:rsidR="00064C93" w:rsidRPr="00064C93" w:rsidTr="00064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Большой (250к)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0.8885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1.1054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2.4%</w:t>
            </w:r>
          </w:p>
        </w:tc>
      </w:tr>
      <w:tr w:rsidR="00064C93" w:rsidRPr="00064C93" w:rsidTr="00064C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4C93" w:rsidRPr="00064C93" w:rsidRDefault="00064C93"/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rStyle w:val="ad"/>
                <w:b w:val="0"/>
                <w:sz w:val="28"/>
                <w:szCs w:val="28"/>
              </w:rPr>
              <w:t>0.8118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1.2014</w:t>
            </w:r>
          </w:p>
        </w:tc>
        <w:tc>
          <w:tcPr>
            <w:tcW w:w="0" w:type="auto"/>
            <w:vAlign w:val="center"/>
            <w:hideMark/>
          </w:tcPr>
          <w:p w:rsidR="00064C93" w:rsidRPr="00064C93" w:rsidRDefault="00064C93">
            <w:pPr>
              <w:pStyle w:val="ac"/>
              <w:rPr>
                <w:sz w:val="28"/>
                <w:szCs w:val="28"/>
              </w:rPr>
            </w:pPr>
            <w:r w:rsidRPr="00064C93">
              <w:rPr>
                <w:sz w:val="28"/>
                <w:szCs w:val="28"/>
              </w:rPr>
              <w:t>3.2%</w:t>
            </w:r>
          </w:p>
        </w:tc>
      </w:tr>
    </w:tbl>
    <w:p w:rsidR="00064C93" w:rsidRPr="00064C93" w:rsidRDefault="00064C93" w:rsidP="00064C93">
      <w:pPr>
        <w:pStyle w:val="3"/>
        <w:rPr>
          <w:color w:val="auto"/>
        </w:rPr>
      </w:pPr>
      <w:bookmarkStart w:id="14" w:name="_Toc217555686"/>
      <w:r w:rsidRPr="00064C93">
        <w:rPr>
          <w:color w:val="auto"/>
        </w:rPr>
        <w:t>10.2. Динамика погрешности от объема пропусков</w:t>
      </w:r>
      <w:bookmarkEnd w:id="14"/>
    </w:p>
    <w:p w:rsidR="00064C93" w:rsidRPr="00064C93" w:rsidRDefault="00064C93" w:rsidP="00064C93">
      <w:pPr>
        <w:pStyle w:val="ac"/>
        <w:rPr>
          <w:sz w:val="28"/>
          <w:szCs w:val="28"/>
        </w:rPr>
      </w:pPr>
      <w:r w:rsidRPr="00064C93">
        <w:rPr>
          <w:sz w:val="28"/>
          <w:szCs w:val="28"/>
        </w:rPr>
        <w:t>Анализ данных показывает, что при увеличении доли пропусков с 3% до 30% ошибка метода моды растет незначительно (в среднем на 15-20%). В то же время сплайн-интерполяция демонстрирует более резкое ухудшение показателей. Это связано с тем, что сплайн опирается на соседние значения; когда пропуски вносятся "блоками" (кусками), алгоритм теряет локальную структуру данных, необходимую для построения корректного полинома, что ведет к осцилляциям и росту ошибки.</w:t>
      </w:r>
    </w:p>
    <w:p w:rsidR="00064C93" w:rsidRPr="00064C93" w:rsidRDefault="00064C93" w:rsidP="00064C93">
      <w:pPr>
        <w:pStyle w:val="3"/>
        <w:rPr>
          <w:color w:val="auto"/>
        </w:rPr>
      </w:pPr>
      <w:bookmarkStart w:id="15" w:name="_Toc217555687"/>
      <w:r w:rsidRPr="00064C93">
        <w:rPr>
          <w:color w:val="auto"/>
        </w:rPr>
        <w:t>10.3. Влияние объема выборки</w:t>
      </w:r>
      <w:bookmarkEnd w:id="15"/>
    </w:p>
    <w:p w:rsidR="00064C93" w:rsidRPr="00064C93" w:rsidRDefault="00064C93" w:rsidP="00064C93">
      <w:pPr>
        <w:pStyle w:val="ac"/>
        <w:rPr>
          <w:sz w:val="28"/>
          <w:szCs w:val="28"/>
        </w:rPr>
      </w:pPr>
      <w:r w:rsidRPr="00064C93">
        <w:rPr>
          <w:sz w:val="28"/>
          <w:szCs w:val="28"/>
        </w:rPr>
        <w:t xml:space="preserve">Замечено, что на </w:t>
      </w:r>
      <w:proofErr w:type="spellStart"/>
      <w:r w:rsidRPr="00064C93">
        <w:rPr>
          <w:sz w:val="28"/>
          <w:szCs w:val="28"/>
        </w:rPr>
        <w:t>датасете</w:t>
      </w:r>
      <w:proofErr w:type="spellEnd"/>
      <w:r w:rsidRPr="00064C93">
        <w:rPr>
          <w:sz w:val="28"/>
          <w:szCs w:val="28"/>
        </w:rPr>
        <w:t xml:space="preserve"> в 250 000 записей средняя ошибка метода моды выше, чем на малом </w:t>
      </w:r>
      <w:proofErr w:type="spellStart"/>
      <w:r w:rsidRPr="00064C93">
        <w:rPr>
          <w:sz w:val="28"/>
          <w:szCs w:val="28"/>
        </w:rPr>
        <w:t>датасете</w:t>
      </w:r>
      <w:proofErr w:type="spellEnd"/>
      <w:r w:rsidRPr="00064C93">
        <w:rPr>
          <w:sz w:val="28"/>
          <w:szCs w:val="28"/>
        </w:rPr>
        <w:t xml:space="preserve"> (0.88 против 0.54). Это может свидетельствовать о том, что большой </w:t>
      </w:r>
      <w:proofErr w:type="spellStart"/>
      <w:r w:rsidRPr="00064C93">
        <w:rPr>
          <w:sz w:val="28"/>
          <w:szCs w:val="28"/>
        </w:rPr>
        <w:t>датасет</w:t>
      </w:r>
      <w:proofErr w:type="spellEnd"/>
      <w:r w:rsidRPr="00064C93">
        <w:rPr>
          <w:sz w:val="28"/>
          <w:szCs w:val="28"/>
        </w:rPr>
        <w:t xml:space="preserve"> обладает большей вариативностью (дисперсией), и единая мода для всего столбца становится менее репрезентативной для восстановления локальных "провалов" в данных.</w:t>
      </w:r>
    </w:p>
    <w:p w:rsidR="00064C93" w:rsidRPr="00064C93" w:rsidRDefault="00064C93" w:rsidP="00064C93">
      <w:pPr>
        <w:pStyle w:val="3"/>
        <w:rPr>
          <w:color w:val="auto"/>
        </w:rPr>
      </w:pPr>
      <w:bookmarkStart w:id="16" w:name="_Toc217555688"/>
      <w:r w:rsidRPr="00064C93">
        <w:rPr>
          <w:color w:val="auto"/>
        </w:rPr>
        <w:t>10.4. Интерпретация превосходства метода моды</w:t>
      </w:r>
      <w:bookmarkEnd w:id="16"/>
    </w:p>
    <w:p w:rsidR="00064C93" w:rsidRPr="00064C93" w:rsidRDefault="00064C93" w:rsidP="00064C93">
      <w:pPr>
        <w:pStyle w:val="ac"/>
        <w:rPr>
          <w:sz w:val="28"/>
          <w:szCs w:val="28"/>
        </w:rPr>
      </w:pPr>
      <w:r w:rsidRPr="00064C93">
        <w:rPr>
          <w:sz w:val="28"/>
          <w:szCs w:val="28"/>
        </w:rPr>
        <w:t>Несмотря на математическую сложность сплайна, метод моды показал лучшие результаты по следующим причинам:</w:t>
      </w:r>
    </w:p>
    <w:p w:rsidR="00064C93" w:rsidRPr="00064C93" w:rsidRDefault="00064C93" w:rsidP="00064C93">
      <w:pPr>
        <w:pStyle w:val="ac"/>
        <w:numPr>
          <w:ilvl w:val="0"/>
          <w:numId w:val="34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Блочный характер пропусков:</w:t>
      </w:r>
      <w:r w:rsidRPr="00064C93">
        <w:rPr>
          <w:sz w:val="28"/>
          <w:szCs w:val="28"/>
        </w:rPr>
        <w:t xml:space="preserve"> При удалении матриц </w:t>
      </w:r>
      <w:r w:rsidR="00B650E0" w:rsidRPr="00B650E0">
        <w:rPr>
          <w:sz w:val="28"/>
          <w:szCs w:val="28"/>
        </w:rPr>
        <w:t>4</w:t>
      </w:r>
      <w:r w:rsidR="00B650E0">
        <w:rPr>
          <w:sz w:val="28"/>
          <w:szCs w:val="28"/>
          <w:lang w:val="en-US"/>
        </w:rPr>
        <w:t>x</w:t>
      </w:r>
      <w:r w:rsidR="00B650E0" w:rsidRPr="00B650E0">
        <w:rPr>
          <w:sz w:val="28"/>
          <w:szCs w:val="28"/>
        </w:rPr>
        <w:t>2</w:t>
      </w:r>
      <w:r w:rsidRPr="00064C93">
        <w:rPr>
          <w:sz w:val="28"/>
          <w:szCs w:val="28"/>
        </w:rPr>
        <w:t xml:space="preserve"> или </w:t>
      </w:r>
      <w:r w:rsidR="00B650E0">
        <w:rPr>
          <w:sz w:val="28"/>
          <w:szCs w:val="28"/>
        </w:rPr>
        <w:t>3</w:t>
      </w:r>
      <w:r w:rsidR="00B650E0">
        <w:rPr>
          <w:sz w:val="28"/>
          <w:szCs w:val="28"/>
          <w:lang w:val="en-US"/>
        </w:rPr>
        <w:t>x</w:t>
      </w:r>
      <w:r w:rsidR="00B650E0" w:rsidRPr="00B650E0">
        <w:rPr>
          <w:sz w:val="28"/>
          <w:szCs w:val="28"/>
        </w:rPr>
        <w:t>3</w:t>
      </w:r>
      <w:r w:rsidRPr="00064C93">
        <w:rPr>
          <w:sz w:val="28"/>
          <w:szCs w:val="28"/>
        </w:rPr>
        <w:t xml:space="preserve"> теряется информация о тренде в конкретном диапазоне индексов. Сплайн "вынужден" соединять точки, находящиеся далеко друг от друга, что порождает высокую ошибку аппроксимации.</w:t>
      </w:r>
    </w:p>
    <w:p w:rsidR="00064C93" w:rsidRPr="00064C93" w:rsidRDefault="00064C93" w:rsidP="00064C93">
      <w:pPr>
        <w:pStyle w:val="ac"/>
        <w:numPr>
          <w:ilvl w:val="0"/>
          <w:numId w:val="34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>Тип данных:</w:t>
      </w:r>
      <w:r w:rsidRPr="00064C93">
        <w:rPr>
          <w:sz w:val="28"/>
          <w:szCs w:val="28"/>
        </w:rPr>
        <w:t xml:space="preserve"> Исходный </w:t>
      </w:r>
      <w:proofErr w:type="spellStart"/>
      <w:r w:rsidRPr="00064C93">
        <w:rPr>
          <w:sz w:val="28"/>
          <w:szCs w:val="28"/>
        </w:rPr>
        <w:t>датасет</w:t>
      </w:r>
      <w:proofErr w:type="spellEnd"/>
      <w:r w:rsidRPr="00064C93">
        <w:rPr>
          <w:sz w:val="28"/>
          <w:szCs w:val="28"/>
        </w:rPr>
        <w:t xml:space="preserve"> содержит много повторяющихся дискретных величин. В таких условиях подстановка наиболее </w:t>
      </w:r>
      <w:r w:rsidRPr="00064C93">
        <w:rPr>
          <w:sz w:val="28"/>
          <w:szCs w:val="28"/>
        </w:rPr>
        <w:lastRenderedPageBreak/>
        <w:t>частого значения (моды) статистически дает более стабильный результат, чем попытка построить гладкую кривую.</w:t>
      </w:r>
    </w:p>
    <w:p w:rsidR="00064C93" w:rsidRPr="00064C93" w:rsidRDefault="00064C93" w:rsidP="00064C93">
      <w:pPr>
        <w:pStyle w:val="ac"/>
        <w:numPr>
          <w:ilvl w:val="0"/>
          <w:numId w:val="34"/>
        </w:numPr>
        <w:rPr>
          <w:sz w:val="28"/>
          <w:szCs w:val="28"/>
        </w:rPr>
      </w:pPr>
      <w:r w:rsidRPr="00064C93">
        <w:rPr>
          <w:rStyle w:val="ad"/>
          <w:b w:val="0"/>
          <w:sz w:val="28"/>
          <w:szCs w:val="28"/>
        </w:rPr>
        <w:t xml:space="preserve">Выбросы и </w:t>
      </w:r>
      <w:proofErr w:type="spellStart"/>
      <w:r w:rsidRPr="00064C93">
        <w:rPr>
          <w:rStyle w:val="ad"/>
          <w:b w:val="0"/>
          <w:sz w:val="28"/>
          <w:szCs w:val="28"/>
        </w:rPr>
        <w:t>клиппинг</w:t>
      </w:r>
      <w:proofErr w:type="spellEnd"/>
      <w:r w:rsidRPr="00064C93">
        <w:rPr>
          <w:rStyle w:val="ad"/>
          <w:b w:val="0"/>
          <w:sz w:val="28"/>
          <w:szCs w:val="28"/>
        </w:rPr>
        <w:t>:</w:t>
      </w:r>
      <w:r w:rsidRPr="00064C93">
        <w:rPr>
          <w:sz w:val="28"/>
          <w:szCs w:val="28"/>
        </w:rPr>
        <w:t xml:space="preserve"> Сплайн часто генерирует значения, выходящие за физические границы признака (например, отрицательные значения там, где они невозможны), что приводит к срабатыванию механизма </w:t>
      </w:r>
      <w:r w:rsidRPr="00064C93">
        <w:rPr>
          <w:rStyle w:val="HTML"/>
          <w:rFonts w:ascii="Times New Roman" w:hAnsi="Times New Roman" w:cs="Times New Roman"/>
          <w:sz w:val="28"/>
          <w:szCs w:val="28"/>
        </w:rPr>
        <w:t>REL_ERROR_CLIP</w:t>
      </w:r>
      <w:r w:rsidRPr="00064C93">
        <w:rPr>
          <w:sz w:val="28"/>
          <w:szCs w:val="28"/>
        </w:rPr>
        <w:t xml:space="preserve"> (до 3.5% случаев на большом </w:t>
      </w:r>
      <w:proofErr w:type="spellStart"/>
      <w:r w:rsidRPr="00064C93">
        <w:rPr>
          <w:sz w:val="28"/>
          <w:szCs w:val="28"/>
        </w:rPr>
        <w:t>датасете</w:t>
      </w:r>
      <w:proofErr w:type="spellEnd"/>
      <w:r w:rsidRPr="00064C93">
        <w:rPr>
          <w:sz w:val="28"/>
          <w:szCs w:val="28"/>
        </w:rPr>
        <w:t>).</w:t>
      </w:r>
    </w:p>
    <w:p w:rsidR="008C2CAF" w:rsidRPr="008C2CAF" w:rsidRDefault="00B650E0" w:rsidP="00064C93">
      <w:pPr>
        <w:pStyle w:val="1"/>
        <w:rPr>
          <w:b/>
          <w:sz w:val="28"/>
          <w:szCs w:val="28"/>
        </w:rPr>
      </w:pPr>
      <w:bookmarkStart w:id="17" w:name="_Toc217555689"/>
      <w:r>
        <w:rPr>
          <w:b/>
          <w:sz w:val="28"/>
          <w:szCs w:val="28"/>
          <w:lang w:val="ru-RU"/>
        </w:rPr>
        <w:t>10</w:t>
      </w:r>
      <w:r w:rsidR="008C2CAF" w:rsidRPr="008C2CAF">
        <w:rPr>
          <w:b/>
          <w:sz w:val="28"/>
          <w:szCs w:val="28"/>
          <w:lang w:val="ru-RU"/>
        </w:rPr>
        <w:t>.</w:t>
      </w:r>
      <w:r w:rsidR="008C2CAF" w:rsidRPr="008C2CAF">
        <w:rPr>
          <w:b/>
          <w:sz w:val="28"/>
          <w:szCs w:val="28"/>
        </w:rPr>
        <w:t>Вывод</w:t>
      </w:r>
      <w:bookmarkEnd w:id="17"/>
    </w:p>
    <w:p w:rsidR="00445D2B" w:rsidRPr="008C2CAF" w:rsidRDefault="008C2CAF" w:rsidP="008C2CAF">
      <w:pPr>
        <w:pStyle w:val="ac"/>
      </w:pPr>
      <w:r w:rsidRPr="008C2CAF">
        <w:rPr>
          <w:sz w:val="28"/>
          <w:szCs w:val="28"/>
        </w:rPr>
        <w:t xml:space="preserve">В ходе лабораторной работы было разработано ПО для комплексной обработки данных. Реализованы алгоритмы восстановления пропусков и кластеризации (CURE). Экспериментально установлено, что для данного типа данных заполнение модой является более надежным методом, чем сплайн-интерполяция, особенно при блочном характере пропусков. Был успешно реализован механизм автоматического отбора признаков (SFS), </w:t>
      </w:r>
      <w:r>
        <w:t>что позволило повысить качество кластеризации.</w:t>
      </w:r>
    </w:p>
    <w:sectPr w:rsidR="00445D2B" w:rsidRPr="008C2CA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DE06AA"/>
    <w:multiLevelType w:val="multilevel"/>
    <w:tmpl w:val="8C1C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BD0FD1"/>
    <w:multiLevelType w:val="multilevel"/>
    <w:tmpl w:val="E214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44F2"/>
    <w:multiLevelType w:val="multilevel"/>
    <w:tmpl w:val="5CF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40066"/>
    <w:multiLevelType w:val="multilevel"/>
    <w:tmpl w:val="13A2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7081C"/>
    <w:multiLevelType w:val="multilevel"/>
    <w:tmpl w:val="8136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E17861"/>
    <w:multiLevelType w:val="multilevel"/>
    <w:tmpl w:val="C71C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75631"/>
    <w:multiLevelType w:val="multilevel"/>
    <w:tmpl w:val="E17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32839"/>
    <w:multiLevelType w:val="multilevel"/>
    <w:tmpl w:val="7CF8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21005B"/>
    <w:multiLevelType w:val="multilevel"/>
    <w:tmpl w:val="9F5AD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7153E2"/>
    <w:multiLevelType w:val="multilevel"/>
    <w:tmpl w:val="09CAE2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1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6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6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709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56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984" w:hanging="2160"/>
      </w:pPr>
      <w:rPr>
        <w:rFonts w:hint="default"/>
      </w:rPr>
    </w:lvl>
  </w:abstractNum>
  <w:abstractNum w:abstractNumId="10" w15:restartNumberingAfterBreak="0">
    <w:nsid w:val="391B75CA"/>
    <w:multiLevelType w:val="hybridMultilevel"/>
    <w:tmpl w:val="8B48AB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A1F2E"/>
    <w:multiLevelType w:val="multilevel"/>
    <w:tmpl w:val="A8541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679BD"/>
    <w:multiLevelType w:val="multilevel"/>
    <w:tmpl w:val="56FA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2532C5B"/>
    <w:multiLevelType w:val="hybridMultilevel"/>
    <w:tmpl w:val="DA1AC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D288B"/>
    <w:multiLevelType w:val="multilevel"/>
    <w:tmpl w:val="47D4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F92897"/>
    <w:multiLevelType w:val="multilevel"/>
    <w:tmpl w:val="CBAAB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0A036E"/>
    <w:multiLevelType w:val="multilevel"/>
    <w:tmpl w:val="8FF6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E66385"/>
    <w:multiLevelType w:val="multilevel"/>
    <w:tmpl w:val="48E02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10EBE"/>
    <w:multiLevelType w:val="hybridMultilevel"/>
    <w:tmpl w:val="A4CC996E"/>
    <w:lvl w:ilvl="0" w:tplc="0419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20" w15:restartNumberingAfterBreak="0">
    <w:nsid w:val="4B5F4CD5"/>
    <w:multiLevelType w:val="hybridMultilevel"/>
    <w:tmpl w:val="916EB650"/>
    <w:lvl w:ilvl="0" w:tplc="041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21" w15:restartNumberingAfterBreak="0">
    <w:nsid w:val="4CB342CE"/>
    <w:multiLevelType w:val="multilevel"/>
    <w:tmpl w:val="14D46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6953D2"/>
    <w:multiLevelType w:val="multilevel"/>
    <w:tmpl w:val="B4A2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65044"/>
    <w:multiLevelType w:val="multilevel"/>
    <w:tmpl w:val="E7FA142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7746F1"/>
    <w:multiLevelType w:val="multilevel"/>
    <w:tmpl w:val="93B88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4533FA"/>
    <w:multiLevelType w:val="multilevel"/>
    <w:tmpl w:val="68CC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353861"/>
    <w:multiLevelType w:val="hybridMultilevel"/>
    <w:tmpl w:val="2C88D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C61DD7"/>
    <w:multiLevelType w:val="multilevel"/>
    <w:tmpl w:val="041AC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4BC33DD"/>
    <w:multiLevelType w:val="multilevel"/>
    <w:tmpl w:val="A4BAF0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E8775E"/>
    <w:multiLevelType w:val="multilevel"/>
    <w:tmpl w:val="6B42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8131D9"/>
    <w:multiLevelType w:val="multilevel"/>
    <w:tmpl w:val="266C5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3"/>
  </w:num>
  <w:num w:numId="3">
    <w:abstractNumId w:val="9"/>
  </w:num>
  <w:num w:numId="4">
    <w:abstractNumId w:val="26"/>
  </w:num>
  <w:num w:numId="5">
    <w:abstractNumId w:val="24"/>
  </w:num>
  <w:num w:numId="6">
    <w:abstractNumId w:val="31"/>
  </w:num>
  <w:num w:numId="7">
    <w:abstractNumId w:val="3"/>
  </w:num>
  <w:num w:numId="8">
    <w:abstractNumId w:val="0"/>
  </w:num>
  <w:num w:numId="9">
    <w:abstractNumId w:val="21"/>
  </w:num>
  <w:num w:numId="10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23"/>
    <w:lvlOverride w:ilvl="0">
      <w:lvl w:ilvl="0">
        <w:numFmt w:val="decimal"/>
        <w:lvlText w:val="%1."/>
        <w:lvlJc w:val="left"/>
      </w:lvl>
    </w:lvlOverride>
  </w:num>
  <w:num w:numId="12">
    <w:abstractNumId w:val="23"/>
    <w:lvlOverride w:ilvl="0">
      <w:lvl w:ilvl="0">
        <w:numFmt w:val="decimal"/>
        <w:lvlText w:val="%1."/>
        <w:lvlJc w:val="left"/>
      </w:lvl>
    </w:lvlOverride>
  </w:num>
  <w:num w:numId="13">
    <w:abstractNumId w:val="20"/>
  </w:num>
  <w:num w:numId="14">
    <w:abstractNumId w:val="8"/>
  </w:num>
  <w:num w:numId="15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>
    <w:abstractNumId w:val="30"/>
    <w:lvlOverride w:ilvl="0">
      <w:lvl w:ilvl="0">
        <w:numFmt w:val="decimal"/>
        <w:lvlText w:val="%1."/>
        <w:lvlJc w:val="left"/>
      </w:lvl>
    </w:lvlOverride>
  </w:num>
  <w:num w:numId="17">
    <w:abstractNumId w:val="19"/>
  </w:num>
  <w:num w:numId="18">
    <w:abstractNumId w:val="14"/>
  </w:num>
  <w:num w:numId="19">
    <w:abstractNumId w:val="6"/>
  </w:num>
  <w:num w:numId="20">
    <w:abstractNumId w:val="27"/>
  </w:num>
  <w:num w:numId="21">
    <w:abstractNumId w:val="10"/>
  </w:num>
  <w:num w:numId="22">
    <w:abstractNumId w:val="16"/>
  </w:num>
  <w:num w:numId="23">
    <w:abstractNumId w:val="12"/>
  </w:num>
  <w:num w:numId="24">
    <w:abstractNumId w:val="22"/>
  </w:num>
  <w:num w:numId="25">
    <w:abstractNumId w:val="15"/>
  </w:num>
  <w:num w:numId="26">
    <w:abstractNumId w:val="17"/>
  </w:num>
  <w:num w:numId="27">
    <w:abstractNumId w:val="5"/>
  </w:num>
  <w:num w:numId="28">
    <w:abstractNumId w:val="18"/>
  </w:num>
  <w:num w:numId="29">
    <w:abstractNumId w:val="25"/>
  </w:num>
  <w:num w:numId="30">
    <w:abstractNumId w:val="4"/>
  </w:num>
  <w:num w:numId="31">
    <w:abstractNumId w:val="11"/>
  </w:num>
  <w:num w:numId="32">
    <w:abstractNumId w:val="28"/>
  </w:num>
  <w:num w:numId="33">
    <w:abstractNumId w:val="1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D2B"/>
    <w:rsid w:val="00064C93"/>
    <w:rsid w:val="000A0E26"/>
    <w:rsid w:val="0015255E"/>
    <w:rsid w:val="001F29E0"/>
    <w:rsid w:val="00253658"/>
    <w:rsid w:val="00285592"/>
    <w:rsid w:val="003703E3"/>
    <w:rsid w:val="00385479"/>
    <w:rsid w:val="00401254"/>
    <w:rsid w:val="00405777"/>
    <w:rsid w:val="00445D2B"/>
    <w:rsid w:val="00453B2B"/>
    <w:rsid w:val="004A3AD6"/>
    <w:rsid w:val="004C658F"/>
    <w:rsid w:val="00590B4D"/>
    <w:rsid w:val="00605798"/>
    <w:rsid w:val="006D6805"/>
    <w:rsid w:val="008B075C"/>
    <w:rsid w:val="008C2CAF"/>
    <w:rsid w:val="00990CB2"/>
    <w:rsid w:val="009B3DDE"/>
    <w:rsid w:val="009E69E0"/>
    <w:rsid w:val="009E7F05"/>
    <w:rsid w:val="00B22DF7"/>
    <w:rsid w:val="00B650E0"/>
    <w:rsid w:val="00C2338D"/>
    <w:rsid w:val="00C32BF1"/>
    <w:rsid w:val="00C51B09"/>
    <w:rsid w:val="00C9316E"/>
    <w:rsid w:val="00D372FC"/>
    <w:rsid w:val="00DC30CB"/>
    <w:rsid w:val="00E106F0"/>
    <w:rsid w:val="00EA55FA"/>
    <w:rsid w:val="00F1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2AF54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A3AD6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styleId="ac">
    <w:name w:val="Normal (Web)"/>
    <w:basedOn w:val="a"/>
    <w:uiPriority w:val="99"/>
    <w:unhideWhenUsed/>
    <w:rsid w:val="009E7F05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9E7F05"/>
    <w:pPr>
      <w:spacing w:after="100"/>
      <w:ind w:left="560"/>
    </w:pPr>
  </w:style>
  <w:style w:type="character" w:styleId="ad">
    <w:name w:val="Strong"/>
    <w:basedOn w:val="a0"/>
    <w:uiPriority w:val="22"/>
    <w:qFormat/>
    <w:rsid w:val="00C2338D"/>
    <w:rPr>
      <w:b/>
      <w:bCs/>
    </w:rPr>
  </w:style>
  <w:style w:type="character" w:styleId="HTML">
    <w:name w:val="HTML Code"/>
    <w:basedOn w:val="a0"/>
    <w:uiPriority w:val="99"/>
    <w:semiHidden/>
    <w:unhideWhenUsed/>
    <w:rsid w:val="00C2338D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064C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6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99116A-10BD-4020-AAD3-FD803DF1F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</Pages>
  <Words>1628</Words>
  <Characters>9281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Иван</cp:lastModifiedBy>
  <cp:revision>23</cp:revision>
  <dcterms:created xsi:type="dcterms:W3CDTF">2025-10-16T06:41:00Z</dcterms:created>
  <dcterms:modified xsi:type="dcterms:W3CDTF">2025-12-25T10:34:00Z</dcterms:modified>
</cp:coreProperties>
</file>