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26AB1C" w14:textId="77777777" w:rsidR="00E079A5" w:rsidRDefault="00E079A5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14:paraId="2E7F3461" w14:textId="77777777" w:rsidR="00E079A5" w:rsidRDefault="00E079A5">
      <w:pPr>
        <w:widowControl w:val="0"/>
        <w:spacing w:line="228" w:lineRule="auto"/>
        <w:ind w:left="6447" w:right="11"/>
        <w:rPr>
          <w:rFonts w:ascii="Times New Roman" w:eastAsia="OGPNU+TimesNewRomanPSMT" w:hAnsi="Times New Roman" w:cs="OGPNU+TimesNewRomanPSMT"/>
          <w:b/>
          <w:bCs/>
          <w:color w:val="D9D9D9"/>
          <w:w w:val="99"/>
          <w:sz w:val="20"/>
          <w:szCs w:val="20"/>
        </w:rPr>
      </w:pPr>
      <w:bookmarkStart w:id="0" w:name="_page_1353_0_Копия_3"/>
    </w:p>
    <w:p w14:paraId="61093398" w14:textId="77777777" w:rsidR="00C14005" w:rsidRDefault="00321104" w:rsidP="00C14005">
      <w:pPr>
        <w:autoSpaceDE w:val="0"/>
        <w:autoSpaceDN w:val="0"/>
        <w:adjustRightInd w:val="0"/>
        <w:spacing w:line="240" w:lineRule="auto"/>
        <w:ind w:left="851" w:hanging="993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28963FB" wp14:editId="5BCD6721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71FA39BF" wp14:editId="27864FA5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3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sz w:val="20"/>
          <w:szCs w:val="20"/>
        </w:rPr>
        <w:t xml:space="preserve">МИНИСТЕРСТВО </w:t>
      </w:r>
      <w:r>
        <w:rPr>
          <w:rFonts w:ascii="Times New Roman" w:hAnsi="Times New Roman"/>
          <w:b/>
          <w:bCs/>
          <w:sz w:val="20"/>
          <w:szCs w:val="20"/>
        </w:rPr>
        <w:t xml:space="preserve">НАУКИ И ВЫСШЕГО </w:t>
      </w:r>
      <w:r w:rsidRPr="00D8346C">
        <w:rPr>
          <w:rFonts w:ascii="Times New Roman" w:hAnsi="Times New Roman"/>
          <w:b/>
          <w:bCs/>
          <w:sz w:val="20"/>
          <w:szCs w:val="20"/>
        </w:rPr>
        <w:t>ОБРАЗОВАНИЯ</w:t>
      </w:r>
    </w:p>
    <w:p w14:paraId="390D3D90" w14:textId="77777777" w:rsidR="00C14005" w:rsidRDefault="00321104" w:rsidP="00C14005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4BFF9401" w14:textId="77777777" w:rsidR="00C14005" w:rsidRPr="00CB5FF6" w:rsidRDefault="00C14005" w:rsidP="00C14005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26DDCA46" w14:textId="77777777" w:rsidR="00C14005" w:rsidRPr="003560A9" w:rsidRDefault="00321104" w:rsidP="00C14005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</w:t>
      </w:r>
      <w:r w:rsidRPr="00321A4F">
        <w:rPr>
          <w:rStyle w:val="FontStyle35"/>
          <w:sz w:val="20"/>
          <w:szCs w:val="20"/>
        </w:rPr>
        <w:t xml:space="preserve">АВТОНОМНОЕ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25A5A617" w14:textId="77777777" w:rsidR="00C14005" w:rsidRPr="00CB5FF6" w:rsidRDefault="00321104" w:rsidP="00C14005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5EE17ED8" w14:textId="77777777" w:rsidR="00C14005" w:rsidRPr="003560A9" w:rsidRDefault="00321104" w:rsidP="00C14005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0BCC110B" w14:textId="77777777" w:rsidR="00C14005" w:rsidRPr="003560A9" w:rsidRDefault="00321104" w:rsidP="00C14005">
      <w:pPr>
        <w:pStyle w:val="Style3"/>
        <w:widowControl/>
        <w:spacing w:line="218" w:lineRule="exact"/>
        <w:ind w:firstLine="0"/>
        <w:jc w:val="center"/>
        <w:rPr>
          <w:rStyle w:val="FontStyle36"/>
          <w:sz w:val="20"/>
          <w:szCs w:val="20"/>
        </w:rPr>
      </w:pPr>
      <w:r w:rsidRPr="003560A9">
        <w:rPr>
          <w:rStyle w:val="FontStyle36"/>
          <w:sz w:val="20"/>
          <w:szCs w:val="20"/>
        </w:rPr>
        <w:t xml:space="preserve"> (национальный исследовательский университет)»</w:t>
      </w:r>
    </w:p>
    <w:p w14:paraId="2EB68E0A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2C73F492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777A3DD5" w14:textId="77777777" w:rsidR="00E079A5" w:rsidRDefault="00E079A5">
      <w:pPr>
        <w:spacing w:after="41"/>
        <w:ind w:left="170" w:hanging="10"/>
        <w:jc w:val="center"/>
        <w:rPr>
          <w:rFonts w:ascii="Times New Roman" w:hAnsi="Times New Roman"/>
        </w:rPr>
      </w:pPr>
    </w:p>
    <w:p w14:paraId="27A30872" w14:textId="77777777" w:rsidR="00E079A5" w:rsidRDefault="00321104">
      <w:pPr>
        <w:spacing w:after="41"/>
        <w:ind w:left="170" w:hanging="10"/>
        <w:jc w:val="center"/>
        <w:rPr>
          <w:rFonts w:ascii="Times New Roman" w:hAnsi="Times New Roman"/>
        </w:rPr>
      </w:pPr>
      <w:bookmarkStart w:id="1" w:name="__DdeLink__1893_3532308513"/>
      <w:r>
        <w:rPr>
          <w:rFonts w:ascii="Times New Roman" w:eastAsia="Times New Roman" w:hAnsi="Times New Roman" w:cs="Times New Roman"/>
          <w:b/>
          <w:sz w:val="32"/>
          <w:szCs w:val="32"/>
        </w:rPr>
        <w:t>ОТЗЫВ</w:t>
      </w:r>
      <w:bookmarkEnd w:id="1"/>
    </w:p>
    <w:p w14:paraId="3487BED4" w14:textId="77777777" w:rsidR="00E079A5" w:rsidRDefault="00321104">
      <w:pPr>
        <w:spacing w:after="142"/>
        <w:ind w:left="170" w:hanging="1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НАУЧНОГО РУКОВОДИТЕЛЯ</w:t>
      </w:r>
    </w:p>
    <w:p w14:paraId="56B09472" w14:textId="05CE70C8" w:rsidR="00C14005" w:rsidRPr="00C14005" w:rsidRDefault="00321104" w:rsidP="00C14005">
      <w:pPr>
        <w:spacing w:after="142"/>
        <w:rPr>
          <w:rFonts w:ascii="Times New Roman" w:hAnsi="Times New Roman"/>
          <w:u w:val="single"/>
        </w:rPr>
      </w:pPr>
      <w:bookmarkStart w:id="2" w:name="_Hlk231236020"/>
      <w:r>
        <w:rPr>
          <w:rFonts w:ascii="Times New Roman" w:hAnsi="Times New Roman"/>
          <w:b/>
          <w:sz w:val="24"/>
        </w:rPr>
        <w:t>Обучающийся</w:t>
      </w:r>
      <w:r>
        <w:rPr>
          <w:rFonts w:ascii="Times New Roman" w:hAnsi="Times New Roman"/>
          <w:b/>
          <w:sz w:val="24"/>
          <w:u w:val="single"/>
        </w:rPr>
        <w:tab/>
      </w:r>
      <w:r w:rsidR="00A90459" w:rsidRPr="006022CA">
        <w:rPr>
          <w:rFonts w:ascii="Times New Roman" w:hAnsi="Times New Roman"/>
          <w:b/>
          <w:sz w:val="24"/>
          <w:u w:val="single"/>
        </w:rPr>
        <w:t>Муханов Дмитрий Ильич</w:t>
      </w:r>
      <w:r w:rsidRPr="006022CA"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 w:rsidR="00A90459">
        <w:rPr>
          <w:rFonts w:ascii="Times New Roman" w:hAnsi="Times New Roman"/>
          <w:b/>
          <w:sz w:val="24"/>
          <w:u w:val="single"/>
        </w:rPr>
        <w:t>____</w:t>
      </w:r>
    </w:p>
    <w:bookmarkEnd w:id="0"/>
    <w:p w14:paraId="4F3BB38D" w14:textId="77777777" w:rsidR="00C14005" w:rsidRPr="00A90459" w:rsidRDefault="00321104" w:rsidP="00680C3C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eastAsia="OGPNU+TimesNewRomanPSMT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с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2"/>
          <w:sz w:val="24"/>
          <w:szCs w:val="24"/>
        </w:rPr>
        <w:t xml:space="preserve"> </w:t>
      </w:r>
      <w:r w:rsidRPr="009B0DB8">
        <w:rPr>
          <w:rFonts w:ascii="Times New Roman" w:hAnsi="Times New Roman"/>
          <w:b/>
          <w:sz w:val="24"/>
          <w:u w:val="single"/>
        </w:rPr>
        <w:t>№8 «Компьютерные науки и прикладная математика»</w:t>
      </w:r>
      <w:r w:rsidRPr="009B0DB8">
        <w:rPr>
          <w:rFonts w:ascii="Times New Roman" w:hAnsi="Times New Roman"/>
          <w:b/>
          <w:sz w:val="24"/>
          <w:u w:val="single"/>
        </w:rPr>
        <w:tab/>
      </w:r>
      <w:r w:rsidRPr="009B0DB8">
        <w:rPr>
          <w:rFonts w:ascii="Times New Roman" w:hAnsi="Times New Roman"/>
          <w:b/>
          <w:sz w:val="24"/>
          <w:u w:val="single"/>
        </w:rPr>
        <w:tab/>
      </w:r>
      <w:r w:rsidRPr="009B0DB8">
        <w:rPr>
          <w:rFonts w:ascii="Times New Roman" w:hAnsi="Times New Roman"/>
          <w:b/>
          <w:sz w:val="24"/>
          <w:u w:val="single"/>
        </w:rPr>
        <w:tab/>
      </w:r>
    </w:p>
    <w:p w14:paraId="406415C5" w14:textId="77777777" w:rsidR="00C14005" w:rsidRPr="006022CA" w:rsidRDefault="00321104" w:rsidP="00680C3C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hAnsi="Times New Roman" w:cs="Times New Roman"/>
          <w:b/>
          <w:bCs/>
        </w:rPr>
      </w:pPr>
      <w:r w:rsidRPr="006022CA">
        <w:rPr>
          <w:rFonts w:ascii="Times New Roman" w:hAnsi="Times New Roman" w:cs="Times New Roman"/>
          <w:b/>
          <w:bCs/>
          <w:sz w:val="24"/>
          <w:szCs w:val="24"/>
          <w:u w:val="single"/>
        </w:rPr>
        <w:t>Образовательный центр Института № 8</w:t>
      </w:r>
      <w:r w:rsidRPr="006022CA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6022CA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6022CA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6022CA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</w:p>
    <w:p w14:paraId="5AA3EF78" w14:textId="77777777" w:rsidR="00C14005" w:rsidRDefault="00C14005" w:rsidP="00C14005">
      <w:pPr>
        <w:spacing w:after="7" w:line="120" w:lineRule="exact"/>
        <w:rPr>
          <w:rFonts w:ascii="Times New Roman" w:hAnsi="Times New Roman"/>
          <w:sz w:val="12"/>
          <w:szCs w:val="12"/>
        </w:rPr>
      </w:pPr>
    </w:p>
    <w:p w14:paraId="5E26C4AE" w14:textId="431637D2" w:rsidR="00C14005" w:rsidRDefault="00321104" w:rsidP="00C14005">
      <w:pPr>
        <w:widowControl w:val="0"/>
        <w:tabs>
          <w:tab w:val="left" w:pos="2184"/>
          <w:tab w:val="left" w:pos="7350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Г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уппа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</w:t>
      </w:r>
      <w:r w:rsidR="00A90459" w:rsidRPr="006022CA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>М80-209СВ-24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вл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и</w:t>
      </w:r>
      <w:r w:rsidR="00A90459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е </w:t>
      </w:r>
      <w:r w:rsidR="00A90459" w:rsidRPr="006022CA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>02.04.02 Фундаментальная информатика и информационные технологии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A90459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</w:t>
      </w:r>
    </w:p>
    <w:p w14:paraId="10542B3E" w14:textId="77777777" w:rsidR="00C14005" w:rsidRDefault="00C14005" w:rsidP="00C14005">
      <w:pPr>
        <w:spacing w:after="17" w:line="120" w:lineRule="exact"/>
        <w:rPr>
          <w:rFonts w:ascii="Times New Roman" w:hAnsi="Times New Roman"/>
          <w:sz w:val="12"/>
          <w:szCs w:val="12"/>
        </w:rPr>
      </w:pPr>
    </w:p>
    <w:p w14:paraId="080BAFCF" w14:textId="2A5CBF91" w:rsidR="00C14005" w:rsidRDefault="00321104" w:rsidP="00C14005">
      <w:pPr>
        <w:widowControl w:val="0"/>
        <w:tabs>
          <w:tab w:val="left" w:pos="13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о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гр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мм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A90459" w:rsidRPr="006022CA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>Информатика и компьютерные науки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                                                     </w:t>
      </w:r>
    </w:p>
    <w:p w14:paraId="43645A36" w14:textId="77777777" w:rsidR="00C14005" w:rsidRDefault="00C14005" w:rsidP="00C14005">
      <w:pPr>
        <w:spacing w:line="140" w:lineRule="exact"/>
        <w:rPr>
          <w:rFonts w:ascii="Times New Roman" w:hAnsi="Times New Roman"/>
          <w:sz w:val="14"/>
          <w:szCs w:val="14"/>
        </w:rPr>
      </w:pPr>
    </w:p>
    <w:p w14:paraId="7BE5A46D" w14:textId="77777777" w:rsidR="00C14005" w:rsidRDefault="00321104" w:rsidP="00C14005">
      <w:pPr>
        <w:widowControl w:val="0"/>
        <w:tabs>
          <w:tab w:val="left" w:pos="19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вали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ф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ц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ия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Pr="006022CA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>Инженер-исследователь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</w:p>
    <w:bookmarkEnd w:id="2"/>
    <w:p w14:paraId="09AEC765" w14:textId="77777777" w:rsidR="00C14005" w:rsidRDefault="00C14005">
      <w:pPr>
        <w:widowControl w:val="0"/>
        <w:tabs>
          <w:tab w:val="left" w:pos="9914"/>
        </w:tabs>
        <w:spacing w:line="240" w:lineRule="auto"/>
        <w:ind w:right="-20"/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</w:pPr>
    </w:p>
    <w:p w14:paraId="25137BD5" w14:textId="31E484D9" w:rsidR="00E079A5" w:rsidRPr="005C2BBA" w:rsidRDefault="00321104" w:rsidP="005C2BBA">
      <w:pPr>
        <w:widowControl w:val="0"/>
        <w:tabs>
          <w:tab w:val="left" w:pos="9914"/>
        </w:tabs>
        <w:ind w:right="-20"/>
        <w:rPr>
          <w:rFonts w:eastAsia="OGPNU+TimesNewRomanPSMT" w:cs="OGPNU+TimesNewRomanPSMT"/>
          <w:b/>
          <w:bCs/>
          <w:color w:val="000000"/>
          <w:spacing w:val="1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м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енован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м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ы</w:t>
      </w:r>
      <w:r w:rsidR="00A90459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 </w:t>
      </w:r>
      <w:r w:rsidR="00A90459" w:rsidRPr="00DB2683"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>Асимптотический анализ алгоритма сортировки Бэтчера и его сравнение с классическими методами</w:t>
      </w:r>
      <w:r w:rsidR="005C2BBA" w:rsidRPr="00DB2683"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 xml:space="preserve"> </w:t>
      </w:r>
      <w:r w:rsidR="00A90459" w:rsidRPr="00DB2683"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>сортировки</w:t>
      </w:r>
      <w:r w:rsidR="00A90459" w:rsidRPr="00A90459"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  <w:u w:val="single"/>
        </w:rPr>
        <w:t>.</w:t>
      </w:r>
    </w:p>
    <w:p w14:paraId="77825C50" w14:textId="77777777" w:rsidR="00E079A5" w:rsidRDefault="00E079A5">
      <w:pPr>
        <w:widowControl w:val="0"/>
        <w:tabs>
          <w:tab w:val="left" w:pos="9914"/>
        </w:tabs>
        <w:spacing w:line="144" w:lineRule="auto"/>
        <w:ind w:right="-23"/>
        <w:rPr>
          <w:rFonts w:ascii="Times New Roman" w:hAnsi="Times New Roman"/>
          <w:sz w:val="24"/>
          <w:szCs w:val="24"/>
        </w:rPr>
      </w:pPr>
    </w:p>
    <w:p w14:paraId="5F1C6345" w14:textId="64421680" w:rsidR="00E079A5" w:rsidRPr="00A90459" w:rsidRDefault="00321104" w:rsidP="00A90459">
      <w:pPr>
        <w:widowControl w:val="0"/>
        <w:tabs>
          <w:tab w:val="left" w:pos="9914"/>
        </w:tabs>
        <w:ind w:right="-20"/>
        <w:rPr>
          <w:rFonts w:eastAsia="OGPNU+TimesNewRomanPSMT" w:cs="OGPNU+TimesNewRomanPSMT"/>
          <w:b/>
          <w:bCs/>
          <w:color w:val="000000"/>
          <w:spacing w:val="1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ково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ди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2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ь</w:t>
      </w:r>
      <w:r w:rsidR="00A90459" w:rsidRPr="00A90459"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 xml:space="preserve"> </w:t>
      </w:r>
      <w:r w:rsidR="00A90459"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 xml:space="preserve">  </w:t>
      </w:r>
      <w:proofErr w:type="spellStart"/>
      <w:r w:rsidR="00A90459" w:rsidRPr="00DB2683"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>Романенков</w:t>
      </w:r>
      <w:proofErr w:type="spellEnd"/>
      <w:r w:rsidR="00A90459" w:rsidRPr="00DB2683"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 xml:space="preserve"> Александр Михайлович</w:t>
      </w:r>
      <w:r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 xml:space="preserve"> </w:t>
      </w:r>
      <w:r w:rsidRPr="00DB2683"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 xml:space="preserve">к. т. н., доцент, доцент </w:t>
      </w:r>
      <w:r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>Образовательного центра</w:t>
      </w:r>
      <w:r w:rsidR="00C8666D" w:rsidRPr="00C8666D"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 xml:space="preserve"> 806</w:t>
      </w:r>
      <w:r w:rsidR="00A90459" w:rsidRPr="00A90459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 xml:space="preserve">                                                                                               </w:t>
      </w:r>
    </w:p>
    <w:p w14:paraId="5F1931CB" w14:textId="77777777" w:rsidR="00E079A5" w:rsidRDefault="00321104">
      <w:pPr>
        <w:widowControl w:val="0"/>
        <w:spacing w:before="31" w:line="240" w:lineRule="auto"/>
        <w:ind w:left="2104" w:right="-20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ф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мил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ия, имя,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отч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во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по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ст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 xml:space="preserve">ю, 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у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ч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ная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ст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п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 xml:space="preserve">, 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16"/>
          <w:szCs w:val="16"/>
        </w:rPr>
        <w:t>у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ч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ное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 xml:space="preserve"> з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вание, до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лж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сть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м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 xml:space="preserve">сто 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р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аб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ты)</w:t>
      </w:r>
    </w:p>
    <w:p w14:paraId="64982FE1" w14:textId="77777777" w:rsidR="00E079A5" w:rsidRDefault="00E079A5">
      <w:pPr>
        <w:widowControl w:val="0"/>
        <w:spacing w:before="31" w:line="240" w:lineRule="auto"/>
        <w:ind w:right="-20"/>
        <w:rPr>
          <w:rFonts w:ascii="Times New Roman" w:eastAsia="EVLCC+TimesNewRomanPSMT" w:hAnsi="Times New Roman" w:cs="EVLCC+TimesNewRomanPSMT"/>
          <w:color w:val="000000"/>
          <w:sz w:val="16"/>
          <w:szCs w:val="16"/>
        </w:rPr>
      </w:pPr>
    </w:p>
    <w:p w14:paraId="6892F177" w14:textId="1715829E" w:rsidR="006C52C9" w:rsidRPr="006C52C9" w:rsidRDefault="006C52C9" w:rsidP="0080403C">
      <w:pPr>
        <w:widowControl w:val="0"/>
        <w:spacing w:before="31" w:line="240" w:lineRule="auto"/>
        <w:ind w:right="-20" w:firstLine="720"/>
        <w:jc w:val="both"/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</w:pPr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 xml:space="preserve">Выпускная квалификационная работа </w:t>
      </w:r>
      <w:proofErr w:type="spellStart"/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Мух</w:t>
      </w:r>
      <w:r w:rsidR="00C8666D" w:rsidRPr="00C8666D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а</w:t>
      </w:r>
      <w:r w:rsidR="00C8666D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нов</w:t>
      </w:r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а</w:t>
      </w:r>
      <w:proofErr w:type="spellEnd"/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 xml:space="preserve"> Дмитрия Ильича посвящена задаче математического анализа сложности алгоритмов сортировки. В работе подробно рассмотрен алгоритм сортировки Бэтчера как сортировочная сеть с фиксированной структурой сравнений, а также выполнено его сопоставление с классическими методами сортировки.</w:t>
      </w:r>
    </w:p>
    <w:p w14:paraId="68464057" w14:textId="77777777" w:rsidR="006C52C9" w:rsidRPr="006C52C9" w:rsidRDefault="006C52C9" w:rsidP="0080403C">
      <w:pPr>
        <w:widowControl w:val="0"/>
        <w:spacing w:before="31" w:line="240" w:lineRule="auto"/>
        <w:ind w:right="-20" w:firstLine="720"/>
        <w:jc w:val="both"/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</w:pPr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Обучающийся продемонстрировал умение самостоятельно работать с научной и учебной литературой, формулировать рекуррентные соотношения, выполнять их решение методом раскрутки и интерпретировать полученные асимптотические оценки. В работе получены и обоснованы формулы для числа компараторов операции четно-нечетного слияния, полной сортировочной сети Бэтчера и глубины сети.</w:t>
      </w:r>
    </w:p>
    <w:p w14:paraId="6A1F28D6" w14:textId="77777777" w:rsidR="006C52C9" w:rsidRPr="006C52C9" w:rsidRDefault="006C52C9" w:rsidP="0080403C">
      <w:pPr>
        <w:widowControl w:val="0"/>
        <w:spacing w:before="31" w:line="240" w:lineRule="auto"/>
        <w:ind w:right="-20" w:firstLine="720"/>
        <w:jc w:val="both"/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</w:pPr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 xml:space="preserve">Практическая часть выполнена с использованием языка </w:t>
      </w:r>
      <w:proofErr w:type="spellStart"/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Python</w:t>
      </w:r>
      <w:proofErr w:type="spellEnd"/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 xml:space="preserve"> и среды </w:t>
      </w:r>
      <w:proofErr w:type="spellStart"/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Jupyter</w:t>
      </w:r>
      <w:proofErr w:type="spellEnd"/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 xml:space="preserve"> </w:t>
      </w:r>
      <w:proofErr w:type="spellStart"/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Notebook</w:t>
      </w:r>
      <w:proofErr w:type="spellEnd"/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. Реализованы алгоритмы сортировки со счетчиками сравнений, проведены вычислительные эксперименты и выполнено сопоставление эмпирических результатов с теоретическими формулами. Полученные результаты подтверждают корректность проведенного анализа.</w:t>
      </w:r>
    </w:p>
    <w:p w14:paraId="50699DE5" w14:textId="790E6765" w:rsidR="00E079A5" w:rsidRPr="00F25D78" w:rsidRDefault="006C52C9" w:rsidP="0080403C">
      <w:pPr>
        <w:widowControl w:val="0"/>
        <w:spacing w:before="31" w:line="240" w:lineRule="auto"/>
        <w:ind w:right="-20" w:firstLine="720"/>
        <w:jc w:val="both"/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</w:pPr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Работа имеет логичную структуру, соответствует заявленной теме и демонстрирует достаточный уровень теоретической подготовки автора. В качестве замечания можно отметить, что экспериментальная часть ориентирована преимущественно на подсчет числа сравнений и не включает подробный анализ времени выполнения на различных аппаратных платформах. Указанное замечание не снижает общей положительной оценки работы</w:t>
      </w:r>
    </w:p>
    <w:p w14:paraId="299F326D" w14:textId="77777777" w:rsidR="006C52C9" w:rsidRDefault="006C52C9" w:rsidP="0080403C">
      <w:pPr>
        <w:widowControl w:val="0"/>
        <w:tabs>
          <w:tab w:val="left" w:pos="708"/>
          <w:tab w:val="left" w:pos="9914"/>
        </w:tabs>
        <w:spacing w:line="240" w:lineRule="auto"/>
        <w:ind w:right="-20"/>
        <w:jc w:val="both"/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</w:pPr>
    </w:p>
    <w:p w14:paraId="3D5EC670" w14:textId="38A1935D" w:rsidR="00E079A5" w:rsidRPr="006C52C9" w:rsidRDefault="00321104" w:rsidP="0080403C">
      <w:pPr>
        <w:widowControl w:val="0"/>
        <w:tabs>
          <w:tab w:val="left" w:pos="708"/>
          <w:tab w:val="left" w:pos="9914"/>
        </w:tabs>
        <w:spacing w:line="240" w:lineRule="auto"/>
        <w:ind w:right="-20"/>
        <w:jc w:val="both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Р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абота 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п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ров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  <w:u w:val="single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ре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н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а 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н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а об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ъ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ем за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и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мс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вов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  <w:u w:val="single"/>
        </w:rPr>
        <w:t>а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24"/>
          <w:szCs w:val="24"/>
          <w:u w:val="single"/>
        </w:rPr>
        <w:t>и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я. % 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з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24"/>
          <w:szCs w:val="24"/>
          <w:u w:val="single"/>
        </w:rPr>
        <w:t>и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мс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вов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  <w:u w:val="single"/>
        </w:rPr>
        <w:t>а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ния</w:t>
      </w:r>
      <w:r>
        <w:rPr>
          <w:rFonts w:ascii="Times New Roman" w:eastAsia="EVLCC+TimesNewRomanPSMT" w:hAnsi="Times New Roman" w:cs="EVLCC+TimesNewRomanPSMT"/>
          <w:color w:val="000000"/>
          <w:spacing w:val="5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color w:val="000000"/>
          <w:w w:val="108"/>
          <w:sz w:val="24"/>
          <w:szCs w:val="24"/>
          <w:u w:val="single"/>
        </w:rPr>
        <w:t xml:space="preserve">-     </w:t>
      </w:r>
      <w:r w:rsidR="00A90459">
        <w:rPr>
          <w:rFonts w:ascii="Times New Roman" w:hAnsi="Times New Roman"/>
          <w:color w:val="000000"/>
          <w:w w:val="108"/>
          <w:sz w:val="24"/>
          <w:szCs w:val="24"/>
          <w:u w:val="single"/>
        </w:rPr>
        <w:t>3</w:t>
      </w:r>
      <w:r w:rsidR="00A90459" w:rsidRPr="00332D75">
        <w:rPr>
          <w:rFonts w:ascii="Times New Roman" w:hAnsi="Times New Roman"/>
          <w:color w:val="000000"/>
          <w:w w:val="108"/>
          <w:sz w:val="24"/>
          <w:szCs w:val="24"/>
          <w:u w:val="single"/>
        </w:rPr>
        <w:t>,78</w:t>
      </w:r>
      <w:r w:rsidR="00A90459">
        <w:rPr>
          <w:rFonts w:ascii="Times New Roman" w:hAnsi="Times New Roman"/>
          <w:color w:val="000000"/>
          <w:w w:val="108"/>
          <w:sz w:val="24"/>
          <w:szCs w:val="24"/>
          <w:u w:val="single"/>
        </w:rPr>
        <w:t>%</w:t>
      </w:r>
      <w:r>
        <w:rPr>
          <w:rFonts w:ascii="Times New Roman" w:hAnsi="Times New Roman"/>
          <w:color w:val="000000"/>
          <w:w w:val="108"/>
          <w:sz w:val="24"/>
          <w:szCs w:val="24"/>
          <w:u w:val="single"/>
        </w:rPr>
        <w:t xml:space="preserve">                                                    </w:t>
      </w:r>
    </w:p>
    <w:p w14:paraId="48B1C7E0" w14:textId="77777777" w:rsidR="006C52C9" w:rsidRDefault="006C52C9" w:rsidP="0080403C">
      <w:pPr>
        <w:spacing w:line="240" w:lineRule="exact"/>
        <w:jc w:val="both"/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</w:pPr>
    </w:p>
    <w:p w14:paraId="5E987F9A" w14:textId="5B5E38B1" w:rsidR="00332D75" w:rsidRPr="00332D75" w:rsidRDefault="00332D75" w:rsidP="0080403C">
      <w:pPr>
        <w:spacing w:line="240" w:lineRule="exact"/>
        <w:jc w:val="both"/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</w:pPr>
      <w:r w:rsidRPr="00332D75"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Заключение</w:t>
      </w:r>
      <w:proofErr w:type="gramStart"/>
      <w:r w:rsidR="006C52C9" w:rsidRPr="006C52C9"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: </w:t>
      </w:r>
      <w:r w:rsidRPr="00332D75"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Рекомендую</w:t>
      </w:r>
      <w:proofErr w:type="gramEnd"/>
      <w:r w:rsidRPr="00332D75"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 к присвоению квалификации, работа полностью соответствует </w:t>
      </w:r>
    </w:p>
    <w:p w14:paraId="3A6BF507" w14:textId="6CE7DDB4" w:rsidR="00E079A5" w:rsidRPr="00332D75" w:rsidRDefault="00332D75" w:rsidP="0080403C">
      <w:pPr>
        <w:spacing w:line="240" w:lineRule="exact"/>
        <w:jc w:val="both"/>
        <w:rPr>
          <w:rFonts w:ascii="Times New Roman" w:hAnsi="Times New Roman"/>
          <w:sz w:val="24"/>
          <w:szCs w:val="24"/>
          <w:u w:val="single"/>
        </w:rPr>
      </w:pPr>
      <w:r w:rsidRPr="00332D75"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требованиям, предъявляемым к выпускным квалификационным работам. </w:t>
      </w:r>
      <w:r w:rsidR="006C52C9"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Муханов Дмитрий Ильич</w:t>
      </w:r>
      <w:r w:rsidRPr="00332D75"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 за выполнение ВКР заслуживает оценку 5 (отлично).</w:t>
      </w:r>
    </w:p>
    <w:p w14:paraId="5AA3EE93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5E045FDB" w14:textId="77777777" w:rsidR="00E079A5" w:rsidRDefault="00321104">
      <w:pPr>
        <w:widowControl w:val="0"/>
        <w:tabs>
          <w:tab w:val="left" w:pos="2280"/>
          <w:tab w:val="left" w:pos="5139"/>
        </w:tabs>
        <w:spacing w:line="264" w:lineRule="auto"/>
        <w:ind w:left="7081" w:right="-34" w:hanging="7081"/>
        <w:rPr>
          <w:rFonts w:ascii="Times New Roman" w:hAnsi="Times New Roman"/>
        </w:rPr>
      </w:pPr>
      <w:r>
        <w:rPr>
          <w:rFonts w:ascii="Times New Roman" w:hAnsi="Times New Roman"/>
          <w:color w:val="000000"/>
          <w:sz w:val="24"/>
          <w:szCs w:val="24"/>
        </w:rPr>
        <w:t>_____</w:t>
      </w:r>
      <w:r>
        <w:rPr>
          <w:rFonts w:ascii="Times New Roman" w:hAnsi="Times New Roman"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 xml:space="preserve">_________ 2026 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</w:rPr>
        <w:t>г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.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ab/>
      </w:r>
      <w:r>
        <w:rPr>
          <w:rFonts w:ascii="Times New Roman" w:eastAsia="EVLCC+TimesNewRomanPSMT" w:hAnsi="Times New Roman" w:cs="EVLCC+TimesNewRomanPSMT"/>
          <w:color w:val="000000"/>
          <w:spacing w:val="3"/>
          <w:w w:val="99"/>
          <w:sz w:val="24"/>
          <w:szCs w:val="24"/>
        </w:rPr>
        <w:t>Р</w:t>
      </w:r>
      <w:r>
        <w:rPr>
          <w:rFonts w:ascii="Times New Roman" w:eastAsia="EVLCC+TimesNewRomanPSMT" w:hAnsi="Times New Roman" w:cs="EVLCC+TimesNewRomanPSMT"/>
          <w:color w:val="000000"/>
          <w:spacing w:val="-6"/>
          <w:sz w:val="24"/>
          <w:szCs w:val="24"/>
        </w:rPr>
        <w:t>у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ководи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 xml:space="preserve">ель____________________________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(подпись)</w:t>
      </w:r>
    </w:p>
    <w:p w14:paraId="68DE4852" w14:textId="77777777" w:rsidR="006E0822" w:rsidRDefault="006E0822" w:rsidP="00680C3C">
      <w:pPr>
        <w:widowControl w:val="0"/>
        <w:spacing w:line="228" w:lineRule="auto"/>
        <w:ind w:right="11"/>
        <w:rPr>
          <w:rFonts w:ascii="Times New Roman" w:eastAsia="Times New Roman" w:hAnsi="Times New Roman" w:cs="Times New Roman"/>
          <w:color w:val="000000"/>
          <w:sz w:val="16"/>
          <w:szCs w:val="24"/>
        </w:rPr>
      </w:pPr>
      <w:bookmarkStart w:id="3" w:name="_page_1353_0_Копия_4"/>
      <w:bookmarkEnd w:id="3"/>
    </w:p>
    <w:sectPr w:rsidR="006E0822">
      <w:pgSz w:w="11906" w:h="16838"/>
      <w:pgMar w:top="664" w:right="618" w:bottom="282" w:left="1133" w:header="0" w:footer="0" w:gutter="0"/>
      <w:pgNumType w:start="5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  <w:embedRegular r:id="rId1" w:fontKey="{BBB65B5B-38A0-5F4F-A46E-E42250070ADD}"/>
    <w:embedBold r:id="rId2" w:fontKey="{94C0B66F-3CAF-EE49-A318-A98599908233}"/>
    <w:embedItalic r:id="rId3" w:fontKey="{4C47A2B2-1FFE-4947-8787-7B15592647A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36F937CB-6CB5-0144-BCE4-3AFE015918C8}"/>
    <w:embedBold r:id="rId5" w:fontKey="{E0F38F30-AFA6-174B-BA97-48E7ABB376C9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6" w:fontKey="{A9AB6BD5-8927-E045-A551-1A94460CFC8D}"/>
  </w:font>
  <w:font w:name="PT Astra Serif">
    <w:altName w:val="Arial"/>
    <w:panose1 w:val="020B0604020202020204"/>
    <w:charset w:val="01"/>
    <w:family w:val="roman"/>
    <w:pitch w:val="default"/>
  </w:font>
  <w:font w:name="Noto Sans Devanagari">
    <w:altName w:val="Cambria"/>
    <w:panose1 w:val="020B0502040504020204"/>
    <w:charset w:val="00"/>
    <w:family w:val="swiss"/>
    <w:pitch w:val="variable"/>
    <w:sig w:usb0="80008023" w:usb1="00002046" w:usb2="00000000" w:usb3="00000000" w:csb0="00000001" w:csb1="00000000"/>
    <w:embedRegular r:id="rId9" w:fontKey="{CBD310AC-C81D-EF45-A0B5-E26FE056274B}"/>
    <w:embedItalic r:id="rId10" w:fontKey="{9769B814-2DEA-084E-800C-3ADE9EC053BB}"/>
  </w:font>
  <w:font w:name="OGPNU+TimesNewRomanPSMT">
    <w:altName w:val="Cambria"/>
    <w:charset w:val="01"/>
    <w:family w:val="roman"/>
    <w:pitch w:val="default"/>
    <w:embedRegular r:id="rId11" w:fontKey="{9E347DAE-35D4-BB44-B1E3-32C395794E84}"/>
  </w:font>
  <w:font w:name="EVLCC+TimesNewRomanPSMT">
    <w:panose1 w:val="020B0604020202020204"/>
    <w:charset w:val="00"/>
    <w:family w:val="roman"/>
    <w:notTrueType/>
    <w:pitch w:val="default"/>
    <w:sig w:usb0="00000000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4" w:fontKey="{7F455BD2-D4D6-E44E-9AF6-1E4FC0C20E6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embedTrueTypeFonts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9A5"/>
    <w:rsid w:val="002213E5"/>
    <w:rsid w:val="00280214"/>
    <w:rsid w:val="002E7DFF"/>
    <w:rsid w:val="00321104"/>
    <w:rsid w:val="00321A4F"/>
    <w:rsid w:val="00332D75"/>
    <w:rsid w:val="003560A9"/>
    <w:rsid w:val="004F6DAC"/>
    <w:rsid w:val="005C2BBA"/>
    <w:rsid w:val="006022CA"/>
    <w:rsid w:val="00680C3C"/>
    <w:rsid w:val="006A6127"/>
    <w:rsid w:val="006C52C9"/>
    <w:rsid w:val="006E0822"/>
    <w:rsid w:val="00764C0A"/>
    <w:rsid w:val="0080403C"/>
    <w:rsid w:val="008922DF"/>
    <w:rsid w:val="009B0DB8"/>
    <w:rsid w:val="00A90459"/>
    <w:rsid w:val="00AA1AD8"/>
    <w:rsid w:val="00C14005"/>
    <w:rsid w:val="00C745F3"/>
    <w:rsid w:val="00C8666D"/>
    <w:rsid w:val="00CB5FF6"/>
    <w:rsid w:val="00D8346C"/>
    <w:rsid w:val="00D865FB"/>
    <w:rsid w:val="00DB2683"/>
    <w:rsid w:val="00E079A5"/>
    <w:rsid w:val="00F25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F1970E"/>
  <w15:docId w15:val="{C3EC3E6E-4F16-45A0-9A83-6435C3732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0459"/>
    <w:pPr>
      <w:spacing w:line="259" w:lineRule="auto"/>
    </w:pPr>
  </w:style>
  <w:style w:type="paragraph" w:styleId="1">
    <w:name w:val="heading 1"/>
    <w:next w:val="a"/>
    <w:link w:val="10"/>
    <w:uiPriority w:val="9"/>
    <w:unhideWhenUsed/>
    <w:qFormat/>
    <w:rsid w:val="007218A9"/>
    <w:pPr>
      <w:keepNext/>
      <w:keepLines/>
      <w:spacing w:line="264" w:lineRule="auto"/>
      <w:ind w:left="6772" w:hanging="10"/>
      <w:outlineLvl w:val="0"/>
    </w:pPr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sid w:val="00E874E8"/>
    <w:rPr>
      <w:sz w:val="16"/>
      <w:szCs w:val="16"/>
    </w:rPr>
  </w:style>
  <w:style w:type="character" w:customStyle="1" w:styleId="a4">
    <w:name w:val="Текст примечания Знак"/>
    <w:basedOn w:val="a0"/>
    <w:link w:val="a5"/>
    <w:uiPriority w:val="99"/>
    <w:qFormat/>
    <w:rsid w:val="00E874E8"/>
    <w:rPr>
      <w:sz w:val="20"/>
      <w:szCs w:val="20"/>
    </w:rPr>
  </w:style>
  <w:style w:type="character" w:customStyle="1" w:styleId="a6">
    <w:name w:val="Тема примечания Знак"/>
    <w:basedOn w:val="a4"/>
    <w:link w:val="a7"/>
    <w:uiPriority w:val="99"/>
    <w:semiHidden/>
    <w:qFormat/>
    <w:rsid w:val="00E874E8"/>
    <w:rPr>
      <w:b/>
      <w:bCs/>
      <w:sz w:val="20"/>
      <w:szCs w:val="20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E874E8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qFormat/>
    <w:rsid w:val="007218A9"/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styleId="aa">
    <w:name w:val="Placeholder Text"/>
    <w:basedOn w:val="a0"/>
    <w:uiPriority w:val="99"/>
    <w:semiHidden/>
    <w:qFormat/>
    <w:rsid w:val="00D83206"/>
    <w:rPr>
      <w:color w:val="666666"/>
    </w:rPr>
  </w:style>
  <w:style w:type="character" w:customStyle="1" w:styleId="FontStyle37">
    <w:name w:val="Font Style37"/>
    <w:qFormat/>
    <w:rPr>
      <w:rFonts w:ascii="Times New Roman" w:hAnsi="Times New Roman" w:cs="Times New Roman"/>
      <w:b/>
      <w:bCs/>
      <w:sz w:val="18"/>
      <w:szCs w:val="18"/>
    </w:rPr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PT Astra Serif" w:eastAsia="Tahoma" w:hAnsi="PT Astra Serif" w:cs="Noto Sans Devanagari"/>
      <w:sz w:val="28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ascii="PT Astra Serif" w:hAnsi="PT Astra Serif" w:cs="Noto Sans Devanagari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ascii="PT Astra Serif" w:hAnsi="PT Astra Serif" w:cs="Noto Sans Devanagari"/>
      <w:i/>
      <w:iCs/>
      <w:sz w:val="24"/>
      <w:szCs w:val="24"/>
    </w:rPr>
  </w:style>
  <w:style w:type="paragraph" w:styleId="af">
    <w:name w:val="index heading"/>
    <w:basedOn w:val="a"/>
    <w:qFormat/>
    <w:pPr>
      <w:suppressLineNumbers/>
    </w:pPr>
    <w:rPr>
      <w:rFonts w:ascii="PT Astra Serif" w:hAnsi="PT Astra Serif" w:cs="Noto Sans Devanagari"/>
    </w:rPr>
  </w:style>
  <w:style w:type="paragraph" w:styleId="a5">
    <w:name w:val="annotation text"/>
    <w:basedOn w:val="a"/>
    <w:link w:val="a4"/>
    <w:uiPriority w:val="99"/>
    <w:unhideWhenUsed/>
    <w:qFormat/>
    <w:rsid w:val="00E874E8"/>
    <w:pPr>
      <w:spacing w:line="240" w:lineRule="auto"/>
    </w:pPr>
    <w:rPr>
      <w:sz w:val="20"/>
      <w:szCs w:val="20"/>
    </w:rPr>
  </w:style>
  <w:style w:type="paragraph" w:styleId="a7">
    <w:name w:val="annotation subject"/>
    <w:basedOn w:val="a5"/>
    <w:next w:val="a5"/>
    <w:link w:val="a6"/>
    <w:uiPriority w:val="99"/>
    <w:semiHidden/>
    <w:unhideWhenUsed/>
    <w:qFormat/>
    <w:rsid w:val="00E874E8"/>
    <w:rPr>
      <w:b/>
      <w:bCs/>
    </w:rPr>
  </w:style>
  <w:style w:type="paragraph" w:styleId="a9">
    <w:name w:val="Balloon Text"/>
    <w:basedOn w:val="a"/>
    <w:link w:val="a8"/>
    <w:uiPriority w:val="99"/>
    <w:semiHidden/>
    <w:unhideWhenUsed/>
    <w:qFormat/>
    <w:rsid w:val="00E874E8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Style3">
    <w:name w:val="Style3"/>
    <w:basedOn w:val="a"/>
    <w:qFormat/>
    <w:pPr>
      <w:widowControl w:val="0"/>
      <w:spacing w:line="222" w:lineRule="exact"/>
      <w:ind w:firstLine="698"/>
    </w:pPr>
    <w:rPr>
      <w:rFonts w:ascii="Times New Roman" w:hAnsi="Times New Roman"/>
      <w:sz w:val="24"/>
      <w:szCs w:val="24"/>
    </w:rPr>
  </w:style>
  <w:style w:type="paragraph" w:customStyle="1" w:styleId="af0">
    <w:name w:val="Нормальный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sf0">
    <w:name w:val="Ноsf0мальный"/>
    <w:qFormat/>
    <w:pPr>
      <w:overflowPunct w:val="0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af1">
    <w:name w:val="No Spacing"/>
    <w:uiPriority w:val="1"/>
    <w:qFormat/>
    <w:rPr>
      <w:rFonts w:asciiTheme="minorHAnsi" w:eastAsia="Times New Roman" w:hAnsiTheme="minorHAnsi" w:cs="Times New Roman"/>
    </w:rPr>
  </w:style>
  <w:style w:type="paragraph" w:customStyle="1" w:styleId="Style2">
    <w:name w:val="Style2"/>
    <w:basedOn w:val="a"/>
    <w:rsid w:val="00C14005"/>
    <w:pPr>
      <w:widowControl w:val="0"/>
      <w:suppressAutoHyphens w:val="0"/>
      <w:autoSpaceDE w:val="0"/>
      <w:autoSpaceDN w:val="0"/>
      <w:adjustRightInd w:val="0"/>
      <w:spacing w:line="238" w:lineRule="exact"/>
      <w:ind w:hanging="197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ntStyle35">
    <w:name w:val="Font Style35"/>
    <w:rsid w:val="00C14005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C14005"/>
    <w:rPr>
      <w:rFonts w:ascii="Times New Roman" w:hAnsi="Times New Roman" w:cs="Times New Roman"/>
      <w:sz w:val="18"/>
      <w:szCs w:val="18"/>
    </w:rPr>
  </w:style>
  <w:style w:type="paragraph" w:styleId="af2">
    <w:name w:val="Normal (Web)"/>
    <w:basedOn w:val="a"/>
    <w:uiPriority w:val="99"/>
    <w:semiHidden/>
    <w:unhideWhenUsed/>
    <w:rsid w:val="00A90459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222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74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C202B2-3BEB-47F2-B769-AA2D1F948A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467</Words>
  <Characters>2664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 Machikhina</dc:creator>
  <cp:lastModifiedBy>Microsoft Office User</cp:lastModifiedBy>
  <cp:revision>19</cp:revision>
  <dcterms:created xsi:type="dcterms:W3CDTF">2026-05-14T17:44:00Z</dcterms:created>
  <dcterms:modified xsi:type="dcterms:W3CDTF">2026-06-23T11:55:00Z</dcterms:modified>
  <dc:language>ru-RU</dc:language>
</cp:coreProperties>
</file>