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7CD08" w14:textId="77777777" w:rsidR="00764C0A" w:rsidRDefault="00764C0A" w:rsidP="00764C0A">
      <w:pPr>
        <w:widowControl w:val="0"/>
        <w:spacing w:line="228" w:lineRule="auto"/>
        <w:ind w:left="6447" w:right="11"/>
        <w:rPr>
          <w:rFonts w:ascii="Times New Roman" w:eastAsia="OGPNU+TimesNewRomanPSMT" w:hAnsi="Times New Roman" w:cs="OGPNU+TimesNewRomanPSMT"/>
          <w:b/>
          <w:bCs/>
          <w:color w:val="D9D9D9"/>
          <w:w w:val="99"/>
          <w:sz w:val="20"/>
          <w:szCs w:val="20"/>
        </w:rPr>
      </w:pPr>
      <w:bookmarkStart w:id="0" w:name="_page_1353_0_Копия_4_Копия_1"/>
      <w:bookmarkEnd w:id="0"/>
    </w:p>
    <w:p w14:paraId="4E11708A" w14:textId="77777777" w:rsidR="00764C0A" w:rsidRDefault="00000000" w:rsidP="00764C0A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A64AF22" wp14:editId="039F9335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7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1BDF195E" wp14:editId="58DCFF11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0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0E1746A9" w14:textId="77777777" w:rsidR="00764C0A" w:rsidRDefault="00000000" w:rsidP="00764C0A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2DFE83C8" w14:textId="77777777" w:rsidR="00764C0A" w:rsidRPr="00CB5FF6" w:rsidRDefault="00764C0A" w:rsidP="00764C0A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181266F3" w14:textId="77777777" w:rsidR="00764C0A" w:rsidRPr="003560A9" w:rsidRDefault="00000000" w:rsidP="00764C0A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15044335" w14:textId="77777777" w:rsidR="00764C0A" w:rsidRPr="00CB5FF6" w:rsidRDefault="00000000" w:rsidP="00764C0A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5F93144E" w14:textId="77777777" w:rsidR="00764C0A" w:rsidRPr="003560A9" w:rsidRDefault="00000000" w:rsidP="00764C0A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287EDC30" w14:textId="77777777" w:rsidR="00764C0A" w:rsidRPr="003560A9" w:rsidRDefault="00000000" w:rsidP="00764C0A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p w14:paraId="25D1EDD6" w14:textId="77777777" w:rsidR="00E079A5" w:rsidRDefault="00E079A5" w:rsidP="00764C0A">
      <w:pPr>
        <w:widowControl w:val="0"/>
        <w:spacing w:line="228" w:lineRule="auto"/>
        <w:ind w:right="11"/>
        <w:rPr>
          <w:rStyle w:val="FontStyle37"/>
          <w:b w:val="0"/>
          <w:sz w:val="20"/>
          <w:szCs w:val="20"/>
        </w:rPr>
      </w:pPr>
    </w:p>
    <w:p w14:paraId="019E00C4" w14:textId="77777777" w:rsidR="00E079A5" w:rsidRDefault="00000000">
      <w:pPr>
        <w:pStyle w:val="af0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12065" distB="11430" distL="12065" distR="11430" simplePos="0" relativeHeight="251659264" behindDoc="0" locked="0" layoutInCell="0" allowOverlap="1" wp14:anchorId="313219CD" wp14:editId="6A149327">
                <wp:simplePos x="0" y="0"/>
                <wp:positionH relativeFrom="column">
                  <wp:posOffset>-27940</wp:posOffset>
                </wp:positionH>
                <wp:positionV relativeFrom="paragraph">
                  <wp:posOffset>93345</wp:posOffset>
                </wp:positionV>
                <wp:extent cx="6264275" cy="635"/>
                <wp:effectExtent l="12065" t="12065" r="11430" b="11430"/>
                <wp:wrapNone/>
                <wp:docPr id="9" name="Прямая со стрелкой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64360" cy="720"/>
                        </a:xfrm>
                        <a:prstGeom prst="straightConnector1">
                          <a:avLst/>
                        </a:prstGeom>
                        <a:noFill/>
                        <a:ln w="223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61" o:spid="_x0000_s1025" type="#_x0000_t32" style="width:493.25pt;height:0.05pt;margin-top:7.35pt;margin-left:-2.2pt;mso-wrap-distance-bottom:0.9pt;mso-wrap-distance-left:0.95pt;mso-wrap-distance-right:0.9pt;mso-wrap-distance-top:0.95pt;position:absolute;v-text-anchor:top;z-index:251658240" o:allowincell="f" filled="f" fillcolor="this" stroked="t" strokecolor="black" strokeweight="1.76pt">
                <v:stroke joinstyle="round"/>
              </v:shape>
            </w:pict>
          </mc:Fallback>
        </mc:AlternateContent>
      </w:r>
    </w:p>
    <w:p w14:paraId="25900066" w14:textId="77777777" w:rsidR="00E079A5" w:rsidRDefault="00000000">
      <w:pPr>
        <w:spacing w:line="240" w:lineRule="auto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ЗАКЛЮЧЕНИЕ</w:t>
      </w:r>
    </w:p>
    <w:p w14:paraId="206C0E71" w14:textId="77777777" w:rsidR="00E079A5" w:rsidRDefault="00000000">
      <w:pPr>
        <w:pStyle w:val="sf0"/>
        <w:jc w:val="center"/>
        <w:rPr>
          <w:b/>
          <w:sz w:val="24"/>
          <w:lang w:val="ru-RU"/>
        </w:rPr>
      </w:pPr>
      <w:r>
        <w:rPr>
          <w:b/>
          <w:sz w:val="24"/>
          <w:lang w:val="ru-RU"/>
        </w:rPr>
        <w:t>РЕЦЕНЗЕНТА</w:t>
      </w:r>
    </w:p>
    <w:p w14:paraId="6C72CBAB" w14:textId="77777777" w:rsidR="00E079A5" w:rsidRDefault="00000000">
      <w:pPr>
        <w:spacing w:line="240" w:lineRule="auto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О ВЫПУСКНОЙ КВАЛИФИКАЦИОННОЙ РАБОТЕ</w:t>
      </w:r>
    </w:p>
    <w:p w14:paraId="0AFC53AD" w14:textId="77777777" w:rsidR="00E079A5" w:rsidRDefault="00E079A5">
      <w:pPr>
        <w:spacing w:line="240" w:lineRule="auto"/>
        <w:rPr>
          <w:rFonts w:ascii="Times New Roman" w:hAnsi="Times New Roman"/>
          <w:b/>
        </w:rPr>
      </w:pPr>
    </w:p>
    <w:p w14:paraId="0D22C8FA" w14:textId="7A8C028B" w:rsidR="00680C3C" w:rsidRPr="00C14005" w:rsidRDefault="00000000" w:rsidP="00680C3C">
      <w:pPr>
        <w:spacing w:after="142"/>
        <w:rPr>
          <w:rFonts w:ascii="Times New Roman" w:hAnsi="Times New Roman"/>
          <w:u w:val="single"/>
        </w:rPr>
      </w:pPr>
      <w:r>
        <w:rPr>
          <w:rFonts w:ascii="Times New Roman" w:hAnsi="Times New Roman"/>
          <w:b/>
          <w:sz w:val="24"/>
        </w:rPr>
        <w:t>Обучающийся</w:t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 w:rsidR="00794F63" w:rsidRPr="00794F63">
        <w:rPr>
          <w:rFonts w:ascii="Times New Roman" w:hAnsi="Times New Roman"/>
          <w:bCs/>
          <w:sz w:val="24"/>
          <w:u w:val="single"/>
        </w:rPr>
        <w:t>Муханов Дмитрий Ильич</w:t>
      </w:r>
      <w:r w:rsidRPr="00794F63">
        <w:rPr>
          <w:rFonts w:ascii="Times New Roman" w:hAnsi="Times New Roman"/>
          <w:bCs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</w:p>
    <w:p w14:paraId="0A84C9FC" w14:textId="77777777" w:rsidR="00680C3C" w:rsidRDefault="00000000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№8 «Компьютерные науки и прикладная математика»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</w:p>
    <w:p w14:paraId="23456DA3" w14:textId="77777777" w:rsidR="00680C3C" w:rsidRPr="00C14005" w:rsidRDefault="00000000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 w:cs="Times New Roman"/>
        </w:rPr>
      </w:pP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>Образовательный центр Института № 8</w:t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</w:p>
    <w:p w14:paraId="398BDCAF" w14:textId="77777777" w:rsidR="00680C3C" w:rsidRDefault="00680C3C" w:rsidP="00680C3C">
      <w:pPr>
        <w:spacing w:after="7" w:line="120" w:lineRule="exact"/>
        <w:rPr>
          <w:rFonts w:ascii="Times New Roman" w:hAnsi="Times New Roman"/>
          <w:sz w:val="12"/>
          <w:szCs w:val="12"/>
        </w:rPr>
      </w:pPr>
    </w:p>
    <w:p w14:paraId="459DF094" w14:textId="13434FAD" w:rsidR="00680C3C" w:rsidRDefault="00000000" w:rsidP="00680C3C">
      <w:pPr>
        <w:widowControl w:val="0"/>
        <w:tabs>
          <w:tab w:val="left" w:pos="2184"/>
          <w:tab w:val="left" w:pos="7350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</w:t>
      </w:r>
      <w:r w:rsidR="00794F63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</w:t>
      </w:r>
      <w:r w:rsidR="00794F63" w:rsidRPr="007759BA">
        <w:rPr>
          <w:sz w:val="24"/>
          <w:szCs w:val="24"/>
          <w:u w:val="single"/>
        </w:rPr>
        <w:t>М8О</w:t>
      </w:r>
      <w:r w:rsidR="00794F63">
        <w:rPr>
          <w:sz w:val="24"/>
          <w:szCs w:val="24"/>
          <w:u w:val="single"/>
        </w:rPr>
        <w:t>-209СВ</w:t>
      </w:r>
      <w:r w:rsidR="00794F63" w:rsidRPr="007759BA">
        <w:rPr>
          <w:sz w:val="24"/>
          <w:szCs w:val="24"/>
          <w:u w:val="single"/>
        </w:rPr>
        <w:t>-</w:t>
      </w:r>
      <w:r w:rsidR="00794F63">
        <w:rPr>
          <w:sz w:val="24"/>
          <w:szCs w:val="24"/>
          <w:u w:val="single"/>
        </w:rPr>
        <w:t xml:space="preserve">24  </w:t>
      </w:r>
      <w:r w:rsidR="00794F63" w:rsidRPr="00B42758">
        <w:rPr>
          <w:sz w:val="24"/>
          <w:szCs w:val="24"/>
          <w:u w:val="single"/>
        </w:rPr>
        <w:t xml:space="preserve"> </w:t>
      </w:r>
      <w:r w:rsidR="00794F63">
        <w:rPr>
          <w:b/>
          <w:sz w:val="24"/>
          <w:szCs w:val="24"/>
          <w:u w:val="single"/>
        </w:rPr>
        <w:t xml:space="preserve"> </w:t>
      </w:r>
      <w:r w:rsidR="00794F63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 w:rsidR="00794F63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 </w:t>
      </w:r>
      <w:r w:rsidR="00794F63">
        <w:rPr>
          <w:bCs/>
          <w:sz w:val="24"/>
          <w:szCs w:val="24"/>
          <w:u w:val="single"/>
        </w:rPr>
        <w:t>02.0</w:t>
      </w:r>
      <w:r w:rsidR="00794F63" w:rsidRPr="00AD49E5">
        <w:rPr>
          <w:bCs/>
          <w:sz w:val="24"/>
          <w:szCs w:val="24"/>
          <w:u w:val="single"/>
        </w:rPr>
        <w:t>4</w:t>
      </w:r>
      <w:r w:rsidR="00794F63">
        <w:rPr>
          <w:bCs/>
          <w:sz w:val="24"/>
          <w:szCs w:val="24"/>
          <w:u w:val="single"/>
        </w:rPr>
        <w:t xml:space="preserve">.02 </w:t>
      </w:r>
      <w:r w:rsidR="00794F63" w:rsidRPr="00E50947">
        <w:rPr>
          <w:bCs/>
          <w:sz w:val="24"/>
          <w:szCs w:val="24"/>
          <w:u w:val="single"/>
        </w:rPr>
        <w:t>Фундаментальная информатика и информационные технологии</w:t>
      </w:r>
      <w:r w:rsidR="00794F63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14:paraId="572330C9" w14:textId="77777777" w:rsidR="00680C3C" w:rsidRDefault="00680C3C" w:rsidP="00680C3C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14:paraId="7C1372BF" w14:textId="4681F993" w:rsidR="00680C3C" w:rsidRDefault="00000000" w:rsidP="00680C3C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794F63" w:rsidRPr="004C550D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Информатика и компьютерные науки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11260087" w14:textId="77777777" w:rsidR="00680C3C" w:rsidRDefault="00680C3C" w:rsidP="00680C3C">
      <w:pPr>
        <w:spacing w:line="140" w:lineRule="exact"/>
        <w:rPr>
          <w:rFonts w:ascii="Times New Roman" w:hAnsi="Times New Roman"/>
          <w:sz w:val="14"/>
          <w:szCs w:val="14"/>
        </w:rPr>
      </w:pPr>
    </w:p>
    <w:p w14:paraId="79EEE753" w14:textId="77777777" w:rsidR="00680C3C" w:rsidRDefault="00000000" w:rsidP="00680C3C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p w14:paraId="5D2D4267" w14:textId="77777777" w:rsidR="00E079A5" w:rsidRDefault="00E079A5">
      <w:pPr>
        <w:widowControl w:val="0"/>
        <w:tabs>
          <w:tab w:val="left" w:pos="9914"/>
        </w:tabs>
        <w:spacing w:line="240" w:lineRule="auto"/>
        <w:ind w:right="-20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14:paraId="2C594EF3" w14:textId="5F4AC542" w:rsidR="00E079A5" w:rsidRDefault="00000000">
      <w:pPr>
        <w:pStyle w:val="af0"/>
        <w:spacing w:line="360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lang w:val="ru-RU"/>
        </w:rPr>
        <w:t>Наименование темы</w:t>
      </w:r>
      <w:r>
        <w:rPr>
          <w:b/>
          <w:sz w:val="24"/>
          <w:u w:val="single"/>
          <w:lang w:val="ru-RU"/>
        </w:rPr>
        <w:tab/>
      </w:r>
      <w:r w:rsidR="00794F63" w:rsidRPr="00794F63">
        <w:rPr>
          <w:spacing w:val="-2"/>
          <w:sz w:val="24"/>
          <w:u w:val="single"/>
          <w:lang w:val="ru-RU"/>
        </w:rPr>
        <w:t>Асимптотический анализ алгоритма</w:t>
      </w:r>
      <w:r w:rsidR="00794F63" w:rsidRPr="006332A8">
        <w:rPr>
          <w:spacing w:val="-2"/>
          <w:sz w:val="24"/>
          <w:u w:val="single"/>
        </w:rPr>
        <w:t> </w:t>
      </w:r>
      <w:r w:rsidR="00794F63" w:rsidRPr="00794F63">
        <w:rPr>
          <w:spacing w:val="-2"/>
          <w:sz w:val="24"/>
          <w:u w:val="single"/>
          <w:lang w:val="ru-RU"/>
        </w:rPr>
        <w:t>сортировки</w:t>
      </w:r>
      <w:r w:rsidR="00794F63" w:rsidRPr="006332A8">
        <w:rPr>
          <w:spacing w:val="-2"/>
          <w:sz w:val="24"/>
          <w:u w:val="single"/>
        </w:rPr>
        <w:t> </w:t>
      </w:r>
      <w:r w:rsidR="00794F63" w:rsidRPr="00794F63">
        <w:rPr>
          <w:spacing w:val="-2"/>
          <w:sz w:val="24"/>
          <w:u w:val="single"/>
          <w:lang w:val="ru-RU"/>
        </w:rPr>
        <w:t>Бэтчера</w:t>
      </w:r>
      <w:r w:rsidR="00794F63" w:rsidRPr="006332A8">
        <w:rPr>
          <w:spacing w:val="-2"/>
          <w:sz w:val="24"/>
          <w:u w:val="single"/>
        </w:rPr>
        <w:t> </w:t>
      </w:r>
      <w:r w:rsidR="00794F63" w:rsidRPr="00794F63">
        <w:rPr>
          <w:spacing w:val="-2"/>
          <w:sz w:val="24"/>
          <w:u w:val="single"/>
          <w:lang w:val="ru-RU"/>
        </w:rPr>
        <w:t>и</w:t>
      </w:r>
      <w:r w:rsidR="00794F63" w:rsidRPr="006332A8">
        <w:rPr>
          <w:spacing w:val="-2"/>
          <w:sz w:val="24"/>
          <w:u w:val="single"/>
        </w:rPr>
        <w:t> </w:t>
      </w:r>
      <w:r w:rsidR="00794F63" w:rsidRPr="00794F63">
        <w:rPr>
          <w:spacing w:val="-2"/>
          <w:sz w:val="24"/>
          <w:u w:val="single"/>
          <w:lang w:val="ru-RU"/>
        </w:rPr>
        <w:t>его сравнение с классическими методами сортировки</w:t>
      </w:r>
      <w:r>
        <w:rPr>
          <w:b/>
          <w:sz w:val="24"/>
          <w:u w:val="single"/>
          <w:lang w:val="ru-RU"/>
        </w:rPr>
        <w:tab/>
      </w:r>
      <w:r>
        <w:rPr>
          <w:b/>
          <w:sz w:val="24"/>
          <w:u w:val="single"/>
          <w:lang w:val="ru-RU"/>
        </w:rPr>
        <w:tab/>
      </w:r>
      <w:r>
        <w:rPr>
          <w:b/>
          <w:sz w:val="24"/>
          <w:u w:val="single"/>
          <w:lang w:val="ru-RU"/>
        </w:rPr>
        <w:tab/>
      </w:r>
      <w:r>
        <w:rPr>
          <w:b/>
          <w:sz w:val="24"/>
          <w:u w:val="single"/>
          <w:lang w:val="ru-RU"/>
        </w:rPr>
        <w:tab/>
      </w:r>
      <w:r>
        <w:rPr>
          <w:b/>
          <w:sz w:val="24"/>
          <w:u w:val="single"/>
          <w:lang w:val="ru-RU"/>
        </w:rPr>
        <w:tab/>
      </w:r>
      <w:r>
        <w:rPr>
          <w:b/>
          <w:sz w:val="24"/>
          <w:u w:val="single"/>
          <w:lang w:val="ru-RU"/>
        </w:rPr>
        <w:tab/>
      </w:r>
      <w:r>
        <w:rPr>
          <w:b/>
          <w:sz w:val="24"/>
          <w:u w:val="single"/>
          <w:lang w:val="ru-RU"/>
        </w:rPr>
        <w:tab/>
      </w:r>
      <w:r>
        <w:rPr>
          <w:b/>
          <w:sz w:val="24"/>
          <w:u w:val="single"/>
          <w:lang w:val="ru-RU"/>
        </w:rPr>
        <w:tab/>
      </w:r>
      <w:r>
        <w:rPr>
          <w:b/>
          <w:sz w:val="24"/>
          <w:u w:val="single"/>
          <w:lang w:val="ru-RU"/>
        </w:rPr>
        <w:tab/>
      </w:r>
    </w:p>
    <w:p w14:paraId="79367878" w14:textId="23973B6C" w:rsidR="00E079A5" w:rsidRDefault="00000000">
      <w:pPr>
        <w:spacing w:line="240" w:lineRule="auto"/>
        <w:ind w:right="-143"/>
        <w:rPr>
          <w:rFonts w:ascii="Times New Roman" w:hAnsi="Times New Roman"/>
          <w:u w:val="single"/>
        </w:rPr>
      </w:pPr>
      <w:r>
        <w:rPr>
          <w:rFonts w:ascii="Times New Roman" w:hAnsi="Times New Roman"/>
          <w:b/>
        </w:rPr>
        <w:t>Рецензент</w:t>
      </w:r>
      <w:r w:rsidR="00680C3C">
        <w:rPr>
          <w:rFonts w:ascii="Times New Roman" w:hAnsi="Times New Roman"/>
          <w:b/>
          <w:u w:val="single"/>
        </w:rPr>
        <w:tab/>
      </w:r>
      <w:proofErr w:type="spellStart"/>
      <w:r w:rsidR="00794F63" w:rsidRPr="00794F63">
        <w:rPr>
          <w:rFonts w:ascii="Times New Roman" w:hAnsi="Times New Roman"/>
          <w:bCs/>
          <w:u w:val="single"/>
        </w:rPr>
        <w:t>Мокряков</w:t>
      </w:r>
      <w:proofErr w:type="spellEnd"/>
      <w:r w:rsidR="00794F63" w:rsidRPr="00794F63">
        <w:rPr>
          <w:rFonts w:ascii="Times New Roman" w:hAnsi="Times New Roman"/>
          <w:bCs/>
          <w:u w:val="single"/>
        </w:rPr>
        <w:t xml:space="preserve"> Алексей Викторович, к. ф.-м. н., заведующий кафедрой искусственного интеллекта, прикладной математики и программирования, РГУ им. А. Н. Косыгина</w:t>
      </w:r>
      <w:r w:rsidR="00680C3C" w:rsidRPr="00794F63">
        <w:rPr>
          <w:rFonts w:ascii="Times New Roman" w:hAnsi="Times New Roman"/>
          <w:bCs/>
          <w:u w:val="single"/>
        </w:rPr>
        <w:tab/>
      </w:r>
      <w:r w:rsidR="00680C3C">
        <w:rPr>
          <w:rFonts w:ascii="Times New Roman" w:hAnsi="Times New Roman"/>
          <w:b/>
          <w:u w:val="single"/>
        </w:rPr>
        <w:tab/>
      </w:r>
      <w:r w:rsidR="00680C3C">
        <w:rPr>
          <w:rFonts w:ascii="Times New Roman" w:hAnsi="Times New Roman"/>
          <w:b/>
          <w:u w:val="single"/>
        </w:rPr>
        <w:tab/>
      </w:r>
      <w:r>
        <w:rPr>
          <w:rFonts w:ascii="Times New Roman" w:hAnsi="Times New Roman"/>
          <w:u w:val="single"/>
        </w:rPr>
        <w:t xml:space="preserve"> </w:t>
      </w:r>
    </w:p>
    <w:p w14:paraId="39B89CA3" w14:textId="77777777" w:rsidR="00E079A5" w:rsidRDefault="00000000">
      <w:pPr>
        <w:pStyle w:val="af1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16"/>
          <w:szCs w:val="16"/>
        </w:rPr>
        <w:t>(фамилия, имя, отчество полностью, ученая степень, ученое звание, должность и место работы)</w:t>
      </w:r>
    </w:p>
    <w:p w14:paraId="0289E305" w14:textId="77777777" w:rsidR="00E079A5" w:rsidRDefault="00E079A5">
      <w:pPr>
        <w:ind w:right="-143"/>
        <w:rPr>
          <w:rFonts w:ascii="Times New Roman" w:hAnsi="Times New Roman"/>
          <w:b/>
        </w:rPr>
      </w:pPr>
    </w:p>
    <w:p w14:paraId="146BA1FF" w14:textId="19A61791" w:rsidR="00E079A5" w:rsidRDefault="00000000" w:rsidP="00F0499E">
      <w:pPr>
        <w:pStyle w:val="af0"/>
        <w:spacing w:line="360" w:lineRule="auto"/>
        <w:jc w:val="both"/>
        <w:rPr>
          <w:b/>
          <w:u w:val="single"/>
          <w:lang w:val="ru-RU"/>
        </w:rPr>
      </w:pPr>
      <w:r>
        <w:rPr>
          <w:b/>
          <w:bCs/>
          <w:sz w:val="24"/>
          <w:szCs w:val="24"/>
          <w:lang w:val="ru-RU"/>
        </w:rPr>
        <w:t>Отмеченные достоинства</w:t>
      </w:r>
      <w:r w:rsidRPr="00680C3C">
        <w:rPr>
          <w:sz w:val="24"/>
          <w:szCs w:val="24"/>
          <w:lang w:val="ru-RU"/>
        </w:rPr>
        <w:t>:</w:t>
      </w:r>
      <w:bookmarkStart w:id="1" w:name="__DdeLink__16163_1432710916"/>
      <w:r w:rsidR="00680C3C" w:rsidRPr="00680C3C">
        <w:rPr>
          <w:sz w:val="24"/>
          <w:szCs w:val="24"/>
          <w:u w:val="single"/>
          <w:lang w:val="ru-RU"/>
        </w:rPr>
        <w:tab/>
      </w:r>
      <w:r w:rsidR="00680C3C" w:rsidRPr="00680C3C">
        <w:rPr>
          <w:sz w:val="24"/>
          <w:szCs w:val="24"/>
          <w:u w:val="single"/>
          <w:lang w:val="ru-RU"/>
        </w:rPr>
        <w:tab/>
      </w:r>
      <w:r w:rsidR="00680C3C" w:rsidRPr="00680C3C">
        <w:rPr>
          <w:sz w:val="24"/>
          <w:szCs w:val="24"/>
          <w:u w:val="single"/>
          <w:lang w:val="ru-RU"/>
        </w:rPr>
        <w:tab/>
      </w:r>
      <w:r w:rsidR="00F0499E" w:rsidRPr="00F0499E">
        <w:rPr>
          <w:sz w:val="24"/>
          <w:szCs w:val="24"/>
          <w:u w:val="single"/>
          <w:lang w:val="ru-RU"/>
        </w:rPr>
        <w:t>работа содержит строгий вывод рекуррентных соотношений для сортировки Бэтчера и сопоставление с классическими алгоритмами сортировки. Теоретические результаты подтверждены программным экспериментом на Python</w:t>
      </w:r>
      <w:r w:rsidR="00BF7C90">
        <w:rPr>
          <w:sz w:val="24"/>
          <w:szCs w:val="24"/>
          <w:u w:val="single"/>
          <w:lang w:val="ru-RU"/>
        </w:rPr>
        <w:t xml:space="preserve"> </w:t>
      </w:r>
      <w:r>
        <w:rPr>
          <w:sz w:val="24"/>
          <w:szCs w:val="24"/>
          <w:u w:val="single"/>
          <w:lang w:val="ru-RU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bookmarkEnd w:id="1"/>
      <w:r>
        <w:rPr>
          <w:sz w:val="24"/>
          <w:szCs w:val="24"/>
          <w:u w:val="single"/>
          <w:lang w:val="ru-RU"/>
        </w:rPr>
        <w:t xml:space="preserve">                                                                                                                                                                </w:t>
      </w:r>
    </w:p>
    <w:p w14:paraId="00325E46" w14:textId="77777777" w:rsidR="00E079A5" w:rsidRDefault="00E079A5">
      <w:pPr>
        <w:rPr>
          <w:rFonts w:ascii="Times New Roman" w:hAnsi="Times New Roman"/>
          <w:b/>
        </w:rPr>
      </w:pPr>
    </w:p>
    <w:p w14:paraId="25333D15" w14:textId="77777777" w:rsidR="00BF7C90" w:rsidRDefault="00000000" w:rsidP="00F0499E">
      <w:pPr>
        <w:pStyle w:val="af0"/>
        <w:spacing w:line="360" w:lineRule="auto"/>
        <w:rPr>
          <w:sz w:val="24"/>
          <w:szCs w:val="24"/>
          <w:u w:val="single"/>
          <w:lang w:val="ru-RU"/>
        </w:rPr>
      </w:pPr>
      <w:r>
        <w:rPr>
          <w:b/>
          <w:bCs/>
          <w:sz w:val="24"/>
          <w:szCs w:val="24"/>
          <w:lang w:val="ru-RU"/>
        </w:rPr>
        <w:t>Отмеченные недостатки:</w:t>
      </w:r>
      <w:r w:rsidR="00680C3C">
        <w:rPr>
          <w:sz w:val="24"/>
          <w:szCs w:val="24"/>
          <w:u w:val="single"/>
          <w:lang w:val="ru-RU"/>
        </w:rPr>
        <w:tab/>
      </w:r>
      <w:r w:rsidR="00F0499E" w:rsidRPr="00F0499E">
        <w:rPr>
          <w:sz w:val="24"/>
          <w:szCs w:val="24"/>
          <w:u w:val="single"/>
          <w:lang w:val="ru-RU"/>
        </w:rPr>
        <w:t>отдельные сравнительные выводы могли бы быть дополнены более подробными числовыми примерами. Описание программной реализации местами носит обзорный характер.</w:t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 xml:space="preserve">   </w:t>
      </w:r>
    </w:p>
    <w:p w14:paraId="10433EC9" w14:textId="1BBC631E" w:rsidR="00E079A5" w:rsidRPr="00BF7C90" w:rsidRDefault="00000000" w:rsidP="00F0499E">
      <w:pPr>
        <w:pStyle w:val="af0"/>
        <w:spacing w:line="360" w:lineRule="auto"/>
        <w:rPr>
          <w:sz w:val="24"/>
          <w:szCs w:val="24"/>
          <w:u w:val="single"/>
          <w:lang w:val="ru-RU"/>
        </w:rPr>
      </w:pPr>
      <w:r>
        <w:rPr>
          <w:sz w:val="24"/>
          <w:szCs w:val="24"/>
          <w:u w:val="single"/>
          <w:lang w:val="ru-RU"/>
        </w:rPr>
        <w:t xml:space="preserve">                                                                                                                       </w:t>
      </w:r>
    </w:p>
    <w:p w14:paraId="7ECC67B4" w14:textId="7E64A6C2" w:rsidR="00E079A5" w:rsidRDefault="00000000" w:rsidP="00F0499E">
      <w:pPr>
        <w:pStyle w:val="af0"/>
        <w:spacing w:line="360" w:lineRule="auto"/>
        <w:jc w:val="both"/>
        <w:rPr>
          <w:lang w:val="ru-RU"/>
        </w:rPr>
      </w:pPr>
      <w:r>
        <w:rPr>
          <w:b/>
          <w:bCs/>
          <w:sz w:val="24"/>
          <w:szCs w:val="24"/>
          <w:lang w:val="ru-RU"/>
        </w:rPr>
        <w:t>Заключение:</w:t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F0499E" w:rsidRPr="00F0499E">
        <w:rPr>
          <w:sz w:val="24"/>
          <w:szCs w:val="24"/>
          <w:u w:val="single"/>
          <w:lang w:val="ru-RU"/>
        </w:rPr>
        <w:t>выпускная квалификационная работа Муханова Дмитрия Ильича соответствует требованиям, предъявляемым к выпускным квалификационным работам магистров, имеет теоретическую и практическую значимость, выполнена на достаточном научно-техническом уровне и заслуживает оценки «отлично». Автор заслуживает присвоения квалификации инженер-исследователь.</w:t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 w:rsidR="00680C3C"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 xml:space="preserve"> </w:t>
      </w:r>
    </w:p>
    <w:p w14:paraId="02B3578F" w14:textId="77777777" w:rsidR="00E079A5" w:rsidRDefault="00000000">
      <w:pPr>
        <w:pStyle w:val="af0"/>
        <w:spacing w:line="360" w:lineRule="auto"/>
        <w:rPr>
          <w:b/>
          <w:u w:val="single"/>
          <w:lang w:val="ru-RU"/>
        </w:rPr>
      </w:pPr>
      <w:r>
        <w:rPr>
          <w:sz w:val="24"/>
          <w:szCs w:val="24"/>
          <w:u w:val="single"/>
          <w:lang w:val="ru-RU"/>
        </w:rPr>
        <w:t xml:space="preserve">                                                                                                                                                                    </w:t>
      </w:r>
    </w:p>
    <w:p w14:paraId="2235CF8C" w14:textId="77777777" w:rsidR="00E079A5" w:rsidRDefault="00E079A5">
      <w:pPr>
        <w:pStyle w:val="af0"/>
        <w:spacing w:line="360" w:lineRule="auto"/>
        <w:rPr>
          <w:lang w:val="ru-RU"/>
        </w:rPr>
      </w:pPr>
    </w:p>
    <w:p w14:paraId="05680528" w14:textId="629644AF" w:rsidR="00E079A5" w:rsidRDefault="00FB4069">
      <w:pPr>
        <w:pStyle w:val="af0"/>
        <w:spacing w:line="360" w:lineRule="auto"/>
        <w:rPr>
          <w:lang w:val="ru-RU"/>
        </w:rPr>
      </w:pPr>
      <w:r>
        <w:rPr>
          <w:sz w:val="24"/>
          <w:lang w:val="ru-RU"/>
        </w:rPr>
        <w:t>13</w:t>
      </w:r>
      <w:r w:rsidR="00000000" w:rsidRPr="00FB4069">
        <w:rPr>
          <w:sz w:val="24"/>
          <w:lang w:val="ru-RU"/>
        </w:rPr>
        <w:t xml:space="preserve"> </w:t>
      </w:r>
      <w:proofErr w:type="gramStart"/>
      <w:r w:rsidRPr="00FB4069">
        <w:rPr>
          <w:sz w:val="24"/>
          <w:lang w:val="ru-RU"/>
        </w:rPr>
        <w:t>июня</w:t>
      </w:r>
      <w:r w:rsidRPr="00FB4069">
        <w:rPr>
          <w:sz w:val="24"/>
          <w:lang w:val="ru-RU"/>
        </w:rPr>
        <w:t xml:space="preserve"> </w:t>
      </w:r>
      <w:r>
        <w:rPr>
          <w:sz w:val="24"/>
          <w:lang w:val="ru-RU"/>
        </w:rPr>
        <w:t xml:space="preserve"> </w:t>
      </w:r>
      <w:r w:rsidR="00000000" w:rsidRPr="00FB4069">
        <w:rPr>
          <w:sz w:val="24"/>
          <w:lang w:val="ru-RU"/>
        </w:rPr>
        <w:t>2026</w:t>
      </w:r>
      <w:proofErr w:type="gramEnd"/>
      <w:r w:rsidR="00000000" w:rsidRPr="00FB4069">
        <w:rPr>
          <w:sz w:val="24"/>
          <w:lang w:val="ru-RU"/>
        </w:rPr>
        <w:t xml:space="preserve"> г.                 </w:t>
      </w:r>
      <w:r w:rsidR="00000000" w:rsidRPr="00FB4069">
        <w:rPr>
          <w:sz w:val="24"/>
          <w:lang w:val="ru-RU"/>
        </w:rPr>
        <w:tab/>
      </w:r>
      <w:r w:rsidR="00000000" w:rsidRPr="00FB4069">
        <w:rPr>
          <w:sz w:val="24"/>
          <w:lang w:val="ru-RU"/>
        </w:rPr>
        <w:tab/>
        <w:t xml:space="preserve">Рецензент </w:t>
      </w:r>
      <w:r>
        <w:rPr>
          <w:sz w:val="24"/>
          <w:lang w:val="ru-RU"/>
        </w:rPr>
        <w:t xml:space="preserve">     </w:t>
      </w:r>
      <w:r w:rsidR="00000000" w:rsidRPr="00FB4069">
        <w:rPr>
          <w:sz w:val="24"/>
          <w:lang w:val="ru-RU"/>
        </w:rPr>
        <w:t>____________________</w:t>
      </w:r>
      <w:r w:rsidRPr="00FB4069">
        <w:rPr>
          <w:lang w:val="ru-RU"/>
        </w:rPr>
        <w:t xml:space="preserve"> </w:t>
      </w:r>
      <w:r>
        <w:rPr>
          <w:lang w:val="ru-RU"/>
        </w:rPr>
        <w:t xml:space="preserve">     </w:t>
      </w:r>
      <w:proofErr w:type="spellStart"/>
      <w:r w:rsidRPr="00FB4069">
        <w:rPr>
          <w:sz w:val="24"/>
          <w:lang w:val="ru-RU"/>
        </w:rPr>
        <w:t>Мокряков</w:t>
      </w:r>
      <w:proofErr w:type="spellEnd"/>
      <w:r w:rsidRPr="00FB4069">
        <w:rPr>
          <w:sz w:val="24"/>
          <w:lang w:val="ru-RU"/>
        </w:rPr>
        <w:t xml:space="preserve"> А. В.</w:t>
      </w:r>
      <w:r w:rsidRPr="00FB4069">
        <w:rPr>
          <w:sz w:val="24"/>
          <w:lang w:val="ru-RU"/>
        </w:rPr>
        <w:t xml:space="preserve"> </w:t>
      </w:r>
    </w:p>
    <w:p w14:paraId="029A741A" w14:textId="223EF2AC" w:rsidR="00E079A5" w:rsidRDefault="00000000">
      <w:pPr>
        <w:tabs>
          <w:tab w:val="left" w:pos="6237"/>
        </w:tabs>
        <w:spacing w:line="240" w:lineRule="auto"/>
        <w:ind w:right="-143"/>
        <w:rPr>
          <w:rFonts w:ascii="Times New Roman" w:hAnsi="Times New Roman"/>
          <w:sz w:val="16"/>
        </w:rPr>
      </w:pPr>
      <w:r>
        <w:rPr>
          <w:rFonts w:ascii="Times New Roman" w:eastAsia="Times New Roman" w:hAnsi="Times New Roman" w:cs="Times New Roman"/>
          <w:color w:val="000000"/>
          <w:sz w:val="16"/>
          <w:szCs w:val="24"/>
        </w:rPr>
        <w:tab/>
        <w:t>(подпись)</w:t>
      </w:r>
      <w:bookmarkStart w:id="2" w:name="_GoBack_Копия_4"/>
      <w:bookmarkEnd w:id="2"/>
    </w:p>
    <w:sectPr w:rsidR="00E079A5">
      <w:pgSz w:w="11906" w:h="16838"/>
      <w:pgMar w:top="664" w:right="618" w:bottom="282" w:left="1133" w:header="0" w:footer="0" w:gutter="0"/>
      <w:pgNumType w:start="6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B6F217CD-19C9-41C0-BA49-1F2147DDE05B}"/>
    <w:embedBold r:id="rId2" w:fontKey="{B8382B68-54D7-40E8-9B32-4D9D1B8B6BC3}"/>
    <w:embedItalic r:id="rId3" w:fontKey="{4035B387-72BA-4E1E-A85D-91E5B7AC6A0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47F7AFDE-B1C3-46DB-A28E-C48CAF20EF98}"/>
  </w:font>
  <w:font w:name="PT Astra Serif">
    <w:altName w:val="Arial"/>
    <w:charset w:val="01"/>
    <w:family w:val="roman"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  <w:embedRegular r:id="rId5" w:fontKey="{EC9A7EF3-E436-4567-A8F2-4B839FA8D854}"/>
    <w:embedItalic r:id="rId6" w:fontKey="{0428D56B-930B-4956-B901-F133D8A8CBD4}"/>
  </w:font>
  <w:font w:name="OGPNU+TimesNewRomanPSMT">
    <w:altName w:val="Cambria"/>
    <w:charset w:val="01"/>
    <w:family w:val="roman"/>
    <w:pitch w:val="default"/>
    <w:embedBold r:id="rId7" w:fontKey="{2CD76EDD-7A57-49CB-AF6E-71D62BB9697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5ACF675D-E8AD-4818-8233-01FB6BD3FF3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280214"/>
    <w:rsid w:val="00321A4F"/>
    <w:rsid w:val="003560A9"/>
    <w:rsid w:val="004C700F"/>
    <w:rsid w:val="004F6DAC"/>
    <w:rsid w:val="00680C3C"/>
    <w:rsid w:val="006A6127"/>
    <w:rsid w:val="006E0822"/>
    <w:rsid w:val="00764C0A"/>
    <w:rsid w:val="00794F63"/>
    <w:rsid w:val="008922DF"/>
    <w:rsid w:val="00AA1AD8"/>
    <w:rsid w:val="00BF7C90"/>
    <w:rsid w:val="00C14005"/>
    <w:rsid w:val="00C745F3"/>
    <w:rsid w:val="00CB5FF6"/>
    <w:rsid w:val="00D8346C"/>
    <w:rsid w:val="00E079A5"/>
    <w:rsid w:val="00F0499E"/>
    <w:rsid w:val="00FB4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AB99E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4C0A"/>
    <w:pPr>
      <w:spacing w:line="259" w:lineRule="auto"/>
    </w:pPr>
  </w:style>
  <w:style w:type="paragraph" w:styleId="1">
    <w:name w:val="heading 1"/>
    <w:next w:val="a"/>
    <w:link w:val="10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E874E8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E874E8"/>
    <w:rPr>
      <w:sz w:val="20"/>
      <w:szCs w:val="20"/>
    </w:rPr>
  </w:style>
  <w:style w:type="character" w:customStyle="1" w:styleId="a6">
    <w:name w:val="Тема примечания Знак"/>
    <w:basedOn w:val="a4"/>
    <w:link w:val="a7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aa">
    <w:name w:val="Placeholder Text"/>
    <w:basedOn w:val="a0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ascii="PT Astra Serif" w:hAnsi="PT Astra Serif" w:cs="Noto Sans Devanagari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ascii="PT Astra Serif" w:hAnsi="PT Astra Serif" w:cs="Noto Sans Devanagari"/>
    </w:rPr>
  </w:style>
  <w:style w:type="paragraph" w:styleId="a5">
    <w:name w:val="annotation text"/>
    <w:basedOn w:val="a"/>
    <w:link w:val="a4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6"/>
    <w:uiPriority w:val="99"/>
    <w:semiHidden/>
    <w:unhideWhenUsed/>
    <w:qFormat/>
    <w:rsid w:val="00E874E8"/>
    <w:rPr>
      <w:b/>
      <w:bCs/>
    </w:rPr>
  </w:style>
  <w:style w:type="paragraph" w:styleId="a9">
    <w:name w:val="Balloon Text"/>
    <w:basedOn w:val="a"/>
    <w:link w:val="a8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a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f0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af1">
    <w:name w:val="No Spacing"/>
    <w:uiPriority w:val="1"/>
    <w:qFormat/>
    <w:rPr>
      <w:rFonts w:asciiTheme="minorHAnsi" w:eastAsia="Times New Roman" w:hAnsiTheme="minorHAnsi" w:cs="Times New Roman"/>
    </w:rPr>
  </w:style>
  <w:style w:type="paragraph" w:customStyle="1" w:styleId="Style2">
    <w:name w:val="Style2"/>
    <w:basedOn w:val="a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430</Words>
  <Characters>2454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Machikhina</dc:creator>
  <cp:lastModifiedBy>mitya much</cp:lastModifiedBy>
  <cp:revision>10</cp:revision>
  <dcterms:created xsi:type="dcterms:W3CDTF">2026-05-14T17:44:00Z</dcterms:created>
  <dcterms:modified xsi:type="dcterms:W3CDTF">2026-06-13T14:24:00Z</dcterms:modified>
  <dc:language>ru-RU</dc:language>
</cp:coreProperties>
</file>