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0D" w:rsidRDefault="0003150D" w:rsidP="0003150D">
      <w:pPr>
        <w:pStyle w:val="a4"/>
        <w:ind w:firstLine="0"/>
        <w:jc w:val="center"/>
        <w:rPr>
          <w:bCs/>
        </w:rPr>
      </w:pPr>
      <w:r>
        <w:rPr>
          <w:bCs/>
        </w:rPr>
        <w:t>Министерство образования и науки РФ</w:t>
      </w:r>
    </w:p>
    <w:p w:rsidR="0003150D" w:rsidRDefault="0003150D" w:rsidP="0003150D">
      <w:pPr>
        <w:pStyle w:val="a4"/>
        <w:ind w:firstLine="0"/>
        <w:jc w:val="center"/>
        <w:rPr>
          <w:bCs/>
        </w:rPr>
      </w:pPr>
      <w:r>
        <w:rPr>
          <w:bCs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 </w:t>
      </w:r>
      <w:proofErr w:type="gramStart"/>
      <w:r>
        <w:rPr>
          <w:bCs/>
        </w:rPr>
        <w:t>В.И.</w:t>
      </w:r>
      <w:proofErr w:type="gramEnd"/>
      <w:r>
        <w:rPr>
          <w:bCs/>
        </w:rPr>
        <w:t> Ленина»</w:t>
      </w:r>
    </w:p>
    <w:p w:rsidR="0003150D" w:rsidRDefault="0003150D" w:rsidP="0003150D">
      <w:pPr>
        <w:pStyle w:val="a4"/>
        <w:ind w:firstLine="0"/>
        <w:jc w:val="center"/>
        <w:rPr>
          <w:bCs/>
        </w:rPr>
      </w:pPr>
    </w:p>
    <w:p w:rsidR="0003150D" w:rsidRDefault="0003150D" w:rsidP="0003150D">
      <w:pPr>
        <w:pStyle w:val="a4"/>
        <w:ind w:firstLine="0"/>
        <w:jc w:val="center"/>
        <w:rPr>
          <w:bCs/>
        </w:rPr>
      </w:pPr>
      <w:r>
        <w:rPr>
          <w:bCs/>
        </w:rPr>
        <w:t>Кафедра программного обеспечения компьютерных систем</w:t>
      </w: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Pr="007E3F57" w:rsidRDefault="0003150D" w:rsidP="0003150D">
      <w:pPr>
        <w:pStyle w:val="a4"/>
        <w:spacing w:line="480" w:lineRule="auto"/>
        <w:ind w:firstLine="0"/>
        <w:jc w:val="center"/>
        <w:rPr>
          <w:sz w:val="32"/>
          <w:szCs w:val="28"/>
        </w:rPr>
      </w:pPr>
      <w:r w:rsidRPr="007E3F57">
        <w:rPr>
          <w:sz w:val="32"/>
          <w:szCs w:val="28"/>
        </w:rPr>
        <w:t>Отчет по лабораторной работе №</w:t>
      </w:r>
      <w:r>
        <w:rPr>
          <w:sz w:val="32"/>
          <w:szCs w:val="28"/>
        </w:rPr>
        <w:t>5</w:t>
      </w:r>
    </w:p>
    <w:p w:rsidR="0003150D" w:rsidRDefault="0003150D" w:rsidP="0003150D">
      <w:pPr>
        <w:spacing w:before="12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Ассиметричные криптосистемы</w:t>
      </w:r>
    </w:p>
    <w:p w:rsidR="0003150D" w:rsidRPr="0003150D" w:rsidRDefault="0003150D" w:rsidP="0003150D">
      <w:pPr>
        <w:spacing w:before="12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Криптосистема Рабина</w:t>
      </w: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  <w:r>
        <w:t>Выполнила студентка</w:t>
      </w:r>
      <w:r>
        <w:tab/>
        <w:t>гр. 4-41</w:t>
      </w:r>
      <w:r>
        <w:tab/>
        <w:t>_____________</w:t>
      </w:r>
      <w:proofErr w:type="gramStart"/>
      <w:r>
        <w:t>_  Митюшина</w:t>
      </w:r>
      <w:proofErr w:type="gramEnd"/>
      <w:r>
        <w:t xml:space="preserve"> А.А.</w:t>
      </w: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  <w:r>
        <w:t>Проверил</w:t>
      </w:r>
    </w:p>
    <w:p w:rsidR="0003150D" w:rsidRDefault="0003150D" w:rsidP="0003150D">
      <w:pPr>
        <w:pStyle w:val="a4"/>
        <w:ind w:firstLine="0"/>
      </w:pPr>
      <w:r>
        <w:t>к.т.н., доцент</w:t>
      </w:r>
      <w:r>
        <w:tab/>
      </w:r>
      <w:r>
        <w:tab/>
        <w:t xml:space="preserve">          </w:t>
      </w:r>
      <w:r>
        <w:tab/>
      </w:r>
      <w:r>
        <w:tab/>
        <w:t xml:space="preserve">    </w:t>
      </w:r>
      <w:r>
        <w:tab/>
        <w:t xml:space="preserve"> ______________ Игнатьев </w:t>
      </w:r>
      <w:proofErr w:type="gramStart"/>
      <w:r>
        <w:t>Е.Б.</w:t>
      </w:r>
      <w:proofErr w:type="gramEnd"/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ind w:firstLine="0"/>
      </w:pPr>
    </w:p>
    <w:p w:rsidR="0003150D" w:rsidRDefault="0003150D" w:rsidP="0003150D">
      <w:pPr>
        <w:pStyle w:val="a4"/>
        <w:jc w:val="center"/>
        <w:rPr>
          <w:bCs/>
        </w:rPr>
      </w:pPr>
      <w:r>
        <w:rPr>
          <w:bCs/>
        </w:rPr>
        <w:t>Иваново, 2019</w:t>
      </w:r>
    </w:p>
    <w:p w:rsidR="00C17A74" w:rsidRDefault="008111A7"/>
    <w:p w:rsidR="0003150D" w:rsidRPr="003A2A43" w:rsidRDefault="0003150D" w:rsidP="003A2A43">
      <w:pPr>
        <w:jc w:val="center"/>
        <w:rPr>
          <w:b/>
          <w:sz w:val="28"/>
          <w:szCs w:val="28"/>
        </w:rPr>
      </w:pPr>
      <w:r w:rsidRPr="003A2A43">
        <w:rPr>
          <w:b/>
          <w:sz w:val="28"/>
          <w:szCs w:val="28"/>
        </w:rPr>
        <w:lastRenderedPageBreak/>
        <w:t>Задание</w:t>
      </w:r>
    </w:p>
    <w:p w:rsidR="0003150D" w:rsidRDefault="0003150D" w:rsidP="003A2A43">
      <w:pPr>
        <w:ind w:firstLine="708"/>
      </w:pPr>
      <w:r>
        <w:t xml:space="preserve">Написать программу, реализующую криптосистему Рабина. </w:t>
      </w:r>
    </w:p>
    <w:p w:rsidR="0003150D" w:rsidRPr="003A2A43" w:rsidRDefault="0003150D" w:rsidP="003A2A43">
      <w:pPr>
        <w:jc w:val="center"/>
        <w:rPr>
          <w:b/>
          <w:sz w:val="28"/>
          <w:szCs w:val="28"/>
        </w:rPr>
      </w:pPr>
      <w:r w:rsidRPr="003A2A43">
        <w:rPr>
          <w:b/>
          <w:sz w:val="28"/>
          <w:szCs w:val="28"/>
        </w:rPr>
        <w:t>Листинг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2B91AF"/>
          <w:sz w:val="19"/>
          <w:szCs w:val="19"/>
          <w:lang w:val="en-US"/>
        </w:rPr>
        <w:t>Rabin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работает</w:t>
      </w:r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  <w:proofErr w:type="spellStart"/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199, q = 139, </w:t>
      </w:r>
      <w:proofErr w:type="spellStart"/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p * q;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3004919, q = 20979403,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* q; </w:t>
      </w:r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работает</w:t>
      </w:r>
      <w:r w:rsidRPr="003A2A4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EncryptionBigText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textPath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800000"/>
          <w:sz w:val="19"/>
          <w:szCs w:val="19"/>
          <w:lang w:val="en-US"/>
        </w:rPr>
        <w:t>@".\text\example.txt"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textPath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800000"/>
          <w:sz w:val="19"/>
          <w:szCs w:val="19"/>
          <w:lang w:val="en-US"/>
        </w:rPr>
        <w:t>@".\text\listofM.txt"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800000"/>
          <w:sz w:val="19"/>
          <w:szCs w:val="19"/>
          <w:lang w:val="en-US"/>
        </w:rPr>
        <w:t>@".\text\code.txt"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длины сообщения М</w:t>
      </w: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//должно выполнятся условие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</w:t>
      </w: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оно было всегда меньше, то я беру блок на один бит меньше 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OpenyKey.ToByteArray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maxLenghtM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//массив для записи в него сообщения М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maxLenghtM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C;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fstream.Position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maxLenghtM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maxLenghtM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streamWriterM.Write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streamWriterM.Write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2,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fstream.Position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, 0, Convert.ToInt32(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fstream.Position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streamWriterM.Write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2,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streamWriter.Close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streamWriterM.Close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DecryptionBigText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800000"/>
          <w:sz w:val="19"/>
          <w:szCs w:val="19"/>
          <w:lang w:val="en-US"/>
        </w:rPr>
        <w:t>@".\text\code.txt"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800000"/>
          <w:sz w:val="19"/>
          <w:szCs w:val="19"/>
          <w:lang w:val="en-US"/>
        </w:rPr>
        <w:t>@".\text\decode.txt"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streamReader.Read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= 32 &amp;&amp;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c +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streamReader.Read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m2, m3, m4, a, b, M1, M2, M3, M4;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m1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(C, (p + 1) / 4, p);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m2 = p - m1;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m3 =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(C, (q + 1) / 4, q);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m4 = q - m3;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q *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(q, p - 2, p);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p *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(p, q - 2, q);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M1 = 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m1) +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m3)) %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M2 = 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m1) +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m4)) %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M3 = 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m2) +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m3)) %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M4 = 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m2) +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BigInteger.Multiply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m4)) %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OpenyKey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"M1="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(M1);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 M2="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(M2);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 M3="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(M3);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2A43">
        <w:rPr>
          <w:rFonts w:ascii="Consolas" w:hAnsi="Consolas" w:cs="Consolas"/>
          <w:color w:val="A31515"/>
          <w:sz w:val="19"/>
          <w:szCs w:val="19"/>
          <w:lang w:val="en-US"/>
        </w:rPr>
        <w:t>" M4="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(M4);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streamWriter.WriteLine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streamWriter.Close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 (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minuend,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subtrahend,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minuend - subtrahend;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&lt; </w:t>
      </w:r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minuend + (mod -subtrahend) : result;</w:t>
      </w: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A43" w:rsidRDefault="003A2A43" w:rsidP="003A2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2A43" w:rsidRDefault="003A2A43" w:rsidP="003A2A43">
      <w:pPr>
        <w:rPr>
          <w:rFonts w:ascii="Consolas" w:hAnsi="Consolas" w:cs="Consolas"/>
          <w:color w:val="000000"/>
          <w:sz w:val="19"/>
          <w:szCs w:val="19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Rabin.EncryptionBigText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Rabin.DecryptionBigText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2A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2A43" w:rsidRP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2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3A2A43" w:rsidRDefault="003A2A43" w:rsidP="003A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2A43" w:rsidRDefault="003A2A43" w:rsidP="003A2A4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2A43" w:rsidRDefault="003A2A43"/>
    <w:p w:rsidR="003A2A43" w:rsidRDefault="003A2A43"/>
    <w:p w:rsidR="003A2A43" w:rsidRDefault="003A2A43"/>
    <w:p w:rsidR="003A2A43" w:rsidRDefault="003A2A43"/>
    <w:p w:rsidR="003A2A43" w:rsidRDefault="003A2A43"/>
    <w:p w:rsidR="003A2A43" w:rsidRDefault="003A2A43"/>
    <w:p w:rsidR="003A2A43" w:rsidRDefault="003A2A43"/>
    <w:p w:rsidR="0003150D" w:rsidRDefault="0003150D" w:rsidP="003A2A43">
      <w:pPr>
        <w:jc w:val="center"/>
        <w:rPr>
          <w:b/>
          <w:sz w:val="28"/>
          <w:szCs w:val="28"/>
        </w:rPr>
      </w:pPr>
      <w:r w:rsidRPr="003A2A43">
        <w:rPr>
          <w:b/>
          <w:sz w:val="28"/>
          <w:szCs w:val="28"/>
        </w:rPr>
        <w:lastRenderedPageBreak/>
        <w:t>Результат работы программы</w:t>
      </w:r>
    </w:p>
    <w:p w:rsidR="003A2A43" w:rsidRPr="003A2A43" w:rsidRDefault="003A2A43" w:rsidP="003A2A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Первый файл – набор значений для кодирования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. Второй файл – закодированный текст. Третий – варианты раскодирования.  </w:t>
      </w:r>
    </w:p>
    <w:p w:rsidR="0003150D" w:rsidRDefault="0003150D">
      <w:r>
        <w:rPr>
          <w:noProof/>
        </w:rPr>
        <w:drawing>
          <wp:inline distT="0" distB="0" distL="0" distR="0" wp14:anchorId="7945B9F4" wp14:editId="143C52A7">
            <wp:extent cx="581977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50D" w:rsidRDefault="0003150D"/>
    <w:p w:rsidR="0003150D" w:rsidRDefault="0003150D"/>
    <w:sectPr w:rsidR="00031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0D"/>
    <w:rsid w:val="0003150D"/>
    <w:rsid w:val="003A2A43"/>
    <w:rsid w:val="006E494B"/>
    <w:rsid w:val="008111A7"/>
    <w:rsid w:val="00952151"/>
    <w:rsid w:val="009A1E03"/>
    <w:rsid w:val="009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8AB5"/>
  <w15:chartTrackingRefBased/>
  <w15:docId w15:val="{659345F7-864E-41DD-B932-EC0F6B72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Знак"/>
    <w:basedOn w:val="a0"/>
    <w:link w:val="a4"/>
    <w:locked/>
    <w:rsid w:val="00031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Абзац"/>
    <w:basedOn w:val="a"/>
    <w:link w:val="a3"/>
    <w:qFormat/>
    <w:rsid w:val="0003150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2019-03-31T19:37:00Z</dcterms:created>
  <dcterms:modified xsi:type="dcterms:W3CDTF">2019-03-31T20:30:00Z</dcterms:modified>
</cp:coreProperties>
</file>