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jc w:val="center"/>
        <w:rPr>
          <w:rFonts w:ascii="黑体" w:hAnsi="黑体" w:eastAsia="黑体"/>
          <w:b/>
          <w:sz w:val="36"/>
          <w:szCs w:val="36"/>
        </w:rPr>
      </w:pPr>
      <w:r>
        <w:rPr>
          <w:rFonts w:hint="eastAsia" w:ascii="黑体" w:hAnsi="黑体" w:eastAsia="黑体"/>
          <w:b/>
          <w:sz w:val="36"/>
          <w:szCs w:val="36"/>
          <w:lang w:eastAsia="zh-Hans"/>
        </w:rPr>
        <w:t>课程项目</w:t>
      </w:r>
      <w:r>
        <w:rPr>
          <w:rFonts w:hint="eastAsia" w:ascii="黑体" w:hAnsi="黑体" w:eastAsia="黑体"/>
          <w:b/>
          <w:sz w:val="36"/>
          <w:szCs w:val="36"/>
        </w:rPr>
        <w:t>开题报告</w:t>
      </w:r>
    </w:p>
    <w:p/>
    <w:p/>
    <w:p>
      <w:pPr>
        <w:rPr>
          <w:rFonts w:hint="default" w:eastAsia="宋体"/>
          <w:lang w:val="en-US" w:eastAsia="zh-CN"/>
        </w:rPr>
      </w:pPr>
      <w:r>
        <w:rPr>
          <w:rFonts w:hint="eastAsia" w:ascii="黑体" w:hAnsi="黑体" w:eastAsia="黑体" w:cs="黑体"/>
        </w:rPr>
        <w:t>题目</w:t>
      </w:r>
      <w:r>
        <w:t>：</w:t>
      </w:r>
      <w:r>
        <w:rPr>
          <w:rFonts w:hint="eastAsia"/>
          <w:lang w:val="en-US" w:eastAsia="zh-CN"/>
        </w:rPr>
        <w:t>太空塔防游戏</w:t>
      </w:r>
    </w:p>
    <w:p>
      <w:pPr>
        <w:rPr>
          <w:rFonts w:hint="default"/>
          <w:lang w:val="en-US" w:eastAsia="zh-CN"/>
        </w:rPr>
      </w:pPr>
      <w:r>
        <w:rPr>
          <w:rFonts w:hint="eastAsia" w:ascii="黑体" w:hAnsi="黑体" w:eastAsia="黑体" w:cs="黑体"/>
          <w:lang w:eastAsia="zh-Hans"/>
        </w:rPr>
        <w:t>成员</w:t>
      </w:r>
      <w:r>
        <w:rPr>
          <w:lang w:eastAsia="zh-Hans"/>
        </w:rPr>
        <w:t>：</w:t>
      </w:r>
      <w:r>
        <w:rPr>
          <w:rFonts w:hint="eastAsia"/>
          <w:lang w:val="en-US" w:eastAsia="zh-CN"/>
        </w:rPr>
        <w:t>丁羽轩 2021302111207  高恒  2021302111013殷子一 2021302111001</w:t>
      </w:r>
    </w:p>
    <w:p>
      <w:pPr>
        <w:rPr>
          <w:rFonts w:hint="eastAsia"/>
          <w:lang w:val="en-US" w:eastAsia="zh-CN"/>
        </w:rPr>
      </w:pPr>
      <w:r>
        <w:rPr>
          <w:rFonts w:hint="eastAsia"/>
          <w:lang w:val="en-US" w:eastAsia="zh-CN"/>
        </w:rPr>
        <w:t xml:space="preserve">      李 森  2021302111003</w:t>
      </w:r>
    </w:p>
    <w:p>
      <w:pPr>
        <w:rPr>
          <w:rFonts w:hint="default"/>
          <w:lang w:val="en-US" w:eastAsia="zh-CN"/>
        </w:rPr>
      </w:pPr>
      <w:r>
        <w:rPr>
          <w:rFonts w:hint="eastAsia"/>
          <w:lang w:val="en-US" w:eastAsia="zh-CN"/>
        </w:rPr>
        <w:t xml:space="preserve">       </w:t>
      </w:r>
    </w:p>
    <w:p>
      <w:pPr>
        <w:pStyle w:val="3"/>
      </w:pPr>
      <w:r>
        <w:rPr>
          <w:rFonts w:hint="eastAsia"/>
        </w:rPr>
        <w:t>一、选题动机</w:t>
      </w:r>
    </w:p>
    <w:p>
      <w:pPr>
        <w:ind w:firstLine="420"/>
        <w:rPr>
          <w:lang w:eastAsia="zh-Hans"/>
        </w:rPr>
      </w:pPr>
      <w:r>
        <w:rPr>
          <w:rFonts w:hint="eastAsia"/>
          <w:lang w:eastAsia="zh-Hans"/>
        </w:rPr>
        <w:t>我们对游戏开发有浓厚的兴趣，选择一个太空主题的塔防游戏项目可以让我们充分发挥自己的创造力和技术能力，以及满足我对游戏开发的热情。</w:t>
      </w:r>
    </w:p>
    <w:p>
      <w:pPr>
        <w:ind w:firstLine="420"/>
        <w:rPr>
          <w:lang w:eastAsia="zh-Hans"/>
        </w:rPr>
      </w:pPr>
      <w:r>
        <w:rPr>
          <w:rFonts w:hint="eastAsia"/>
          <w:lang w:eastAsia="zh-Hans"/>
        </w:rPr>
        <w:t>塔防游戏是一种经典的游戏类型，而太空主题的设定可以为玩家带来新颖的游戏体验。通过设计创新的关卡和敌人类型，我们可以为玩家提供有趣和挑战性的游戏内容，同时也满足大家对太空主题游戏的需求。</w:t>
      </w:r>
    </w:p>
    <w:p>
      <w:pPr>
        <w:ind w:firstLine="420"/>
        <w:rPr>
          <w:rFonts w:hint="eastAsia"/>
          <w:lang w:eastAsia="zh-Hans"/>
        </w:rPr>
      </w:pPr>
      <w:r>
        <w:rPr>
          <w:rFonts w:hint="eastAsia"/>
          <w:lang w:eastAsia="zh-Hans"/>
        </w:rPr>
        <w:t>通过开发这个太空主题的塔防游戏，我们提高了自己的编程能力和团队协作能力。我们将学会设计和实现游戏的各个方面，包括游戏逻辑、用户界面、关卡设计、资源管理等。此外，游戏开发还可以培养我们的问题解决能力和创新思维，为我们未来的职业发展奠定坚实的基础。通过开发这个项目，我们可以综合应用在课程中学到的知识，将理论与实践相结合。</w:t>
      </w:r>
    </w:p>
    <w:p>
      <w:pPr>
        <w:pStyle w:val="3"/>
      </w:pPr>
      <w:r>
        <w:rPr>
          <w:rFonts w:hint="eastAsia"/>
        </w:rPr>
        <w:t>二、软件功能</w:t>
      </w:r>
    </w:p>
    <w:p>
      <w:pPr>
        <w:ind w:firstLine="420"/>
        <w:rPr>
          <w:lang w:eastAsia="zh-Hans"/>
        </w:rPr>
      </w:pPr>
      <w:r>
        <w:rPr>
          <w:rFonts w:hint="eastAsia"/>
          <w:lang w:val="en-US" w:eastAsia="zh-CN"/>
        </w:rPr>
        <w:t xml:space="preserve">        </w:t>
      </w:r>
      <w:bookmarkStart w:id="0" w:name="_GoBack"/>
      <w:bookmarkEnd w:id="0"/>
      <w:r>
        <w:drawing>
          <wp:inline distT="0" distB="0" distL="114300" distR="114300">
            <wp:extent cx="4126230" cy="245046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26230" cy="2450465"/>
                    </a:xfrm>
                    <a:prstGeom prst="rect">
                      <a:avLst/>
                    </a:prstGeom>
                    <a:noFill/>
                    <a:ln>
                      <a:noFill/>
                    </a:ln>
                  </pic:spPr>
                </pic:pic>
              </a:graphicData>
            </a:graphic>
          </wp:inline>
        </w:drawing>
      </w:r>
    </w:p>
    <w:p/>
    <w:p>
      <w:pPr>
        <w:pStyle w:val="3"/>
      </w:pPr>
      <w:r>
        <w:rPr>
          <w:rFonts w:hint="eastAsia"/>
        </w:rPr>
        <w:t>三、技术路线和难点</w:t>
      </w:r>
    </w:p>
    <w:p>
      <w:pPr>
        <w:rPr>
          <w:rFonts w:hint="eastAsia"/>
          <w:lang w:eastAsia="zh-Hans"/>
        </w:rPr>
      </w:pPr>
      <w:r>
        <w:rPr>
          <w:rFonts w:hint="eastAsia"/>
          <w:lang w:eastAsia="zh-Hans"/>
        </w:rPr>
        <w:t>在实现太空主题的塔防游戏时，可能的技术路线和技术难点如下：</w:t>
      </w:r>
    </w:p>
    <w:p>
      <w:pPr>
        <w:rPr>
          <w:rFonts w:hint="eastAsia"/>
          <w:b/>
          <w:bCs/>
          <w:lang w:eastAsia="zh-Hans"/>
        </w:rPr>
      </w:pPr>
      <w:r>
        <w:rPr>
          <w:rFonts w:hint="eastAsia"/>
          <w:b/>
          <w:bCs/>
          <w:lang w:eastAsia="zh-Hans"/>
        </w:rPr>
        <w:t>1. 技术路线：</w:t>
      </w:r>
    </w:p>
    <w:p>
      <w:pPr>
        <w:rPr>
          <w:rFonts w:hint="eastAsia"/>
          <w:lang w:eastAsia="zh-Hans"/>
        </w:rPr>
      </w:pPr>
      <w:r>
        <w:rPr>
          <w:rFonts w:hint="eastAsia"/>
          <w:lang w:eastAsia="zh-Hans"/>
        </w:rPr>
        <w:t xml:space="preserve">   a. 游戏引擎选择：选择一个适合游戏开发的引擎，例如Unity或Unreal Engine。这些引擎提供了图形渲染、物理模拟、动画和用户界面等核心功能，简化了游戏开发的过程。</w:t>
      </w:r>
    </w:p>
    <w:p>
      <w:pPr>
        <w:rPr>
          <w:rFonts w:hint="eastAsia"/>
          <w:lang w:eastAsia="zh-Hans"/>
        </w:rPr>
      </w:pPr>
      <w:r>
        <w:rPr>
          <w:rFonts w:hint="eastAsia"/>
          <w:lang w:eastAsia="zh-Hans"/>
        </w:rPr>
        <w:t xml:space="preserve">   b. 关卡设计：设计游戏的关卡和关卡中的敌人路径。可以采用网格系统或寻路算法来实现敌人的移动路径，确保敌人按照预定路线前进。</w:t>
      </w:r>
    </w:p>
    <w:p>
      <w:pPr>
        <w:rPr>
          <w:rFonts w:hint="eastAsia"/>
          <w:lang w:eastAsia="zh-Hans"/>
        </w:rPr>
      </w:pPr>
      <w:r>
        <w:rPr>
          <w:rFonts w:hint="eastAsia"/>
          <w:lang w:eastAsia="zh-Hans"/>
        </w:rPr>
        <w:t xml:space="preserve">   c. 塔和武器系统：实现塔的选择、放置和升级功能，并设计不同类型的武器和攻击效果。这需要考虑塔的属性、攻击范围、攻击力等因素，以及敌人的防御和血量。</w:t>
      </w:r>
    </w:p>
    <w:p>
      <w:pPr>
        <w:rPr>
          <w:rFonts w:hint="eastAsia"/>
          <w:lang w:eastAsia="zh-Hans"/>
        </w:rPr>
      </w:pPr>
      <w:r>
        <w:rPr>
          <w:rFonts w:hint="eastAsia"/>
          <w:lang w:eastAsia="zh-Hans"/>
        </w:rPr>
        <w:t xml:space="preserve">   d. 用户界面和游戏流程：设计游戏的用户界面，包括主菜单、选关界面、游戏设置等。同时，需要实现游戏流程的控制，例如游戏开始、暂停、胜利和失败的处理。</w:t>
      </w:r>
    </w:p>
    <w:p>
      <w:pPr>
        <w:rPr>
          <w:rFonts w:hint="eastAsia"/>
          <w:lang w:eastAsia="zh-Hans"/>
        </w:rPr>
      </w:pPr>
      <w:r>
        <w:rPr>
          <w:rFonts w:hint="eastAsia"/>
          <w:lang w:eastAsia="zh-Hans"/>
        </w:rPr>
        <w:t xml:space="preserve">   e. 美术资源和音效：收集或制作太空主题的美术资源，包括游戏场景、角色、特效等。同时添加适合的音效和背景音乐，增强游戏的沉浸感。</w:t>
      </w:r>
    </w:p>
    <w:p>
      <w:pPr>
        <w:rPr>
          <w:rFonts w:hint="eastAsia"/>
          <w:b/>
          <w:bCs/>
          <w:lang w:eastAsia="zh-Hans"/>
        </w:rPr>
      </w:pPr>
      <w:r>
        <w:rPr>
          <w:rFonts w:hint="eastAsia"/>
          <w:b/>
          <w:bCs/>
          <w:lang w:eastAsia="zh-Hans"/>
        </w:rPr>
        <w:t>2. 技术难点：</w:t>
      </w:r>
    </w:p>
    <w:p>
      <w:pPr>
        <w:rPr>
          <w:rFonts w:hint="eastAsia"/>
          <w:lang w:eastAsia="zh-Hans"/>
        </w:rPr>
      </w:pPr>
      <w:r>
        <w:rPr>
          <w:rFonts w:hint="eastAsia"/>
          <w:lang w:eastAsia="zh-Hans"/>
        </w:rPr>
        <w:t xml:space="preserve">   </w:t>
      </w:r>
      <w:r>
        <w:rPr>
          <w:rFonts w:hint="eastAsia"/>
          <w:lang w:val="en-US" w:eastAsia="zh-CN"/>
        </w:rPr>
        <w:t>a</w:t>
      </w:r>
      <w:r>
        <w:rPr>
          <w:rFonts w:hint="eastAsia"/>
          <w:lang w:eastAsia="zh-Hans"/>
        </w:rPr>
        <w:t>. 塔的升级和策略：实现塔的升级功能，使玩家能够根据游戏进展和资源情况选择升级塔的属性和技能。同时，设计有效的塔策略，使玩家能够合理布局塔的位置以应对不同类型的敌人。</w:t>
      </w:r>
    </w:p>
    <w:p>
      <w:pPr>
        <w:rPr>
          <w:rFonts w:hint="eastAsia"/>
          <w:lang w:eastAsia="zh-Hans"/>
        </w:rPr>
      </w:pPr>
      <w:r>
        <w:rPr>
          <w:rFonts w:hint="eastAsia"/>
          <w:lang w:eastAsia="zh-Hans"/>
        </w:rPr>
        <w:t xml:space="preserve">   </w:t>
      </w:r>
      <w:r>
        <w:rPr>
          <w:rFonts w:hint="eastAsia"/>
          <w:lang w:val="en-US" w:eastAsia="zh-CN"/>
        </w:rPr>
        <w:t>b</w:t>
      </w:r>
      <w:r>
        <w:rPr>
          <w:rFonts w:hint="eastAsia"/>
          <w:lang w:eastAsia="zh-Hans"/>
        </w:rPr>
        <w:t>. 游戏平衡性：确保游戏的难度平衡和游戏性的吸引力。需要调整敌人的属性、数量和行为，以及塔的攻击力和升级成本，以确保游戏的挑战性和可玩性。</w:t>
      </w:r>
    </w:p>
    <w:p>
      <w:r>
        <w:rPr>
          <w:rFonts w:hint="eastAsia"/>
          <w:lang w:eastAsia="zh-Hans"/>
        </w:rPr>
        <w:t xml:space="preserve">   </w:t>
      </w:r>
    </w:p>
    <w:p>
      <w:pPr>
        <w:pStyle w:val="3"/>
      </w:pPr>
      <w:r>
        <w:rPr>
          <w:rFonts w:hint="eastAsia"/>
        </w:rPr>
        <w:t>四、成员分工</w:t>
      </w:r>
    </w:p>
    <w:p>
      <w:pPr>
        <w:ind w:left="840" w:hanging="840" w:hangingChars="400"/>
        <w:rPr>
          <w:rFonts w:hint="eastAsia" w:eastAsia="宋体"/>
          <w:lang w:val="en-US" w:eastAsia="zh-CN"/>
        </w:rPr>
      </w:pPr>
      <w:r>
        <w:rPr>
          <w:rFonts w:hint="eastAsia"/>
          <w:lang w:eastAsia="zh-Hans"/>
        </w:rPr>
        <w:t>丁羽轩：第一关和第二关的地图搭建，插入bgm和特效，游戏主菜单及界面跳转，整合代码</w:t>
      </w:r>
      <w:r>
        <w:rPr>
          <w:rFonts w:hint="eastAsia"/>
          <w:lang w:eastAsia="zh-CN"/>
        </w:rPr>
        <w:t>。</w:t>
      </w:r>
    </w:p>
    <w:p>
      <w:pPr>
        <w:rPr>
          <w:rFonts w:hint="eastAsia" w:eastAsia="宋体"/>
          <w:lang w:eastAsia="zh-CN"/>
        </w:rPr>
      </w:pPr>
      <w:r>
        <w:rPr>
          <w:rFonts w:hint="eastAsia"/>
          <w:lang w:eastAsia="zh-Hans"/>
        </w:rPr>
        <w:t>殷子一：实现炮台的攻击，索敌，相关特效，UI动画的完成。</w:t>
      </w:r>
      <w:r>
        <w:rPr>
          <w:rFonts w:hint="eastAsia"/>
          <w:lang w:eastAsia="zh-Hans"/>
        </w:rPr>
        <w:br w:type="textWrapping"/>
      </w:r>
      <w:r>
        <w:rPr>
          <w:rFonts w:hint="eastAsia"/>
          <w:lang w:eastAsia="zh-Hans"/>
        </w:rPr>
        <w:t>李</w:t>
      </w:r>
      <w:r>
        <w:rPr>
          <w:rFonts w:hint="eastAsia"/>
          <w:lang w:val="en-US" w:eastAsia="zh-CN"/>
        </w:rPr>
        <w:t xml:space="preserve">  </w:t>
      </w:r>
      <w:r>
        <w:rPr>
          <w:rFonts w:hint="eastAsia"/>
          <w:lang w:eastAsia="zh-Hans"/>
        </w:rPr>
        <w:t>森：实现视角移动和敌人的生成，移动，路径管理等功能</w:t>
      </w:r>
      <w:r>
        <w:rPr>
          <w:rFonts w:hint="eastAsia"/>
          <w:lang w:eastAsia="zh-CN"/>
        </w:rPr>
        <w:t>。</w:t>
      </w:r>
      <w:r>
        <w:rPr>
          <w:rFonts w:hint="eastAsia"/>
          <w:lang w:eastAsia="zh-Hans"/>
        </w:rPr>
        <w:br w:type="textWrapping"/>
      </w:r>
      <w:r>
        <w:rPr>
          <w:rFonts w:hint="eastAsia"/>
          <w:lang w:eastAsia="zh-Hans"/>
        </w:rPr>
        <w:t>高</w:t>
      </w:r>
      <w:r>
        <w:rPr>
          <w:rFonts w:hint="eastAsia"/>
          <w:lang w:val="en-US" w:eastAsia="zh-CN"/>
        </w:rPr>
        <w:t xml:space="preserve">  </w:t>
      </w:r>
      <w:r>
        <w:rPr>
          <w:rFonts w:hint="eastAsia"/>
          <w:lang w:eastAsia="zh-Hans"/>
        </w:rPr>
        <w:t>恒：建造炮台，升级炮台等相关功能，UI设计</w:t>
      </w:r>
      <w:r>
        <w:rPr>
          <w:rFonts w:hint="eastAsia"/>
          <w:lang w:eastAsia="zh-CN"/>
        </w:rPr>
        <w:t>。</w:t>
      </w:r>
    </w:p>
    <w:p>
      <w:pPr>
        <w:tabs>
          <w:tab w:val="left" w:pos="6870"/>
        </w:tabs>
        <w:rPr>
          <w:rFonts w:ascii="黑体" w:hAnsi="黑体" w:eastAsia="黑体"/>
          <w:b/>
          <w:sz w:val="36"/>
          <w:szCs w:val="36"/>
        </w:rPr>
      </w:pPr>
    </w:p>
    <w:p>
      <w:pPr>
        <w:tabs>
          <w:tab w:val="left" w:pos="6870"/>
        </w:tabs>
        <w:jc w:val="center"/>
        <w:rPr>
          <w:rFonts w:ascii="黑体" w:hAnsi="黑体" w:eastAsia="黑体"/>
          <w:b/>
          <w:sz w:val="36"/>
          <w:szCs w:val="36"/>
        </w:rPr>
      </w:pPr>
    </w:p>
    <w:p>
      <w:pPr>
        <w:tabs>
          <w:tab w:val="left" w:pos="6870"/>
        </w:tabs>
        <w:jc w:val="center"/>
        <w:rPr>
          <w:rFonts w:ascii="黑体" w:hAnsi="黑体" w:eastAsia="黑体"/>
          <w:b/>
          <w:sz w:val="36"/>
          <w:szCs w:val="36"/>
        </w:rPr>
      </w:pPr>
    </w:p>
    <w:p>
      <w:pPr>
        <w:tabs>
          <w:tab w:val="left" w:pos="6870"/>
        </w:tabs>
        <w:jc w:val="center"/>
        <w:rPr>
          <w:rFonts w:ascii="黑体" w:hAnsi="黑体" w:eastAsia="黑体"/>
          <w:b/>
          <w:sz w:val="36"/>
          <w:szCs w:val="36"/>
        </w:rPr>
      </w:pPr>
    </w:p>
    <w:p>
      <w:pPr>
        <w:rPr>
          <w:rFonts w:eastAsiaTheme="minor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Times New Roman"/>
    <w:panose1 w:val="00000000000000000000"/>
    <w:charset w:val="00"/>
    <w:family w:val="roman"/>
    <w:pitch w:val="default"/>
    <w:sig w:usb0="00000000" w:usb1="00000000" w:usb2="00000008" w:usb3="00000000" w:csb0="000001FF" w:csb1="00000000"/>
  </w:font>
  <w:font w:name="方正黑体_GBK">
    <w:altName w:val="微软雅黑"/>
    <w:panose1 w:val="00000000000000000000"/>
    <w:charset w:val="00"/>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4OGEyM2RiZTZhMGRmYmZhNzFmNTZiYzkzN2NiMTUifQ=="/>
  </w:docVars>
  <w:rsids>
    <w:rsidRoot w:val="7DFFE751"/>
    <w:rsid w:val="00AF3889"/>
    <w:rsid w:val="00D077AF"/>
    <w:rsid w:val="00DF69F8"/>
    <w:rsid w:val="0AF043A5"/>
    <w:rsid w:val="0ECE329B"/>
    <w:rsid w:val="0F3D0F52"/>
    <w:rsid w:val="12DE149D"/>
    <w:rsid w:val="1F6F7463"/>
    <w:rsid w:val="254B6890"/>
    <w:rsid w:val="272B1B10"/>
    <w:rsid w:val="2D44407F"/>
    <w:rsid w:val="5F3DE9DF"/>
    <w:rsid w:val="629049C8"/>
    <w:rsid w:val="64A14C29"/>
    <w:rsid w:val="68224AD1"/>
    <w:rsid w:val="77EFD322"/>
    <w:rsid w:val="7AD84ED6"/>
    <w:rsid w:val="7DFFE751"/>
    <w:rsid w:val="FDFF2B12"/>
    <w:rsid w:val="FFF73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sz w:val="21"/>
      <w:szCs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1036</Words>
  <Characters>1111</Characters>
  <Lines>8</Lines>
  <Paragraphs>2</Paragraphs>
  <TotalTime>1</TotalTime>
  <ScaleCrop>false</ScaleCrop>
  <LinksUpToDate>false</LinksUpToDate>
  <CharactersWithSpaces>1171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2023-05-04T08:59:00Z</dcterms:created>
  <dc:creator>jiaxy</dc:creator>
  <cp:lastModifiedBy>纅</cp:lastModifiedBy>
  <dcterms:modified xsi:type="dcterms:W3CDTF">2023-06-09T08:26:46Z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6C37744D3477452BB8936B41EF052294_12</vt:lpwstr>
  </property>
</Properties>
</file>