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C947D9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AI蒲公英部落 - 概要设计说明书</w:t>
      </w:r>
    </w:p>
    <w:p w14:paraId="37E12D3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项目名称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：AI蒲公英部落 (AI Dandelion Tribe)</w:t>
      </w:r>
    </w:p>
    <w:p w14:paraId="40D11E6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文档版本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：V2.0 (修正版)</w:t>
      </w:r>
    </w:p>
    <w:p w14:paraId="1264369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编制日期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：2026年5月1日</w:t>
      </w:r>
    </w:p>
    <w:p w14:paraId="676153B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编制地点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：广东省深圳市</w:t>
      </w:r>
    </w:p>
    <w:p w14:paraId="06C1BA42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1. 引言</w:t>
      </w:r>
    </w:p>
    <w:p w14:paraId="43D822C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1.1 编写目的</w:t>
      </w:r>
    </w:p>
    <w:p w14:paraId="1B334E9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本文档旨在对“AI蒲公英部落”项目进行高层次的概要设计。它基于《需求规格说明书》，结合最新的数据库架构调整（特别是引入了独立的简历表），进一步明确了系统的模块划分、核心业务流程、数据流向以及关键技术实现逻辑。本文档将作为后续《详细设计说明书》编写和代码实现的指导性文件。</w:t>
      </w:r>
    </w:p>
    <w:p w14:paraId="0943BBD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1.2 项目背景与目标</w:t>
      </w:r>
    </w:p>
    <w:p w14:paraId="6F8A6B4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本项目旨在解决2026年高校毕业生“经验缺失”与“求职焦虑”的痛点。通过构建一个集“实战养成、AI求职、社群连接”于一体的平台，利用 </w:t>
      </w:r>
      <w:r>
        <w:rPr>
          <w:rFonts w:ascii="宋体" w:hAnsi="宋体" w:eastAsia="宋体" w:cs="宋体"/>
          <w:b/>
          <w:i w:val="0"/>
          <w:spacing w:val="0"/>
          <w:sz w:val="24"/>
        </w:rPr>
        <w:t>Vue 3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前端技术、</w:t>
      </w:r>
      <w:r>
        <w:rPr>
          <w:rFonts w:ascii="宋体" w:hAnsi="宋体" w:eastAsia="宋体" w:cs="宋体"/>
          <w:b/>
          <w:i w:val="0"/>
          <w:spacing w:val="0"/>
          <w:sz w:val="24"/>
        </w:rPr>
        <w:t>FastAPI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后端架构、</w:t>
      </w:r>
      <w:r>
        <w:rPr>
          <w:rFonts w:ascii="宋体" w:hAnsi="宋体" w:eastAsia="宋体" w:cs="宋体"/>
          <w:b/>
          <w:i w:val="0"/>
          <w:spacing w:val="0"/>
          <w:sz w:val="24"/>
        </w:rPr>
        <w:t>MCP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协议以及 </w:t>
      </w:r>
      <w:r>
        <w:rPr>
          <w:rFonts w:ascii="宋体" w:hAnsi="宋体" w:eastAsia="宋体" w:cs="宋体"/>
          <w:b/>
          <w:i w:val="0"/>
          <w:spacing w:val="0"/>
          <w:sz w:val="24"/>
        </w:rPr>
        <w:t>Skills 图谱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，实现从“被动等待”到“主动出击”的求职模式转变。</w:t>
      </w:r>
    </w:p>
    <w:p w14:paraId="351B314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1.3 核心设计原则</w:t>
      </w:r>
    </w:p>
    <w:p w14:paraId="3CA75F80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AI原生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：AI不是附加功能，而是系统的核心驱动力（通过MCP协议实现）。</w:t>
      </w:r>
    </w:p>
    <w:p w14:paraId="1C2C2C13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技能为本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：以Skills图谱为核心，连接用户、任务与职位。</w:t>
      </w:r>
    </w:p>
    <w:p w14:paraId="7C1D45F3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简历核心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：以“简历”为求职的基本单元，支持用户多方向发展与AI精准生成。</w:t>
      </w:r>
    </w:p>
    <w:p w14:paraId="44FB6B52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实战导向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：通过任务看板积累真实项目经验，反哺求职竞争力。</w:t>
      </w:r>
    </w:p>
    <w:p w14:paraId="2D0B5853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2. 系统总体设计</w:t>
      </w:r>
    </w:p>
    <w:p w14:paraId="3F4B7E4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2.1 系统架构图</w:t>
      </w:r>
    </w:p>
    <w:p w14:paraId="27B5DA8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系统采用前后端分离的微服务架构，核心分为四层：</w:t>
      </w:r>
    </w:p>
    <w:p w14:paraId="745E50CA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展现层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：基于 </w:t>
      </w:r>
      <w:r>
        <w:rPr>
          <w:rFonts w:ascii="宋体" w:hAnsi="宋体" w:eastAsia="宋体" w:cs="宋体"/>
          <w:b/>
          <w:i w:val="0"/>
          <w:spacing w:val="0"/>
          <w:sz w:val="24"/>
        </w:rPr>
        <w:t>Vue 3 + Element Plus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构建，包含求职驾驶舱、实战工作台、管理后台。</w:t>
      </w:r>
    </w:p>
    <w:p w14:paraId="348A7D71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业务逻辑层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：基于 </w:t>
      </w:r>
      <w:r>
        <w:rPr>
          <w:rFonts w:ascii="宋体" w:hAnsi="宋体" w:eastAsia="宋体" w:cs="宋体"/>
          <w:b/>
          <w:i w:val="0"/>
          <w:spacing w:val="0"/>
          <w:sz w:val="24"/>
        </w:rPr>
        <w:t>FastAPI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，处理用户管理、任务流转、职位管理等核心业务。</w:t>
      </w:r>
    </w:p>
    <w:p w14:paraId="36284B7A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智能服务层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：基于 </w:t>
      </w:r>
      <w:r>
        <w:rPr>
          <w:rFonts w:ascii="宋体" w:hAnsi="宋体" w:eastAsia="宋体" w:cs="宋体"/>
          <w:b/>
          <w:i w:val="0"/>
          <w:spacing w:val="0"/>
          <w:sz w:val="24"/>
        </w:rPr>
        <w:t>LangGraph + MCP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，负责意图识别、工具调用、RAG检索与内容生成。</w:t>
      </w:r>
    </w:p>
    <w:p w14:paraId="29003C23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数据持久层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：包含 </w:t>
      </w:r>
      <w:r>
        <w:rPr>
          <w:rFonts w:hint="eastAsia" w:ascii="宋体" w:hAnsi="宋体" w:eastAsia="宋体" w:cs="宋体"/>
          <w:b/>
          <w:i w:val="0"/>
          <w:spacing w:val="0"/>
          <w:sz w:val="24"/>
          <w:lang w:val="en-US" w:eastAsia="zh-CN"/>
        </w:rPr>
        <w:t>mysql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(业务数据)、</w:t>
      </w:r>
      <w:r>
        <w:rPr>
          <w:rFonts w:hint="eastAsia" w:ascii="宋体" w:hAnsi="宋体" w:eastAsia="宋体" w:cs="宋体"/>
          <w:b/>
          <w:i w:val="0"/>
          <w:spacing w:val="0"/>
          <w:sz w:val="24"/>
          <w:lang w:val="en-US" w:eastAsia="zh-CN"/>
        </w:rPr>
        <w:t>faiss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(向量数据)、</w:t>
      </w:r>
      <w:r>
        <w:rPr>
          <w:rFonts w:ascii="宋体" w:hAnsi="宋体" w:eastAsia="宋体" w:cs="宋体"/>
          <w:b/>
          <w:i w:val="0"/>
          <w:spacing w:val="0"/>
          <w:sz w:val="24"/>
        </w:rPr>
        <w:t>Redis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(缓存)。</w:t>
      </w:r>
    </w:p>
    <w:p w14:paraId="577968E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2.2 模块划分</w:t>
      </w:r>
    </w:p>
    <w:p w14:paraId="19DB406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系统主要划分为以下五个核心子系统：</w:t>
      </w:r>
    </w:p>
    <w:tbl>
      <w:tblPr>
        <w:tblStyle w:val="2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0"/>
        <w:gridCol w:w="2760"/>
        <w:gridCol w:w="2760"/>
      </w:tblGrid>
      <w:tr w14:paraId="090D8ED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0" w:type="dxa"/>
          </w:tcPr>
          <w:p w14:paraId="212FD63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子系统名称</w:t>
            </w:r>
          </w:p>
        </w:tc>
        <w:tc>
          <w:tcPr>
            <w:tcW w:w="2760" w:type="dxa"/>
          </w:tcPr>
          <w:p w14:paraId="52B557D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核心功能</w:t>
            </w:r>
          </w:p>
        </w:tc>
        <w:tc>
          <w:tcPr>
            <w:tcW w:w="2760" w:type="dxa"/>
          </w:tcPr>
          <w:p w14:paraId="3F0577F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对应需求模块</w:t>
            </w:r>
          </w:p>
        </w:tc>
      </w:tr>
      <w:tr w14:paraId="7F36B73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0" w:type="dxa"/>
          </w:tcPr>
          <w:p w14:paraId="3B03C55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用户中心</w:t>
            </w:r>
          </w:p>
        </w:tc>
        <w:tc>
          <w:tcPr>
            <w:tcW w:w="2760" w:type="dxa"/>
          </w:tcPr>
          <w:p w14:paraId="43D14F8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注册登录、个人画像、</w:t>
            </w: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简历管理</w:t>
            </w:r>
          </w:p>
        </w:tc>
        <w:tc>
          <w:tcPr>
            <w:tcW w:w="2760" w:type="dxa"/>
          </w:tcPr>
          <w:p w14:paraId="3A4F688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2.1 蒲公英成长中心</w:t>
            </w:r>
          </w:p>
        </w:tc>
      </w:tr>
      <w:tr w14:paraId="5517054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0" w:type="dxa"/>
          </w:tcPr>
          <w:p w14:paraId="2791B70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实战工作台</w:t>
            </w:r>
          </w:p>
        </w:tc>
        <w:tc>
          <w:tcPr>
            <w:tcW w:w="2760" w:type="dxa"/>
          </w:tcPr>
          <w:p w14:paraId="59BECB9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任务看板、项目交付、导师评价</w:t>
            </w:r>
          </w:p>
        </w:tc>
        <w:tc>
          <w:tcPr>
            <w:tcW w:w="2760" w:type="dxa"/>
          </w:tcPr>
          <w:p w14:paraId="789BC80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2.1 实战工作台</w:t>
            </w:r>
          </w:p>
        </w:tc>
      </w:tr>
      <w:tr w14:paraId="1387A13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0" w:type="dxa"/>
          </w:tcPr>
          <w:p w14:paraId="5476428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求职驾驶舱</w:t>
            </w:r>
          </w:p>
        </w:tc>
        <w:tc>
          <w:tcPr>
            <w:tcW w:w="2760" w:type="dxa"/>
          </w:tcPr>
          <w:p w14:paraId="02DB41D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职位推荐、智能投递、AI沟通</w:t>
            </w:r>
          </w:p>
        </w:tc>
        <w:tc>
          <w:tcPr>
            <w:tcW w:w="2760" w:type="dxa"/>
          </w:tcPr>
          <w:p w14:paraId="5BC8CDA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2.1 求职驾驶舱</w:t>
            </w:r>
          </w:p>
        </w:tc>
      </w:tr>
      <w:tr w14:paraId="63EB87A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0" w:type="dxa"/>
          </w:tcPr>
          <w:p w14:paraId="2EC9717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AI智能引擎</w:t>
            </w:r>
          </w:p>
        </w:tc>
        <w:tc>
          <w:tcPr>
            <w:tcW w:w="2760" w:type="dxa"/>
          </w:tcPr>
          <w:p w14:paraId="77B65DE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爬虫清洗、人岗匹配、MCP代理</w:t>
            </w:r>
          </w:p>
        </w:tc>
        <w:tc>
          <w:tcPr>
            <w:tcW w:w="2760" w:type="dxa"/>
          </w:tcPr>
          <w:p w14:paraId="48EBECB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3.1-3.3 AI引擎</w:t>
            </w:r>
          </w:p>
        </w:tc>
      </w:tr>
      <w:tr w14:paraId="42418CB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0" w:type="dxa"/>
          </w:tcPr>
          <w:p w14:paraId="0C29C76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系统管理</w:t>
            </w:r>
          </w:p>
        </w:tc>
        <w:tc>
          <w:tcPr>
            <w:tcW w:w="2760" w:type="dxa"/>
          </w:tcPr>
          <w:p w14:paraId="40B8F90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用户管理、技能库维护、数据监控</w:t>
            </w:r>
          </w:p>
        </w:tc>
        <w:tc>
          <w:tcPr>
            <w:tcW w:w="2760" w:type="dxa"/>
          </w:tcPr>
          <w:p w14:paraId="4EE60C2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5.1 管理后台</w:t>
            </w:r>
          </w:p>
        </w:tc>
      </w:tr>
    </w:tbl>
    <w:p w14:paraId="46877E37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3. 核心功能模块设计</w:t>
      </w:r>
    </w:p>
    <w:p w14:paraId="706C7A3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3.1 用户中心与简历管理</w:t>
      </w:r>
    </w:p>
    <w:p w14:paraId="436F47A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设计目标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：构建精准的用户画像，核心是“技能”与“简历”。</w:t>
      </w:r>
    </w:p>
    <w:p w14:paraId="2972AF61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数据结构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1F9F584C">
      <w:pPr>
        <w:pageBreakBefore w:val="0"/>
        <w:numPr>
          <w:ilvl w:val="1"/>
          <w:numId w:val="4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：基础账号信息。</w:t>
      </w:r>
    </w:p>
    <w:p w14:paraId="3A34D9EF">
      <w:pPr>
        <w:pageBreakBefore w:val="0"/>
        <w:numPr>
          <w:ilvl w:val="1"/>
          <w:numId w:val="4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  <w:r>
        <w:rPr>
          <w:rFonts w:ascii="宋体" w:hAnsi="宋体" w:eastAsia="宋体" w:cs="宋体"/>
          <w:b/>
          <w:i w:val="0"/>
          <w:spacing w:val="0"/>
          <w:sz w:val="24"/>
        </w:rPr>
        <w:t>核心实体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。存储简历的详细内容（项目经历、自我评价），是AI分析和生成的主要对象。支持一对多关系（一份简历投一个方向）。</w:t>
      </w:r>
    </w:p>
    <w:p w14:paraId="031D163C">
      <w:pPr>
        <w:pageBreakBefore w:val="0"/>
        <w:numPr>
          <w:ilvl w:val="1"/>
          <w:numId w:val="4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：标准化技能标签（如“Python”、“Vue3”），包含层级关系。</w:t>
      </w:r>
    </w:p>
    <w:p w14:paraId="0DB0B811">
      <w:pPr>
        <w:pageBreakBefore w:val="0"/>
        <w:numPr>
          <w:ilvl w:val="1"/>
          <w:numId w:val="4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：用户/简历与技能的关联，包含熟练度、来源（实战任务/简历解析）。</w:t>
      </w:r>
    </w:p>
    <w:p w14:paraId="3AEB27CE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关键流程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5857E389">
      <w:pPr>
        <w:pageBreakBefore w:val="0"/>
        <w:numPr>
          <w:ilvl w:val="1"/>
          <w:numId w:val="5"/>
        </w:numPr>
        <w:wordWrap/>
        <w:spacing w:before="160" w:after="0"/>
        <w:ind w:left="1100" w:right="0" w:hanging="66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用户注册后，系统引导创建第一份简历。</w:t>
      </w:r>
    </w:p>
    <w:p w14:paraId="47612443">
      <w:pPr>
        <w:pageBreakBefore w:val="0"/>
        <w:numPr>
          <w:ilvl w:val="1"/>
          <w:numId w:val="5"/>
        </w:numPr>
        <w:wordWrap/>
        <w:spacing w:before="160" w:after="0"/>
        <w:ind w:left="1100" w:right="0" w:hanging="66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AI解析简历内容，自动提取技能关键词，并映射到标准库。</w:t>
      </w:r>
    </w:p>
    <w:p w14:paraId="6BD55FDD">
      <w:pPr>
        <w:pageBreakBefore w:val="0"/>
        <w:numPr>
          <w:ilvl w:val="1"/>
          <w:numId w:val="5"/>
        </w:numPr>
        <w:wordWrap/>
        <w:spacing w:before="160" w:after="0"/>
        <w:ind w:left="1100" w:right="0" w:hanging="66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用户在“实战工作台”完成任务，系统自动提升对应技能的熟练度，并可选择性更新至特定简历。</w:t>
      </w:r>
    </w:p>
    <w:p w14:paraId="39BEA37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3.2 实战工作台</w:t>
      </w:r>
    </w:p>
    <w:p w14:paraId="7A0785F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设计目标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：提供企业级的项目管理体验，积累实战经验。</w:t>
      </w:r>
    </w:p>
    <w:p w14:paraId="2367CAF4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前端组件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6690218D">
      <w:pPr>
        <w:pageBreakBefore w:val="0"/>
        <w:numPr>
          <w:ilvl w:val="1"/>
          <w:numId w:val="7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使用 / 布局。</w:t>
      </w:r>
    </w:p>
    <w:p w14:paraId="43B41A90">
      <w:pPr>
        <w:pageBreakBefore w:val="0"/>
        <w:numPr>
          <w:ilvl w:val="1"/>
          <w:numId w:val="7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集成  实现任务状态拖拽（待办 -&gt; 进行中 -&gt; 已完成）。</w:t>
      </w:r>
    </w:p>
    <w:p w14:paraId="1EE68D60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后端逻辑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24C927CC">
      <w:pPr>
        <w:pageBreakBefore w:val="0"/>
        <w:numPr>
          <w:ilvl w:val="1"/>
          <w:numId w:val="8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：处理任务的增删改查。</w:t>
      </w:r>
    </w:p>
    <w:p w14:paraId="08E2FBED">
      <w:pPr>
        <w:pageBreakBefore w:val="0"/>
        <w:numPr>
          <w:ilvl w:val="1"/>
          <w:numId w:val="8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：处理用户提交的交付物（代码链接、文档），并触发AI自动评分或导师审核。</w:t>
      </w:r>
    </w:p>
    <w:p w14:paraId="4871DEA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3.3 求职驾驶舱</w:t>
      </w:r>
    </w:p>
    <w:p w14:paraId="1E75F24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设计目标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：AI辅助的全流程求职管理。</w:t>
      </w:r>
    </w:p>
    <w:p w14:paraId="6A5D797A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职位推荐流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267E1BD5">
      <w:pPr>
        <w:pageBreakBefore w:val="0"/>
        <w:numPr>
          <w:ilvl w:val="1"/>
          <w:numId w:val="10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输入：用户选择的</w:t>
      </w:r>
      <w:r>
        <w:rPr>
          <w:rFonts w:ascii="宋体" w:hAnsi="宋体" w:eastAsia="宋体" w:cs="宋体"/>
          <w:b/>
          <w:i w:val="0"/>
          <w:spacing w:val="0"/>
          <w:sz w:val="24"/>
        </w:rPr>
        <w:t>特定简历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的技能向量 + 文本向量。</w:t>
      </w:r>
    </w:p>
    <w:p w14:paraId="695404D3">
      <w:pPr>
        <w:pageBreakBefore w:val="0"/>
        <w:numPr>
          <w:ilvl w:val="1"/>
          <w:numId w:val="10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处理：在向量库中检索相似度最高的职位。</w:t>
      </w:r>
    </w:p>
    <w:p w14:paraId="303D48F8">
      <w:pPr>
        <w:pageBreakBefore w:val="0"/>
        <w:numPr>
          <w:ilvl w:val="1"/>
          <w:numId w:val="10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输出：职位列表，附带“匹配度”和“匹配技能点”（如：匹配技能：Python, FastAPI）。</w:t>
      </w:r>
    </w:p>
    <w:p w14:paraId="3B700C58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智能投递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5892A2D9">
      <w:pPr>
        <w:pageBreakBefore w:val="0"/>
        <w:numPr>
          <w:ilvl w:val="1"/>
          <w:numId w:val="11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用户选择“用</w:t>
      </w:r>
      <w:r>
        <w:rPr>
          <w:rFonts w:ascii="宋体" w:hAnsi="宋体" w:eastAsia="宋体" w:cs="宋体"/>
          <w:b/>
          <w:i w:val="0"/>
          <w:spacing w:val="0"/>
          <w:sz w:val="24"/>
        </w:rPr>
        <w:t>简历A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投递”。</w:t>
      </w:r>
    </w:p>
    <w:p w14:paraId="275374A0">
      <w:pPr>
        <w:pageBreakBefore w:val="0"/>
        <w:numPr>
          <w:ilvl w:val="1"/>
          <w:numId w:val="11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后端触发 </w:t>
      </w:r>
      <w:r>
        <w:rPr>
          <w:rFonts w:ascii="宋体" w:hAnsi="宋体" w:eastAsia="宋体" w:cs="宋体"/>
          <w:b/>
          <w:i w:val="0"/>
          <w:spacing w:val="0"/>
          <w:sz w:val="24"/>
        </w:rPr>
        <w:t>MCP Agent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03A07A29">
      <w:pPr>
        <w:pageBreakBefore w:val="0"/>
        <w:numPr>
          <w:ilvl w:val="2"/>
          <w:numId w:val="12"/>
        </w:numPr>
        <w:wordWrap/>
        <w:spacing w:before="160" w:after="0"/>
        <w:ind w:left="1760" w:right="0" w:hanging="88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调用  获取简历A全文。</w:t>
      </w:r>
    </w:p>
    <w:p w14:paraId="1CD0FADC">
      <w:pPr>
        <w:pageBreakBefore w:val="0"/>
        <w:numPr>
          <w:ilvl w:val="2"/>
          <w:numId w:val="12"/>
        </w:numPr>
        <w:wordWrap/>
        <w:spacing w:before="160" w:after="0"/>
        <w:ind w:left="1760" w:right="0" w:hanging="88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调用  获取职位详情。</w:t>
      </w:r>
    </w:p>
    <w:p w14:paraId="1E9B7F6F">
      <w:pPr>
        <w:pageBreakBefore w:val="0"/>
        <w:numPr>
          <w:ilvl w:val="2"/>
          <w:numId w:val="12"/>
        </w:numPr>
        <w:wordWrap/>
        <w:spacing w:before="160" w:after="0"/>
        <w:ind w:left="1760" w:right="0" w:hanging="88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调用 LLM 生成定制化求职信。</w:t>
      </w:r>
    </w:p>
    <w:p w14:paraId="6FEC6B81">
      <w:pPr>
        <w:pageBreakBefore w:val="0"/>
        <w:numPr>
          <w:ilvl w:val="2"/>
          <w:numId w:val="12"/>
        </w:numPr>
        <w:wordWrap/>
        <w:spacing w:before="160" w:after="0"/>
        <w:ind w:left="1760" w:right="0" w:hanging="88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调用  写入数据库。</w:t>
      </w:r>
    </w:p>
    <w:p w14:paraId="4D81AE5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3.4 AI智能引擎</w:t>
      </w:r>
    </w:p>
    <w:p w14:paraId="0783D15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设计目标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：系统的“大脑”，负责数据处理与智能决策。</w:t>
      </w:r>
    </w:p>
    <w:p w14:paraId="5B332AC0"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MCP Server设计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367142DD">
      <w:pPr>
        <w:pageBreakBefore w:val="0"/>
        <w:numPr>
          <w:ilvl w:val="1"/>
          <w:numId w:val="14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定义标准工具集：search_jobs,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</w:rPr>
        <w:t>analyze_match, update_resume, send_message。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。</w:t>
      </w:r>
    </w:p>
    <w:p w14:paraId="70E3B7E0">
      <w:pPr>
        <w:pageBreakBefore w:val="0"/>
        <w:numPr>
          <w:ilvl w:val="1"/>
          <w:numId w:val="14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LLM 通过 MCP 协议安全地调用这些工具，而非直接操作数据库。</w:t>
      </w:r>
    </w:p>
    <w:p w14:paraId="75A87E65"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人岗匹配算法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4D742D66">
      <w:pPr>
        <w:pageBreakBefore w:val="0"/>
        <w:numPr>
          <w:ilvl w:val="1"/>
          <w:numId w:val="15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混合检索策略：</w:t>
      </w:r>
      <w:r>
        <w:t xml:space="preserve"> </w:t>
      </w:r>
      <m:oMath>
        <m:r>
          <m:rPr/>
          <w:rPr>
            <w:rFonts w:ascii="Cambria Math" w:hAnsi="Cambria Math"/>
          </w:rPr>
          <m:t>Score=α×VectorSim+β×SkillMatch</m:t>
        </m:r>
      </m:oMath>
    </w:p>
    <w:p w14:paraId="62508389">
      <w:pPr>
        <w:pageBreakBefore w:val="0"/>
        <w:numPr>
          <w:ilvl w:val="1"/>
          <w:numId w:val="15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：基于 Embedding 的语义相似度（基于简历全文）。</w:t>
      </w:r>
    </w:p>
    <w:p w14:paraId="2F063DF6">
      <w:pPr>
        <w:pageBreakBefore w:val="0"/>
        <w:numPr>
          <w:ilvl w:val="1"/>
          <w:numId w:val="15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：基于 Skills 图谱的硬性技能重合度。</w:t>
      </w:r>
    </w:p>
    <w:p w14:paraId="268F7CC7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4. 数据设计概要</w:t>
      </w:r>
    </w:p>
    <w:p w14:paraId="7D319B6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4.1 核心实体关系</w:t>
      </w:r>
    </w:p>
    <w:p w14:paraId="4D3EF016">
      <w:pPr>
        <w:pageBreakBefore w:val="0"/>
        <w:numPr>
          <w:ilvl w:val="0"/>
          <w:numId w:val="1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User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(1) ---- (N) </w:t>
      </w:r>
      <w:r>
        <w:rPr>
          <w:rFonts w:ascii="宋体" w:hAnsi="宋体" w:eastAsia="宋体" w:cs="宋体"/>
          <w:b/>
          <w:i w:val="0"/>
          <w:spacing w:val="0"/>
          <w:sz w:val="24"/>
        </w:rPr>
        <w:t>Resume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(一对多，支持多份简历)</w:t>
      </w:r>
    </w:p>
    <w:p w14:paraId="292D6B44">
      <w:pPr>
        <w:pageBreakBefore w:val="0"/>
        <w:numPr>
          <w:ilvl w:val="0"/>
          <w:numId w:val="1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Resume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(1) ---- (N) </w:t>
      </w:r>
      <w:r>
        <w:rPr>
          <w:rFonts w:ascii="宋体" w:hAnsi="宋体" w:eastAsia="宋体" w:cs="宋体"/>
          <w:b/>
          <w:i w:val="0"/>
          <w:spacing w:val="0"/>
          <w:sz w:val="24"/>
        </w:rPr>
        <w:t>Skill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(通过关联表，简历拥有特定技能集)</w:t>
      </w:r>
    </w:p>
    <w:p w14:paraId="78C19D61">
      <w:pPr>
        <w:pageBreakBefore w:val="0"/>
        <w:numPr>
          <w:ilvl w:val="0"/>
          <w:numId w:val="1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Resume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(1) ---- (N) </w:t>
      </w:r>
      <w:r>
        <w:rPr>
          <w:rFonts w:ascii="宋体" w:hAnsi="宋体" w:eastAsia="宋体" w:cs="宋体"/>
          <w:b/>
          <w:i w:val="0"/>
          <w:spacing w:val="0"/>
          <w:sz w:val="24"/>
        </w:rPr>
        <w:t>Application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(投递记录关联具体简历)</w:t>
      </w:r>
    </w:p>
    <w:p w14:paraId="1C8A2D61">
      <w:pPr>
        <w:pageBreakBefore w:val="0"/>
        <w:numPr>
          <w:ilvl w:val="0"/>
          <w:numId w:val="1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Job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(N) ---- (M) </w:t>
      </w:r>
      <w:r>
        <w:rPr>
          <w:rFonts w:ascii="宋体" w:hAnsi="宋体" w:eastAsia="宋体" w:cs="宋体"/>
          <w:b/>
          <w:i w:val="0"/>
          <w:spacing w:val="0"/>
          <w:sz w:val="24"/>
        </w:rPr>
        <w:t>Skill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(通过关联表)</w:t>
      </w:r>
    </w:p>
    <w:p w14:paraId="2E237C5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4.2 关键数据表</w:t>
      </w:r>
    </w:p>
    <w:p w14:paraId="77DA2EB3">
      <w:pPr>
        <w:pageBreakBefore w:val="0"/>
        <w:numPr>
          <w:ilvl w:val="0"/>
          <w:numId w:val="1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：用户表。</w:t>
      </w:r>
    </w:p>
    <w:p w14:paraId="4FE7EF51">
      <w:pPr>
        <w:pageBreakBefore w:val="0"/>
        <w:numPr>
          <w:ilvl w:val="0"/>
          <w:numId w:val="1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  <w:r>
        <w:rPr>
          <w:rFonts w:ascii="宋体" w:hAnsi="宋体" w:eastAsia="宋体" w:cs="宋体"/>
          <w:b/>
          <w:i w:val="0"/>
          <w:spacing w:val="0"/>
          <w:sz w:val="24"/>
        </w:rPr>
        <w:t>简历表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（新增核心表，存储非结构化文本与向量ID）。</w:t>
      </w:r>
    </w:p>
    <w:p w14:paraId="6393CB00">
      <w:pPr>
        <w:pageBreakBefore w:val="0"/>
        <w:numPr>
          <w:ilvl w:val="0"/>
          <w:numId w:val="1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：技能字典表（核心资产）。</w:t>
      </w:r>
    </w:p>
    <w:p w14:paraId="133F36F0">
      <w:pPr>
        <w:pageBreakBefore w:val="0"/>
        <w:numPr>
          <w:ilvl w:val="0"/>
          <w:numId w:val="1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：职位表（包含向量索引）。</w:t>
      </w:r>
    </w:p>
    <w:p w14:paraId="4A461739">
      <w:pPr>
        <w:pageBreakBefore w:val="0"/>
        <w:numPr>
          <w:ilvl w:val="0"/>
          <w:numId w:val="1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：实战任务表。</w:t>
      </w:r>
    </w:p>
    <w:p w14:paraId="11BB1316">
      <w:pPr>
        <w:pageBreakBefore w:val="0"/>
        <w:numPr>
          <w:ilvl w:val="0"/>
          <w:numId w:val="1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：投递记录表（关联 ）。</w:t>
      </w:r>
    </w:p>
    <w:p w14:paraId="194C8975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5. 接口设计概要</w:t>
      </w:r>
    </w:p>
    <w:p w14:paraId="2E0169B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5.1 RESTful API</w:t>
      </w:r>
    </w:p>
    <w:p w14:paraId="034DC3D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前端通过标准 HTTP 请求与后端交互。</w:t>
      </w:r>
    </w:p>
    <w:p w14:paraId="15295F15">
      <w:pPr>
        <w:pageBreakBefore w:val="0"/>
        <w:numPr>
          <w:ilvl w:val="0"/>
          <w:numId w:val="1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：用户登录。</w:t>
      </w:r>
    </w:p>
    <w:p w14:paraId="3BC742C0">
      <w:pPr>
        <w:pageBreakBefore w:val="0"/>
        <w:numPr>
          <w:ilvl w:val="0"/>
          <w:numId w:val="1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：获取AI推荐职位（需传 ）。</w:t>
      </w:r>
    </w:p>
    <w:p w14:paraId="0565083F">
      <w:pPr>
        <w:pageBreakBefore w:val="0"/>
        <w:numPr>
          <w:ilvl w:val="0"/>
          <w:numId w:val="1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：触发智能投递（需传 ）。</w:t>
      </w:r>
    </w:p>
    <w:p w14:paraId="423ED635">
      <w:pPr>
        <w:pageBreakBefore w:val="0"/>
        <w:numPr>
          <w:ilvl w:val="0"/>
          <w:numId w:val="1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：获取任务列表。</w:t>
      </w:r>
    </w:p>
    <w:p w14:paraId="2D3066C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5.2 MCP 工具接口</w:t>
      </w:r>
    </w:p>
    <w:p w14:paraId="0F70B75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AI Agent 内部调用的工具接口（不直接暴露给前端）。</w:t>
      </w:r>
    </w:p>
    <w:p w14:paraId="4D1753D9">
      <w:pPr>
        <w:pageBreakBefore w:val="0"/>
        <w:numPr>
          <w:ilvl w:val="0"/>
          <w:numId w:val="19"/>
        </w:numPr>
        <w:wordWrap/>
        <w:spacing w:before="160" w:after="0"/>
        <w:ind w:left="440" w:right="0" w:hanging="440"/>
        <w:jc w:val="left"/>
        <w:textAlignment w:val="auto"/>
      </w:pPr>
    </w:p>
    <w:p w14:paraId="3D248921">
      <w:pPr>
        <w:pageBreakBefore w:val="0"/>
        <w:numPr>
          <w:ilvl w:val="0"/>
          <w:numId w:val="19"/>
        </w:numPr>
        <w:wordWrap/>
        <w:spacing w:before="160" w:after="0"/>
        <w:ind w:left="440" w:right="0" w:hanging="440"/>
        <w:jc w:val="left"/>
        <w:textAlignment w:val="auto"/>
      </w:pPr>
    </w:p>
    <w:p w14:paraId="64A973A3">
      <w:pPr>
        <w:pageBreakBefore w:val="0"/>
        <w:numPr>
          <w:ilvl w:val="0"/>
          <w:numId w:val="19"/>
        </w:numPr>
        <w:wordWrap/>
        <w:spacing w:before="160" w:after="0"/>
        <w:ind w:left="440" w:right="0" w:hanging="440"/>
        <w:jc w:val="left"/>
        <w:textAlignment w:val="auto"/>
      </w:pPr>
    </w:p>
    <w:p w14:paraId="06344B67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6. 安全与性能设计</w:t>
      </w:r>
    </w:p>
    <w:p w14:paraId="7766376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6.1 安全性</w:t>
      </w:r>
    </w:p>
    <w:p w14:paraId="63F00AAE">
      <w:pPr>
        <w:pageBreakBefore w:val="0"/>
        <w:numPr>
          <w:ilvl w:val="0"/>
          <w:numId w:val="2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认证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：使用 JWT 进行用户身份验证。</w:t>
      </w:r>
    </w:p>
    <w:p w14:paraId="2EF1CB2A">
      <w:pPr>
        <w:pageBreakBefore w:val="0"/>
        <w:numPr>
          <w:ilvl w:val="0"/>
          <w:numId w:val="2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授权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：基于角色的访问控制，区分普通用户与管理员。</w:t>
      </w:r>
    </w:p>
    <w:p w14:paraId="06C717CB">
      <w:pPr>
        <w:pageBreakBefore w:val="0"/>
        <w:numPr>
          <w:ilvl w:val="0"/>
          <w:numId w:val="2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MCP安全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：MCP工具调用需经过权限校验层，确保用户只能操作自己的数据（如不能获取他人简历）。</w:t>
      </w:r>
    </w:p>
    <w:p w14:paraId="1076ABB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6.2 性能优化</w:t>
      </w:r>
    </w:p>
    <w:p w14:paraId="7B78BDEC">
      <w:pPr>
        <w:pageBreakBefore w:val="0"/>
        <w:numPr>
          <w:ilvl w:val="0"/>
          <w:numId w:val="2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缓存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：使用 Redis 缓存热点数据（如技能列表、热门职位）。</w:t>
      </w:r>
    </w:p>
    <w:p w14:paraId="1B46FD9A">
      <w:pPr>
        <w:pageBreakBefore w:val="0"/>
        <w:numPr>
          <w:ilvl w:val="0"/>
          <w:numId w:val="2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异步处理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：爬虫数据清洗、AI简历生成等耗时操作放入消息队列异步执行。</w:t>
      </w:r>
    </w:p>
    <w:p w14:paraId="7351E422">
      <w:pPr>
        <w:pageBreakBefore w:val="0"/>
        <w:numPr>
          <w:ilvl w:val="0"/>
          <w:numId w:val="2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向量索引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：使用 HNSW 索引优化 Milvus/Chroma 的检索速度。</w:t>
      </w:r>
    </w:p>
    <w:p w14:paraId="59C72D7D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7. 部署与运维</w:t>
      </w:r>
    </w:p>
    <w:p w14:paraId="251EFC5E">
      <w:pPr>
        <w:pageBreakBefore w:val="0"/>
        <w:numPr>
          <w:ilvl w:val="0"/>
          <w:numId w:val="2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开发环境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：使用 Docker Compose 编排所有服务（FastAPI, Vue, DB, Redis）。</w:t>
      </w:r>
    </w:p>
    <w:p w14:paraId="08C523B0">
      <w:pPr>
        <w:pageBreakBefore w:val="0"/>
        <w:numPr>
          <w:ilvl w:val="0"/>
          <w:numId w:val="2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生产环境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：建议使用 Kubernetes 进行容器编排，确保高可用性。</w:t>
      </w:r>
    </w:p>
    <w:p w14:paraId="3A557257">
      <w:pPr>
        <w:pageBreakBefore w:val="0"/>
        <w:numPr>
          <w:ilvl w:val="0"/>
          <w:numId w:val="2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监控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：集成 Prometheus + Grafana 监控系统资源与API性能。</w:t>
      </w:r>
    </w:p>
    <w:p w14:paraId="40C20665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8. 总结</w:t>
      </w:r>
    </w:p>
    <w:p w14:paraId="473911A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本概要设计明确了“AI蒲公英部落”的技术路线与核心模块。通过 </w:t>
      </w:r>
      <w:r>
        <w:rPr>
          <w:rFonts w:ascii="宋体" w:hAnsi="宋体" w:eastAsia="宋体" w:cs="宋体"/>
          <w:b/>
          <w:i w:val="0"/>
          <w:spacing w:val="0"/>
          <w:sz w:val="24"/>
        </w:rPr>
        <w:t>Vue 3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构建流畅的用户体验，利用 </w:t>
      </w:r>
      <w:r>
        <w:rPr>
          <w:rFonts w:ascii="宋体" w:hAnsi="宋体" w:eastAsia="宋体" w:cs="宋体"/>
          <w:b/>
          <w:i w:val="0"/>
          <w:spacing w:val="0"/>
          <w:sz w:val="24"/>
        </w:rPr>
        <w:t>MCP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协议实现 AI 与业务的深度解耦与融合，并依托 </w:t>
      </w:r>
      <w:r>
        <w:rPr>
          <w:rFonts w:ascii="宋体" w:hAnsi="宋体" w:eastAsia="宋体" w:cs="宋体"/>
          <w:b/>
          <w:i w:val="0"/>
          <w:spacing w:val="0"/>
          <w:sz w:val="24"/>
        </w:rPr>
        <w:t>Skills 图谱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提升人岗匹配的精准度。特别引入了独立的 </w:t>
      </w:r>
      <w:r>
        <w:rPr>
          <w:rFonts w:ascii="宋体" w:hAnsi="宋体" w:eastAsia="宋体" w:cs="宋体"/>
          <w:b/>
          <w:i w:val="0"/>
          <w:spacing w:val="0"/>
          <w:sz w:val="24"/>
        </w:rPr>
        <w:t>简历表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，使得系统能够支持用户“一人多面”的求职需求，为AI生成定制化求职信提供了坚实的数据基础。下一步将基于此文档进行详细的数据库表结构设计与API接口定义。</w:t>
      </w:r>
    </w:p>
    <w:p w14:paraId="2D0C48D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批准人签字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：__________</w:t>
      </w:r>
    </w:p>
    <w:p w14:paraId="4F97C5D3">
      <w:pPr>
        <w:pageBreakBefore w:val="0"/>
        <w:wordWrap/>
        <w:spacing w:before="160" w:after="0"/>
        <w:ind w:left="0" w:right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</w:rPr>
        <w:t>日期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：2026年5月1日</w:t>
      </w:r>
      <w:bookmarkStart w:id="0" w:name="_GoBack"/>
      <w:bookmarkEnd w:id="0"/>
    </w:p>
    <w:sectPr>
      <w:headerReference r:id="rId3" w:type="default"/>
      <w:footerReference r:id="rId4" w:type="default"/>
      <w:pgSz w:w="1190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var(--monospac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16908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934D5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">
    <w:nsid w:val="9C8AC8EF"/>
    <w:multiLevelType w:val="multilevel"/>
    <w:tmpl w:val="9C8AC8EF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">
    <w:nsid w:val="BF205925"/>
    <w:multiLevelType w:val="multilevel"/>
    <w:tmpl w:val="BF205925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4">
    <w:nsid w:val="C8879AEF"/>
    <w:multiLevelType w:val="multilevel"/>
    <w:tmpl w:val="C8879AEF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5">
    <w:nsid w:val="CF092B84"/>
    <w:multiLevelType w:val="multilevel"/>
    <w:tmpl w:val="CF092B84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6">
    <w:nsid w:val="D7F9FE59"/>
    <w:multiLevelType w:val="multilevel"/>
    <w:tmpl w:val="D7F9FE59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7">
    <w:nsid w:val="DCBA6B53"/>
    <w:multiLevelType w:val="multilevel"/>
    <w:tmpl w:val="DCBA6B53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8">
    <w:nsid w:val="F4B5D9F5"/>
    <w:multiLevelType w:val="multilevel"/>
    <w:tmpl w:val="F4B5D9F5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9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0">
    <w:nsid w:val="0248C179"/>
    <w:multiLevelType w:val="multilevel"/>
    <w:tmpl w:val="0248C179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1">
    <w:nsid w:val="03D62ECE"/>
    <w:multiLevelType w:val="multilevel"/>
    <w:tmpl w:val="03D62ECE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2">
    <w:nsid w:val="0E640482"/>
    <w:multiLevelType w:val="multilevel"/>
    <w:tmpl w:val="0E640482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3">
    <w:nsid w:val="2470EC97"/>
    <w:multiLevelType w:val="multilevel"/>
    <w:tmpl w:val="2470EC97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4">
    <w:nsid w:val="25B654F3"/>
    <w:multiLevelType w:val="multilevel"/>
    <w:tmpl w:val="25B654F3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5">
    <w:nsid w:val="2A8F537B"/>
    <w:multiLevelType w:val="multilevel"/>
    <w:tmpl w:val="2A8F537B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6">
    <w:nsid w:val="4C1BAE26"/>
    <w:multiLevelType w:val="multilevel"/>
    <w:tmpl w:val="4C1BAE26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7">
    <w:nsid w:val="4D4DC07F"/>
    <w:multiLevelType w:val="multilevel"/>
    <w:tmpl w:val="4D4DC07F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8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9">
    <w:nsid w:val="5A241D34"/>
    <w:multiLevelType w:val="multilevel"/>
    <w:tmpl w:val="5A241D34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0">
    <w:nsid w:val="60382F6E"/>
    <w:multiLevelType w:val="multilevel"/>
    <w:tmpl w:val="60382F6E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1">
    <w:nsid w:val="72183CF9"/>
    <w:multiLevelType w:val="multilevel"/>
    <w:tmpl w:val="72183CF9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num w:numId="1">
    <w:abstractNumId w:val="9"/>
  </w:num>
  <w:num w:numId="2">
    <w:abstractNumId w:val="5"/>
  </w:num>
  <w:num w:numId="3">
    <w:abstractNumId w:val="18"/>
  </w:num>
  <w:num w:numId="4">
    <w:abstractNumId w:val="3"/>
  </w:num>
  <w:num w:numId="5">
    <w:abstractNumId w:val="2"/>
  </w:num>
  <w:num w:numId="6">
    <w:abstractNumId w:val="11"/>
  </w:num>
  <w:num w:numId="7">
    <w:abstractNumId w:val="14"/>
  </w:num>
  <w:num w:numId="8">
    <w:abstractNumId w:val="21"/>
  </w:num>
  <w:num w:numId="9">
    <w:abstractNumId w:val="10"/>
  </w:num>
  <w:num w:numId="10">
    <w:abstractNumId w:val="0"/>
  </w:num>
  <w:num w:numId="11">
    <w:abstractNumId w:val="15"/>
  </w:num>
  <w:num w:numId="12">
    <w:abstractNumId w:val="19"/>
  </w:num>
  <w:num w:numId="13">
    <w:abstractNumId w:val="4"/>
  </w:num>
  <w:num w:numId="14">
    <w:abstractNumId w:val="17"/>
  </w:num>
  <w:num w:numId="15">
    <w:abstractNumId w:val="8"/>
  </w:num>
  <w:num w:numId="16">
    <w:abstractNumId w:val="13"/>
  </w:num>
  <w:num w:numId="17">
    <w:abstractNumId w:val="7"/>
  </w:num>
  <w:num w:numId="18">
    <w:abstractNumId w:val="6"/>
  </w:num>
  <w:num w:numId="19">
    <w:abstractNumId w:val="1"/>
  </w:num>
  <w:num w:numId="20">
    <w:abstractNumId w:val="16"/>
  </w:num>
  <w:num w:numId="21">
    <w:abstractNumId w:val="20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ulTrailSpace/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246149FE"/>
    <w:rsid w:val="2F0F3ECE"/>
    <w:rsid w:val="358427C9"/>
    <w:rsid w:val="6EF77A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1443</Words>
  <Characters>1636</Characters>
  <TotalTime>430</TotalTime>
  <ScaleCrop>false</ScaleCrop>
  <LinksUpToDate>false</LinksUpToDate>
  <CharactersWithSpaces>1711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2026-05-01T03:52:00Z</dcterms:created>
  <dc:creator>Apache POI</dc:creator>
  <cp:lastModifiedBy>金德</cp:lastModifiedBy>
  <dcterms:modified xsi:type="dcterms:W3CDTF">2026-05-06T04:13:16Z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Q/S4dfbdXDyUVPuMaTknXGi/651YaBsY83KH0lJ+TE4=","ProduceID":"doc_sgs:2d6c7e82-ef52-4589-af1e-1fd89b9c0b96","ReservedCode2":"Q/S4dfbdXDyUVPuMaTknXGi/651YaBsY83KH0lJ+TE4=","PropagateID":"doc_sgs:2d6c7e82-ef52-4589-af1e-1fd89b9c0b96","ContentProducer":"001191440101MA9Y9T4H7A00000"}</vt:lpwstr>
  </property>
  <property fmtid="{D5CDD505-2E9C-101B-9397-08002B2CF9AE}" pid="3" name="KSOTemplateDocerSaveRecord">
    <vt:lpwstr>eyJoZGlkIjoiODE4NzYyNTFiMGY2OGFhZDJhZDJhYjM3MTYwNDZhMTgiLCJ1c2VySWQiOiIxMjg4MTkwNTM0In0=</vt:lpwstr>
  </property>
  <property fmtid="{D5CDD505-2E9C-101B-9397-08002B2CF9AE}" pid="4" name="KSOProductBuildVer">
    <vt:lpwstr>2052-12.1.0.25225</vt:lpwstr>
  </property>
  <property fmtid="{D5CDD505-2E9C-101B-9397-08002B2CF9AE}" pid="5" name="ICV">
    <vt:lpwstr>7126C98831714698A53C443E82025F78_12</vt:lpwstr>
  </property>
</Properties>
</file>