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57C64" w14:textId="5381E72E" w:rsidR="00BE2E3A" w:rsidRPr="009B31CC" w:rsidRDefault="00055755">
      <w:pPr>
        <w:rPr>
          <w:b/>
          <w:bCs/>
        </w:rPr>
      </w:pPr>
      <w:r w:rsidRPr="009B31CC">
        <w:rPr>
          <w:b/>
          <w:bCs/>
        </w:rPr>
        <w:t>Part I: Short Answer</w:t>
      </w:r>
    </w:p>
    <w:p w14:paraId="642EAF21" w14:textId="788C69D0" w:rsidR="00055755" w:rsidRPr="00731D30" w:rsidRDefault="00055755" w:rsidP="00055755">
      <w:pPr>
        <w:pStyle w:val="ListParagraph"/>
        <w:numPr>
          <w:ilvl w:val="0"/>
          <w:numId w:val="1"/>
        </w:numPr>
        <w:rPr>
          <w:b/>
          <w:bCs/>
        </w:rPr>
      </w:pPr>
      <w:r w:rsidRPr="00731D30">
        <w:rPr>
          <w:b/>
          <w:bCs/>
        </w:rPr>
        <w:t>Write ‘True’ or ‘False’ for the statements</w:t>
      </w:r>
      <w:r w:rsidR="00731D30">
        <w:rPr>
          <w:b/>
          <w:bCs/>
        </w:rPr>
        <w:t>. Answer:</w:t>
      </w:r>
    </w:p>
    <w:p w14:paraId="7C00491A" w14:textId="3402A2DC" w:rsidR="00055755" w:rsidRDefault="00055755" w:rsidP="00055755">
      <w:pPr>
        <w:pStyle w:val="ListParagraph"/>
        <w:numPr>
          <w:ilvl w:val="1"/>
          <w:numId w:val="1"/>
        </w:numPr>
      </w:pPr>
      <w:r>
        <w:t>False</w:t>
      </w:r>
    </w:p>
    <w:p w14:paraId="550D7198" w14:textId="5C49A605" w:rsidR="00055755" w:rsidRDefault="00055755" w:rsidP="00055755">
      <w:pPr>
        <w:pStyle w:val="ListParagraph"/>
        <w:numPr>
          <w:ilvl w:val="1"/>
          <w:numId w:val="1"/>
        </w:numPr>
      </w:pPr>
      <w:r>
        <w:t>True</w:t>
      </w:r>
    </w:p>
    <w:p w14:paraId="26CB8010" w14:textId="0EC95257" w:rsidR="00055755" w:rsidRDefault="00055755" w:rsidP="00055755">
      <w:pPr>
        <w:pStyle w:val="ListParagraph"/>
        <w:numPr>
          <w:ilvl w:val="1"/>
          <w:numId w:val="1"/>
        </w:numPr>
      </w:pPr>
      <w:r>
        <w:t>False</w:t>
      </w:r>
    </w:p>
    <w:p w14:paraId="347FBADB" w14:textId="147025EA" w:rsidR="00055755" w:rsidRDefault="00055755" w:rsidP="00055755">
      <w:pPr>
        <w:pStyle w:val="ListParagraph"/>
        <w:numPr>
          <w:ilvl w:val="1"/>
          <w:numId w:val="1"/>
        </w:numPr>
      </w:pPr>
      <w:r>
        <w:t>True</w:t>
      </w:r>
    </w:p>
    <w:p w14:paraId="5001ED70" w14:textId="77777777" w:rsidR="000D7E00" w:rsidRDefault="000D7E00" w:rsidP="000D7E00">
      <w:pPr>
        <w:pStyle w:val="ListParagraph"/>
        <w:ind w:left="792"/>
      </w:pPr>
    </w:p>
    <w:p w14:paraId="0562A28D" w14:textId="6E699DC8" w:rsidR="00055755" w:rsidRPr="00731D30" w:rsidRDefault="00055755" w:rsidP="00055755">
      <w:pPr>
        <w:pStyle w:val="ListParagraph"/>
        <w:numPr>
          <w:ilvl w:val="0"/>
          <w:numId w:val="1"/>
        </w:numPr>
        <w:rPr>
          <w:b/>
          <w:bCs/>
        </w:rPr>
      </w:pPr>
      <w:r w:rsidRPr="00731D30">
        <w:rPr>
          <w:b/>
          <w:bCs/>
        </w:rPr>
        <w:t>C</w:t>
      </w:r>
      <w:r w:rsidR="00731D30" w:rsidRPr="00731D30">
        <w:rPr>
          <w:b/>
          <w:bCs/>
        </w:rPr>
        <w:t>orrect</w:t>
      </w:r>
      <w:r w:rsidRPr="00731D30">
        <w:rPr>
          <w:b/>
          <w:bCs/>
        </w:rPr>
        <w:t xml:space="preserve"> answer:</w:t>
      </w:r>
    </w:p>
    <w:p w14:paraId="0275F507" w14:textId="0245B7A8" w:rsidR="00055755" w:rsidRDefault="00055755" w:rsidP="00055755">
      <w:pPr>
        <w:pStyle w:val="ListParagraph"/>
        <w:numPr>
          <w:ilvl w:val="1"/>
          <w:numId w:val="1"/>
        </w:numPr>
      </w:pPr>
      <w:r>
        <w:t>A</w:t>
      </w:r>
    </w:p>
    <w:p w14:paraId="61732D77" w14:textId="11E3E181" w:rsidR="00055755" w:rsidRDefault="00055755" w:rsidP="00055755">
      <w:pPr>
        <w:pStyle w:val="ListParagraph"/>
        <w:numPr>
          <w:ilvl w:val="1"/>
          <w:numId w:val="1"/>
        </w:numPr>
      </w:pPr>
      <w:r>
        <w:t>C</w:t>
      </w:r>
    </w:p>
    <w:p w14:paraId="5D79FD59" w14:textId="106FD85E" w:rsidR="00055755" w:rsidRDefault="00055755" w:rsidP="00055755">
      <w:pPr>
        <w:pStyle w:val="ListParagraph"/>
        <w:numPr>
          <w:ilvl w:val="1"/>
          <w:numId w:val="1"/>
        </w:numPr>
      </w:pPr>
      <w:r>
        <w:t>C</w:t>
      </w:r>
    </w:p>
    <w:p w14:paraId="3E5D21FB" w14:textId="77777777" w:rsidR="000D7E00" w:rsidRDefault="000D7E00" w:rsidP="000D7E00">
      <w:pPr>
        <w:pStyle w:val="ListParagraph"/>
        <w:ind w:left="792"/>
      </w:pPr>
    </w:p>
    <w:p w14:paraId="132EC412" w14:textId="7B558381" w:rsidR="00055755" w:rsidRDefault="00055755" w:rsidP="00055755">
      <w:pPr>
        <w:pStyle w:val="ListParagraph"/>
        <w:numPr>
          <w:ilvl w:val="0"/>
          <w:numId w:val="1"/>
        </w:numPr>
      </w:pPr>
    </w:p>
    <w:tbl>
      <w:tblPr>
        <w:tblStyle w:val="TableGrid"/>
        <w:tblpPr w:leftFromText="180" w:rightFromText="180" w:vertAnchor="text" w:horzAnchor="margin" w:tblpXSpec="center" w:tblpY="692"/>
        <w:tblW w:w="6901" w:type="dxa"/>
        <w:tblLook w:val="04A0" w:firstRow="1" w:lastRow="0" w:firstColumn="1" w:lastColumn="0" w:noHBand="0" w:noVBand="1"/>
      </w:tblPr>
      <w:tblGrid>
        <w:gridCol w:w="2972"/>
        <w:gridCol w:w="3929"/>
      </w:tblGrid>
      <w:tr w:rsidR="009B31CC" w14:paraId="2DC037CB" w14:textId="77777777" w:rsidTr="009B31CC">
        <w:tc>
          <w:tcPr>
            <w:tcW w:w="2972" w:type="dxa"/>
          </w:tcPr>
          <w:p w14:paraId="1D98E3C3" w14:textId="77777777" w:rsidR="009B31CC" w:rsidRDefault="009B31CC" w:rsidP="009B31CC">
            <w:r>
              <w:t>Test 1</w:t>
            </w:r>
          </w:p>
        </w:tc>
        <w:tc>
          <w:tcPr>
            <w:tcW w:w="3929" w:type="dxa"/>
          </w:tcPr>
          <w:p w14:paraId="0D666F15" w14:textId="77777777" w:rsidR="009B31CC" w:rsidRDefault="009B31CC" w:rsidP="009B31CC">
            <w:r>
              <w:t>0</w:t>
            </w:r>
          </w:p>
        </w:tc>
      </w:tr>
      <w:tr w:rsidR="009B31CC" w14:paraId="7E250FC1" w14:textId="77777777" w:rsidTr="009B31CC">
        <w:tc>
          <w:tcPr>
            <w:tcW w:w="2972" w:type="dxa"/>
          </w:tcPr>
          <w:p w14:paraId="4229454E" w14:textId="77777777" w:rsidR="009B31CC" w:rsidRDefault="009B31CC" w:rsidP="009B31CC">
            <w:r>
              <w:t>Test 2</w:t>
            </w:r>
          </w:p>
        </w:tc>
        <w:tc>
          <w:tcPr>
            <w:tcW w:w="3929" w:type="dxa"/>
          </w:tcPr>
          <w:p w14:paraId="4454A404" w14:textId="77777777" w:rsidR="009B31CC" w:rsidRDefault="009B31CC" w:rsidP="009B31CC">
            <w:r>
              <w:t>Class B</w:t>
            </w:r>
          </w:p>
        </w:tc>
      </w:tr>
      <w:tr w:rsidR="009B31CC" w14:paraId="3DAF0BF6" w14:textId="77777777" w:rsidTr="009B31CC">
        <w:tc>
          <w:tcPr>
            <w:tcW w:w="2972" w:type="dxa"/>
          </w:tcPr>
          <w:p w14:paraId="6EDA6B4D" w14:textId="77777777" w:rsidR="009B31CC" w:rsidRDefault="009B31CC" w:rsidP="009B31CC">
            <w:r>
              <w:t>Test 3</w:t>
            </w:r>
          </w:p>
        </w:tc>
        <w:tc>
          <w:tcPr>
            <w:tcW w:w="3929" w:type="dxa"/>
          </w:tcPr>
          <w:p w14:paraId="4C53637B" w14:textId="1CEC6609" w:rsidR="009B31CC" w:rsidRDefault="005D03E9" w:rsidP="009B31CC">
            <w:r>
              <w:t>c</w:t>
            </w:r>
            <w:r w:rsidR="009B31CC">
              <w:t>lass A</w:t>
            </w:r>
          </w:p>
          <w:p w14:paraId="361C3EED" w14:textId="60EC69E5" w:rsidR="009B31CC" w:rsidRDefault="005D03E9" w:rsidP="009B31CC">
            <w:r>
              <w:t>c</w:t>
            </w:r>
            <w:r w:rsidR="009B31CC">
              <w:t>lass A</w:t>
            </w:r>
          </w:p>
          <w:p w14:paraId="74A6CA62" w14:textId="78A172F3" w:rsidR="009B31CC" w:rsidRDefault="005D03E9" w:rsidP="009B31CC">
            <w:r>
              <w:t>c</w:t>
            </w:r>
            <w:r w:rsidR="009B31CC">
              <w:t>lass A</w:t>
            </w:r>
          </w:p>
        </w:tc>
      </w:tr>
      <w:tr w:rsidR="009B31CC" w14:paraId="12517EB4" w14:textId="77777777" w:rsidTr="009B31CC">
        <w:tc>
          <w:tcPr>
            <w:tcW w:w="2972" w:type="dxa"/>
          </w:tcPr>
          <w:p w14:paraId="7F6AA7AB" w14:textId="77777777" w:rsidR="009B31CC" w:rsidRDefault="009B31CC" w:rsidP="009B31CC">
            <w:r>
              <w:t>Test 4</w:t>
            </w:r>
          </w:p>
        </w:tc>
        <w:tc>
          <w:tcPr>
            <w:tcW w:w="3929" w:type="dxa"/>
          </w:tcPr>
          <w:p w14:paraId="39AF3A04" w14:textId="77777777" w:rsidR="009B31CC" w:rsidRDefault="009B31CC" w:rsidP="009B31CC">
            <w:r>
              <w:t>Compile error</w:t>
            </w:r>
          </w:p>
        </w:tc>
      </w:tr>
    </w:tbl>
    <w:p w14:paraId="55168ECF" w14:textId="49F6CCC1" w:rsidR="00055755" w:rsidRPr="00731D30" w:rsidRDefault="00731D30" w:rsidP="00055755">
      <w:pPr>
        <w:pStyle w:val="ListParagraph"/>
        <w:numPr>
          <w:ilvl w:val="1"/>
          <w:numId w:val="1"/>
        </w:numPr>
        <w:rPr>
          <w:b/>
          <w:bCs/>
        </w:rPr>
      </w:pPr>
      <w:r w:rsidRPr="00731D30">
        <w:rPr>
          <w:b/>
          <w:bCs/>
        </w:rPr>
        <w:t>The</w:t>
      </w:r>
      <w:r w:rsidR="00055755" w:rsidRPr="00731D30">
        <w:rPr>
          <w:b/>
          <w:bCs/>
        </w:rPr>
        <w:t xml:space="preserve"> expected output in the corresponding fields for each Test class</w:t>
      </w:r>
      <w:r w:rsidRPr="00731D30">
        <w:rPr>
          <w:b/>
          <w:bCs/>
        </w:rPr>
        <w:t>:</w:t>
      </w:r>
    </w:p>
    <w:p w14:paraId="2489D73E" w14:textId="77777777" w:rsidR="009B31CC" w:rsidRDefault="009B31CC" w:rsidP="009B31CC">
      <w:pPr>
        <w:pStyle w:val="ListParagraph"/>
        <w:ind w:left="792"/>
      </w:pPr>
    </w:p>
    <w:p w14:paraId="55B1FE6D" w14:textId="77777777" w:rsidR="009B31CC" w:rsidRDefault="009B31CC" w:rsidP="009B31CC"/>
    <w:p w14:paraId="68FF2D61" w14:textId="77777777" w:rsidR="009B31CC" w:rsidRDefault="009B31CC" w:rsidP="009B31CC"/>
    <w:p w14:paraId="3A5452D4" w14:textId="77777777" w:rsidR="009B31CC" w:rsidRDefault="009B31CC" w:rsidP="009B31CC"/>
    <w:p w14:paraId="406459C1" w14:textId="77777777" w:rsidR="009B31CC" w:rsidRDefault="009B31CC" w:rsidP="009B31CC"/>
    <w:tbl>
      <w:tblPr>
        <w:tblStyle w:val="TableGrid"/>
        <w:tblpPr w:leftFromText="180" w:rightFromText="180" w:vertAnchor="text" w:horzAnchor="margin" w:tblpXSpec="center" w:tblpY="1102"/>
        <w:tblW w:w="6901" w:type="dxa"/>
        <w:tblLook w:val="04A0" w:firstRow="1" w:lastRow="0" w:firstColumn="1" w:lastColumn="0" w:noHBand="0" w:noVBand="1"/>
      </w:tblPr>
      <w:tblGrid>
        <w:gridCol w:w="2972"/>
        <w:gridCol w:w="3929"/>
      </w:tblGrid>
      <w:tr w:rsidR="009B31CC" w14:paraId="22CA838E" w14:textId="77777777" w:rsidTr="009B31CC">
        <w:tc>
          <w:tcPr>
            <w:tcW w:w="2972" w:type="dxa"/>
          </w:tcPr>
          <w:p w14:paraId="45478CCE" w14:textId="0F1BE298" w:rsidR="009B31CC" w:rsidRPr="009B31CC" w:rsidRDefault="009B31CC" w:rsidP="009B31CC">
            <w:pPr>
              <w:rPr>
                <w:b/>
                <w:bCs/>
              </w:rPr>
            </w:pPr>
            <w:r w:rsidRPr="009B31CC">
              <w:rPr>
                <w:b/>
                <w:bCs/>
              </w:rPr>
              <w:t xml:space="preserve">Polymorphism method </w:t>
            </w:r>
          </w:p>
        </w:tc>
        <w:tc>
          <w:tcPr>
            <w:tcW w:w="3929" w:type="dxa"/>
          </w:tcPr>
          <w:p w14:paraId="64F19413" w14:textId="4EB49F38" w:rsidR="009B31CC" w:rsidRPr="009B31CC" w:rsidRDefault="009B31CC" w:rsidP="009B31CC">
            <w:pPr>
              <w:rPr>
                <w:b/>
                <w:bCs/>
              </w:rPr>
            </w:pPr>
            <w:r w:rsidRPr="009B31CC">
              <w:rPr>
                <w:b/>
                <w:bCs/>
              </w:rPr>
              <w:t>Answer (Binding Type)</w:t>
            </w:r>
          </w:p>
        </w:tc>
      </w:tr>
      <w:tr w:rsidR="009B31CC" w14:paraId="11721BE8" w14:textId="77777777" w:rsidTr="009B31CC">
        <w:tc>
          <w:tcPr>
            <w:tcW w:w="2972" w:type="dxa"/>
          </w:tcPr>
          <w:p w14:paraId="2B798FFC" w14:textId="122FF692" w:rsidR="009B31CC" w:rsidRDefault="009B31CC" w:rsidP="009B31CC">
            <w:r>
              <w:t>Method Overriding</w:t>
            </w:r>
          </w:p>
        </w:tc>
        <w:tc>
          <w:tcPr>
            <w:tcW w:w="3929" w:type="dxa"/>
          </w:tcPr>
          <w:p w14:paraId="71958DE9" w14:textId="43B33755" w:rsidR="009B31CC" w:rsidRDefault="009B31CC" w:rsidP="009B31CC">
            <w:r>
              <w:t>Late binding</w:t>
            </w:r>
          </w:p>
        </w:tc>
      </w:tr>
      <w:tr w:rsidR="009B31CC" w14:paraId="5921A42F" w14:textId="77777777" w:rsidTr="009B31CC">
        <w:tc>
          <w:tcPr>
            <w:tcW w:w="2972" w:type="dxa"/>
          </w:tcPr>
          <w:p w14:paraId="21F1AB3D" w14:textId="572A9762" w:rsidR="009B31CC" w:rsidRDefault="009B31CC" w:rsidP="009B31CC">
            <w:r>
              <w:t>Method Overloading</w:t>
            </w:r>
          </w:p>
        </w:tc>
        <w:tc>
          <w:tcPr>
            <w:tcW w:w="3929" w:type="dxa"/>
          </w:tcPr>
          <w:p w14:paraId="4F4304F2" w14:textId="5BA280CB" w:rsidR="009B31CC" w:rsidRDefault="009B31CC" w:rsidP="009B31CC">
            <w:r>
              <w:t>Early binding</w:t>
            </w:r>
          </w:p>
        </w:tc>
      </w:tr>
      <w:tr w:rsidR="009B31CC" w14:paraId="1B32558F" w14:textId="77777777" w:rsidTr="009B31CC">
        <w:tc>
          <w:tcPr>
            <w:tcW w:w="2972" w:type="dxa"/>
          </w:tcPr>
          <w:p w14:paraId="271BEE54" w14:textId="1438C7AC" w:rsidR="009B31CC" w:rsidRDefault="009B31CC" w:rsidP="009B31CC">
            <w:r>
              <w:t>Private methods</w:t>
            </w:r>
          </w:p>
        </w:tc>
        <w:tc>
          <w:tcPr>
            <w:tcW w:w="3929" w:type="dxa"/>
          </w:tcPr>
          <w:p w14:paraId="7592C8E8" w14:textId="440C058D" w:rsidR="009B31CC" w:rsidRDefault="009B31CC" w:rsidP="009B31CC">
            <w:r>
              <w:t>Early binding</w:t>
            </w:r>
          </w:p>
        </w:tc>
      </w:tr>
      <w:tr w:rsidR="009B31CC" w14:paraId="476531BF" w14:textId="77777777" w:rsidTr="009B31CC">
        <w:tc>
          <w:tcPr>
            <w:tcW w:w="2972" w:type="dxa"/>
          </w:tcPr>
          <w:p w14:paraId="7A2CC5DD" w14:textId="3BD0AC39" w:rsidR="009B31CC" w:rsidRDefault="009B31CC" w:rsidP="009B31CC">
            <w:r>
              <w:t>Final methods</w:t>
            </w:r>
          </w:p>
        </w:tc>
        <w:tc>
          <w:tcPr>
            <w:tcW w:w="3929" w:type="dxa"/>
          </w:tcPr>
          <w:p w14:paraId="22AFA54D" w14:textId="53699533" w:rsidR="009B31CC" w:rsidRDefault="009B31CC" w:rsidP="009B31CC">
            <w:r>
              <w:t>Early binding</w:t>
            </w:r>
          </w:p>
        </w:tc>
      </w:tr>
    </w:tbl>
    <w:p w14:paraId="41714F5B" w14:textId="05EAF885" w:rsidR="00055755" w:rsidRPr="00731D30" w:rsidRDefault="009B31CC" w:rsidP="00055755">
      <w:pPr>
        <w:pStyle w:val="ListParagraph"/>
        <w:numPr>
          <w:ilvl w:val="1"/>
          <w:numId w:val="1"/>
        </w:numPr>
        <w:rPr>
          <w:b/>
          <w:bCs/>
        </w:rPr>
      </w:pPr>
      <w:r w:rsidRPr="00731D30">
        <w:rPr>
          <w:b/>
          <w:bCs/>
        </w:rPr>
        <w:t>Fill in the corresponding fields specifying the type of binding whether its Early binding or Late binding.</w:t>
      </w:r>
    </w:p>
    <w:p w14:paraId="1821EB15" w14:textId="77777777" w:rsidR="009B31CC" w:rsidRDefault="009B31CC" w:rsidP="00055755"/>
    <w:p w14:paraId="649CE845" w14:textId="77777777" w:rsidR="009B31CC" w:rsidRDefault="009B31CC" w:rsidP="00055755"/>
    <w:p w14:paraId="0AAEEB9A" w14:textId="77777777" w:rsidR="009B31CC" w:rsidRDefault="009B31CC" w:rsidP="00055755"/>
    <w:p w14:paraId="204587F6" w14:textId="77777777" w:rsidR="009B31CC" w:rsidRDefault="009B31CC">
      <w:r>
        <w:br w:type="page"/>
      </w:r>
    </w:p>
    <w:p w14:paraId="6BC4178C" w14:textId="29F467F9" w:rsidR="009B31CC" w:rsidRPr="009B31CC" w:rsidRDefault="009B31CC" w:rsidP="009B31CC">
      <w:pPr>
        <w:rPr>
          <w:b/>
          <w:bCs/>
        </w:rPr>
      </w:pPr>
      <w:r w:rsidRPr="009B31CC">
        <w:rPr>
          <w:b/>
          <w:bCs/>
        </w:rPr>
        <w:lastRenderedPageBreak/>
        <w:t>Part II: Skill Questions</w:t>
      </w:r>
    </w:p>
    <w:p w14:paraId="53B75C9F" w14:textId="2FA364B1" w:rsidR="009B31CC" w:rsidRPr="000D7E00" w:rsidRDefault="00D95FDF" w:rsidP="00D95FDF">
      <w:pPr>
        <w:pStyle w:val="ListParagraph"/>
        <w:numPr>
          <w:ilvl w:val="0"/>
          <w:numId w:val="2"/>
        </w:numPr>
        <w:rPr>
          <w:b/>
          <w:bCs/>
        </w:rPr>
      </w:pPr>
      <w:r w:rsidRPr="000D7E00">
        <w:rPr>
          <w:b/>
          <w:bCs/>
        </w:rPr>
        <w:t>Draw a UML class diagram consisting of three classes: Curriculum, Course, and Lecture.</w:t>
      </w:r>
    </w:p>
    <w:p w14:paraId="1A431858" w14:textId="4F39910B" w:rsidR="00D95FDF" w:rsidRDefault="00D95FDF" w:rsidP="000D7E00">
      <w:pPr>
        <w:ind w:left="720"/>
      </w:pPr>
      <w:r w:rsidRPr="00D95FDF">
        <w:rPr>
          <w:noProof/>
        </w:rPr>
        <w:drawing>
          <wp:inline distT="0" distB="0" distL="0" distR="0" wp14:anchorId="4C3B7E8D" wp14:editId="742ECF8B">
            <wp:extent cx="4396925" cy="3103684"/>
            <wp:effectExtent l="0" t="0" r="0" b="0"/>
            <wp:docPr id="42414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45210" name=""/>
                    <pic:cNvPicPr/>
                  </pic:nvPicPr>
                  <pic:blipFill>
                    <a:blip r:embed="rId7"/>
                    <a:stretch>
                      <a:fillRect/>
                    </a:stretch>
                  </pic:blipFill>
                  <pic:spPr>
                    <a:xfrm>
                      <a:off x="0" y="0"/>
                      <a:ext cx="4463619" cy="3150762"/>
                    </a:xfrm>
                    <a:prstGeom prst="rect">
                      <a:avLst/>
                    </a:prstGeom>
                  </pic:spPr>
                </pic:pic>
              </a:graphicData>
            </a:graphic>
          </wp:inline>
        </w:drawing>
      </w:r>
    </w:p>
    <w:p w14:paraId="25D84F18" w14:textId="52AF227A" w:rsidR="000D7E00" w:rsidRPr="000D7E00" w:rsidRDefault="000D7E00" w:rsidP="000D7E00">
      <w:pPr>
        <w:pStyle w:val="ListParagraph"/>
        <w:numPr>
          <w:ilvl w:val="0"/>
          <w:numId w:val="2"/>
        </w:numPr>
        <w:rPr>
          <w:b/>
          <w:bCs/>
        </w:rPr>
      </w:pPr>
      <w:r w:rsidRPr="000D7E00">
        <w:rPr>
          <w:b/>
          <w:bCs/>
        </w:rPr>
        <w:t>Draw a sequence diagram for the method register()</w:t>
      </w:r>
    </w:p>
    <w:p w14:paraId="468339EE" w14:textId="307C265B" w:rsidR="00D95FDF" w:rsidRDefault="000D7E00" w:rsidP="00D95FDF">
      <w:pPr>
        <w:ind w:left="720"/>
      </w:pPr>
      <w:r w:rsidRPr="000D7E00">
        <w:rPr>
          <w:noProof/>
        </w:rPr>
        <w:drawing>
          <wp:inline distT="0" distB="0" distL="0" distR="0" wp14:anchorId="2FBD539D" wp14:editId="02B30A61">
            <wp:extent cx="3894455" cy="3464169"/>
            <wp:effectExtent l="0" t="0" r="4445" b="3175"/>
            <wp:docPr id="68252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24684" name=""/>
                    <pic:cNvPicPr/>
                  </pic:nvPicPr>
                  <pic:blipFill>
                    <a:blip r:embed="rId8"/>
                    <a:stretch>
                      <a:fillRect/>
                    </a:stretch>
                  </pic:blipFill>
                  <pic:spPr>
                    <a:xfrm>
                      <a:off x="0" y="0"/>
                      <a:ext cx="3928308" cy="3494282"/>
                    </a:xfrm>
                    <a:prstGeom prst="rect">
                      <a:avLst/>
                    </a:prstGeom>
                  </pic:spPr>
                </pic:pic>
              </a:graphicData>
            </a:graphic>
          </wp:inline>
        </w:drawing>
      </w:r>
    </w:p>
    <w:p w14:paraId="3731B764" w14:textId="77777777" w:rsidR="001B7668" w:rsidRDefault="001B7668" w:rsidP="00D95FDF">
      <w:pPr>
        <w:ind w:left="720"/>
      </w:pPr>
    </w:p>
    <w:p w14:paraId="2A9BBED6" w14:textId="74436725" w:rsidR="001B7668" w:rsidRPr="00AD7F63" w:rsidRDefault="00F53533" w:rsidP="00AD7F63">
      <w:pPr>
        <w:pStyle w:val="ListParagraph"/>
        <w:numPr>
          <w:ilvl w:val="0"/>
          <w:numId w:val="2"/>
        </w:numPr>
      </w:pPr>
      <w:r>
        <w:rPr>
          <w:b/>
          <w:bCs/>
        </w:rPr>
        <w:lastRenderedPageBreak/>
        <w:t>Rectangle:</w:t>
      </w:r>
    </w:p>
    <w:p w14:paraId="078123F1" w14:textId="48DC282C" w:rsidR="00AD7F63" w:rsidRPr="00731D30" w:rsidRDefault="00AD7F63" w:rsidP="00AD7F63">
      <w:pPr>
        <w:pStyle w:val="ListParagraph"/>
        <w:numPr>
          <w:ilvl w:val="1"/>
          <w:numId w:val="2"/>
        </w:numPr>
        <w:rPr>
          <w:b/>
          <w:bCs/>
        </w:rPr>
      </w:pPr>
      <w:r w:rsidRPr="00731D30">
        <w:rPr>
          <w:b/>
          <w:bCs/>
        </w:rPr>
        <w:t xml:space="preserve">As shown, there is a compile error, explain why an error is occurring.  </w:t>
      </w:r>
    </w:p>
    <w:p w14:paraId="25BF7771" w14:textId="525B2DAA" w:rsidR="00AD7F63" w:rsidRPr="00AD7F63" w:rsidRDefault="00AD7F63" w:rsidP="00AD7F63">
      <w:pPr>
        <w:pStyle w:val="ListParagraph"/>
        <w:numPr>
          <w:ilvl w:val="0"/>
          <w:numId w:val="3"/>
        </w:numPr>
      </w:pPr>
      <w:r>
        <w:t xml:space="preserve">There is a complile error, because: In Java, when you overload constructors, each constructor must have a unique </w:t>
      </w:r>
      <w:r w:rsidRPr="00AD7F63">
        <w:t>signature</w:t>
      </w:r>
      <w:r>
        <w:t xml:space="preserve">. A signature is defined by the number, order, and types of the parameters. </w:t>
      </w:r>
      <w:r w:rsidRPr="00AD7F63">
        <w:t>Both constructors in your Rectangle class have the exact same signature:</w:t>
      </w:r>
    </w:p>
    <w:p w14:paraId="66DB61ED" w14:textId="77777777" w:rsidR="00AD7F63" w:rsidRDefault="00AD7F63" w:rsidP="00AD7F63">
      <w:pPr>
        <w:pStyle w:val="ListParagraph"/>
        <w:numPr>
          <w:ilvl w:val="0"/>
          <w:numId w:val="5"/>
        </w:numPr>
      </w:pPr>
      <w:r w:rsidRPr="00AD7F63">
        <w:t xml:space="preserve">Constructor 1: Rectangle(double len, double width) </w:t>
      </w:r>
      <w:r>
        <w:t xml:space="preserve">=&gt; </w:t>
      </w:r>
      <w:r w:rsidRPr="00AD7F63">
        <w:t>Signature: (double, double)</w:t>
      </w:r>
    </w:p>
    <w:p w14:paraId="270E3CF1" w14:textId="0E0EBFA9" w:rsidR="00AD7F63" w:rsidRPr="00AD7F63" w:rsidRDefault="00AD7F63" w:rsidP="00AD7F63">
      <w:pPr>
        <w:pStyle w:val="ListParagraph"/>
        <w:numPr>
          <w:ilvl w:val="0"/>
          <w:numId w:val="5"/>
        </w:numPr>
      </w:pPr>
      <w:r w:rsidRPr="00AD7F63">
        <w:t xml:space="preserve">Constructor 2: Rectangle(double width, double diag) </w:t>
      </w:r>
      <w:r>
        <w:t xml:space="preserve">=&gt; </w:t>
      </w:r>
      <w:r w:rsidRPr="00AD7F63">
        <w:t>Signature: (double, double)</w:t>
      </w:r>
    </w:p>
    <w:p w14:paraId="72CC89D2" w14:textId="77777777" w:rsidR="00AD7F63" w:rsidRDefault="00AD7F63" w:rsidP="00AD7F63">
      <w:pPr>
        <w:pStyle w:val="ListParagraph"/>
      </w:pPr>
    </w:p>
    <w:p w14:paraId="5ADF984A" w14:textId="3C27CF1D" w:rsidR="007B2E9D" w:rsidRDefault="007B2E9D" w:rsidP="00AD7F63">
      <w:pPr>
        <w:pStyle w:val="ListParagraph"/>
        <w:numPr>
          <w:ilvl w:val="1"/>
          <w:numId w:val="2"/>
        </w:numPr>
      </w:pPr>
      <w:r w:rsidRPr="007B2E9D">
        <w:t>Using the Factory Pattern here adheres to two main SOLID principles:</w:t>
      </w:r>
    </w:p>
    <w:p w14:paraId="0AA7AA69" w14:textId="6EA35E6B" w:rsidR="007B2E9D" w:rsidRDefault="007B2E9D" w:rsidP="007B2E9D">
      <w:pPr>
        <w:pStyle w:val="ListParagraph"/>
        <w:numPr>
          <w:ilvl w:val="2"/>
          <w:numId w:val="2"/>
        </w:numPr>
      </w:pPr>
      <w:r>
        <w:t xml:space="preserve">First, </w:t>
      </w:r>
      <w:r w:rsidRPr="007B2E9D">
        <w:rPr>
          <w:b/>
          <w:bCs/>
        </w:rPr>
        <w:t>Single Responsibility Principle (SRP)</w:t>
      </w:r>
      <w:r>
        <w:t>. It separates object creation from object behavior. The Rectangle class should only focus on rectangle properties (like area). The complex logic of how to build a rectangle (calculating sides from diagonals) is moved to the Factory.</w:t>
      </w:r>
    </w:p>
    <w:p w14:paraId="63E62774" w14:textId="0C6A1CDF" w:rsidR="007B2E9D" w:rsidRDefault="007B2E9D" w:rsidP="007B2E9D">
      <w:pPr>
        <w:pStyle w:val="ListParagraph"/>
        <w:numPr>
          <w:ilvl w:val="2"/>
          <w:numId w:val="2"/>
        </w:numPr>
      </w:pPr>
      <w:r>
        <w:t xml:space="preserve">Second, </w:t>
      </w:r>
      <w:r w:rsidRPr="007B2E9D">
        <w:rPr>
          <w:b/>
          <w:bCs/>
        </w:rPr>
        <w:t>Open/Closed Principle (OCP)</w:t>
      </w:r>
      <w:r w:rsidRPr="007B2E9D">
        <w:t>. Software should be open for extension but closed for modification. If you want to add a new way to create a rectangle (e.g., using Area and Width), you simply add a new factory method. You don't have to modify the existing constructors or risk breaking the current code.</w:t>
      </w:r>
    </w:p>
    <w:p w14:paraId="2D464260" w14:textId="7094A5E3" w:rsidR="000D7E00" w:rsidRDefault="00AF1315" w:rsidP="00193210">
      <w:pPr>
        <w:pStyle w:val="ListParagraph"/>
        <w:numPr>
          <w:ilvl w:val="1"/>
          <w:numId w:val="2"/>
        </w:numPr>
      </w:pPr>
      <w:r>
        <w:t>R</w:t>
      </w:r>
      <w:r w:rsidRPr="00AF1315">
        <w:t>ewrite the code for Rectangle</w:t>
      </w:r>
      <w:r>
        <w:t xml:space="preserve"> class:</w:t>
      </w:r>
    </w:p>
    <w:p w14:paraId="6BB0E642" w14:textId="77777777" w:rsidR="00AF1315" w:rsidRDefault="00AF1315" w:rsidP="002226C8">
      <w:pPr>
        <w:pStyle w:val="HTMLPreformatted"/>
        <w:shd w:val="clear" w:color="auto" w:fill="191A1C"/>
        <w:ind w:left="360"/>
        <w:rPr>
          <w:color w:val="BCBEC4"/>
        </w:rPr>
      </w:pPr>
      <w:r>
        <w:rPr>
          <w:color w:val="CF8E6D"/>
        </w:rPr>
        <w:t xml:space="preserve">public class </w:t>
      </w:r>
      <w:r>
        <w:rPr>
          <w:color w:val="BCBEC4"/>
        </w:rPr>
        <w:t>Rectangle {</w:t>
      </w:r>
      <w:r>
        <w:rPr>
          <w:color w:val="BCBEC4"/>
        </w:rPr>
        <w:br/>
        <w:t xml:space="preserve">    </w:t>
      </w:r>
      <w:r>
        <w:rPr>
          <w:color w:val="CF8E6D"/>
        </w:rPr>
        <w:t xml:space="preserve">private double </w:t>
      </w:r>
      <w:r>
        <w:rPr>
          <w:color w:val="C77DBB"/>
        </w:rPr>
        <w:t>length</w:t>
      </w:r>
      <w:r>
        <w:rPr>
          <w:color w:val="BCBEC4"/>
        </w:rPr>
        <w:t xml:space="preserve">, </w:t>
      </w:r>
      <w:r>
        <w:rPr>
          <w:color w:val="C77DBB"/>
        </w:rPr>
        <w:t>width</w:t>
      </w:r>
      <w:r>
        <w:rPr>
          <w:color w:val="BCBEC4"/>
        </w:rPr>
        <w:t xml:space="preserve">, </w:t>
      </w:r>
      <w:r>
        <w:rPr>
          <w:color w:val="C77DBB"/>
        </w:rPr>
        <w:t>diagonal</w:t>
      </w:r>
      <w:r>
        <w:rPr>
          <w:color w:val="BCBEC4"/>
        </w:rPr>
        <w:t>;</w:t>
      </w:r>
      <w:r>
        <w:rPr>
          <w:color w:val="BCBEC4"/>
        </w:rPr>
        <w:br/>
        <w:t xml:space="preserve">    </w:t>
      </w:r>
      <w:r>
        <w:rPr>
          <w:color w:val="BCBEC4"/>
        </w:rPr>
        <w:br/>
        <w:t xml:space="preserve">    </w:t>
      </w:r>
      <w:r>
        <w:rPr>
          <w:color w:val="CF8E6D"/>
        </w:rPr>
        <w:t xml:space="preserve">private </w:t>
      </w:r>
      <w:r>
        <w:rPr>
          <w:color w:val="56A8F5"/>
        </w:rPr>
        <w:t>Rectangle</w:t>
      </w:r>
      <w:r>
        <w:rPr>
          <w:color w:val="BCBEC4"/>
        </w:rPr>
        <w:t>(</w:t>
      </w:r>
      <w:r>
        <w:rPr>
          <w:color w:val="CF8E6D"/>
        </w:rPr>
        <w:t xml:space="preserve">double </w:t>
      </w:r>
      <w:r>
        <w:rPr>
          <w:color w:val="BCBEC4"/>
        </w:rPr>
        <w:t xml:space="preserve">length, </w:t>
      </w:r>
      <w:r>
        <w:rPr>
          <w:color w:val="CF8E6D"/>
        </w:rPr>
        <w:t xml:space="preserve">double </w:t>
      </w:r>
      <w:r>
        <w:rPr>
          <w:color w:val="BCBEC4"/>
        </w:rPr>
        <w:t xml:space="preserve">width, </w:t>
      </w:r>
      <w:r>
        <w:rPr>
          <w:color w:val="CF8E6D"/>
        </w:rPr>
        <w:t xml:space="preserve">double </w:t>
      </w:r>
      <w:r>
        <w:rPr>
          <w:color w:val="BCBEC4"/>
        </w:rPr>
        <w:t>diagonal) {</w:t>
      </w:r>
      <w:r>
        <w:rPr>
          <w:color w:val="BCBEC4"/>
        </w:rPr>
        <w:br/>
        <w:t xml:space="preserve">        </w:t>
      </w:r>
      <w:r>
        <w:rPr>
          <w:color w:val="CF8E6D"/>
        </w:rPr>
        <w:t>this</w:t>
      </w:r>
      <w:r>
        <w:rPr>
          <w:color w:val="BCBEC4"/>
        </w:rPr>
        <w:t>.</w:t>
      </w:r>
      <w:r>
        <w:rPr>
          <w:color w:val="C77DBB"/>
        </w:rPr>
        <w:t xml:space="preserve">length </w:t>
      </w:r>
      <w:r>
        <w:rPr>
          <w:color w:val="BCBEC4"/>
        </w:rPr>
        <w:t>= length;</w:t>
      </w:r>
      <w:r>
        <w:rPr>
          <w:color w:val="BCBEC4"/>
        </w:rPr>
        <w:br/>
        <w:t xml:space="preserve">        </w:t>
      </w:r>
      <w:r>
        <w:rPr>
          <w:color w:val="CF8E6D"/>
        </w:rPr>
        <w:t>this</w:t>
      </w:r>
      <w:r>
        <w:rPr>
          <w:color w:val="BCBEC4"/>
        </w:rPr>
        <w:t>.</w:t>
      </w:r>
      <w:r>
        <w:rPr>
          <w:color w:val="C77DBB"/>
        </w:rPr>
        <w:t xml:space="preserve">width </w:t>
      </w:r>
      <w:r>
        <w:rPr>
          <w:color w:val="BCBEC4"/>
        </w:rPr>
        <w:t>= width;</w:t>
      </w:r>
      <w:r>
        <w:rPr>
          <w:color w:val="BCBEC4"/>
        </w:rPr>
        <w:br/>
        <w:t xml:space="preserve">        </w:t>
      </w:r>
      <w:r>
        <w:rPr>
          <w:color w:val="CF8E6D"/>
        </w:rPr>
        <w:t>this</w:t>
      </w:r>
      <w:r>
        <w:rPr>
          <w:color w:val="BCBEC4"/>
        </w:rPr>
        <w:t>.</w:t>
      </w:r>
      <w:r>
        <w:rPr>
          <w:color w:val="C77DBB"/>
        </w:rPr>
        <w:t xml:space="preserve">diagonal </w:t>
      </w:r>
      <w:r>
        <w:rPr>
          <w:color w:val="BCBEC4"/>
        </w:rPr>
        <w:t>= diagonal;</w:t>
      </w:r>
      <w:r>
        <w:rPr>
          <w:color w:val="BCBEC4"/>
        </w:rPr>
        <w:br/>
        <w:t xml:space="preserve">    }</w:t>
      </w:r>
      <w:r>
        <w:rPr>
          <w:color w:val="BCBEC4"/>
        </w:rPr>
        <w:br/>
      </w:r>
      <w:r>
        <w:rPr>
          <w:color w:val="BCBEC4"/>
        </w:rPr>
        <w:br/>
        <w:t xml:space="preserve">    </w:t>
      </w:r>
      <w:r>
        <w:rPr>
          <w:color w:val="CF8E6D"/>
        </w:rPr>
        <w:t xml:space="preserve">public static </w:t>
      </w:r>
      <w:r>
        <w:rPr>
          <w:color w:val="BCBEC4"/>
        </w:rPr>
        <w:t xml:space="preserve">Rectangle </w:t>
      </w:r>
      <w:r>
        <w:rPr>
          <w:color w:val="56A8F5"/>
        </w:rPr>
        <w:t>fromSides</w:t>
      </w:r>
      <w:r>
        <w:rPr>
          <w:color w:val="BCBEC4"/>
        </w:rPr>
        <w:t>(</w:t>
      </w:r>
      <w:r>
        <w:rPr>
          <w:color w:val="CF8E6D"/>
        </w:rPr>
        <w:t xml:space="preserve">double </w:t>
      </w:r>
      <w:r>
        <w:rPr>
          <w:color w:val="BCBEC4"/>
        </w:rPr>
        <w:t xml:space="preserve">len, </w:t>
      </w:r>
      <w:r>
        <w:rPr>
          <w:color w:val="CF8E6D"/>
        </w:rPr>
        <w:t xml:space="preserve">double </w:t>
      </w:r>
      <w:r>
        <w:rPr>
          <w:color w:val="BCBEC4"/>
        </w:rPr>
        <w:t>width) {</w:t>
      </w:r>
      <w:r>
        <w:rPr>
          <w:color w:val="BCBEC4"/>
        </w:rPr>
        <w:br/>
        <w:t xml:space="preserve">        </w:t>
      </w:r>
      <w:r>
        <w:rPr>
          <w:color w:val="CF8E6D"/>
        </w:rPr>
        <w:t xml:space="preserve">double </w:t>
      </w:r>
      <w:r>
        <w:rPr>
          <w:color w:val="BCBEC4"/>
        </w:rPr>
        <w:t>diag = Math.</w:t>
      </w:r>
      <w:r>
        <w:rPr>
          <w:i/>
          <w:iCs/>
          <w:color w:val="BCBEC4"/>
        </w:rPr>
        <w:t>sqrt</w:t>
      </w:r>
      <w:r>
        <w:rPr>
          <w:color w:val="BCBEC4"/>
        </w:rPr>
        <w:t>(len * len + width * width);</w:t>
      </w:r>
      <w:r>
        <w:rPr>
          <w:color w:val="BCBEC4"/>
        </w:rPr>
        <w:br/>
        <w:t xml:space="preserve">        </w:t>
      </w:r>
      <w:r>
        <w:rPr>
          <w:color w:val="CF8E6D"/>
        </w:rPr>
        <w:t xml:space="preserve">return new </w:t>
      </w:r>
      <w:r>
        <w:rPr>
          <w:color w:val="BCBEC4"/>
        </w:rPr>
        <w:t>Rectangle(len, width, diag);</w:t>
      </w:r>
      <w:r>
        <w:rPr>
          <w:color w:val="BCBEC4"/>
        </w:rPr>
        <w:br/>
        <w:t xml:space="preserve">    }</w:t>
      </w:r>
      <w:r>
        <w:rPr>
          <w:color w:val="BCBEC4"/>
        </w:rPr>
        <w:br/>
      </w:r>
      <w:r>
        <w:rPr>
          <w:color w:val="BCBEC4"/>
        </w:rPr>
        <w:br/>
        <w:t xml:space="preserve">    </w:t>
      </w:r>
      <w:r>
        <w:rPr>
          <w:color w:val="CF8E6D"/>
        </w:rPr>
        <w:t xml:space="preserve">public static </w:t>
      </w:r>
      <w:r>
        <w:rPr>
          <w:color w:val="BCBEC4"/>
        </w:rPr>
        <w:t xml:space="preserve">Rectangle </w:t>
      </w:r>
      <w:r>
        <w:rPr>
          <w:color w:val="56A8F5"/>
        </w:rPr>
        <w:t>fromDiagonal</w:t>
      </w:r>
      <w:r>
        <w:rPr>
          <w:color w:val="BCBEC4"/>
        </w:rPr>
        <w:t>(</w:t>
      </w:r>
      <w:r>
        <w:rPr>
          <w:color w:val="CF8E6D"/>
        </w:rPr>
        <w:t xml:space="preserve">double </w:t>
      </w:r>
      <w:r>
        <w:rPr>
          <w:color w:val="BCBEC4"/>
        </w:rPr>
        <w:t xml:space="preserve">width, </w:t>
      </w:r>
      <w:r>
        <w:rPr>
          <w:color w:val="CF8E6D"/>
        </w:rPr>
        <w:t xml:space="preserve">double </w:t>
      </w:r>
      <w:r>
        <w:rPr>
          <w:color w:val="BCBEC4"/>
        </w:rPr>
        <w:t>diag) {</w:t>
      </w:r>
      <w:r>
        <w:rPr>
          <w:color w:val="BCBEC4"/>
        </w:rPr>
        <w:br/>
        <w:t xml:space="preserve">        </w:t>
      </w:r>
      <w:r>
        <w:rPr>
          <w:color w:val="CF8E6D"/>
        </w:rPr>
        <w:t xml:space="preserve">double </w:t>
      </w:r>
      <w:r>
        <w:rPr>
          <w:color w:val="BCBEC4"/>
        </w:rPr>
        <w:t>len = Math.</w:t>
      </w:r>
      <w:r>
        <w:rPr>
          <w:i/>
          <w:iCs/>
          <w:color w:val="BCBEC4"/>
        </w:rPr>
        <w:t>sqrt</w:t>
      </w:r>
      <w:r>
        <w:rPr>
          <w:color w:val="BCBEC4"/>
        </w:rPr>
        <w:t>(diag * diag - width * width);</w:t>
      </w:r>
      <w:r>
        <w:rPr>
          <w:color w:val="BCBEC4"/>
        </w:rPr>
        <w:br/>
        <w:t xml:space="preserve">        </w:t>
      </w:r>
      <w:r>
        <w:rPr>
          <w:color w:val="CF8E6D"/>
        </w:rPr>
        <w:t xml:space="preserve">return new </w:t>
      </w:r>
      <w:r>
        <w:rPr>
          <w:color w:val="BCBEC4"/>
        </w:rPr>
        <w:t>Rectangle(len, width, diag);</w:t>
      </w:r>
      <w:r>
        <w:rPr>
          <w:color w:val="BCBEC4"/>
        </w:rPr>
        <w:br/>
        <w:t xml:space="preserve">    }</w:t>
      </w:r>
      <w:r>
        <w:rPr>
          <w:color w:val="BCBEC4"/>
        </w:rPr>
        <w:br/>
      </w:r>
      <w:r>
        <w:rPr>
          <w:color w:val="BCBEC4"/>
        </w:rPr>
        <w:br/>
        <w:t xml:space="preserve">    </w:t>
      </w:r>
      <w:r>
        <w:rPr>
          <w:color w:val="CF8E6D"/>
        </w:rPr>
        <w:t xml:space="preserve">public double </w:t>
      </w:r>
      <w:r>
        <w:rPr>
          <w:color w:val="56A8F5"/>
        </w:rPr>
        <w:t>computeArea</w:t>
      </w:r>
      <w:r>
        <w:rPr>
          <w:color w:val="BCBEC4"/>
        </w:rPr>
        <w:t>() {</w:t>
      </w:r>
      <w:r>
        <w:rPr>
          <w:color w:val="BCBEC4"/>
        </w:rPr>
        <w:br/>
        <w:t xml:space="preserve">        </w:t>
      </w:r>
      <w:r>
        <w:rPr>
          <w:color w:val="CF8E6D"/>
        </w:rPr>
        <w:t xml:space="preserve">return </w:t>
      </w:r>
      <w:r>
        <w:rPr>
          <w:color w:val="C77DBB"/>
        </w:rPr>
        <w:t xml:space="preserve">length </w:t>
      </w:r>
      <w:r>
        <w:rPr>
          <w:color w:val="BCBEC4"/>
        </w:rPr>
        <w:t xml:space="preserve">* </w:t>
      </w:r>
      <w:r>
        <w:rPr>
          <w:color w:val="C77DBB"/>
        </w:rPr>
        <w:t>width</w:t>
      </w:r>
      <w:r>
        <w:rPr>
          <w:color w:val="BCBEC4"/>
        </w:rPr>
        <w:t>;</w:t>
      </w:r>
      <w:r>
        <w:rPr>
          <w:color w:val="BCBEC4"/>
        </w:rPr>
        <w:br/>
        <w:t xml:space="preserve">    }</w:t>
      </w:r>
      <w:r>
        <w:rPr>
          <w:color w:val="BCBEC4"/>
        </w:rPr>
        <w:br/>
        <w:t>}</w:t>
      </w:r>
    </w:p>
    <w:p w14:paraId="3145AAB8" w14:textId="77777777" w:rsidR="00AF1315" w:rsidRDefault="00AF1315" w:rsidP="00AF1315">
      <w:pPr>
        <w:pStyle w:val="ListParagraph"/>
      </w:pPr>
    </w:p>
    <w:p w14:paraId="5556C71C" w14:textId="4316485B" w:rsidR="008D02AF" w:rsidRPr="008D02AF" w:rsidRDefault="008D02AF" w:rsidP="008D02AF">
      <w:pPr>
        <w:pStyle w:val="ListParagraph"/>
        <w:numPr>
          <w:ilvl w:val="0"/>
          <w:numId w:val="2"/>
        </w:numPr>
      </w:pPr>
      <w:r>
        <w:rPr>
          <w:b/>
          <w:bCs/>
        </w:rPr>
        <w:t>Owner | Building | Apartments classes</w:t>
      </w:r>
      <w:r w:rsidR="00F53533">
        <w:rPr>
          <w:b/>
          <w:bCs/>
        </w:rPr>
        <w:t>:</w:t>
      </w:r>
    </w:p>
    <w:p w14:paraId="6560FC74" w14:textId="77777777" w:rsidR="008D02AF" w:rsidRDefault="008D02AF" w:rsidP="008D02AF">
      <w:pPr>
        <w:pStyle w:val="HTMLPreformatted"/>
        <w:shd w:val="clear" w:color="auto" w:fill="191A1C"/>
        <w:rPr>
          <w:color w:val="BCBEC4"/>
        </w:rPr>
      </w:pPr>
      <w:r>
        <w:rPr>
          <w:color w:val="CF8E6D"/>
        </w:rPr>
        <w:t xml:space="preserve">import </w:t>
      </w:r>
      <w:r>
        <w:rPr>
          <w:color w:val="BCBEC4"/>
        </w:rPr>
        <w:t>java.util.ArrayList;</w:t>
      </w:r>
      <w:r>
        <w:rPr>
          <w:color w:val="BCBEC4"/>
        </w:rPr>
        <w:br/>
      </w:r>
      <w:r>
        <w:rPr>
          <w:color w:val="CF8E6D"/>
        </w:rPr>
        <w:t xml:space="preserve">import </w:t>
      </w:r>
      <w:r>
        <w:rPr>
          <w:color w:val="BCBEC4"/>
        </w:rPr>
        <w:t>java.util.List;</w:t>
      </w:r>
      <w:r>
        <w:rPr>
          <w:color w:val="BCBEC4"/>
        </w:rPr>
        <w:br/>
      </w:r>
      <w:r>
        <w:rPr>
          <w:color w:val="BCBEC4"/>
        </w:rPr>
        <w:br/>
      </w:r>
      <w:r>
        <w:rPr>
          <w:color w:val="CF8E6D"/>
        </w:rPr>
        <w:t xml:space="preserve">class </w:t>
      </w:r>
      <w:r>
        <w:rPr>
          <w:color w:val="BCBEC4"/>
        </w:rPr>
        <w:t>Owner {</w:t>
      </w:r>
      <w:r>
        <w:rPr>
          <w:color w:val="BCBEC4"/>
        </w:rPr>
        <w:br/>
        <w:t xml:space="preserve">    </w:t>
      </w:r>
      <w:r>
        <w:rPr>
          <w:color w:val="CF8E6D"/>
        </w:rPr>
        <w:t xml:space="preserve">private </w:t>
      </w:r>
      <w:r>
        <w:rPr>
          <w:color w:val="BCBEC4"/>
        </w:rPr>
        <w:t xml:space="preserve">String </w:t>
      </w:r>
      <w:r>
        <w:rPr>
          <w:color w:val="C77DBB"/>
        </w:rPr>
        <w:t>name</w:t>
      </w:r>
      <w:r>
        <w:rPr>
          <w:color w:val="BCBEC4"/>
        </w:rPr>
        <w:t>;</w:t>
      </w:r>
      <w:r>
        <w:rPr>
          <w:color w:val="BCBEC4"/>
        </w:rPr>
        <w:br/>
        <w:t xml:space="preserve">    </w:t>
      </w:r>
      <w:r>
        <w:rPr>
          <w:color w:val="CF8E6D"/>
        </w:rPr>
        <w:t xml:space="preserve">private </w:t>
      </w:r>
      <w:r>
        <w:rPr>
          <w:color w:val="BCBEC4"/>
        </w:rPr>
        <w:t xml:space="preserve">String </w:t>
      </w:r>
      <w:r>
        <w:rPr>
          <w:color w:val="C77DBB"/>
        </w:rPr>
        <w:t>telNumber</w:t>
      </w:r>
      <w:r>
        <w:rPr>
          <w:color w:val="BCBEC4"/>
        </w:rPr>
        <w:t>;</w:t>
      </w:r>
      <w:r>
        <w:rPr>
          <w:color w:val="BCBEC4"/>
        </w:rPr>
        <w:br/>
        <w:t xml:space="preserve">    </w:t>
      </w:r>
      <w:r>
        <w:rPr>
          <w:color w:val="CF8E6D"/>
        </w:rPr>
        <w:t xml:space="preserve">private </w:t>
      </w:r>
      <w:r>
        <w:rPr>
          <w:color w:val="BCBEC4"/>
        </w:rPr>
        <w:t xml:space="preserve">List&lt;Building&gt; </w:t>
      </w:r>
      <w:r>
        <w:rPr>
          <w:color w:val="C77DBB"/>
        </w:rPr>
        <w:t>buildings</w:t>
      </w:r>
      <w:r>
        <w:rPr>
          <w:color w:val="BCBEC4"/>
        </w:rPr>
        <w:t>;</w:t>
      </w:r>
      <w:r>
        <w:rPr>
          <w:color w:val="BCBEC4"/>
        </w:rPr>
        <w:br/>
      </w:r>
      <w:r>
        <w:rPr>
          <w:color w:val="BCBEC4"/>
        </w:rPr>
        <w:br/>
        <w:t xml:space="preserve">    </w:t>
      </w:r>
      <w:r>
        <w:rPr>
          <w:color w:val="CF8E6D"/>
        </w:rPr>
        <w:t xml:space="preserve">public </w:t>
      </w:r>
      <w:r>
        <w:rPr>
          <w:color w:val="56A8F5"/>
        </w:rPr>
        <w:t>Owner</w:t>
      </w:r>
      <w:r>
        <w:rPr>
          <w:color w:val="BCBEC4"/>
        </w:rPr>
        <w:t>(String name, String telNumber) {</w:t>
      </w:r>
      <w:r>
        <w:rPr>
          <w:color w:val="BCBEC4"/>
        </w:rPr>
        <w:br/>
        <w:t xml:space="preserve">        </w:t>
      </w:r>
      <w:r>
        <w:rPr>
          <w:color w:val="CF8E6D"/>
        </w:rPr>
        <w:t>this</w:t>
      </w:r>
      <w:r>
        <w:rPr>
          <w:color w:val="BCBEC4"/>
        </w:rPr>
        <w:t>.</w:t>
      </w:r>
      <w:r>
        <w:rPr>
          <w:color w:val="C77DBB"/>
        </w:rPr>
        <w:t xml:space="preserve">name </w:t>
      </w:r>
      <w:r>
        <w:rPr>
          <w:color w:val="BCBEC4"/>
        </w:rPr>
        <w:t>= name;</w:t>
      </w:r>
      <w:r>
        <w:rPr>
          <w:color w:val="BCBEC4"/>
        </w:rPr>
        <w:br/>
        <w:t xml:space="preserve">        </w:t>
      </w:r>
      <w:r>
        <w:rPr>
          <w:color w:val="CF8E6D"/>
        </w:rPr>
        <w:t>this</w:t>
      </w:r>
      <w:r>
        <w:rPr>
          <w:color w:val="BCBEC4"/>
        </w:rPr>
        <w:t>.</w:t>
      </w:r>
      <w:r>
        <w:rPr>
          <w:color w:val="C77DBB"/>
        </w:rPr>
        <w:t xml:space="preserve">telNumber </w:t>
      </w:r>
      <w:r>
        <w:rPr>
          <w:color w:val="BCBEC4"/>
        </w:rPr>
        <w:t>= telNumber;</w:t>
      </w:r>
      <w:r>
        <w:rPr>
          <w:color w:val="BCBEC4"/>
        </w:rPr>
        <w:br/>
        <w:t xml:space="preserve">        </w:t>
      </w:r>
      <w:r>
        <w:rPr>
          <w:color w:val="CF8E6D"/>
        </w:rPr>
        <w:t>this</w:t>
      </w:r>
      <w:r>
        <w:rPr>
          <w:color w:val="BCBEC4"/>
        </w:rPr>
        <w:t>.</w:t>
      </w:r>
      <w:r>
        <w:rPr>
          <w:color w:val="C77DBB"/>
        </w:rPr>
        <w:t xml:space="preserve">buildings </w:t>
      </w:r>
      <w:r>
        <w:rPr>
          <w:color w:val="BCBEC4"/>
        </w:rPr>
        <w:t xml:space="preserve">= </w:t>
      </w:r>
      <w:r>
        <w:rPr>
          <w:color w:val="CF8E6D"/>
        </w:rPr>
        <w:t xml:space="preserve">new </w:t>
      </w:r>
      <w:r>
        <w:rPr>
          <w:color w:val="BCBEC4"/>
        </w:rPr>
        <w:t>ArrayList&lt;&gt;();</w:t>
      </w:r>
      <w:r>
        <w:rPr>
          <w:color w:val="BCBEC4"/>
        </w:rPr>
        <w:br/>
        <w:t xml:space="preserve">    }</w:t>
      </w:r>
      <w:r>
        <w:rPr>
          <w:color w:val="BCBEC4"/>
        </w:rPr>
        <w:br/>
      </w:r>
      <w:r>
        <w:rPr>
          <w:color w:val="BCBEC4"/>
        </w:rPr>
        <w:br/>
        <w:t xml:space="preserve">    </w:t>
      </w:r>
      <w:r>
        <w:rPr>
          <w:color w:val="CF8E6D"/>
        </w:rPr>
        <w:t xml:space="preserve">public void </w:t>
      </w:r>
      <w:r>
        <w:rPr>
          <w:color w:val="56A8F5"/>
        </w:rPr>
        <w:t>addBuilding</w:t>
      </w:r>
      <w:r>
        <w:rPr>
          <w:color w:val="BCBEC4"/>
        </w:rPr>
        <w:t>(Building building) {</w:t>
      </w:r>
      <w:r>
        <w:rPr>
          <w:color w:val="BCBEC4"/>
        </w:rPr>
        <w:br/>
        <w:t xml:space="preserve">        </w:t>
      </w:r>
      <w:r>
        <w:rPr>
          <w:color w:val="C77DBB"/>
        </w:rPr>
        <w:t>buildings</w:t>
      </w:r>
      <w:r>
        <w:rPr>
          <w:color w:val="BCBEC4"/>
        </w:rPr>
        <w:t>.add(building);</w:t>
      </w:r>
      <w:r>
        <w:rPr>
          <w:color w:val="BCBEC4"/>
        </w:rPr>
        <w:br/>
        <w:t xml:space="preserve">    }</w:t>
      </w:r>
      <w:r>
        <w:rPr>
          <w:color w:val="BCBEC4"/>
        </w:rPr>
        <w:br/>
      </w:r>
      <w:r>
        <w:rPr>
          <w:color w:val="BCBEC4"/>
        </w:rPr>
        <w:br/>
        <w:t xml:space="preserve">    </w:t>
      </w:r>
      <w:r>
        <w:rPr>
          <w:color w:val="CF8E6D"/>
        </w:rPr>
        <w:t xml:space="preserve">public double </w:t>
      </w:r>
      <w:r>
        <w:rPr>
          <w:color w:val="56A8F5"/>
        </w:rPr>
        <w:t>getRent</w:t>
      </w:r>
      <w:r>
        <w:rPr>
          <w:color w:val="BCBEC4"/>
        </w:rPr>
        <w:t>() {</w:t>
      </w:r>
      <w:r>
        <w:rPr>
          <w:color w:val="BCBEC4"/>
        </w:rPr>
        <w:br/>
        <w:t xml:space="preserve">        </w:t>
      </w:r>
      <w:r>
        <w:rPr>
          <w:color w:val="CF8E6D"/>
        </w:rPr>
        <w:t xml:space="preserve">double </w:t>
      </w:r>
      <w:r>
        <w:rPr>
          <w:color w:val="BCBEC4"/>
        </w:rPr>
        <w:t xml:space="preserve">totalRent = </w:t>
      </w:r>
      <w:r>
        <w:rPr>
          <w:color w:val="2AACB8"/>
        </w:rPr>
        <w:t>0</w:t>
      </w:r>
      <w:r>
        <w:rPr>
          <w:color w:val="BCBEC4"/>
        </w:rPr>
        <w:t>;</w:t>
      </w:r>
      <w:r>
        <w:rPr>
          <w:color w:val="BCBEC4"/>
        </w:rPr>
        <w:br/>
        <w:t xml:space="preserve">        </w:t>
      </w:r>
      <w:r>
        <w:rPr>
          <w:color w:val="CF8E6D"/>
        </w:rPr>
        <w:t xml:space="preserve">for </w:t>
      </w:r>
      <w:r>
        <w:rPr>
          <w:color w:val="BCBEC4"/>
        </w:rPr>
        <w:t xml:space="preserve">(Building b : </w:t>
      </w:r>
      <w:r>
        <w:rPr>
          <w:color w:val="C77DBB"/>
        </w:rPr>
        <w:t>buildings</w:t>
      </w:r>
      <w:r>
        <w:rPr>
          <w:color w:val="BCBEC4"/>
        </w:rPr>
        <w:t>) {</w:t>
      </w:r>
      <w:r>
        <w:rPr>
          <w:color w:val="BCBEC4"/>
        </w:rPr>
        <w:br/>
        <w:t xml:space="preserve">            totalRent += b.getRent();</w:t>
      </w:r>
      <w:r>
        <w:rPr>
          <w:color w:val="BCBEC4"/>
        </w:rPr>
        <w:br/>
        <w:t xml:space="preserve">        }</w:t>
      </w:r>
      <w:r>
        <w:rPr>
          <w:color w:val="BCBEC4"/>
        </w:rPr>
        <w:br/>
        <w:t xml:space="preserve">        </w:t>
      </w:r>
      <w:r>
        <w:rPr>
          <w:color w:val="CF8E6D"/>
        </w:rPr>
        <w:t xml:space="preserve">return </w:t>
      </w:r>
      <w:r>
        <w:rPr>
          <w:color w:val="BCBEC4"/>
        </w:rPr>
        <w:t>totalRent;</w:t>
      </w:r>
      <w:r>
        <w:rPr>
          <w:color w:val="BCBEC4"/>
        </w:rPr>
        <w:br/>
        <w:t xml:space="preserve">    }</w:t>
      </w:r>
      <w:r>
        <w:rPr>
          <w:color w:val="BCBEC4"/>
        </w:rPr>
        <w:br/>
        <w:t>}</w:t>
      </w:r>
    </w:p>
    <w:p w14:paraId="03E5CD54" w14:textId="77777777" w:rsidR="008D02AF" w:rsidRDefault="008D02AF">
      <w:pPr>
        <w:rPr>
          <w:rFonts w:ascii="Courier New" w:eastAsia="Times New Roman" w:hAnsi="Courier New" w:cs="Courier New"/>
          <w:color w:val="CF8E6D"/>
          <w:kern w:val="0"/>
          <w:sz w:val="20"/>
          <w:szCs w:val="20"/>
          <w14:ligatures w14:val="none"/>
        </w:rPr>
      </w:pPr>
    </w:p>
    <w:p w14:paraId="18AA6386" w14:textId="7B381BC6" w:rsidR="008D02AF" w:rsidRDefault="008D02AF" w:rsidP="008D02AF">
      <w:pPr>
        <w:pStyle w:val="HTMLPreformatted"/>
        <w:shd w:val="clear" w:color="auto" w:fill="191A1C"/>
        <w:rPr>
          <w:color w:val="BCBEC4"/>
        </w:rPr>
      </w:pPr>
      <w:r>
        <w:rPr>
          <w:color w:val="CF8E6D"/>
        </w:rPr>
        <w:t xml:space="preserve">import </w:t>
      </w:r>
      <w:r>
        <w:rPr>
          <w:color w:val="BCBEC4"/>
        </w:rPr>
        <w:t>java.util.ArrayList;</w:t>
      </w:r>
      <w:r>
        <w:rPr>
          <w:color w:val="BCBEC4"/>
        </w:rPr>
        <w:br/>
      </w:r>
      <w:r>
        <w:rPr>
          <w:color w:val="CF8E6D"/>
        </w:rPr>
        <w:t xml:space="preserve">import </w:t>
      </w:r>
      <w:r>
        <w:rPr>
          <w:color w:val="BCBEC4"/>
        </w:rPr>
        <w:t>java.util.List;</w:t>
      </w:r>
      <w:r>
        <w:rPr>
          <w:color w:val="BCBEC4"/>
        </w:rPr>
        <w:br/>
      </w:r>
      <w:r>
        <w:rPr>
          <w:color w:val="BCBEC4"/>
        </w:rPr>
        <w:br/>
      </w:r>
      <w:r>
        <w:rPr>
          <w:color w:val="CF8E6D"/>
        </w:rPr>
        <w:t xml:space="preserve">class </w:t>
      </w:r>
      <w:r>
        <w:rPr>
          <w:color w:val="BCBEC4"/>
        </w:rPr>
        <w:t>Building {</w:t>
      </w:r>
      <w:r>
        <w:rPr>
          <w:color w:val="BCBEC4"/>
        </w:rPr>
        <w:br/>
        <w:t xml:space="preserve">    </w:t>
      </w:r>
      <w:r>
        <w:rPr>
          <w:color w:val="CF8E6D"/>
        </w:rPr>
        <w:t xml:space="preserve">private </w:t>
      </w:r>
      <w:r>
        <w:rPr>
          <w:color w:val="BCBEC4"/>
        </w:rPr>
        <w:t xml:space="preserve">String </w:t>
      </w:r>
      <w:r>
        <w:rPr>
          <w:color w:val="C77DBB"/>
        </w:rPr>
        <w:t>buildingNumber</w:t>
      </w:r>
      <w:r>
        <w:rPr>
          <w:color w:val="BCBEC4"/>
        </w:rPr>
        <w:t>;</w:t>
      </w:r>
      <w:r>
        <w:rPr>
          <w:color w:val="BCBEC4"/>
        </w:rPr>
        <w:br/>
        <w:t xml:space="preserve">    </w:t>
      </w:r>
      <w:r>
        <w:rPr>
          <w:color w:val="CF8E6D"/>
        </w:rPr>
        <w:t xml:space="preserve">private </w:t>
      </w:r>
      <w:r>
        <w:rPr>
          <w:color w:val="BCBEC4"/>
        </w:rPr>
        <w:t xml:space="preserve">List&lt;Apartments&gt; </w:t>
      </w:r>
      <w:r>
        <w:rPr>
          <w:color w:val="C77DBB"/>
        </w:rPr>
        <w:t>apartments</w:t>
      </w:r>
      <w:r>
        <w:rPr>
          <w:color w:val="BCBEC4"/>
        </w:rPr>
        <w:t>;</w:t>
      </w:r>
      <w:r>
        <w:rPr>
          <w:color w:val="BCBEC4"/>
        </w:rPr>
        <w:br/>
      </w:r>
      <w:r>
        <w:rPr>
          <w:color w:val="BCBEC4"/>
        </w:rPr>
        <w:br/>
        <w:t xml:space="preserve">    </w:t>
      </w:r>
      <w:r>
        <w:rPr>
          <w:color w:val="CF8E6D"/>
        </w:rPr>
        <w:t xml:space="preserve">public </w:t>
      </w:r>
      <w:r>
        <w:rPr>
          <w:color w:val="56A8F5"/>
        </w:rPr>
        <w:t>Building</w:t>
      </w:r>
      <w:r>
        <w:rPr>
          <w:color w:val="BCBEC4"/>
        </w:rPr>
        <w:t>(String buildingNumber) {</w:t>
      </w:r>
      <w:r>
        <w:rPr>
          <w:color w:val="BCBEC4"/>
        </w:rPr>
        <w:br/>
        <w:t xml:space="preserve">        </w:t>
      </w:r>
      <w:r>
        <w:rPr>
          <w:color w:val="CF8E6D"/>
        </w:rPr>
        <w:t>this</w:t>
      </w:r>
      <w:r>
        <w:rPr>
          <w:color w:val="BCBEC4"/>
        </w:rPr>
        <w:t>.</w:t>
      </w:r>
      <w:r>
        <w:rPr>
          <w:color w:val="C77DBB"/>
        </w:rPr>
        <w:t xml:space="preserve">buildingNumber </w:t>
      </w:r>
      <w:r>
        <w:rPr>
          <w:color w:val="BCBEC4"/>
        </w:rPr>
        <w:t>= buildingNumber;</w:t>
      </w:r>
      <w:r>
        <w:rPr>
          <w:color w:val="BCBEC4"/>
        </w:rPr>
        <w:br/>
        <w:t xml:space="preserve">        </w:t>
      </w:r>
      <w:r>
        <w:rPr>
          <w:color w:val="CF8E6D"/>
        </w:rPr>
        <w:t>this</w:t>
      </w:r>
      <w:r>
        <w:rPr>
          <w:color w:val="BCBEC4"/>
        </w:rPr>
        <w:t>.</w:t>
      </w:r>
      <w:r>
        <w:rPr>
          <w:color w:val="C77DBB"/>
        </w:rPr>
        <w:t xml:space="preserve">apartments </w:t>
      </w:r>
      <w:r>
        <w:rPr>
          <w:color w:val="BCBEC4"/>
        </w:rPr>
        <w:t xml:space="preserve">= </w:t>
      </w:r>
      <w:r>
        <w:rPr>
          <w:color w:val="CF8E6D"/>
        </w:rPr>
        <w:t xml:space="preserve">new </w:t>
      </w:r>
      <w:r>
        <w:rPr>
          <w:color w:val="BCBEC4"/>
        </w:rPr>
        <w:t>ArrayList&lt;&gt;();</w:t>
      </w:r>
      <w:r>
        <w:rPr>
          <w:color w:val="BCBEC4"/>
        </w:rPr>
        <w:br/>
        <w:t xml:space="preserve">    }</w:t>
      </w:r>
      <w:r>
        <w:rPr>
          <w:color w:val="BCBEC4"/>
        </w:rPr>
        <w:br/>
      </w:r>
      <w:r>
        <w:rPr>
          <w:color w:val="BCBEC4"/>
        </w:rPr>
        <w:br/>
        <w:t xml:space="preserve">    </w:t>
      </w:r>
      <w:r>
        <w:rPr>
          <w:color w:val="CF8E6D"/>
        </w:rPr>
        <w:t xml:space="preserve">public void </w:t>
      </w:r>
      <w:r>
        <w:rPr>
          <w:color w:val="56A8F5"/>
        </w:rPr>
        <w:t>addApartment</w:t>
      </w:r>
      <w:r>
        <w:rPr>
          <w:color w:val="BCBEC4"/>
        </w:rPr>
        <w:t>(Apartments apartment) {</w:t>
      </w:r>
      <w:r>
        <w:rPr>
          <w:color w:val="BCBEC4"/>
        </w:rPr>
        <w:br/>
        <w:t xml:space="preserve">        </w:t>
      </w:r>
      <w:r>
        <w:rPr>
          <w:color w:val="C77DBB"/>
        </w:rPr>
        <w:t>apartments</w:t>
      </w:r>
      <w:r>
        <w:rPr>
          <w:color w:val="BCBEC4"/>
        </w:rPr>
        <w:t>.add(apartment);</w:t>
      </w:r>
      <w:r>
        <w:rPr>
          <w:color w:val="BCBEC4"/>
        </w:rPr>
        <w:br/>
        <w:t xml:space="preserve">    }</w:t>
      </w:r>
      <w:r>
        <w:rPr>
          <w:color w:val="BCBEC4"/>
        </w:rPr>
        <w:br/>
      </w:r>
      <w:r>
        <w:rPr>
          <w:color w:val="BCBEC4"/>
        </w:rPr>
        <w:br/>
        <w:t xml:space="preserve">    </w:t>
      </w:r>
      <w:r>
        <w:rPr>
          <w:color w:val="CF8E6D"/>
        </w:rPr>
        <w:t xml:space="preserve">public double </w:t>
      </w:r>
      <w:r>
        <w:rPr>
          <w:color w:val="56A8F5"/>
        </w:rPr>
        <w:t>getRent</w:t>
      </w:r>
      <w:r>
        <w:rPr>
          <w:color w:val="BCBEC4"/>
        </w:rPr>
        <w:t>() {</w:t>
      </w:r>
      <w:r>
        <w:rPr>
          <w:color w:val="BCBEC4"/>
        </w:rPr>
        <w:br/>
        <w:t xml:space="preserve">        </w:t>
      </w:r>
      <w:r>
        <w:rPr>
          <w:color w:val="CF8E6D"/>
        </w:rPr>
        <w:t xml:space="preserve">double </w:t>
      </w:r>
      <w:r>
        <w:rPr>
          <w:color w:val="BCBEC4"/>
        </w:rPr>
        <w:t xml:space="preserve">totalBuildingRent = </w:t>
      </w:r>
      <w:r>
        <w:rPr>
          <w:color w:val="2AACB8"/>
        </w:rPr>
        <w:t>0</w:t>
      </w:r>
      <w:r>
        <w:rPr>
          <w:color w:val="BCBEC4"/>
        </w:rPr>
        <w:t>;</w:t>
      </w:r>
      <w:r>
        <w:rPr>
          <w:color w:val="BCBEC4"/>
        </w:rPr>
        <w:br/>
        <w:t xml:space="preserve">        </w:t>
      </w:r>
      <w:r>
        <w:rPr>
          <w:color w:val="CF8E6D"/>
        </w:rPr>
        <w:t xml:space="preserve">for </w:t>
      </w:r>
      <w:r>
        <w:rPr>
          <w:color w:val="BCBEC4"/>
        </w:rPr>
        <w:t xml:space="preserve">(Apartments apt : </w:t>
      </w:r>
      <w:r>
        <w:rPr>
          <w:color w:val="C77DBB"/>
        </w:rPr>
        <w:t>apartments</w:t>
      </w:r>
      <w:r>
        <w:rPr>
          <w:color w:val="BCBEC4"/>
        </w:rPr>
        <w:t>) {</w:t>
      </w:r>
      <w:r>
        <w:rPr>
          <w:color w:val="BCBEC4"/>
        </w:rPr>
        <w:br/>
        <w:t xml:space="preserve">            totalBuildingRent += apt.getRent();</w:t>
      </w:r>
      <w:r>
        <w:rPr>
          <w:color w:val="BCBEC4"/>
        </w:rPr>
        <w:br/>
        <w:t xml:space="preserve">        }</w:t>
      </w:r>
      <w:r>
        <w:rPr>
          <w:color w:val="BCBEC4"/>
        </w:rPr>
        <w:br/>
        <w:t xml:space="preserve">        </w:t>
      </w:r>
      <w:r>
        <w:rPr>
          <w:color w:val="CF8E6D"/>
        </w:rPr>
        <w:t xml:space="preserve">return </w:t>
      </w:r>
      <w:r>
        <w:rPr>
          <w:color w:val="BCBEC4"/>
        </w:rPr>
        <w:t>totalBuildingRent;</w:t>
      </w:r>
      <w:r>
        <w:rPr>
          <w:color w:val="BCBEC4"/>
        </w:rPr>
        <w:br/>
        <w:t xml:space="preserve">    }</w:t>
      </w:r>
      <w:r>
        <w:rPr>
          <w:color w:val="BCBEC4"/>
        </w:rPr>
        <w:br/>
        <w:t>}</w:t>
      </w:r>
    </w:p>
    <w:p w14:paraId="68031BDA" w14:textId="5BB8D795" w:rsidR="008D02AF" w:rsidRDefault="008D02AF">
      <w:pPr>
        <w:rPr>
          <w:b/>
          <w:bCs/>
        </w:rPr>
      </w:pPr>
      <w:r>
        <w:rPr>
          <w:rFonts w:ascii="Courier New" w:eastAsia="Times New Roman" w:hAnsi="Courier New" w:cs="Courier New"/>
          <w:color w:val="CF8E6D"/>
          <w:kern w:val="0"/>
          <w:sz w:val="20"/>
          <w:szCs w:val="20"/>
          <w14:ligatures w14:val="none"/>
        </w:rPr>
        <w:tab/>
      </w:r>
      <w:r>
        <w:rPr>
          <w:b/>
          <w:bCs/>
        </w:rPr>
        <w:br w:type="page"/>
      </w:r>
    </w:p>
    <w:p w14:paraId="53172CBA" w14:textId="77777777" w:rsidR="008D02AF" w:rsidRDefault="008D02AF" w:rsidP="008D02AF">
      <w:pPr>
        <w:pStyle w:val="HTMLPreformatted"/>
        <w:shd w:val="clear" w:color="auto" w:fill="191A1C"/>
        <w:rPr>
          <w:color w:val="BCBEC4"/>
        </w:rPr>
      </w:pPr>
      <w:r>
        <w:rPr>
          <w:color w:val="CF8E6D"/>
        </w:rPr>
        <w:lastRenderedPageBreak/>
        <w:t xml:space="preserve">import </w:t>
      </w:r>
      <w:r>
        <w:rPr>
          <w:color w:val="BCBEC4"/>
        </w:rPr>
        <w:t>java.util.*;</w:t>
      </w:r>
      <w:r>
        <w:rPr>
          <w:color w:val="BCBEC4"/>
        </w:rPr>
        <w:br/>
      </w:r>
      <w:r>
        <w:rPr>
          <w:color w:val="BCBEC4"/>
        </w:rPr>
        <w:br/>
      </w:r>
      <w:r>
        <w:rPr>
          <w:color w:val="CF8E6D"/>
        </w:rPr>
        <w:t xml:space="preserve">class </w:t>
      </w:r>
      <w:r>
        <w:rPr>
          <w:color w:val="BCBEC4"/>
        </w:rPr>
        <w:t>Apartments {</w:t>
      </w:r>
      <w:r>
        <w:rPr>
          <w:color w:val="BCBEC4"/>
        </w:rPr>
        <w:br/>
        <w:t xml:space="preserve">    </w:t>
      </w:r>
      <w:r>
        <w:rPr>
          <w:color w:val="CF8E6D"/>
        </w:rPr>
        <w:t xml:space="preserve">private double </w:t>
      </w:r>
      <w:r>
        <w:rPr>
          <w:color w:val="C77DBB"/>
        </w:rPr>
        <w:t>rent</w:t>
      </w:r>
      <w:r>
        <w:rPr>
          <w:color w:val="BCBEC4"/>
        </w:rPr>
        <w:t>;</w:t>
      </w:r>
      <w:r>
        <w:rPr>
          <w:color w:val="BCBEC4"/>
        </w:rPr>
        <w:br/>
      </w:r>
      <w:r>
        <w:rPr>
          <w:color w:val="BCBEC4"/>
        </w:rPr>
        <w:br/>
        <w:t xml:space="preserve">    </w:t>
      </w:r>
      <w:r>
        <w:rPr>
          <w:color w:val="CF8E6D"/>
        </w:rPr>
        <w:t xml:space="preserve">public </w:t>
      </w:r>
      <w:r>
        <w:rPr>
          <w:color w:val="56A8F5"/>
        </w:rPr>
        <w:t>Apartments</w:t>
      </w:r>
      <w:r>
        <w:rPr>
          <w:color w:val="BCBEC4"/>
        </w:rPr>
        <w:t>(</w:t>
      </w:r>
      <w:r>
        <w:rPr>
          <w:color w:val="CF8E6D"/>
        </w:rPr>
        <w:t xml:space="preserve">double </w:t>
      </w:r>
      <w:r>
        <w:rPr>
          <w:color w:val="BCBEC4"/>
        </w:rPr>
        <w:t>rent) {</w:t>
      </w:r>
      <w:r>
        <w:rPr>
          <w:color w:val="BCBEC4"/>
        </w:rPr>
        <w:br/>
        <w:t xml:space="preserve">        </w:t>
      </w:r>
      <w:r>
        <w:rPr>
          <w:color w:val="CF8E6D"/>
        </w:rPr>
        <w:t>this</w:t>
      </w:r>
      <w:r>
        <w:rPr>
          <w:color w:val="BCBEC4"/>
        </w:rPr>
        <w:t>.</w:t>
      </w:r>
      <w:r>
        <w:rPr>
          <w:color w:val="C77DBB"/>
        </w:rPr>
        <w:t xml:space="preserve">rent </w:t>
      </w:r>
      <w:r>
        <w:rPr>
          <w:color w:val="BCBEC4"/>
        </w:rPr>
        <w:t>= rent;</w:t>
      </w:r>
      <w:r>
        <w:rPr>
          <w:color w:val="BCBEC4"/>
        </w:rPr>
        <w:br/>
        <w:t xml:space="preserve">    }</w:t>
      </w:r>
      <w:r>
        <w:rPr>
          <w:color w:val="BCBEC4"/>
        </w:rPr>
        <w:br/>
      </w:r>
      <w:r>
        <w:rPr>
          <w:color w:val="BCBEC4"/>
        </w:rPr>
        <w:br/>
        <w:t xml:space="preserve">    </w:t>
      </w:r>
      <w:r>
        <w:rPr>
          <w:color w:val="CF8E6D"/>
        </w:rPr>
        <w:t xml:space="preserve">public double </w:t>
      </w:r>
      <w:r>
        <w:rPr>
          <w:color w:val="56A8F5"/>
        </w:rPr>
        <w:t>getRent</w:t>
      </w:r>
      <w:r>
        <w:rPr>
          <w:color w:val="BCBEC4"/>
        </w:rPr>
        <w:t>() {</w:t>
      </w:r>
      <w:r>
        <w:rPr>
          <w:color w:val="BCBEC4"/>
        </w:rPr>
        <w:br/>
        <w:t xml:space="preserve">        </w:t>
      </w:r>
      <w:r>
        <w:rPr>
          <w:color w:val="CF8E6D"/>
        </w:rPr>
        <w:t xml:space="preserve">return </w:t>
      </w:r>
      <w:r>
        <w:rPr>
          <w:color w:val="C77DBB"/>
        </w:rPr>
        <w:t>rent</w:t>
      </w:r>
      <w:r>
        <w:rPr>
          <w:color w:val="BCBEC4"/>
        </w:rPr>
        <w:t>;</w:t>
      </w:r>
      <w:r>
        <w:rPr>
          <w:color w:val="BCBEC4"/>
        </w:rPr>
        <w:br/>
        <w:t xml:space="preserve">    }</w:t>
      </w:r>
      <w:r>
        <w:rPr>
          <w:color w:val="BCBEC4"/>
        </w:rPr>
        <w:br/>
        <w:t>}</w:t>
      </w:r>
    </w:p>
    <w:p w14:paraId="1BACC06A" w14:textId="77777777" w:rsidR="008D02AF" w:rsidRDefault="008D02AF">
      <w:pPr>
        <w:rPr>
          <w:b/>
          <w:bCs/>
        </w:rPr>
      </w:pPr>
    </w:p>
    <w:p w14:paraId="1BBEE3CB" w14:textId="77777777" w:rsidR="00E80FEA" w:rsidRDefault="00E80FEA">
      <w:pPr>
        <w:rPr>
          <w:b/>
          <w:bCs/>
        </w:rPr>
      </w:pPr>
      <w:r>
        <w:rPr>
          <w:b/>
          <w:bCs/>
        </w:rPr>
        <w:br w:type="page"/>
      </w:r>
    </w:p>
    <w:p w14:paraId="6D2F97D3" w14:textId="45B1D619" w:rsidR="00403CF9" w:rsidRPr="00403CF9" w:rsidRDefault="00E80FEA" w:rsidP="00403CF9">
      <w:pPr>
        <w:pStyle w:val="ListParagraph"/>
        <w:numPr>
          <w:ilvl w:val="0"/>
          <w:numId w:val="2"/>
        </w:numPr>
        <w:rPr>
          <w:b/>
          <w:bCs/>
        </w:rPr>
      </w:pPr>
      <w:r>
        <w:rPr>
          <w:b/>
          <w:bCs/>
        </w:rPr>
        <w:lastRenderedPageBreak/>
        <w:t>Source code:</w:t>
      </w:r>
    </w:p>
    <w:p w14:paraId="7192CA3B" w14:textId="77777777" w:rsidR="00403CF9" w:rsidRDefault="00403CF9" w:rsidP="00403CF9">
      <w:pPr>
        <w:pStyle w:val="HTMLPreformatted"/>
        <w:shd w:val="clear" w:color="auto" w:fill="191A1C"/>
        <w:rPr>
          <w:color w:val="BCBEC4"/>
        </w:rPr>
      </w:pPr>
      <w:r>
        <w:rPr>
          <w:color w:val="CF8E6D"/>
        </w:rPr>
        <w:t xml:space="preserve">package </w:t>
      </w:r>
      <w:r>
        <w:rPr>
          <w:color w:val="BCBEC4"/>
        </w:rPr>
        <w:t>Prob5;</w:t>
      </w:r>
      <w:r>
        <w:rPr>
          <w:color w:val="BCBEC4"/>
        </w:rPr>
        <w:br/>
      </w:r>
      <w:r>
        <w:rPr>
          <w:color w:val="BCBEC4"/>
        </w:rPr>
        <w:br/>
      </w:r>
      <w:r>
        <w:rPr>
          <w:color w:val="CF8E6D"/>
        </w:rPr>
        <w:t xml:space="preserve">import </w:t>
      </w:r>
      <w:r>
        <w:rPr>
          <w:color w:val="BCBEC4"/>
        </w:rPr>
        <w:t>java.time.LocalDate;</w:t>
      </w:r>
      <w:r>
        <w:rPr>
          <w:color w:val="BCBEC4"/>
        </w:rPr>
        <w:br/>
      </w:r>
      <w:r>
        <w:rPr>
          <w:color w:val="CF8E6D"/>
        </w:rPr>
        <w:t xml:space="preserve">import </w:t>
      </w:r>
      <w:r>
        <w:rPr>
          <w:color w:val="BCBEC4"/>
        </w:rPr>
        <w:t>java.time.Period;</w:t>
      </w:r>
      <w:r>
        <w:rPr>
          <w:color w:val="BCBEC4"/>
        </w:rPr>
        <w:br/>
      </w:r>
      <w:r>
        <w:rPr>
          <w:color w:val="BCBEC4"/>
        </w:rPr>
        <w:br/>
      </w:r>
      <w:r>
        <w:rPr>
          <w:color w:val="CF8E6D"/>
        </w:rPr>
        <w:t xml:space="preserve">public abstract class </w:t>
      </w:r>
      <w:r>
        <w:rPr>
          <w:color w:val="BCBEC4"/>
        </w:rPr>
        <w:t>Service {</w:t>
      </w:r>
      <w:r>
        <w:rPr>
          <w:color w:val="BCBEC4"/>
        </w:rPr>
        <w:br/>
        <w:t xml:space="preserve">    </w:t>
      </w:r>
      <w:r>
        <w:rPr>
          <w:color w:val="CF8E6D"/>
        </w:rPr>
        <w:t xml:space="preserve">private int </w:t>
      </w:r>
      <w:r>
        <w:rPr>
          <w:color w:val="C77DBB"/>
        </w:rPr>
        <w:t>Daily_Price</w:t>
      </w:r>
      <w:r>
        <w:rPr>
          <w:color w:val="BCBEC4"/>
        </w:rPr>
        <w:t>;</w:t>
      </w:r>
      <w:r>
        <w:rPr>
          <w:color w:val="BCBEC4"/>
        </w:rPr>
        <w:br/>
        <w:t xml:space="preserve">    </w:t>
      </w:r>
      <w:r>
        <w:rPr>
          <w:color w:val="CF8E6D"/>
        </w:rPr>
        <w:t xml:space="preserve">private </w:t>
      </w:r>
      <w:r>
        <w:rPr>
          <w:color w:val="BCBEC4"/>
        </w:rPr>
        <w:t xml:space="preserve">LocalDate </w:t>
      </w:r>
      <w:r>
        <w:rPr>
          <w:color w:val="C77DBB"/>
        </w:rPr>
        <w:t>Date_Subscribed</w:t>
      </w:r>
      <w:r>
        <w:rPr>
          <w:color w:val="BCBEC4"/>
        </w:rPr>
        <w:t>;</w:t>
      </w:r>
      <w:r>
        <w:rPr>
          <w:color w:val="BCBEC4"/>
        </w:rPr>
        <w:br/>
      </w:r>
      <w:r>
        <w:rPr>
          <w:color w:val="BCBEC4"/>
        </w:rPr>
        <w:br/>
        <w:t xml:space="preserve">    </w:t>
      </w:r>
      <w:r>
        <w:rPr>
          <w:color w:val="CF8E6D"/>
        </w:rPr>
        <w:t xml:space="preserve">public void </w:t>
      </w:r>
      <w:r>
        <w:rPr>
          <w:color w:val="56A8F5"/>
        </w:rPr>
        <w:t>setDailyPrice</w:t>
      </w:r>
      <w:r>
        <w:rPr>
          <w:color w:val="BCBEC4"/>
        </w:rPr>
        <w:t>(</w:t>
      </w:r>
      <w:r>
        <w:rPr>
          <w:color w:val="CF8E6D"/>
        </w:rPr>
        <w:t xml:space="preserve">int </w:t>
      </w:r>
      <w:r>
        <w:rPr>
          <w:color w:val="BCBEC4"/>
        </w:rPr>
        <w:t>dailyPrice) {</w:t>
      </w:r>
      <w:r>
        <w:rPr>
          <w:color w:val="BCBEC4"/>
        </w:rPr>
        <w:br/>
        <w:t xml:space="preserve">        </w:t>
      </w:r>
      <w:r>
        <w:rPr>
          <w:color w:val="CF8E6D"/>
        </w:rPr>
        <w:t>this</w:t>
      </w:r>
      <w:r>
        <w:rPr>
          <w:color w:val="BCBEC4"/>
        </w:rPr>
        <w:t>.</w:t>
      </w:r>
      <w:r>
        <w:rPr>
          <w:color w:val="C77DBB"/>
        </w:rPr>
        <w:t xml:space="preserve">Daily_Price </w:t>
      </w:r>
      <w:r>
        <w:rPr>
          <w:color w:val="BCBEC4"/>
        </w:rPr>
        <w:t>= dailyPrice;</w:t>
      </w:r>
      <w:r>
        <w:rPr>
          <w:color w:val="BCBEC4"/>
        </w:rPr>
        <w:br/>
        <w:t xml:space="preserve">    }</w:t>
      </w:r>
      <w:r>
        <w:rPr>
          <w:color w:val="BCBEC4"/>
        </w:rPr>
        <w:br/>
      </w:r>
      <w:r>
        <w:rPr>
          <w:color w:val="BCBEC4"/>
        </w:rPr>
        <w:br/>
        <w:t xml:space="preserve">    </w:t>
      </w:r>
      <w:r>
        <w:rPr>
          <w:color w:val="CF8E6D"/>
        </w:rPr>
        <w:t xml:space="preserve">public int </w:t>
      </w:r>
      <w:r>
        <w:rPr>
          <w:color w:val="56A8F5"/>
        </w:rPr>
        <w:t>getDailyPrice</w:t>
      </w:r>
      <w:r>
        <w:rPr>
          <w:color w:val="BCBEC4"/>
        </w:rPr>
        <w:t>() {</w:t>
      </w:r>
      <w:r>
        <w:rPr>
          <w:color w:val="BCBEC4"/>
        </w:rPr>
        <w:br/>
        <w:t xml:space="preserve">        </w:t>
      </w:r>
      <w:r>
        <w:rPr>
          <w:color w:val="CF8E6D"/>
        </w:rPr>
        <w:t xml:space="preserve">return </w:t>
      </w:r>
      <w:r>
        <w:rPr>
          <w:color w:val="C77DBB"/>
        </w:rPr>
        <w:t>Daily_Price</w:t>
      </w:r>
      <w:r>
        <w:rPr>
          <w:color w:val="BCBEC4"/>
        </w:rPr>
        <w:t>;</w:t>
      </w:r>
      <w:r>
        <w:rPr>
          <w:color w:val="BCBEC4"/>
        </w:rPr>
        <w:br/>
        <w:t xml:space="preserve">    }</w:t>
      </w:r>
      <w:r>
        <w:rPr>
          <w:color w:val="BCBEC4"/>
        </w:rPr>
        <w:br/>
      </w:r>
      <w:r>
        <w:rPr>
          <w:color w:val="BCBEC4"/>
        </w:rPr>
        <w:br/>
        <w:t xml:space="preserve">    </w:t>
      </w:r>
      <w:r>
        <w:rPr>
          <w:color w:val="CF8E6D"/>
        </w:rPr>
        <w:t xml:space="preserve">public void </w:t>
      </w:r>
      <w:r>
        <w:rPr>
          <w:color w:val="56A8F5"/>
        </w:rPr>
        <w:t>setDateSubscribed</w:t>
      </w:r>
      <w:r>
        <w:rPr>
          <w:color w:val="BCBEC4"/>
        </w:rPr>
        <w:t>(LocalDate dateSubscribed) {</w:t>
      </w:r>
      <w:r>
        <w:rPr>
          <w:color w:val="BCBEC4"/>
        </w:rPr>
        <w:br/>
        <w:t xml:space="preserve">        </w:t>
      </w:r>
      <w:r>
        <w:rPr>
          <w:color w:val="CF8E6D"/>
        </w:rPr>
        <w:t>this</w:t>
      </w:r>
      <w:r>
        <w:rPr>
          <w:color w:val="BCBEC4"/>
        </w:rPr>
        <w:t>.</w:t>
      </w:r>
      <w:r>
        <w:rPr>
          <w:color w:val="C77DBB"/>
        </w:rPr>
        <w:t xml:space="preserve">Date_Subscribed </w:t>
      </w:r>
      <w:r>
        <w:rPr>
          <w:color w:val="BCBEC4"/>
        </w:rPr>
        <w:t>= dateSubscribed;</w:t>
      </w:r>
      <w:r>
        <w:rPr>
          <w:color w:val="BCBEC4"/>
        </w:rPr>
        <w:br/>
        <w:t xml:space="preserve">    }</w:t>
      </w:r>
      <w:r>
        <w:rPr>
          <w:color w:val="BCBEC4"/>
        </w:rPr>
        <w:br/>
      </w:r>
      <w:r>
        <w:rPr>
          <w:color w:val="BCBEC4"/>
        </w:rPr>
        <w:br/>
        <w:t xml:space="preserve">    </w:t>
      </w:r>
      <w:r>
        <w:rPr>
          <w:color w:val="CF8E6D"/>
        </w:rPr>
        <w:t xml:space="preserve">public </w:t>
      </w:r>
      <w:r>
        <w:rPr>
          <w:color w:val="BCBEC4"/>
        </w:rPr>
        <w:t xml:space="preserve">LocalDate </w:t>
      </w:r>
      <w:r>
        <w:rPr>
          <w:color w:val="56A8F5"/>
        </w:rPr>
        <w:t>getDateSubscribed</w:t>
      </w:r>
      <w:r>
        <w:rPr>
          <w:color w:val="BCBEC4"/>
        </w:rPr>
        <w:t>() {</w:t>
      </w:r>
      <w:r>
        <w:rPr>
          <w:color w:val="BCBEC4"/>
        </w:rPr>
        <w:br/>
        <w:t xml:space="preserve">        </w:t>
      </w:r>
      <w:r>
        <w:rPr>
          <w:color w:val="CF8E6D"/>
        </w:rPr>
        <w:t xml:space="preserve">return </w:t>
      </w:r>
      <w:r>
        <w:rPr>
          <w:color w:val="C77DBB"/>
        </w:rPr>
        <w:t>Date_Subscribed</w:t>
      </w:r>
      <w:r>
        <w:rPr>
          <w:color w:val="BCBEC4"/>
        </w:rPr>
        <w:t>;</w:t>
      </w:r>
      <w:r>
        <w:rPr>
          <w:color w:val="BCBEC4"/>
        </w:rPr>
        <w:br/>
        <w:t xml:space="preserve">    }</w:t>
      </w:r>
      <w:r>
        <w:rPr>
          <w:color w:val="BCBEC4"/>
        </w:rPr>
        <w:br/>
      </w:r>
      <w:r>
        <w:rPr>
          <w:color w:val="BCBEC4"/>
        </w:rPr>
        <w:br/>
        <w:t xml:space="preserve">    </w:t>
      </w:r>
      <w:r>
        <w:rPr>
          <w:color w:val="CF8E6D"/>
        </w:rPr>
        <w:t xml:space="preserve">public int </w:t>
      </w:r>
      <w:r>
        <w:rPr>
          <w:color w:val="56A8F5"/>
        </w:rPr>
        <w:t>dateDifference</w:t>
      </w:r>
      <w:r>
        <w:rPr>
          <w:color w:val="BCBEC4"/>
        </w:rPr>
        <w:t>() {</w:t>
      </w:r>
      <w:r>
        <w:rPr>
          <w:color w:val="BCBEC4"/>
        </w:rPr>
        <w:br/>
        <w:t xml:space="preserve">        LocalDate now = LocalDate.</w:t>
      </w:r>
      <w:r>
        <w:rPr>
          <w:i/>
          <w:iCs/>
          <w:color w:val="BCBEC4"/>
        </w:rPr>
        <w:t>now</w:t>
      </w:r>
      <w:r>
        <w:rPr>
          <w:color w:val="BCBEC4"/>
        </w:rPr>
        <w:t>();</w:t>
      </w:r>
      <w:r>
        <w:rPr>
          <w:color w:val="BCBEC4"/>
        </w:rPr>
        <w:br/>
        <w:t xml:space="preserve">        LocalDate subDate = </w:t>
      </w:r>
      <w:r>
        <w:rPr>
          <w:color w:val="C77DBB"/>
        </w:rPr>
        <w:t>Date_Subscribed</w:t>
      </w:r>
      <w:r>
        <w:rPr>
          <w:color w:val="BCBEC4"/>
        </w:rPr>
        <w:t>;</w:t>
      </w:r>
      <w:r>
        <w:rPr>
          <w:color w:val="BCBEC4"/>
        </w:rPr>
        <w:br/>
        <w:t xml:space="preserve">        Period period = Period.</w:t>
      </w:r>
      <w:r>
        <w:rPr>
          <w:i/>
          <w:iCs/>
          <w:color w:val="BCBEC4"/>
        </w:rPr>
        <w:t>between</w:t>
      </w:r>
      <w:r>
        <w:rPr>
          <w:color w:val="BCBEC4"/>
        </w:rPr>
        <w:t>(subDate, now);</w:t>
      </w:r>
      <w:r>
        <w:rPr>
          <w:color w:val="BCBEC4"/>
        </w:rPr>
        <w:br/>
        <w:t xml:space="preserve">        </w:t>
      </w:r>
      <w:r>
        <w:rPr>
          <w:color w:val="CF8E6D"/>
        </w:rPr>
        <w:t xml:space="preserve">int </w:t>
      </w:r>
      <w:r>
        <w:rPr>
          <w:color w:val="BCBEC4"/>
        </w:rPr>
        <w:t>diff;</w:t>
      </w:r>
      <w:r>
        <w:rPr>
          <w:color w:val="BCBEC4"/>
        </w:rPr>
        <w:br/>
        <w:t xml:space="preserve">        </w:t>
      </w:r>
      <w:r>
        <w:rPr>
          <w:color w:val="CF8E6D"/>
        </w:rPr>
        <w:t xml:space="preserve">int </w:t>
      </w:r>
      <w:r>
        <w:rPr>
          <w:color w:val="BCBEC4"/>
        </w:rPr>
        <w:t>Month_diff = period.getMonths();</w:t>
      </w:r>
      <w:r>
        <w:rPr>
          <w:color w:val="BCBEC4"/>
        </w:rPr>
        <w:br/>
        <w:t xml:space="preserve">        </w:t>
      </w:r>
      <w:r>
        <w:rPr>
          <w:color w:val="CF8E6D"/>
        </w:rPr>
        <w:t xml:space="preserve">int </w:t>
      </w:r>
      <w:r>
        <w:rPr>
          <w:color w:val="BCBEC4"/>
        </w:rPr>
        <w:t>Day_diff = period.getDays();</w:t>
      </w:r>
      <w:r>
        <w:rPr>
          <w:color w:val="BCBEC4"/>
        </w:rPr>
        <w:br/>
      </w:r>
      <w:r>
        <w:rPr>
          <w:color w:val="BCBEC4"/>
        </w:rPr>
        <w:br/>
        <w:t xml:space="preserve">        </w:t>
      </w:r>
      <w:r>
        <w:rPr>
          <w:color w:val="CF8E6D"/>
        </w:rPr>
        <w:t xml:space="preserve">if </w:t>
      </w:r>
      <w:r>
        <w:rPr>
          <w:color w:val="BCBEC4"/>
        </w:rPr>
        <w:t xml:space="preserve">(Month_diff != </w:t>
      </w:r>
      <w:r>
        <w:rPr>
          <w:color w:val="2AACB8"/>
        </w:rPr>
        <w:t>0</w:t>
      </w:r>
      <w:r>
        <w:rPr>
          <w:color w:val="BCBEC4"/>
        </w:rPr>
        <w:t>) {</w:t>
      </w:r>
      <w:r>
        <w:rPr>
          <w:color w:val="BCBEC4"/>
        </w:rPr>
        <w:br/>
        <w:t xml:space="preserve">            diff = (Month_diff * </w:t>
      </w:r>
      <w:r>
        <w:rPr>
          <w:color w:val="2AACB8"/>
        </w:rPr>
        <w:t>30</w:t>
      </w:r>
      <w:r>
        <w:rPr>
          <w:color w:val="BCBEC4"/>
        </w:rPr>
        <w:t>) + Day_diff;</w:t>
      </w:r>
      <w:r>
        <w:rPr>
          <w:color w:val="BCBEC4"/>
        </w:rPr>
        <w:br/>
        <w:t xml:space="preserve">        } </w:t>
      </w:r>
      <w:r>
        <w:rPr>
          <w:color w:val="CF8E6D"/>
        </w:rPr>
        <w:t xml:space="preserve">else </w:t>
      </w:r>
      <w:r>
        <w:rPr>
          <w:color w:val="BCBEC4"/>
        </w:rPr>
        <w:t>{</w:t>
      </w:r>
      <w:r>
        <w:rPr>
          <w:color w:val="BCBEC4"/>
        </w:rPr>
        <w:br/>
        <w:t xml:space="preserve">            diff = Day_diff;</w:t>
      </w:r>
      <w:r>
        <w:rPr>
          <w:color w:val="BCBEC4"/>
        </w:rPr>
        <w:br/>
        <w:t xml:space="preserve">        }</w:t>
      </w:r>
      <w:r>
        <w:rPr>
          <w:color w:val="BCBEC4"/>
        </w:rPr>
        <w:br/>
        <w:t xml:space="preserve">        </w:t>
      </w:r>
      <w:r>
        <w:rPr>
          <w:color w:val="CF8E6D"/>
        </w:rPr>
        <w:t xml:space="preserve">return </w:t>
      </w:r>
      <w:r>
        <w:rPr>
          <w:color w:val="BCBEC4"/>
        </w:rPr>
        <w:t>diff;</w:t>
      </w:r>
      <w:r>
        <w:rPr>
          <w:color w:val="BCBEC4"/>
        </w:rPr>
        <w:br/>
        <w:t xml:space="preserve">    }</w:t>
      </w:r>
      <w:r>
        <w:rPr>
          <w:color w:val="BCBEC4"/>
        </w:rPr>
        <w:br/>
      </w:r>
      <w:r>
        <w:rPr>
          <w:color w:val="BCBEC4"/>
        </w:rPr>
        <w:br/>
        <w:t xml:space="preserve">    </w:t>
      </w:r>
      <w:r>
        <w:rPr>
          <w:color w:val="CF8E6D"/>
        </w:rPr>
        <w:t xml:space="preserve">public abstract int </w:t>
      </w:r>
      <w:r>
        <w:rPr>
          <w:color w:val="56A8F5"/>
        </w:rPr>
        <w:t>calcFee</w:t>
      </w:r>
      <w:r>
        <w:rPr>
          <w:color w:val="BCBEC4"/>
        </w:rPr>
        <w:t>();</w:t>
      </w:r>
      <w:r>
        <w:rPr>
          <w:color w:val="BCBEC4"/>
        </w:rPr>
        <w:br/>
        <w:t>}</w:t>
      </w:r>
    </w:p>
    <w:p w14:paraId="52888263" w14:textId="77777777" w:rsidR="00403CF9" w:rsidRPr="00403CF9" w:rsidRDefault="00403CF9" w:rsidP="00403CF9">
      <w:pPr>
        <w:pStyle w:val="ListParagraph"/>
        <w:ind w:left="360"/>
        <w:rPr>
          <w:b/>
          <w:bCs/>
        </w:rPr>
      </w:pPr>
    </w:p>
    <w:p w14:paraId="67D045EA" w14:textId="77777777" w:rsidR="00403CF9" w:rsidRDefault="00403CF9" w:rsidP="00403CF9">
      <w:pPr>
        <w:pStyle w:val="HTMLPreformatted"/>
        <w:shd w:val="clear" w:color="auto" w:fill="191A1C"/>
        <w:rPr>
          <w:color w:val="BCBEC4"/>
        </w:rPr>
      </w:pPr>
      <w:r>
        <w:rPr>
          <w:color w:val="CF8E6D"/>
        </w:rPr>
        <w:t xml:space="preserve">package </w:t>
      </w:r>
      <w:r>
        <w:rPr>
          <w:color w:val="BCBEC4"/>
        </w:rPr>
        <w:t>Prob5;</w:t>
      </w:r>
      <w:r>
        <w:rPr>
          <w:color w:val="BCBEC4"/>
        </w:rPr>
        <w:br/>
      </w:r>
      <w:r>
        <w:rPr>
          <w:color w:val="BCBEC4"/>
        </w:rPr>
        <w:br/>
      </w:r>
      <w:r>
        <w:rPr>
          <w:color w:val="CF8E6D"/>
        </w:rPr>
        <w:t xml:space="preserve">public class </w:t>
      </w:r>
      <w:r>
        <w:rPr>
          <w:color w:val="BCBEC4"/>
        </w:rPr>
        <w:t xml:space="preserve">Daily </w:t>
      </w:r>
      <w:r>
        <w:rPr>
          <w:color w:val="CF8E6D"/>
        </w:rPr>
        <w:t xml:space="preserve">extends </w:t>
      </w:r>
      <w:r>
        <w:rPr>
          <w:color w:val="BCBEC4"/>
        </w:rPr>
        <w:t>Service {</w:t>
      </w:r>
      <w:r>
        <w:rPr>
          <w:color w:val="BCBEC4"/>
        </w:rPr>
        <w:br/>
        <w:t xml:space="preserve">    </w:t>
      </w:r>
      <w:r>
        <w:rPr>
          <w:color w:val="B3AE60"/>
        </w:rPr>
        <w:t>@Override</w:t>
      </w:r>
      <w:r>
        <w:rPr>
          <w:color w:val="B3AE60"/>
        </w:rPr>
        <w:br/>
        <w:t xml:space="preserve">    </w:t>
      </w:r>
      <w:r>
        <w:rPr>
          <w:color w:val="CF8E6D"/>
        </w:rPr>
        <w:t xml:space="preserve">public int </w:t>
      </w:r>
      <w:r>
        <w:rPr>
          <w:color w:val="56A8F5"/>
        </w:rPr>
        <w:t>calcFee</w:t>
      </w:r>
      <w:r>
        <w:rPr>
          <w:color w:val="BCBEC4"/>
        </w:rPr>
        <w:t>() {</w:t>
      </w:r>
      <w:r>
        <w:rPr>
          <w:color w:val="BCBEC4"/>
        </w:rPr>
        <w:br/>
        <w:t xml:space="preserve">        </w:t>
      </w:r>
      <w:r>
        <w:rPr>
          <w:color w:val="CF8E6D"/>
        </w:rPr>
        <w:t xml:space="preserve">return </w:t>
      </w:r>
      <w:r>
        <w:rPr>
          <w:color w:val="BCBEC4"/>
        </w:rPr>
        <w:t>getDailyPrice() * dateDifference();</w:t>
      </w:r>
      <w:r>
        <w:rPr>
          <w:color w:val="BCBEC4"/>
        </w:rPr>
        <w:br/>
        <w:t xml:space="preserve">    }</w:t>
      </w:r>
      <w:r>
        <w:rPr>
          <w:color w:val="BCBEC4"/>
        </w:rPr>
        <w:br/>
        <w:t>}</w:t>
      </w:r>
    </w:p>
    <w:p w14:paraId="10470A20" w14:textId="77777777" w:rsidR="00403CF9" w:rsidRDefault="00403CF9" w:rsidP="00403CF9">
      <w:pPr>
        <w:rPr>
          <w:b/>
          <w:bCs/>
        </w:rPr>
      </w:pPr>
    </w:p>
    <w:p w14:paraId="7DADABF9" w14:textId="77777777" w:rsidR="00403CF9" w:rsidRDefault="00403CF9" w:rsidP="00403CF9">
      <w:pPr>
        <w:pStyle w:val="HTMLPreformatted"/>
        <w:shd w:val="clear" w:color="auto" w:fill="191A1C"/>
        <w:rPr>
          <w:color w:val="BCBEC4"/>
        </w:rPr>
      </w:pPr>
      <w:r>
        <w:rPr>
          <w:color w:val="CF8E6D"/>
        </w:rPr>
        <w:lastRenderedPageBreak/>
        <w:t xml:space="preserve">package </w:t>
      </w:r>
      <w:r>
        <w:rPr>
          <w:color w:val="BCBEC4"/>
        </w:rPr>
        <w:t>Prob5;</w:t>
      </w:r>
      <w:r>
        <w:rPr>
          <w:color w:val="BCBEC4"/>
        </w:rPr>
        <w:br/>
      </w:r>
      <w:r>
        <w:rPr>
          <w:color w:val="BCBEC4"/>
        </w:rPr>
        <w:br/>
      </w:r>
      <w:r>
        <w:rPr>
          <w:color w:val="CF8E6D"/>
        </w:rPr>
        <w:t xml:space="preserve">public class </w:t>
      </w:r>
      <w:r>
        <w:rPr>
          <w:color w:val="BCBEC4"/>
        </w:rPr>
        <w:t xml:space="preserve">Monthly </w:t>
      </w:r>
      <w:r>
        <w:rPr>
          <w:color w:val="CF8E6D"/>
        </w:rPr>
        <w:t xml:space="preserve">extends </w:t>
      </w:r>
      <w:r>
        <w:rPr>
          <w:color w:val="BCBEC4"/>
        </w:rPr>
        <w:t>Service {</w:t>
      </w:r>
      <w:r>
        <w:rPr>
          <w:color w:val="BCBEC4"/>
        </w:rPr>
        <w:br/>
        <w:t xml:space="preserve">    </w:t>
      </w:r>
      <w:r>
        <w:rPr>
          <w:color w:val="B3AE60"/>
        </w:rPr>
        <w:t>@Override</w:t>
      </w:r>
      <w:r>
        <w:rPr>
          <w:color w:val="B3AE60"/>
        </w:rPr>
        <w:br/>
        <w:t xml:space="preserve">    </w:t>
      </w:r>
      <w:r>
        <w:rPr>
          <w:color w:val="CF8E6D"/>
        </w:rPr>
        <w:t xml:space="preserve">public int </w:t>
      </w:r>
      <w:r>
        <w:rPr>
          <w:color w:val="56A8F5"/>
        </w:rPr>
        <w:t>calcFee</w:t>
      </w:r>
      <w:r>
        <w:rPr>
          <w:color w:val="BCBEC4"/>
        </w:rPr>
        <w:t>() {</w:t>
      </w:r>
      <w:r>
        <w:rPr>
          <w:color w:val="BCBEC4"/>
        </w:rPr>
        <w:br/>
        <w:t xml:space="preserve">        </w:t>
      </w:r>
      <w:r>
        <w:rPr>
          <w:color w:val="CF8E6D"/>
        </w:rPr>
        <w:t xml:space="preserve">return </w:t>
      </w:r>
      <w:r>
        <w:rPr>
          <w:color w:val="BCBEC4"/>
        </w:rPr>
        <w:t xml:space="preserve">getDailyPrice() * </w:t>
      </w:r>
      <w:r>
        <w:rPr>
          <w:color w:val="2AACB8"/>
        </w:rPr>
        <w:t>30</w:t>
      </w:r>
      <w:r>
        <w:rPr>
          <w:color w:val="BCBEC4"/>
        </w:rPr>
        <w:t>;</w:t>
      </w:r>
      <w:r>
        <w:rPr>
          <w:color w:val="BCBEC4"/>
        </w:rPr>
        <w:br/>
        <w:t xml:space="preserve">    }</w:t>
      </w:r>
      <w:r>
        <w:rPr>
          <w:color w:val="BCBEC4"/>
        </w:rPr>
        <w:br/>
        <w:t>}</w:t>
      </w:r>
    </w:p>
    <w:p w14:paraId="34FA4B2D" w14:textId="77777777" w:rsidR="00403CF9" w:rsidRDefault="00403CF9" w:rsidP="00403CF9">
      <w:pPr>
        <w:rPr>
          <w:b/>
          <w:bCs/>
        </w:rPr>
      </w:pPr>
    </w:p>
    <w:p w14:paraId="7D33F636" w14:textId="77777777" w:rsidR="00403CF9" w:rsidRDefault="00403CF9" w:rsidP="00403CF9">
      <w:pPr>
        <w:pStyle w:val="HTMLPreformatted"/>
        <w:shd w:val="clear" w:color="auto" w:fill="191A1C"/>
        <w:rPr>
          <w:color w:val="BCBEC4"/>
        </w:rPr>
      </w:pPr>
      <w:r>
        <w:rPr>
          <w:color w:val="CF8E6D"/>
        </w:rPr>
        <w:t xml:space="preserve">package </w:t>
      </w:r>
      <w:r>
        <w:rPr>
          <w:color w:val="BCBEC4"/>
        </w:rPr>
        <w:t>Prob5;</w:t>
      </w:r>
      <w:r>
        <w:rPr>
          <w:color w:val="BCBEC4"/>
        </w:rPr>
        <w:br/>
      </w:r>
      <w:r>
        <w:rPr>
          <w:color w:val="BCBEC4"/>
        </w:rPr>
        <w:br/>
      </w:r>
      <w:r>
        <w:rPr>
          <w:color w:val="CF8E6D"/>
        </w:rPr>
        <w:t xml:space="preserve">import </w:t>
      </w:r>
      <w:r>
        <w:rPr>
          <w:color w:val="BCBEC4"/>
        </w:rPr>
        <w:t>java.util.Vector;</w:t>
      </w:r>
      <w:r>
        <w:rPr>
          <w:color w:val="BCBEC4"/>
        </w:rPr>
        <w:br/>
      </w:r>
      <w:r>
        <w:rPr>
          <w:color w:val="BCBEC4"/>
        </w:rPr>
        <w:br/>
      </w:r>
      <w:r>
        <w:rPr>
          <w:color w:val="CF8E6D"/>
        </w:rPr>
        <w:t xml:space="preserve">public class </w:t>
      </w:r>
      <w:r>
        <w:rPr>
          <w:color w:val="BCBEC4"/>
        </w:rPr>
        <w:t>Customer {</w:t>
      </w:r>
      <w:r>
        <w:rPr>
          <w:color w:val="BCBEC4"/>
        </w:rPr>
        <w:br/>
        <w:t xml:space="preserve">    </w:t>
      </w:r>
      <w:r>
        <w:rPr>
          <w:color w:val="CF8E6D"/>
        </w:rPr>
        <w:t xml:space="preserve">private </w:t>
      </w:r>
      <w:r>
        <w:rPr>
          <w:color w:val="BCBEC4"/>
        </w:rPr>
        <w:t xml:space="preserve">String </w:t>
      </w:r>
      <w:r>
        <w:rPr>
          <w:color w:val="C77DBB"/>
        </w:rPr>
        <w:t>Name</w:t>
      </w:r>
      <w:r>
        <w:rPr>
          <w:color w:val="BCBEC4"/>
        </w:rPr>
        <w:t>;</w:t>
      </w:r>
      <w:r>
        <w:rPr>
          <w:color w:val="BCBEC4"/>
        </w:rPr>
        <w:br/>
        <w:t xml:space="preserve">    </w:t>
      </w:r>
      <w:r>
        <w:rPr>
          <w:color w:val="CF8E6D"/>
        </w:rPr>
        <w:t xml:space="preserve">private int </w:t>
      </w:r>
      <w:r>
        <w:rPr>
          <w:color w:val="C77DBB"/>
        </w:rPr>
        <w:t>ID</w:t>
      </w:r>
      <w:r>
        <w:rPr>
          <w:color w:val="BCBEC4"/>
        </w:rPr>
        <w:t>;</w:t>
      </w:r>
      <w:r>
        <w:rPr>
          <w:color w:val="BCBEC4"/>
        </w:rPr>
        <w:br/>
        <w:t xml:space="preserve">    </w:t>
      </w:r>
      <w:r>
        <w:rPr>
          <w:color w:val="CF8E6D"/>
        </w:rPr>
        <w:t xml:space="preserve">private </w:t>
      </w:r>
      <w:r>
        <w:rPr>
          <w:color w:val="BCBEC4"/>
        </w:rPr>
        <w:t xml:space="preserve">Vector&lt;Service&gt; </w:t>
      </w:r>
      <w:r>
        <w:rPr>
          <w:color w:val="C77DBB"/>
        </w:rPr>
        <w:t xml:space="preserve">Services </w:t>
      </w:r>
      <w:r>
        <w:rPr>
          <w:color w:val="BCBEC4"/>
        </w:rPr>
        <w:t xml:space="preserve">= </w:t>
      </w:r>
      <w:r>
        <w:rPr>
          <w:color w:val="CF8E6D"/>
        </w:rPr>
        <w:t xml:space="preserve">new </w:t>
      </w:r>
      <w:r>
        <w:rPr>
          <w:color w:val="BCBEC4"/>
        </w:rPr>
        <w:t>Vector&lt;&gt;();</w:t>
      </w:r>
      <w:r>
        <w:rPr>
          <w:color w:val="BCBEC4"/>
        </w:rPr>
        <w:br/>
      </w:r>
      <w:r>
        <w:rPr>
          <w:color w:val="BCBEC4"/>
        </w:rPr>
        <w:br/>
        <w:t xml:space="preserve">    </w:t>
      </w:r>
      <w:r>
        <w:rPr>
          <w:color w:val="CF8E6D"/>
        </w:rPr>
        <w:t xml:space="preserve">public </w:t>
      </w:r>
      <w:r>
        <w:rPr>
          <w:color w:val="56A8F5"/>
        </w:rPr>
        <w:t>Customer</w:t>
      </w:r>
      <w:r>
        <w:rPr>
          <w:color w:val="BCBEC4"/>
        </w:rPr>
        <w:t xml:space="preserve">(String name, </w:t>
      </w:r>
      <w:r>
        <w:rPr>
          <w:color w:val="CF8E6D"/>
        </w:rPr>
        <w:t xml:space="preserve">int </w:t>
      </w:r>
      <w:r>
        <w:rPr>
          <w:color w:val="BCBEC4"/>
        </w:rPr>
        <w:t>id) {</w:t>
      </w:r>
      <w:r>
        <w:rPr>
          <w:color w:val="BCBEC4"/>
        </w:rPr>
        <w:br/>
        <w:t xml:space="preserve">        </w:t>
      </w:r>
      <w:r>
        <w:rPr>
          <w:color w:val="CF8E6D"/>
        </w:rPr>
        <w:t>this</w:t>
      </w:r>
      <w:r>
        <w:rPr>
          <w:color w:val="BCBEC4"/>
        </w:rPr>
        <w:t>.</w:t>
      </w:r>
      <w:r>
        <w:rPr>
          <w:color w:val="C77DBB"/>
        </w:rPr>
        <w:t xml:space="preserve">Name </w:t>
      </w:r>
      <w:r>
        <w:rPr>
          <w:color w:val="BCBEC4"/>
        </w:rPr>
        <w:t>= name;</w:t>
      </w:r>
      <w:r>
        <w:rPr>
          <w:color w:val="BCBEC4"/>
        </w:rPr>
        <w:br/>
        <w:t xml:space="preserve">        </w:t>
      </w:r>
      <w:r>
        <w:rPr>
          <w:color w:val="CF8E6D"/>
        </w:rPr>
        <w:t>this</w:t>
      </w:r>
      <w:r>
        <w:rPr>
          <w:color w:val="BCBEC4"/>
        </w:rPr>
        <w:t>.</w:t>
      </w:r>
      <w:r>
        <w:rPr>
          <w:color w:val="C77DBB"/>
        </w:rPr>
        <w:t xml:space="preserve">ID </w:t>
      </w:r>
      <w:r>
        <w:rPr>
          <w:color w:val="BCBEC4"/>
        </w:rPr>
        <w:t>= id;</w:t>
      </w:r>
      <w:r>
        <w:rPr>
          <w:color w:val="BCBEC4"/>
        </w:rPr>
        <w:br/>
        <w:t xml:space="preserve">    }</w:t>
      </w:r>
      <w:r>
        <w:rPr>
          <w:color w:val="BCBEC4"/>
        </w:rPr>
        <w:br/>
      </w:r>
      <w:r>
        <w:rPr>
          <w:color w:val="BCBEC4"/>
        </w:rPr>
        <w:br/>
        <w:t xml:space="preserve">    </w:t>
      </w:r>
      <w:r>
        <w:rPr>
          <w:color w:val="CF8E6D"/>
        </w:rPr>
        <w:t xml:space="preserve">public void </w:t>
      </w:r>
      <w:r>
        <w:rPr>
          <w:color w:val="56A8F5"/>
        </w:rPr>
        <w:t>addService</w:t>
      </w:r>
      <w:r>
        <w:rPr>
          <w:color w:val="BCBEC4"/>
        </w:rPr>
        <w:t>(Service service) {</w:t>
      </w:r>
      <w:r>
        <w:rPr>
          <w:color w:val="BCBEC4"/>
        </w:rPr>
        <w:br/>
        <w:t xml:space="preserve">        </w:t>
      </w:r>
      <w:r>
        <w:rPr>
          <w:color w:val="C77DBB"/>
        </w:rPr>
        <w:t>Services</w:t>
      </w:r>
      <w:r>
        <w:rPr>
          <w:color w:val="BCBEC4"/>
        </w:rPr>
        <w:t>.add(service);</w:t>
      </w:r>
      <w:r>
        <w:rPr>
          <w:color w:val="BCBEC4"/>
        </w:rPr>
        <w:br/>
        <w:t xml:space="preserve">    }</w:t>
      </w:r>
      <w:r>
        <w:rPr>
          <w:color w:val="BCBEC4"/>
        </w:rPr>
        <w:br/>
      </w:r>
      <w:r>
        <w:rPr>
          <w:color w:val="BCBEC4"/>
        </w:rPr>
        <w:br/>
        <w:t xml:space="preserve">    </w:t>
      </w:r>
      <w:r>
        <w:rPr>
          <w:color w:val="CF8E6D"/>
        </w:rPr>
        <w:t xml:space="preserve">public void </w:t>
      </w:r>
      <w:r>
        <w:rPr>
          <w:color w:val="56A8F5"/>
        </w:rPr>
        <w:t>removeService</w:t>
      </w:r>
      <w:r>
        <w:rPr>
          <w:color w:val="BCBEC4"/>
        </w:rPr>
        <w:t>(Service service) {</w:t>
      </w:r>
      <w:r>
        <w:rPr>
          <w:color w:val="BCBEC4"/>
        </w:rPr>
        <w:br/>
        <w:t xml:space="preserve">        </w:t>
      </w:r>
      <w:r>
        <w:rPr>
          <w:color w:val="C77DBB"/>
        </w:rPr>
        <w:t>Services</w:t>
      </w:r>
      <w:r>
        <w:rPr>
          <w:color w:val="BCBEC4"/>
        </w:rPr>
        <w:t>.remove(service);</w:t>
      </w:r>
      <w:r>
        <w:rPr>
          <w:color w:val="BCBEC4"/>
        </w:rPr>
        <w:br/>
        <w:t xml:space="preserve">    }</w:t>
      </w:r>
      <w:r>
        <w:rPr>
          <w:color w:val="BCBEC4"/>
        </w:rPr>
        <w:br/>
      </w:r>
      <w:r>
        <w:rPr>
          <w:color w:val="BCBEC4"/>
        </w:rPr>
        <w:br/>
        <w:t xml:space="preserve">    </w:t>
      </w:r>
      <w:r>
        <w:rPr>
          <w:color w:val="CF8E6D"/>
        </w:rPr>
        <w:t xml:space="preserve">public int </w:t>
      </w:r>
      <w:r>
        <w:rPr>
          <w:color w:val="56A8F5"/>
        </w:rPr>
        <w:t>totalFee</w:t>
      </w:r>
      <w:r>
        <w:rPr>
          <w:color w:val="BCBEC4"/>
        </w:rPr>
        <w:t>() {</w:t>
      </w:r>
      <w:r>
        <w:rPr>
          <w:color w:val="BCBEC4"/>
        </w:rPr>
        <w:br/>
        <w:t xml:space="preserve">        </w:t>
      </w:r>
      <w:r>
        <w:rPr>
          <w:color w:val="CF8E6D"/>
        </w:rPr>
        <w:t xml:space="preserve">int </w:t>
      </w:r>
      <w:r>
        <w:rPr>
          <w:color w:val="BCBEC4"/>
        </w:rPr>
        <w:t xml:space="preserve">total = </w:t>
      </w:r>
      <w:r>
        <w:rPr>
          <w:color w:val="2AACB8"/>
        </w:rPr>
        <w:t>0</w:t>
      </w:r>
      <w:r>
        <w:rPr>
          <w:color w:val="BCBEC4"/>
        </w:rPr>
        <w:t>;</w:t>
      </w:r>
      <w:r>
        <w:rPr>
          <w:color w:val="BCBEC4"/>
        </w:rPr>
        <w:br/>
        <w:t xml:space="preserve">        </w:t>
      </w:r>
      <w:r>
        <w:rPr>
          <w:color w:val="CF8E6D"/>
        </w:rPr>
        <w:t xml:space="preserve">for </w:t>
      </w:r>
      <w:r>
        <w:rPr>
          <w:color w:val="BCBEC4"/>
        </w:rPr>
        <w:t xml:space="preserve">(Service s : </w:t>
      </w:r>
      <w:r>
        <w:rPr>
          <w:color w:val="C77DBB"/>
        </w:rPr>
        <w:t>Services</w:t>
      </w:r>
      <w:r>
        <w:rPr>
          <w:color w:val="BCBEC4"/>
        </w:rPr>
        <w:t>) {</w:t>
      </w:r>
      <w:r>
        <w:rPr>
          <w:color w:val="BCBEC4"/>
        </w:rPr>
        <w:br/>
        <w:t xml:space="preserve">            total += s.calcFee();</w:t>
      </w:r>
      <w:r>
        <w:rPr>
          <w:color w:val="BCBEC4"/>
        </w:rPr>
        <w:br/>
        <w:t xml:space="preserve">        }</w:t>
      </w:r>
      <w:r>
        <w:rPr>
          <w:color w:val="BCBEC4"/>
        </w:rPr>
        <w:br/>
        <w:t xml:space="preserve">        </w:t>
      </w:r>
      <w:r>
        <w:rPr>
          <w:color w:val="CF8E6D"/>
        </w:rPr>
        <w:t xml:space="preserve">return </w:t>
      </w:r>
      <w:r>
        <w:rPr>
          <w:color w:val="BCBEC4"/>
        </w:rPr>
        <w:t>total;</w:t>
      </w:r>
      <w:r>
        <w:rPr>
          <w:color w:val="BCBEC4"/>
        </w:rPr>
        <w:br/>
        <w:t xml:space="preserve">    }</w:t>
      </w:r>
      <w:r>
        <w:rPr>
          <w:color w:val="BCBEC4"/>
        </w:rPr>
        <w:br/>
        <w:t>}</w:t>
      </w:r>
    </w:p>
    <w:p w14:paraId="6AE5AF53" w14:textId="77777777" w:rsidR="00403CF9" w:rsidRPr="00403CF9" w:rsidRDefault="00403CF9" w:rsidP="00403CF9">
      <w:pPr>
        <w:rPr>
          <w:b/>
          <w:bCs/>
        </w:rPr>
      </w:pPr>
    </w:p>
    <w:p w14:paraId="1594AD34" w14:textId="076E1EBA" w:rsidR="00F53533" w:rsidRPr="005A0218" w:rsidRDefault="00F53533" w:rsidP="005A0218">
      <w:pPr>
        <w:pStyle w:val="ListParagraph"/>
        <w:numPr>
          <w:ilvl w:val="0"/>
          <w:numId w:val="2"/>
        </w:numPr>
        <w:rPr>
          <w:b/>
          <w:bCs/>
          <w:color w:val="EE0000"/>
        </w:rPr>
      </w:pPr>
      <w:r>
        <w:rPr>
          <w:b/>
          <w:bCs/>
          <w:color w:val="EE0000"/>
        </w:rPr>
        <w:br w:type="page"/>
      </w:r>
      <w:r w:rsidR="005A0218" w:rsidRPr="005A0218">
        <w:rPr>
          <w:b/>
          <w:bCs/>
        </w:rPr>
        <w:lastRenderedPageBreak/>
        <w:t>Bonus Question (A)</w:t>
      </w:r>
    </w:p>
    <w:p w14:paraId="6D6CFC91" w14:textId="77777777" w:rsidR="005A0218" w:rsidRDefault="005A0218" w:rsidP="005A0218">
      <w:pPr>
        <w:pStyle w:val="HTMLPreformatted"/>
        <w:numPr>
          <w:ilvl w:val="0"/>
          <w:numId w:val="2"/>
        </w:numPr>
        <w:shd w:val="clear" w:color="auto" w:fill="191A1C"/>
        <w:rPr>
          <w:color w:val="BCBEC4"/>
        </w:rPr>
      </w:pPr>
      <w:r>
        <w:rPr>
          <w:color w:val="B3AE60"/>
        </w:rPr>
        <w:t>@Override</w:t>
      </w:r>
      <w:r>
        <w:rPr>
          <w:color w:val="B3AE60"/>
        </w:rPr>
        <w:br/>
      </w:r>
      <w:r>
        <w:rPr>
          <w:color w:val="CF8E6D"/>
        </w:rPr>
        <w:t xml:space="preserve">public int </w:t>
      </w:r>
      <w:r>
        <w:rPr>
          <w:color w:val="56A8F5"/>
        </w:rPr>
        <w:t>calcFee</w:t>
      </w:r>
      <w:r>
        <w:rPr>
          <w:color w:val="BCBEC4"/>
        </w:rPr>
        <w:t>() {</w:t>
      </w:r>
      <w:r>
        <w:rPr>
          <w:color w:val="BCBEC4"/>
        </w:rPr>
        <w:br/>
        <w:t xml:space="preserve">    </w:t>
      </w:r>
      <w:r>
        <w:rPr>
          <w:color w:val="CF8E6D"/>
        </w:rPr>
        <w:t xml:space="preserve">int </w:t>
      </w:r>
      <w:r>
        <w:rPr>
          <w:color w:val="BCBEC4"/>
        </w:rPr>
        <w:t>totalDays = dateDifference();</w:t>
      </w:r>
      <w:r>
        <w:rPr>
          <w:color w:val="BCBEC4"/>
        </w:rPr>
        <w:br/>
        <w:t xml:space="preserve">    </w:t>
      </w:r>
      <w:r>
        <w:rPr>
          <w:color w:val="CF8E6D"/>
        </w:rPr>
        <w:t xml:space="preserve">return </w:t>
      </w:r>
      <w:r>
        <w:rPr>
          <w:color w:val="BCBEC4"/>
        </w:rPr>
        <w:t>totalDays * getDailyPrice();</w:t>
      </w:r>
      <w:r>
        <w:rPr>
          <w:color w:val="BCBEC4"/>
        </w:rPr>
        <w:br/>
        <w:t>}</w:t>
      </w:r>
    </w:p>
    <w:p w14:paraId="1D25A0EB" w14:textId="77777777" w:rsidR="005A0218" w:rsidRPr="005A0218" w:rsidRDefault="005A0218" w:rsidP="005A0218">
      <w:pPr>
        <w:pStyle w:val="ListParagraph"/>
        <w:ind w:left="360"/>
        <w:rPr>
          <w:b/>
          <w:bCs/>
          <w:color w:val="EE0000"/>
        </w:rPr>
      </w:pPr>
    </w:p>
    <w:p w14:paraId="51AF5B4A" w14:textId="3D6287E4" w:rsidR="005A0218" w:rsidRPr="00C77F9B" w:rsidRDefault="005A0218" w:rsidP="005A0218">
      <w:pPr>
        <w:pStyle w:val="ListParagraph"/>
        <w:numPr>
          <w:ilvl w:val="0"/>
          <w:numId w:val="2"/>
        </w:numPr>
        <w:rPr>
          <w:b/>
          <w:bCs/>
          <w:color w:val="EE0000"/>
        </w:rPr>
      </w:pPr>
      <w:r w:rsidRPr="005A0218">
        <w:rPr>
          <w:b/>
          <w:bCs/>
        </w:rPr>
        <w:t>Bonus Question (B)</w:t>
      </w:r>
    </w:p>
    <w:p w14:paraId="5E6A4F0A" w14:textId="77777777" w:rsidR="00C77F9B" w:rsidRPr="00C77F9B" w:rsidRDefault="00C77F9B" w:rsidP="00C77F9B">
      <w:pPr>
        <w:pStyle w:val="ListParagraph"/>
        <w:rPr>
          <w:b/>
          <w:bCs/>
          <w:color w:val="EE0000"/>
        </w:rPr>
      </w:pPr>
    </w:p>
    <w:p w14:paraId="5CBD1F65" w14:textId="1FD63D5D" w:rsidR="00C77F9B" w:rsidRPr="00C77F9B" w:rsidRDefault="00C77F9B" w:rsidP="00C77F9B">
      <w:pPr>
        <w:rPr>
          <w:b/>
          <w:bCs/>
          <w:color w:val="EE0000"/>
        </w:rPr>
      </w:pPr>
      <w:r>
        <w:t>In an ancient text, one reads the following: Know that by which all this is known.</w:t>
      </w:r>
    </w:p>
    <w:p w14:paraId="27EBC2A2" w14:textId="77777777" w:rsidR="00C77F9B" w:rsidRPr="00C77F9B" w:rsidRDefault="00C77F9B" w:rsidP="00C77F9B">
      <w:pPr>
        <w:pStyle w:val="ListParagraph"/>
        <w:rPr>
          <w:b/>
          <w:bCs/>
          <w:color w:val="EE0000"/>
        </w:rPr>
      </w:pPr>
    </w:p>
    <w:p w14:paraId="7EDA9446" w14:textId="77777777" w:rsidR="00C77F9B" w:rsidRPr="00C77F9B" w:rsidRDefault="00C77F9B" w:rsidP="00C77F9B">
      <w:pPr>
        <w:pStyle w:val="ListParagraph"/>
        <w:numPr>
          <w:ilvl w:val="1"/>
          <w:numId w:val="2"/>
        </w:numPr>
        <w:rPr>
          <w:b/>
          <w:bCs/>
          <w:color w:val="EE0000"/>
        </w:rPr>
      </w:pPr>
      <w:r w:rsidRPr="00C77F9B">
        <w:rPr>
          <w:color w:val="000000" w:themeColor="text1"/>
        </w:rPr>
        <w:t xml:space="preserve">What does this </w:t>
      </w:r>
      <w:r>
        <w:t xml:space="preserve">expression mean? </w:t>
      </w:r>
    </w:p>
    <w:p w14:paraId="25FD66B7" w14:textId="7390BFE3" w:rsidR="00C77F9B" w:rsidRPr="00C77F9B" w:rsidRDefault="00C77F9B" w:rsidP="00C77F9B">
      <w:pPr>
        <w:pStyle w:val="ListParagraph"/>
        <w:numPr>
          <w:ilvl w:val="0"/>
          <w:numId w:val="3"/>
        </w:numPr>
      </w:pPr>
      <w:r w:rsidRPr="00C77F9B">
        <w:t>It refers to Pure Consciousness or the Self. It means focusing on the source of awareness (the knower) rather than just the information being learned (the known).</w:t>
      </w:r>
    </w:p>
    <w:p w14:paraId="52772889" w14:textId="77777777" w:rsidR="00C77F9B" w:rsidRPr="00C77F9B" w:rsidRDefault="00C77F9B" w:rsidP="00C77F9B">
      <w:pPr>
        <w:pStyle w:val="ListParagraph"/>
        <w:numPr>
          <w:ilvl w:val="1"/>
          <w:numId w:val="2"/>
        </w:numPr>
        <w:rPr>
          <w:b/>
          <w:bCs/>
          <w:color w:val="EE0000"/>
        </w:rPr>
      </w:pPr>
      <w:r>
        <w:t xml:space="preserve">What is it saying? </w:t>
      </w:r>
    </w:p>
    <w:p w14:paraId="3BE00E50" w14:textId="3A091BA5" w:rsidR="00C77F9B" w:rsidRPr="00C77F9B" w:rsidRDefault="00C77F9B" w:rsidP="00C77F9B">
      <w:pPr>
        <w:pStyle w:val="ListParagraph"/>
        <w:numPr>
          <w:ilvl w:val="0"/>
          <w:numId w:val="3"/>
        </w:numPr>
      </w:pPr>
      <w:r w:rsidRPr="00C77F9B">
        <w:t>It suggests that consciousness is the foundation of all experience.</w:t>
      </w:r>
    </w:p>
    <w:p w14:paraId="62DBDE4B" w14:textId="2277369F" w:rsidR="00C77F9B" w:rsidRPr="00C77F9B" w:rsidRDefault="00C77F9B" w:rsidP="00C77F9B">
      <w:pPr>
        <w:pStyle w:val="ListParagraph"/>
        <w:numPr>
          <w:ilvl w:val="1"/>
          <w:numId w:val="2"/>
        </w:numPr>
        <w:rPr>
          <w:b/>
          <w:bCs/>
          <w:color w:val="EE0000"/>
        </w:rPr>
      </w:pPr>
      <w:r>
        <w:t>Is it some kind of SCI point?</w:t>
      </w:r>
    </w:p>
    <w:p w14:paraId="57F1EFE0" w14:textId="298DA0BB" w:rsidR="00C77F9B" w:rsidRPr="00C77F9B" w:rsidRDefault="00C77F9B" w:rsidP="00C77F9B">
      <w:pPr>
        <w:pStyle w:val="ListParagraph"/>
        <w:numPr>
          <w:ilvl w:val="0"/>
          <w:numId w:val="3"/>
        </w:numPr>
        <w:rPr>
          <w:color w:val="000000" w:themeColor="text1"/>
        </w:rPr>
      </w:pPr>
      <w:r w:rsidRPr="00C77F9B">
        <w:rPr>
          <w:color w:val="000000" w:themeColor="text1"/>
        </w:rPr>
        <w:t>Yes. It reflects the core SCI principle: "Knowledge is structured in consciousness."</w:t>
      </w:r>
    </w:p>
    <w:p w14:paraId="45D416F6" w14:textId="263C7E11" w:rsidR="00C77F9B" w:rsidRPr="005A0218" w:rsidRDefault="00C77F9B" w:rsidP="00C77F9B">
      <w:pPr>
        <w:pStyle w:val="ListParagraph"/>
        <w:numPr>
          <w:ilvl w:val="1"/>
          <w:numId w:val="2"/>
        </w:numPr>
        <w:rPr>
          <w:b/>
          <w:bCs/>
          <w:color w:val="EE0000"/>
        </w:rPr>
      </w:pPr>
      <w:r>
        <w:t>Does this expression illuminate any aspect of the software engineering discipline discussed in class? Explain.</w:t>
      </w:r>
    </w:p>
    <w:p w14:paraId="4C76AA1A" w14:textId="77777777" w:rsidR="00C77F9B" w:rsidRPr="00C77F9B" w:rsidRDefault="00C77F9B" w:rsidP="00C77F9B">
      <w:pPr>
        <w:pStyle w:val="ListParagraph"/>
        <w:numPr>
          <w:ilvl w:val="0"/>
          <w:numId w:val="3"/>
        </w:numPr>
        <w:rPr>
          <w:color w:val="000000" w:themeColor="text1"/>
        </w:rPr>
      </w:pPr>
      <w:r w:rsidRPr="00C77F9B">
        <w:rPr>
          <w:color w:val="000000" w:themeColor="text1"/>
        </w:rPr>
        <w:t>Yes. It highlights the importance of Fundamental Principles over specific technologies.</w:t>
      </w:r>
    </w:p>
    <w:p w14:paraId="6AF01431" w14:textId="653B6DE6" w:rsidR="00C77F9B" w:rsidRPr="00C77F9B" w:rsidRDefault="00C77F9B" w:rsidP="00C77F9B">
      <w:pPr>
        <w:pStyle w:val="ListParagraph"/>
        <w:rPr>
          <w:color w:val="000000" w:themeColor="text1"/>
        </w:rPr>
      </w:pPr>
      <w:r w:rsidRPr="00C77F9B">
        <w:rPr>
          <w:color w:val="000000" w:themeColor="text1"/>
        </w:rPr>
        <w:t>Explanation: In Software Engineering, languages and frameworks (the "known") change constantly. However, the underlying logic, data structures, and design principles like SOLID (the "by which" we create software) remain constant. By mastering these core foundations, a developer can easily understand and adapt to any new technical challenge.</w:t>
      </w:r>
    </w:p>
    <w:p w14:paraId="3C2FFC28" w14:textId="558E8BE2" w:rsidR="005A0218" w:rsidRPr="00C77F9B" w:rsidRDefault="005A0218" w:rsidP="00C77F9B">
      <w:pPr>
        <w:pStyle w:val="ListParagraph"/>
        <w:rPr>
          <w:b/>
          <w:bCs/>
          <w:color w:val="EE0000"/>
        </w:rPr>
      </w:pPr>
    </w:p>
    <w:p w14:paraId="124F03C7" w14:textId="77777777" w:rsidR="00C77F9B" w:rsidRDefault="00C77F9B">
      <w:pPr>
        <w:rPr>
          <w:b/>
          <w:bCs/>
          <w:color w:val="EE0000"/>
        </w:rPr>
      </w:pPr>
      <w:r>
        <w:rPr>
          <w:b/>
          <w:bCs/>
          <w:color w:val="EE0000"/>
        </w:rPr>
        <w:br w:type="page"/>
      </w:r>
    </w:p>
    <w:p w14:paraId="2777208D" w14:textId="79357178" w:rsidR="000D7E00" w:rsidRPr="001B7668" w:rsidRDefault="000D7E00" w:rsidP="00D95FDF">
      <w:pPr>
        <w:ind w:left="720"/>
        <w:rPr>
          <w:color w:val="EE0000"/>
        </w:rPr>
      </w:pPr>
      <w:r w:rsidRPr="001B7668">
        <w:rPr>
          <w:b/>
          <w:bCs/>
          <w:color w:val="EE0000"/>
        </w:rPr>
        <w:lastRenderedPageBreak/>
        <w:t>Script</w:t>
      </w:r>
      <w:r w:rsidR="001B7668">
        <w:rPr>
          <w:b/>
          <w:bCs/>
          <w:color w:val="EE0000"/>
        </w:rPr>
        <w:t xml:space="preserve"> to draw sequence diagram</w:t>
      </w:r>
      <w:r w:rsidR="006960FF">
        <w:rPr>
          <w:b/>
          <w:bCs/>
          <w:color w:val="EE0000"/>
        </w:rPr>
        <w:t>s</w:t>
      </w:r>
      <w:r w:rsidRPr="001B7668">
        <w:rPr>
          <w:color w:val="EE0000"/>
        </w:rPr>
        <w:t>:</w:t>
      </w:r>
    </w:p>
    <w:p w14:paraId="5A0E7083" w14:textId="48DE0A08" w:rsidR="000D7E00" w:rsidRDefault="000D7E00" w:rsidP="000D7E00">
      <w:pPr>
        <w:spacing w:before="20" w:after="20" w:line="240" w:lineRule="auto"/>
        <w:ind w:left="720"/>
      </w:pPr>
      <w:r w:rsidRPr="00652C06">
        <w:rPr>
          <w:b/>
          <w:bCs/>
        </w:rPr>
        <w:t>II.2</w:t>
      </w:r>
      <w:r w:rsidR="007F7232">
        <w:rPr>
          <w:b/>
          <w:bCs/>
        </w:rPr>
        <w:t xml:space="preserve"> -------------------------- Start --------------------------</w:t>
      </w:r>
      <w:r>
        <w:br/>
        <w:t>@startuml</w:t>
      </w:r>
    </w:p>
    <w:p w14:paraId="76FF34CB" w14:textId="77777777" w:rsidR="000D7E00" w:rsidRDefault="000D7E00" w:rsidP="000D7E00">
      <w:pPr>
        <w:spacing w:before="20" w:after="20" w:line="240" w:lineRule="auto"/>
        <w:ind w:left="720"/>
      </w:pPr>
      <w:r>
        <w:t>title Register Book</w:t>
      </w:r>
    </w:p>
    <w:p w14:paraId="379947EF" w14:textId="77777777" w:rsidR="000D7E00" w:rsidRDefault="000D7E00" w:rsidP="000D7E00">
      <w:pPr>
        <w:spacing w:before="20" w:after="20" w:line="240" w:lineRule="auto"/>
        <w:ind w:left="720"/>
      </w:pPr>
      <w:r>
        <w:t>actor Main</w:t>
      </w:r>
    </w:p>
    <w:p w14:paraId="0E695CCA" w14:textId="77777777" w:rsidR="000D7E00" w:rsidRDefault="000D7E00" w:rsidP="000D7E00">
      <w:pPr>
        <w:spacing w:before="20" w:after="20" w:line="240" w:lineRule="auto"/>
        <w:ind w:left="720"/>
      </w:pPr>
    </w:p>
    <w:p w14:paraId="7B19775D" w14:textId="77777777" w:rsidR="000D7E00" w:rsidRDefault="000D7E00" w:rsidP="000D7E00">
      <w:pPr>
        <w:spacing w:before="20" w:after="20" w:line="240" w:lineRule="auto"/>
        <w:ind w:left="720"/>
      </w:pPr>
      <w:r>
        <w:t>participant BookController</w:t>
      </w:r>
    </w:p>
    <w:p w14:paraId="1B051DA7" w14:textId="77777777" w:rsidR="000D7E00" w:rsidRDefault="000D7E00" w:rsidP="000D7E00">
      <w:pPr>
        <w:spacing w:before="20" w:after="20" w:line="240" w:lineRule="auto"/>
        <w:ind w:left="720"/>
      </w:pPr>
      <w:r>
        <w:t>participant BookService</w:t>
      </w:r>
    </w:p>
    <w:p w14:paraId="2E4F54AE" w14:textId="77777777" w:rsidR="000D7E00" w:rsidRDefault="000D7E00" w:rsidP="000D7E00">
      <w:pPr>
        <w:spacing w:before="20" w:after="20" w:line="240" w:lineRule="auto"/>
        <w:ind w:left="720"/>
      </w:pPr>
      <w:r>
        <w:t>participant BookRepository</w:t>
      </w:r>
    </w:p>
    <w:p w14:paraId="347055DA" w14:textId="77777777" w:rsidR="000D7E00" w:rsidRDefault="000D7E00" w:rsidP="000D7E00">
      <w:pPr>
        <w:spacing w:before="20" w:after="20" w:line="240" w:lineRule="auto"/>
        <w:ind w:left="720"/>
      </w:pPr>
    </w:p>
    <w:p w14:paraId="549A6057" w14:textId="77777777" w:rsidR="000D7E00" w:rsidRDefault="000D7E00" w:rsidP="000D7E00">
      <w:pPr>
        <w:spacing w:before="20" w:after="20" w:line="240" w:lineRule="auto"/>
        <w:ind w:left="720"/>
      </w:pPr>
      <w:r>
        <w:t>Main -&gt; BookController : Get(id)</w:t>
      </w:r>
    </w:p>
    <w:p w14:paraId="416EC2C5" w14:textId="77777777" w:rsidR="000D7E00" w:rsidRDefault="000D7E00" w:rsidP="000D7E00">
      <w:pPr>
        <w:spacing w:before="20" w:after="20" w:line="240" w:lineRule="auto"/>
        <w:ind w:left="720"/>
      </w:pPr>
      <w:r>
        <w:t>activate BookController</w:t>
      </w:r>
    </w:p>
    <w:p w14:paraId="5132DF40" w14:textId="77777777" w:rsidR="000D7E00" w:rsidRDefault="000D7E00" w:rsidP="000D7E00">
      <w:pPr>
        <w:spacing w:before="20" w:after="20" w:line="240" w:lineRule="auto"/>
        <w:ind w:left="720"/>
      </w:pPr>
    </w:p>
    <w:p w14:paraId="27AB725E" w14:textId="77777777" w:rsidR="000D7E00" w:rsidRDefault="000D7E00" w:rsidP="000D7E00">
      <w:pPr>
        <w:spacing w:before="20" w:after="20" w:line="240" w:lineRule="auto"/>
        <w:ind w:left="720"/>
      </w:pPr>
      <w:r>
        <w:t>BookController -&gt; BookService : Get(id)</w:t>
      </w:r>
    </w:p>
    <w:p w14:paraId="774F4B00" w14:textId="77777777" w:rsidR="000D7E00" w:rsidRDefault="000D7E00" w:rsidP="000D7E00">
      <w:pPr>
        <w:spacing w:before="20" w:after="20" w:line="240" w:lineRule="auto"/>
        <w:ind w:left="720"/>
      </w:pPr>
      <w:r>
        <w:t>activate BookService</w:t>
      </w:r>
    </w:p>
    <w:p w14:paraId="37FD2A73" w14:textId="77777777" w:rsidR="000D7E00" w:rsidRDefault="000D7E00" w:rsidP="000D7E00">
      <w:pPr>
        <w:spacing w:before="20" w:after="20" w:line="240" w:lineRule="auto"/>
        <w:ind w:left="720"/>
      </w:pPr>
    </w:p>
    <w:p w14:paraId="06524364" w14:textId="77777777" w:rsidR="000D7E00" w:rsidRDefault="000D7E00" w:rsidP="000D7E00">
      <w:pPr>
        <w:spacing w:before="20" w:after="20" w:line="240" w:lineRule="auto"/>
        <w:ind w:left="720"/>
      </w:pPr>
      <w:r>
        <w:t>BookService -&gt; BookRepository : FindOne(id)</w:t>
      </w:r>
    </w:p>
    <w:p w14:paraId="1CEFFCFE" w14:textId="77777777" w:rsidR="000D7E00" w:rsidRDefault="000D7E00" w:rsidP="000D7E00">
      <w:pPr>
        <w:spacing w:before="20" w:after="20" w:line="240" w:lineRule="auto"/>
        <w:ind w:left="720"/>
      </w:pPr>
      <w:r>
        <w:t>activate BookRepository</w:t>
      </w:r>
    </w:p>
    <w:p w14:paraId="3DC94F73" w14:textId="77777777" w:rsidR="000D7E00" w:rsidRDefault="000D7E00" w:rsidP="000D7E00">
      <w:pPr>
        <w:spacing w:before="20" w:after="20" w:line="240" w:lineRule="auto"/>
        <w:ind w:left="720"/>
      </w:pPr>
    </w:p>
    <w:p w14:paraId="6EF9CAF0" w14:textId="77777777" w:rsidR="000D7E00" w:rsidRDefault="000D7E00" w:rsidP="000D7E00">
      <w:pPr>
        <w:spacing w:before="20" w:after="20" w:line="240" w:lineRule="auto"/>
        <w:ind w:left="720"/>
      </w:pPr>
      <w:r>
        <w:t>BookRepository --&gt; BookService : book</w:t>
      </w:r>
    </w:p>
    <w:p w14:paraId="7FEB430F" w14:textId="77777777" w:rsidR="000D7E00" w:rsidRDefault="000D7E00" w:rsidP="000D7E00">
      <w:pPr>
        <w:spacing w:before="20" w:after="20" w:line="240" w:lineRule="auto"/>
        <w:ind w:left="720"/>
      </w:pPr>
      <w:r>
        <w:t>deactivate BookRepository</w:t>
      </w:r>
    </w:p>
    <w:p w14:paraId="7F78899C" w14:textId="77777777" w:rsidR="000D7E00" w:rsidRDefault="000D7E00" w:rsidP="000D7E00">
      <w:pPr>
        <w:spacing w:before="20" w:after="20" w:line="240" w:lineRule="auto"/>
        <w:ind w:left="720"/>
      </w:pPr>
    </w:p>
    <w:p w14:paraId="4E442CEB" w14:textId="77777777" w:rsidR="000D7E00" w:rsidRDefault="000D7E00" w:rsidP="000D7E00">
      <w:pPr>
        <w:spacing w:before="20" w:after="20" w:line="240" w:lineRule="auto"/>
        <w:ind w:left="720"/>
      </w:pPr>
      <w:r>
        <w:t>BookService --&gt; BookController : book</w:t>
      </w:r>
    </w:p>
    <w:p w14:paraId="287C07F8" w14:textId="77777777" w:rsidR="000D7E00" w:rsidRDefault="000D7E00" w:rsidP="000D7E00">
      <w:pPr>
        <w:spacing w:before="20" w:after="20" w:line="240" w:lineRule="auto"/>
        <w:ind w:left="720"/>
      </w:pPr>
      <w:r>
        <w:t>deactivate BookService</w:t>
      </w:r>
    </w:p>
    <w:p w14:paraId="394A6B58" w14:textId="77777777" w:rsidR="000D7E00" w:rsidRDefault="000D7E00" w:rsidP="000D7E00">
      <w:pPr>
        <w:spacing w:before="20" w:after="20" w:line="240" w:lineRule="auto"/>
        <w:ind w:left="720"/>
      </w:pPr>
    </w:p>
    <w:p w14:paraId="7704D5EC" w14:textId="77777777" w:rsidR="000D7E00" w:rsidRDefault="000D7E00" w:rsidP="000D7E00">
      <w:pPr>
        <w:spacing w:before="20" w:after="20" w:line="240" w:lineRule="auto"/>
        <w:ind w:left="720"/>
      </w:pPr>
      <w:r>
        <w:t>BookController -&gt; BookController : createResponse(book)</w:t>
      </w:r>
    </w:p>
    <w:p w14:paraId="0F8FBF77" w14:textId="77777777" w:rsidR="000D7E00" w:rsidRDefault="000D7E00" w:rsidP="000D7E00">
      <w:pPr>
        <w:spacing w:before="20" w:after="20" w:line="240" w:lineRule="auto"/>
        <w:ind w:left="720"/>
      </w:pPr>
      <w:r>
        <w:t>BookController --&gt; Main : response</w:t>
      </w:r>
    </w:p>
    <w:p w14:paraId="18B0EDF5" w14:textId="77777777" w:rsidR="000D7E00" w:rsidRDefault="000D7E00" w:rsidP="000D7E00">
      <w:pPr>
        <w:spacing w:before="20" w:after="20" w:line="240" w:lineRule="auto"/>
        <w:ind w:left="720"/>
      </w:pPr>
      <w:r>
        <w:t>deactivate BookController</w:t>
      </w:r>
    </w:p>
    <w:p w14:paraId="56A58C8B" w14:textId="77777777" w:rsidR="000D7E00" w:rsidRDefault="000D7E00" w:rsidP="000D7E00">
      <w:pPr>
        <w:spacing w:before="20" w:after="20" w:line="240" w:lineRule="auto"/>
        <w:ind w:left="720"/>
      </w:pPr>
    </w:p>
    <w:p w14:paraId="6D131B44" w14:textId="280DA7B5" w:rsidR="000D7E00" w:rsidRDefault="000D7E00" w:rsidP="000D7E00">
      <w:pPr>
        <w:spacing w:before="20" w:after="20" w:line="240" w:lineRule="auto"/>
        <w:ind w:left="720"/>
      </w:pPr>
      <w:r>
        <w:t>@enduml</w:t>
      </w:r>
    </w:p>
    <w:p w14:paraId="083D8CEA" w14:textId="545EDFBE" w:rsidR="007F7232" w:rsidRDefault="007F7232" w:rsidP="000D7E00">
      <w:pPr>
        <w:spacing w:before="20" w:after="20" w:line="240" w:lineRule="auto"/>
        <w:ind w:left="720"/>
      </w:pPr>
      <w:r w:rsidRPr="00652C06">
        <w:rPr>
          <w:b/>
          <w:bCs/>
        </w:rPr>
        <w:t>II.2</w:t>
      </w:r>
      <w:r>
        <w:rPr>
          <w:b/>
          <w:bCs/>
        </w:rPr>
        <w:t xml:space="preserve"> -------------------------- End --------------------------</w:t>
      </w:r>
    </w:p>
    <w:sectPr w:rsidR="007F7232">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5A155" w14:textId="77777777" w:rsidR="002E6E61" w:rsidRDefault="002E6E61" w:rsidP="00055755">
      <w:pPr>
        <w:spacing w:after="0" w:line="240" w:lineRule="auto"/>
      </w:pPr>
      <w:r>
        <w:separator/>
      </w:r>
    </w:p>
  </w:endnote>
  <w:endnote w:type="continuationSeparator" w:id="0">
    <w:p w14:paraId="13E9A393" w14:textId="77777777" w:rsidR="002E6E61" w:rsidRDefault="002E6E61" w:rsidP="00055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B9159" w14:textId="77777777" w:rsidR="002E6E61" w:rsidRDefault="002E6E61" w:rsidP="00055755">
      <w:pPr>
        <w:spacing w:after="0" w:line="240" w:lineRule="auto"/>
      </w:pPr>
      <w:r>
        <w:separator/>
      </w:r>
    </w:p>
  </w:footnote>
  <w:footnote w:type="continuationSeparator" w:id="0">
    <w:p w14:paraId="5DE265FB" w14:textId="77777777" w:rsidR="002E6E61" w:rsidRDefault="002E6E61" w:rsidP="000557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AA5E" w14:textId="6C328EB5" w:rsidR="00055755" w:rsidRPr="00055755" w:rsidRDefault="00055755">
    <w:pPr>
      <w:pStyle w:val="Header"/>
      <w:rPr>
        <w:lang w:val="en-US"/>
      </w:rPr>
    </w:pPr>
    <w:r>
      <w:rPr>
        <w:lang w:val="vi-VN"/>
      </w:rPr>
      <w:t>CS401: Modern Programming Practices (MPP)</w:t>
    </w:r>
    <w:r>
      <w:rPr>
        <w:lang w:val="vi-VN"/>
      </w:rPr>
      <w:tab/>
    </w:r>
    <w:r>
      <w:rPr>
        <w:lang w:val="en-US"/>
      </w:rPr>
      <w:t>Midterm : Mockup</w:t>
    </w:r>
    <w:r w:rsidR="003A38C8">
      <w:rPr>
        <w:lang w:val="en-US"/>
      </w:rPr>
      <w:t xml:space="preserve"> exam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C14D8"/>
    <w:multiLevelType w:val="hybridMultilevel"/>
    <w:tmpl w:val="8580107E"/>
    <w:lvl w:ilvl="0" w:tplc="0A8637E0">
      <w:start w:val="2"/>
      <w:numFmt w:val="bullet"/>
      <w:lvlText w:val=""/>
      <w:lvlJc w:val="left"/>
      <w:pPr>
        <w:ind w:left="720" w:hanging="360"/>
      </w:pPr>
      <w:rPr>
        <w:rFonts w:ascii="Wingdings" w:eastAsiaTheme="minorHAnsi" w:hAnsi="Wingdings" w:cstheme="minorBidi" w:hint="default"/>
        <w:color w:val="000000" w:themeColor="tex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80016E"/>
    <w:multiLevelType w:val="hybridMultilevel"/>
    <w:tmpl w:val="2FFA04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125652B"/>
    <w:multiLevelType w:val="multilevel"/>
    <w:tmpl w:val="EF54E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807891"/>
    <w:multiLevelType w:val="multilevel"/>
    <w:tmpl w:val="6622BE1C"/>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9243790"/>
    <w:multiLevelType w:val="multilevel"/>
    <w:tmpl w:val="A1F81290"/>
    <w:lvl w:ilvl="0">
      <w:start w:val="1"/>
      <w:numFmt w:val="decimal"/>
      <w:lvlText w:val="%1."/>
      <w:lvlJc w:val="left"/>
      <w:pPr>
        <w:ind w:left="360" w:hanging="360"/>
      </w:pPr>
      <w:rPr>
        <w:rFonts w:hint="default"/>
        <w:b/>
        <w:bCs/>
        <w:color w:val="000000" w:themeColor="text1"/>
      </w:rPr>
    </w:lvl>
    <w:lvl w:ilvl="1">
      <w:start w:val="1"/>
      <w:numFmt w:val="decimal"/>
      <w:lvlText w:val="%1.%2."/>
      <w:lvlJc w:val="left"/>
      <w:pPr>
        <w:ind w:left="792" w:hanging="432"/>
      </w:pPr>
      <w:rPr>
        <w:color w:val="000000" w:themeColor="text1"/>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71154047">
    <w:abstractNumId w:val="3"/>
  </w:num>
  <w:num w:numId="2" w16cid:durableId="1880045192">
    <w:abstractNumId w:val="4"/>
  </w:num>
  <w:num w:numId="3" w16cid:durableId="686103709">
    <w:abstractNumId w:val="0"/>
  </w:num>
  <w:num w:numId="4" w16cid:durableId="101268859">
    <w:abstractNumId w:val="2"/>
  </w:num>
  <w:num w:numId="5" w16cid:durableId="896278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755"/>
    <w:rsid w:val="00055755"/>
    <w:rsid w:val="000D7E00"/>
    <w:rsid w:val="00193210"/>
    <w:rsid w:val="001B7668"/>
    <w:rsid w:val="002226C8"/>
    <w:rsid w:val="002A7C4C"/>
    <w:rsid w:val="002B392E"/>
    <w:rsid w:val="002E6E61"/>
    <w:rsid w:val="003A38C8"/>
    <w:rsid w:val="00403CF9"/>
    <w:rsid w:val="005A0218"/>
    <w:rsid w:val="005D03E9"/>
    <w:rsid w:val="00652C06"/>
    <w:rsid w:val="006960FF"/>
    <w:rsid w:val="00731D30"/>
    <w:rsid w:val="007534AE"/>
    <w:rsid w:val="007B2E9D"/>
    <w:rsid w:val="007D2626"/>
    <w:rsid w:val="007F7232"/>
    <w:rsid w:val="008D02AF"/>
    <w:rsid w:val="009B31CC"/>
    <w:rsid w:val="00AD7F63"/>
    <w:rsid w:val="00AF1315"/>
    <w:rsid w:val="00B2365B"/>
    <w:rsid w:val="00B62DFB"/>
    <w:rsid w:val="00BE2E3A"/>
    <w:rsid w:val="00C113B1"/>
    <w:rsid w:val="00C77F9B"/>
    <w:rsid w:val="00D95FDF"/>
    <w:rsid w:val="00E80FEA"/>
    <w:rsid w:val="00EA59EA"/>
    <w:rsid w:val="00F5353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FD3DAF2"/>
  <w15:chartTrackingRefBased/>
  <w15:docId w15:val="{897375E5-629C-A448-8371-2A8C568C2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755"/>
    <w:rPr>
      <w:rFonts w:eastAsiaTheme="majorEastAsia" w:cstheme="majorBidi"/>
      <w:color w:val="272727" w:themeColor="text1" w:themeTint="D8"/>
    </w:rPr>
  </w:style>
  <w:style w:type="paragraph" w:styleId="Title">
    <w:name w:val="Title"/>
    <w:basedOn w:val="Normal"/>
    <w:next w:val="Normal"/>
    <w:link w:val="TitleChar"/>
    <w:uiPriority w:val="10"/>
    <w:qFormat/>
    <w:rsid w:val="00055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755"/>
    <w:pPr>
      <w:spacing w:before="160"/>
      <w:jc w:val="center"/>
    </w:pPr>
    <w:rPr>
      <w:i/>
      <w:iCs/>
      <w:color w:val="404040" w:themeColor="text1" w:themeTint="BF"/>
    </w:rPr>
  </w:style>
  <w:style w:type="character" w:customStyle="1" w:styleId="QuoteChar">
    <w:name w:val="Quote Char"/>
    <w:basedOn w:val="DefaultParagraphFont"/>
    <w:link w:val="Quote"/>
    <w:uiPriority w:val="29"/>
    <w:rsid w:val="00055755"/>
    <w:rPr>
      <w:i/>
      <w:iCs/>
      <w:color w:val="404040" w:themeColor="text1" w:themeTint="BF"/>
    </w:rPr>
  </w:style>
  <w:style w:type="paragraph" w:styleId="ListParagraph">
    <w:name w:val="List Paragraph"/>
    <w:basedOn w:val="Normal"/>
    <w:uiPriority w:val="34"/>
    <w:qFormat/>
    <w:rsid w:val="00055755"/>
    <w:pPr>
      <w:ind w:left="720"/>
      <w:contextualSpacing/>
    </w:pPr>
  </w:style>
  <w:style w:type="character" w:styleId="IntenseEmphasis">
    <w:name w:val="Intense Emphasis"/>
    <w:basedOn w:val="DefaultParagraphFont"/>
    <w:uiPriority w:val="21"/>
    <w:qFormat/>
    <w:rsid w:val="00055755"/>
    <w:rPr>
      <w:i/>
      <w:iCs/>
      <w:color w:val="0F4761" w:themeColor="accent1" w:themeShade="BF"/>
    </w:rPr>
  </w:style>
  <w:style w:type="paragraph" w:styleId="IntenseQuote">
    <w:name w:val="Intense Quote"/>
    <w:basedOn w:val="Normal"/>
    <w:next w:val="Normal"/>
    <w:link w:val="IntenseQuoteChar"/>
    <w:uiPriority w:val="30"/>
    <w:qFormat/>
    <w:rsid w:val="00055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755"/>
    <w:rPr>
      <w:i/>
      <w:iCs/>
      <w:color w:val="0F4761" w:themeColor="accent1" w:themeShade="BF"/>
    </w:rPr>
  </w:style>
  <w:style w:type="character" w:styleId="IntenseReference">
    <w:name w:val="Intense Reference"/>
    <w:basedOn w:val="DefaultParagraphFont"/>
    <w:uiPriority w:val="32"/>
    <w:qFormat/>
    <w:rsid w:val="00055755"/>
    <w:rPr>
      <w:b/>
      <w:bCs/>
      <w:smallCaps/>
      <w:color w:val="0F4761" w:themeColor="accent1" w:themeShade="BF"/>
      <w:spacing w:val="5"/>
    </w:rPr>
  </w:style>
  <w:style w:type="paragraph" w:styleId="Header">
    <w:name w:val="header"/>
    <w:basedOn w:val="Normal"/>
    <w:link w:val="HeaderChar"/>
    <w:uiPriority w:val="99"/>
    <w:unhideWhenUsed/>
    <w:rsid w:val="000557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755"/>
  </w:style>
  <w:style w:type="paragraph" w:styleId="Footer">
    <w:name w:val="footer"/>
    <w:basedOn w:val="Normal"/>
    <w:link w:val="FooterChar"/>
    <w:uiPriority w:val="99"/>
    <w:unhideWhenUsed/>
    <w:rsid w:val="000557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755"/>
  </w:style>
  <w:style w:type="table" w:styleId="TableGrid">
    <w:name w:val="Table Grid"/>
    <w:basedOn w:val="TableNormal"/>
    <w:uiPriority w:val="39"/>
    <w:rsid w:val="00055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D7F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D7F63"/>
    <w:rPr>
      <w:rFonts w:ascii="Courier New" w:eastAsia="Times New Roman" w:hAnsi="Courier New" w:cs="Courier New"/>
      <w:sz w:val="20"/>
      <w:szCs w:val="20"/>
    </w:rPr>
  </w:style>
  <w:style w:type="character" w:customStyle="1" w:styleId="math-inline">
    <w:name w:val="math-inline"/>
    <w:basedOn w:val="DefaultParagraphFont"/>
    <w:rsid w:val="00AD7F63"/>
  </w:style>
  <w:style w:type="paragraph" w:styleId="HTMLPreformatted">
    <w:name w:val="HTML Preformatted"/>
    <w:basedOn w:val="Normal"/>
    <w:link w:val="HTMLPreformattedChar"/>
    <w:uiPriority w:val="99"/>
    <w:semiHidden/>
    <w:unhideWhenUsed/>
    <w:rsid w:val="00AF1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F1315"/>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1122</Words>
  <Characters>6759</Characters>
  <Application>Microsoft Office Word</Application>
  <DocSecurity>0</DocSecurity>
  <Lines>355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Hoang Phuong Nguyen</dc:creator>
  <cp:keywords/>
  <dc:description/>
  <cp:lastModifiedBy>Thi Hoang Phuong Nguyen</cp:lastModifiedBy>
  <cp:revision>8</cp:revision>
  <dcterms:created xsi:type="dcterms:W3CDTF">2026-04-04T16:40:00Z</dcterms:created>
  <dcterms:modified xsi:type="dcterms:W3CDTF">2026-04-04T17:35:00Z</dcterms:modified>
</cp:coreProperties>
</file>