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14C3" w14:textId="77777777" w:rsidR="005E3997" w:rsidRPr="005E3997" w:rsidRDefault="005E3997" w:rsidP="005E3997">
      <w:pPr>
        <w:shd w:val="clear" w:color="auto" w:fill="FFFFFF"/>
        <w:spacing w:before="225" w:after="150" w:line="240" w:lineRule="auto"/>
        <w:outlineLvl w:val="0"/>
        <w:rPr>
          <w:rFonts w:ascii="Times New Roman" w:eastAsia="Times New Roman" w:hAnsi="Times New Roman" w:cs="Times New Roman"/>
          <w:color w:val="2E2E2E"/>
          <w:spacing w:val="-15"/>
          <w:kern w:val="36"/>
          <w:sz w:val="72"/>
          <w:szCs w:val="72"/>
        </w:rPr>
      </w:pPr>
      <w:r w:rsidRPr="005E3997">
        <w:rPr>
          <w:rFonts w:ascii="Times New Roman" w:eastAsia="Times New Roman" w:hAnsi="Times New Roman" w:cs="Times New Roman"/>
          <w:color w:val="2E2E2E"/>
          <w:spacing w:val="-15"/>
          <w:kern w:val="36"/>
          <w:sz w:val="72"/>
          <w:szCs w:val="72"/>
        </w:rPr>
        <w:t>Patchwork Game Rules</w:t>
      </w:r>
    </w:p>
    <w:p w14:paraId="3D638044" w14:textId="5EE04D8E" w:rsidR="005E3997" w:rsidRPr="005E3997" w:rsidRDefault="005E3997" w:rsidP="005E3997">
      <w:pPr>
        <w:shd w:val="clear" w:color="auto" w:fill="FFFFFF"/>
        <w:spacing w:before="225" w:line="0" w:lineRule="atLeast"/>
        <w:jc w:val="both"/>
        <w:rPr>
          <w:rFonts w:ascii="Roboto" w:eastAsia="Times New Roman" w:hAnsi="Roboto" w:cs="Times New Roman"/>
          <w:color w:val="3D4045"/>
          <w:sz w:val="27"/>
          <w:szCs w:val="27"/>
          <w:bdr w:val="none" w:sz="0" w:space="0" w:color="auto" w:frame="1"/>
        </w:rPr>
      </w:pPr>
      <w:r w:rsidRPr="005E3997">
        <w:rPr>
          <w:rFonts w:ascii="Roboto" w:eastAsia="Times New Roman" w:hAnsi="Roboto" w:cs="Times New Roman"/>
          <w:noProof/>
          <w:color w:val="3D4045"/>
          <w:sz w:val="27"/>
          <w:szCs w:val="27"/>
        </w:rPr>
        <w:drawing>
          <wp:inline distT="0" distB="0" distL="0" distR="0" wp14:anchorId="219368A3" wp14:editId="3AEE3126">
            <wp:extent cx="5943600" cy="3397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2D3C7B42" w14:textId="77777777" w:rsidR="005E3997" w:rsidRPr="005E3997" w:rsidRDefault="005E3997" w:rsidP="005E3997">
      <w:pPr>
        <w:shd w:val="clear" w:color="auto" w:fill="FFFFFF"/>
        <w:spacing w:before="225" w:after="150" w:line="240" w:lineRule="auto"/>
        <w:outlineLvl w:val="1"/>
        <w:rPr>
          <w:rFonts w:ascii="Times New Roman" w:eastAsia="Times New Roman" w:hAnsi="Times New Roman" w:cs="Times New Roman"/>
          <w:color w:val="444444"/>
          <w:spacing w:val="-15"/>
          <w:sz w:val="60"/>
          <w:szCs w:val="60"/>
        </w:rPr>
      </w:pPr>
      <w:r w:rsidRPr="005E3997">
        <w:rPr>
          <w:rFonts w:ascii="Times New Roman" w:eastAsia="Times New Roman" w:hAnsi="Times New Roman" w:cs="Times New Roman"/>
          <w:color w:val="444444"/>
          <w:spacing w:val="-15"/>
          <w:sz w:val="60"/>
          <w:szCs w:val="60"/>
        </w:rPr>
        <w:t>Game Components</w:t>
      </w:r>
    </w:p>
    <w:p w14:paraId="0451628E"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1 central time board</w:t>
      </w:r>
    </w:p>
    <w:p w14:paraId="413E9151"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2 quilt boards (1 per player)</w:t>
      </w:r>
    </w:p>
    <w:p w14:paraId="18599EF4"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33 patches</w:t>
      </w:r>
    </w:p>
    <w:p w14:paraId="4133B7E7"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1 neutral token</w:t>
      </w:r>
    </w:p>
    <w:p w14:paraId="7822FAC5"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2 time tokens</w:t>
      </w:r>
    </w:p>
    <w:p w14:paraId="70FB604F"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5 special patches</w:t>
      </w:r>
    </w:p>
    <w:p w14:paraId="76AAA391"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1 special tile</w:t>
      </w:r>
    </w:p>
    <w:p w14:paraId="0B51EF09" w14:textId="77777777" w:rsidR="005E3997" w:rsidRPr="005E3997" w:rsidRDefault="005E3997" w:rsidP="005E3997">
      <w:pPr>
        <w:numPr>
          <w:ilvl w:val="0"/>
          <w:numId w:val="6"/>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50 tiles</w:t>
      </w:r>
    </w:p>
    <w:p w14:paraId="614BDB66" w14:textId="77777777" w:rsidR="005E3997" w:rsidRPr="005E3997" w:rsidRDefault="005E3997" w:rsidP="005E3997">
      <w:pPr>
        <w:shd w:val="clear" w:color="auto" w:fill="FFFFFF"/>
        <w:spacing w:before="225" w:after="150" w:line="240" w:lineRule="auto"/>
        <w:outlineLvl w:val="1"/>
        <w:rPr>
          <w:rFonts w:ascii="Times New Roman" w:eastAsia="Times New Roman" w:hAnsi="Times New Roman" w:cs="Times New Roman"/>
          <w:color w:val="444444"/>
          <w:spacing w:val="-15"/>
          <w:sz w:val="60"/>
          <w:szCs w:val="60"/>
        </w:rPr>
      </w:pPr>
      <w:r w:rsidRPr="005E3997">
        <w:rPr>
          <w:rFonts w:ascii="Times New Roman" w:eastAsia="Times New Roman" w:hAnsi="Times New Roman" w:cs="Times New Roman"/>
          <w:color w:val="444444"/>
          <w:spacing w:val="-15"/>
          <w:sz w:val="60"/>
          <w:szCs w:val="60"/>
        </w:rPr>
        <w:t>Setup</w:t>
      </w:r>
    </w:p>
    <w:p w14:paraId="362CBB8F" w14:textId="11067862" w:rsidR="005E3997" w:rsidRPr="005E3997" w:rsidRDefault="005E3997" w:rsidP="005E3997">
      <w:pPr>
        <w:spacing w:after="0" w:line="240" w:lineRule="auto"/>
        <w:rPr>
          <w:rFonts w:ascii="Times New Roman" w:eastAsia="Times New Roman" w:hAnsi="Times New Roman" w:cs="Times New Roman"/>
          <w:sz w:val="24"/>
          <w:szCs w:val="24"/>
        </w:rPr>
      </w:pPr>
      <w:r w:rsidRPr="005E3997">
        <w:rPr>
          <w:rFonts w:ascii="Times New Roman" w:eastAsia="Times New Roman" w:hAnsi="Times New Roman" w:cs="Times New Roman"/>
          <w:noProof/>
          <w:sz w:val="24"/>
          <w:szCs w:val="24"/>
        </w:rPr>
        <w:lastRenderedPageBreak/>
        <w:drawing>
          <wp:inline distT="0" distB="0" distL="0" distR="0" wp14:anchorId="2F220C5C" wp14:editId="5D7C9FAC">
            <wp:extent cx="2856230" cy="3046095"/>
            <wp:effectExtent l="0" t="0" r="127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230" cy="3046095"/>
                    </a:xfrm>
                    <a:prstGeom prst="rect">
                      <a:avLst/>
                    </a:prstGeom>
                    <a:noFill/>
                    <a:ln>
                      <a:noFill/>
                    </a:ln>
                  </pic:spPr>
                </pic:pic>
              </a:graphicData>
            </a:graphic>
          </wp:inline>
        </w:drawing>
      </w:r>
    </w:p>
    <w:p w14:paraId="6D243F2E" w14:textId="77777777"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Each player takes a quilt board, a time token and 5 buttons (as currency). Keep the remaining buttons on the table close at hand.</w:t>
      </w:r>
    </w:p>
    <w:p w14:paraId="2298A693" w14:textId="77777777"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Place the central time board in the middle of the table.</w:t>
      </w:r>
    </w:p>
    <w:p w14:paraId="553B0761" w14:textId="06D906E7"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Place your time tokens on the starting space of the time board.</w:t>
      </w:r>
    </w:p>
    <w:p w14:paraId="5496F3FF"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The player who last used a needle begins.</w:t>
      </w:r>
    </w:p>
    <w:p w14:paraId="3E1B5CB9" w14:textId="57C7C398"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Place the (regular) patches in a circle or oval around the time board.</w:t>
      </w:r>
    </w:p>
    <w:p w14:paraId="3AC0EBF1" w14:textId="3076ABBA"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 xml:space="preserve">Locate the smallest patch, </w:t>
      </w:r>
      <w:r w:rsidRPr="005E3997">
        <w:rPr>
          <w:rFonts w:ascii="Roboto" w:eastAsia="Times New Roman" w:hAnsi="Roboto" w:cs="Times New Roman"/>
          <w:color w:val="3D4045"/>
          <w:sz w:val="27"/>
          <w:szCs w:val="27"/>
        </w:rPr>
        <w:t>i.e.,</w:t>
      </w:r>
      <w:r w:rsidRPr="005E3997">
        <w:rPr>
          <w:rFonts w:ascii="Roboto" w:eastAsia="Times New Roman" w:hAnsi="Roboto" w:cs="Times New Roman"/>
          <w:color w:val="3D4045"/>
          <w:sz w:val="27"/>
          <w:szCs w:val="27"/>
        </w:rPr>
        <w:t xml:space="preserve"> the patch of size 1x2, and place the neutral token between this patch and the next patch in clockwise order.</w:t>
      </w:r>
    </w:p>
    <w:p w14:paraId="16284203" w14:textId="77777777"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Layout the special tile.</w:t>
      </w:r>
    </w:p>
    <w:p w14:paraId="21792F2E" w14:textId="77777777"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Place the special patches on the marked spaces of the time board.</w:t>
      </w:r>
    </w:p>
    <w:p w14:paraId="4113B321" w14:textId="77777777" w:rsidR="005E3997" w:rsidRPr="005E3997" w:rsidRDefault="005E3997" w:rsidP="005E3997">
      <w:pPr>
        <w:numPr>
          <w:ilvl w:val="0"/>
          <w:numId w:val="7"/>
        </w:num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Now you are ready to go!</w:t>
      </w:r>
    </w:p>
    <w:p w14:paraId="2BCBD467" w14:textId="77777777" w:rsidR="005E3997" w:rsidRPr="005E3997" w:rsidRDefault="005E3997" w:rsidP="005E3997">
      <w:pPr>
        <w:shd w:val="clear" w:color="auto" w:fill="FFFFFF"/>
        <w:spacing w:before="225" w:after="150" w:line="240" w:lineRule="auto"/>
        <w:outlineLvl w:val="1"/>
        <w:rPr>
          <w:rFonts w:ascii="Times New Roman" w:eastAsia="Times New Roman" w:hAnsi="Times New Roman" w:cs="Times New Roman"/>
          <w:color w:val="444444"/>
          <w:spacing w:val="-15"/>
          <w:sz w:val="60"/>
          <w:szCs w:val="60"/>
        </w:rPr>
      </w:pPr>
      <w:r w:rsidRPr="005E3997">
        <w:rPr>
          <w:rFonts w:ascii="Times New Roman" w:eastAsia="Times New Roman" w:hAnsi="Times New Roman" w:cs="Times New Roman"/>
          <w:color w:val="444444"/>
          <w:spacing w:val="-15"/>
          <w:sz w:val="60"/>
          <w:szCs w:val="60"/>
        </w:rPr>
        <w:t>Game Play</w:t>
      </w:r>
    </w:p>
    <w:p w14:paraId="45A03DF9" w14:textId="77777777"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 xml:space="preserve">In this game, you do not necessarily alternate between turns. The player whose time token is the furthest behind on the time board takes his turn. This may </w:t>
      </w:r>
      <w:r w:rsidRPr="005E3997">
        <w:rPr>
          <w:rFonts w:ascii="Roboto" w:eastAsia="Times New Roman" w:hAnsi="Roboto" w:cs="Times New Roman"/>
          <w:color w:val="3D4045"/>
          <w:sz w:val="27"/>
          <w:szCs w:val="27"/>
        </w:rPr>
        <w:lastRenderedPageBreak/>
        <w:t>result in a player taking multiple turns in a row before his opponent can take one.</w:t>
      </w:r>
    </w:p>
    <w:p w14:paraId="2F764908" w14:textId="77777777"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If both time tokens are on the same space, the player whose token is on top goes first.</w:t>
      </w:r>
    </w:p>
    <w:p w14:paraId="67DC8DFF" w14:textId="663F2CAB" w:rsidR="005E3997" w:rsidRPr="005E3997" w:rsidRDefault="005E3997" w:rsidP="005E3997">
      <w:pPr>
        <w:spacing w:after="0" w:line="240" w:lineRule="auto"/>
        <w:rPr>
          <w:rFonts w:ascii="Times New Roman" w:eastAsia="Times New Roman" w:hAnsi="Times New Roman" w:cs="Times New Roman"/>
          <w:sz w:val="24"/>
          <w:szCs w:val="24"/>
        </w:rPr>
      </w:pPr>
      <w:r w:rsidRPr="005E3997">
        <w:rPr>
          <w:rFonts w:ascii="Times New Roman" w:eastAsia="Times New Roman" w:hAnsi="Times New Roman" w:cs="Times New Roman"/>
          <w:noProof/>
          <w:sz w:val="24"/>
          <w:szCs w:val="24"/>
        </w:rPr>
        <w:drawing>
          <wp:inline distT="0" distB="0" distL="0" distR="0" wp14:anchorId="4840E26A" wp14:editId="246C3522">
            <wp:extent cx="4494530" cy="103886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4530" cy="1038860"/>
                    </a:xfrm>
                    <a:prstGeom prst="rect">
                      <a:avLst/>
                    </a:prstGeom>
                    <a:noFill/>
                    <a:ln>
                      <a:noFill/>
                    </a:ln>
                  </pic:spPr>
                </pic:pic>
              </a:graphicData>
            </a:graphic>
          </wp:inline>
        </w:drawing>
      </w:r>
    </w:p>
    <w:p w14:paraId="13406487" w14:textId="77777777" w:rsidR="005E3997" w:rsidRPr="005E3997" w:rsidRDefault="005E3997" w:rsidP="005E3997">
      <w:pPr>
        <w:shd w:val="clear" w:color="auto" w:fill="FFFFFF"/>
        <w:spacing w:after="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On your turn, you carry out one of the following actions:</w:t>
      </w:r>
    </w:p>
    <w:p w14:paraId="285D504F" w14:textId="77777777" w:rsidR="005E3997" w:rsidRPr="005E3997" w:rsidRDefault="005E3997" w:rsidP="005E3997">
      <w:pPr>
        <w:numPr>
          <w:ilvl w:val="0"/>
          <w:numId w:val="8"/>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Advance and Receive Buttons</w:t>
      </w:r>
    </w:p>
    <w:p w14:paraId="1EDEA232" w14:textId="77777777" w:rsidR="005E3997" w:rsidRPr="005E3997" w:rsidRDefault="005E3997" w:rsidP="005E3997">
      <w:pPr>
        <w:numPr>
          <w:ilvl w:val="0"/>
          <w:numId w:val="8"/>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Take and Place a Patch</w:t>
      </w:r>
    </w:p>
    <w:p w14:paraId="5E01142E" w14:textId="77777777" w:rsidR="005E3997" w:rsidRPr="005E3997" w:rsidRDefault="005E3997" w:rsidP="005E3997">
      <w:pPr>
        <w:spacing w:after="0" w:line="240" w:lineRule="auto"/>
        <w:rPr>
          <w:rFonts w:ascii="Times New Roman" w:eastAsia="Times New Roman" w:hAnsi="Times New Roman" w:cs="Times New Roman"/>
          <w:sz w:val="24"/>
          <w:szCs w:val="24"/>
        </w:rPr>
      </w:pPr>
      <w:r w:rsidRPr="005E3997">
        <w:rPr>
          <w:rFonts w:ascii="Roboto" w:eastAsia="Times New Roman" w:hAnsi="Roboto" w:cs="Times New Roman"/>
          <w:color w:val="3D4045"/>
          <w:sz w:val="27"/>
          <w:szCs w:val="27"/>
        </w:rPr>
        <w:br/>
      </w:r>
    </w:p>
    <w:p w14:paraId="6A701581" w14:textId="77777777" w:rsidR="005E3997" w:rsidRPr="005E3997" w:rsidRDefault="005E3997" w:rsidP="005E3997">
      <w:pPr>
        <w:shd w:val="clear" w:color="auto" w:fill="FFFFFF"/>
        <w:spacing w:before="225" w:after="150" w:line="240" w:lineRule="auto"/>
        <w:outlineLvl w:val="1"/>
        <w:rPr>
          <w:rFonts w:ascii="Times New Roman" w:eastAsia="Times New Roman" w:hAnsi="Times New Roman" w:cs="Times New Roman"/>
          <w:color w:val="444444"/>
          <w:spacing w:val="-15"/>
          <w:sz w:val="60"/>
          <w:szCs w:val="60"/>
        </w:rPr>
      </w:pPr>
      <w:r w:rsidRPr="005E3997">
        <w:rPr>
          <w:rFonts w:ascii="Times New Roman" w:eastAsia="Times New Roman" w:hAnsi="Times New Roman" w:cs="Times New Roman"/>
          <w:color w:val="444444"/>
          <w:spacing w:val="-15"/>
          <w:sz w:val="60"/>
          <w:szCs w:val="60"/>
        </w:rPr>
        <w:t>A: Advance and Receive Buttons</w:t>
      </w:r>
    </w:p>
    <w:p w14:paraId="68F5EC2C" w14:textId="33676F93"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Move your time token on the time board so that it occupies the space directly in front of your opponent's time token. You receive 1 button (</w:t>
      </w:r>
      <w:r w:rsidRPr="005E3997">
        <w:rPr>
          <w:rFonts w:ascii="Roboto" w:eastAsia="Times New Roman" w:hAnsi="Roboto" w:cs="Times New Roman"/>
          <w:color w:val="3D4045"/>
          <w:sz w:val="27"/>
          <w:szCs w:val="27"/>
        </w:rPr>
        <w:t>i.e.,</w:t>
      </w:r>
      <w:r w:rsidRPr="005E3997">
        <w:rPr>
          <w:rFonts w:ascii="Roboto" w:eastAsia="Times New Roman" w:hAnsi="Roboto" w:cs="Times New Roman"/>
          <w:color w:val="3D4045"/>
          <w:sz w:val="27"/>
          <w:szCs w:val="27"/>
        </w:rPr>
        <w:t xml:space="preserve"> a button tile of value 1) per space you moved your time token.</w:t>
      </w:r>
    </w:p>
    <w:p w14:paraId="3D724CEB" w14:textId="03FADCCA" w:rsidR="005E3997" w:rsidRPr="005E3997" w:rsidRDefault="005E3997" w:rsidP="005E3997">
      <w:pPr>
        <w:spacing w:after="0" w:line="240" w:lineRule="auto"/>
        <w:rPr>
          <w:rFonts w:ascii="Times New Roman" w:eastAsia="Times New Roman" w:hAnsi="Times New Roman" w:cs="Times New Roman"/>
          <w:sz w:val="24"/>
          <w:szCs w:val="24"/>
        </w:rPr>
      </w:pPr>
      <w:r w:rsidRPr="005E3997">
        <w:rPr>
          <w:rFonts w:ascii="Times New Roman" w:eastAsia="Times New Roman" w:hAnsi="Times New Roman" w:cs="Times New Roman"/>
          <w:noProof/>
          <w:sz w:val="24"/>
          <w:szCs w:val="24"/>
        </w:rPr>
        <w:drawing>
          <wp:inline distT="0" distB="0" distL="0" distR="0" wp14:anchorId="7C3AD0CC" wp14:editId="16CE50B5">
            <wp:extent cx="5064760" cy="12941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760" cy="1294130"/>
                    </a:xfrm>
                    <a:prstGeom prst="rect">
                      <a:avLst/>
                    </a:prstGeom>
                    <a:noFill/>
                    <a:ln>
                      <a:noFill/>
                    </a:ln>
                  </pic:spPr>
                </pic:pic>
              </a:graphicData>
            </a:graphic>
          </wp:inline>
        </w:drawing>
      </w:r>
      <w:r w:rsidRPr="005E3997">
        <w:rPr>
          <w:rFonts w:ascii="Roboto" w:eastAsia="Times New Roman" w:hAnsi="Roboto" w:cs="Times New Roman"/>
          <w:color w:val="3D4045"/>
          <w:sz w:val="27"/>
          <w:szCs w:val="27"/>
        </w:rPr>
        <w:br/>
      </w:r>
    </w:p>
    <w:p w14:paraId="64FDB3A7" w14:textId="77777777" w:rsidR="005E3997" w:rsidRPr="005E3997" w:rsidRDefault="005E3997" w:rsidP="005E3997">
      <w:pPr>
        <w:shd w:val="clear" w:color="auto" w:fill="FFFFFF"/>
        <w:spacing w:before="225" w:after="150" w:line="240" w:lineRule="auto"/>
        <w:outlineLvl w:val="1"/>
        <w:rPr>
          <w:rFonts w:ascii="Times New Roman" w:eastAsia="Times New Roman" w:hAnsi="Times New Roman" w:cs="Times New Roman"/>
          <w:color w:val="444444"/>
          <w:spacing w:val="-15"/>
          <w:sz w:val="60"/>
          <w:szCs w:val="60"/>
        </w:rPr>
      </w:pPr>
      <w:r w:rsidRPr="005E3997">
        <w:rPr>
          <w:rFonts w:ascii="Times New Roman" w:eastAsia="Times New Roman" w:hAnsi="Times New Roman" w:cs="Times New Roman"/>
          <w:color w:val="444444"/>
          <w:spacing w:val="-15"/>
          <w:sz w:val="60"/>
          <w:szCs w:val="60"/>
        </w:rPr>
        <w:t>B: Take and Place a Patch</w:t>
      </w:r>
    </w:p>
    <w:p w14:paraId="73E1F72A" w14:textId="77777777"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This action consists of 5 steps that must be carried out in the given order:</w:t>
      </w:r>
    </w:p>
    <w:p w14:paraId="3ED3FCDF" w14:textId="77777777" w:rsidR="005E3997" w:rsidRPr="005E3997" w:rsidRDefault="005E3997" w:rsidP="005E3997">
      <w:pPr>
        <w:numPr>
          <w:ilvl w:val="0"/>
          <w:numId w:val="9"/>
        </w:numPr>
        <w:shd w:val="clear" w:color="auto" w:fill="FFFFFF"/>
        <w:spacing w:before="225" w:after="150" w:line="240" w:lineRule="auto"/>
        <w:ind w:left="870"/>
        <w:outlineLvl w:val="3"/>
        <w:rPr>
          <w:rFonts w:ascii="Roboto" w:eastAsia="Times New Roman" w:hAnsi="Roboto" w:cs="Times New Roman"/>
          <w:color w:val="444444"/>
          <w:sz w:val="24"/>
          <w:szCs w:val="24"/>
        </w:rPr>
      </w:pPr>
      <w:r w:rsidRPr="005E3997">
        <w:rPr>
          <w:rFonts w:ascii="Roboto" w:eastAsia="Times New Roman" w:hAnsi="Roboto" w:cs="Times New Roman"/>
          <w:color w:val="444444"/>
          <w:sz w:val="24"/>
          <w:szCs w:val="24"/>
        </w:rPr>
        <w:t>Choose a Patch</w:t>
      </w:r>
    </w:p>
    <w:p w14:paraId="6598BF2A"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lastRenderedPageBreak/>
        <w:t>You can choose from the three patches in front of the neutral token (in clockwise order).</w:t>
      </w:r>
    </w:p>
    <w:p w14:paraId="2FEAAB64" w14:textId="77777777" w:rsidR="005E3997" w:rsidRPr="005E3997" w:rsidRDefault="005E3997" w:rsidP="005E3997">
      <w:pPr>
        <w:numPr>
          <w:ilvl w:val="0"/>
          <w:numId w:val="9"/>
        </w:numPr>
        <w:shd w:val="clear" w:color="auto" w:fill="FFFFFF"/>
        <w:spacing w:before="225" w:after="150" w:line="240" w:lineRule="auto"/>
        <w:ind w:left="870"/>
        <w:outlineLvl w:val="3"/>
        <w:rPr>
          <w:rFonts w:ascii="Roboto" w:eastAsia="Times New Roman" w:hAnsi="Roboto" w:cs="Times New Roman"/>
          <w:color w:val="444444"/>
          <w:sz w:val="24"/>
          <w:szCs w:val="24"/>
        </w:rPr>
      </w:pPr>
      <w:r w:rsidRPr="005E3997">
        <w:rPr>
          <w:rFonts w:ascii="Roboto" w:eastAsia="Times New Roman" w:hAnsi="Roboto" w:cs="Times New Roman"/>
          <w:color w:val="444444"/>
          <w:sz w:val="24"/>
          <w:szCs w:val="24"/>
        </w:rPr>
        <w:t>Move the Neutral Token</w:t>
      </w:r>
    </w:p>
    <w:p w14:paraId="58BDDBD7"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Place the neutral token next to the chosen patch.</w:t>
      </w:r>
    </w:p>
    <w:p w14:paraId="06A7B002" w14:textId="77777777" w:rsidR="005E3997" w:rsidRPr="005E3997" w:rsidRDefault="005E3997" w:rsidP="005E3997">
      <w:pPr>
        <w:numPr>
          <w:ilvl w:val="0"/>
          <w:numId w:val="9"/>
        </w:numPr>
        <w:shd w:val="clear" w:color="auto" w:fill="FFFFFF"/>
        <w:spacing w:before="225" w:after="150" w:line="240" w:lineRule="auto"/>
        <w:ind w:left="870"/>
        <w:outlineLvl w:val="3"/>
        <w:rPr>
          <w:rFonts w:ascii="Roboto" w:eastAsia="Times New Roman" w:hAnsi="Roboto" w:cs="Times New Roman"/>
          <w:color w:val="444444"/>
          <w:sz w:val="24"/>
          <w:szCs w:val="24"/>
        </w:rPr>
      </w:pPr>
      <w:r w:rsidRPr="005E3997">
        <w:rPr>
          <w:rFonts w:ascii="Roboto" w:eastAsia="Times New Roman" w:hAnsi="Roboto" w:cs="Times New Roman"/>
          <w:color w:val="444444"/>
          <w:sz w:val="24"/>
          <w:szCs w:val="24"/>
        </w:rPr>
        <w:t>Pay for the Patch</w:t>
      </w:r>
    </w:p>
    <w:p w14:paraId="6A17FB97"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Pay the depicted number of buttons to the supply.</w:t>
      </w:r>
    </w:p>
    <w:p w14:paraId="351BB8E8" w14:textId="44B1D764" w:rsidR="005E3997" w:rsidRPr="005E3997" w:rsidRDefault="005E3997" w:rsidP="005E3997">
      <w:pPr>
        <w:shd w:val="clear" w:color="auto" w:fill="FFFFFF"/>
        <w:spacing w:beforeAutospacing="1" w:after="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noProof/>
          <w:color w:val="3D4045"/>
          <w:sz w:val="27"/>
          <w:szCs w:val="27"/>
        </w:rPr>
        <w:drawing>
          <wp:inline distT="0" distB="0" distL="0" distR="0" wp14:anchorId="77692F92" wp14:editId="6D6B33DF">
            <wp:extent cx="3574415" cy="1122045"/>
            <wp:effectExtent l="0" t="0" r="698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415" cy="1122045"/>
                    </a:xfrm>
                    <a:prstGeom prst="rect">
                      <a:avLst/>
                    </a:prstGeom>
                    <a:noFill/>
                    <a:ln>
                      <a:noFill/>
                    </a:ln>
                  </pic:spPr>
                </pic:pic>
              </a:graphicData>
            </a:graphic>
          </wp:inline>
        </w:drawing>
      </w:r>
    </w:p>
    <w:p w14:paraId="03916916" w14:textId="77777777" w:rsidR="005E3997" w:rsidRPr="005E3997" w:rsidRDefault="005E3997" w:rsidP="005E3997">
      <w:pPr>
        <w:numPr>
          <w:ilvl w:val="0"/>
          <w:numId w:val="9"/>
        </w:numPr>
        <w:shd w:val="clear" w:color="auto" w:fill="FFFFFF"/>
        <w:spacing w:before="225" w:after="150" w:line="240" w:lineRule="auto"/>
        <w:ind w:left="870"/>
        <w:outlineLvl w:val="3"/>
        <w:rPr>
          <w:rFonts w:ascii="Roboto" w:eastAsia="Times New Roman" w:hAnsi="Roboto" w:cs="Times New Roman"/>
          <w:color w:val="444444"/>
          <w:sz w:val="24"/>
          <w:szCs w:val="24"/>
        </w:rPr>
      </w:pPr>
      <w:r w:rsidRPr="005E3997">
        <w:rPr>
          <w:rFonts w:ascii="Roboto" w:eastAsia="Times New Roman" w:hAnsi="Roboto" w:cs="Times New Roman"/>
          <w:color w:val="444444"/>
          <w:sz w:val="24"/>
          <w:szCs w:val="24"/>
        </w:rPr>
        <w:t>Place the Patch on Your Quilt Board</w:t>
      </w:r>
    </w:p>
    <w:p w14:paraId="7C792B6F"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The patches on your quilt board may not overlap. You may turn the patch any way you like before placing it on your quilt board.</w:t>
      </w:r>
    </w:p>
    <w:p w14:paraId="4F84353D" w14:textId="09947BAF" w:rsidR="005E3997" w:rsidRPr="005E3997" w:rsidRDefault="005E3997" w:rsidP="005E3997">
      <w:pPr>
        <w:shd w:val="clear" w:color="auto" w:fill="FFFFFF"/>
        <w:spacing w:beforeAutospacing="1" w:after="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noProof/>
          <w:color w:val="3D4045"/>
          <w:sz w:val="27"/>
          <w:szCs w:val="27"/>
        </w:rPr>
        <w:drawing>
          <wp:inline distT="0" distB="0" distL="0" distR="0" wp14:anchorId="1952F1D9" wp14:editId="55BB32B0">
            <wp:extent cx="2748915"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8915" cy="1531620"/>
                    </a:xfrm>
                    <a:prstGeom prst="rect">
                      <a:avLst/>
                    </a:prstGeom>
                    <a:noFill/>
                    <a:ln>
                      <a:noFill/>
                    </a:ln>
                  </pic:spPr>
                </pic:pic>
              </a:graphicData>
            </a:graphic>
          </wp:inline>
        </w:drawing>
      </w:r>
    </w:p>
    <w:p w14:paraId="1DFB3F00" w14:textId="77777777" w:rsidR="005E3997" w:rsidRPr="005E3997" w:rsidRDefault="005E3997" w:rsidP="005E3997">
      <w:pPr>
        <w:numPr>
          <w:ilvl w:val="0"/>
          <w:numId w:val="9"/>
        </w:numPr>
        <w:shd w:val="clear" w:color="auto" w:fill="FFFFFF"/>
        <w:spacing w:before="225" w:after="150" w:line="240" w:lineRule="auto"/>
        <w:ind w:left="870"/>
        <w:outlineLvl w:val="3"/>
        <w:rPr>
          <w:rFonts w:ascii="Roboto" w:eastAsia="Times New Roman" w:hAnsi="Roboto" w:cs="Times New Roman"/>
          <w:color w:val="444444"/>
          <w:sz w:val="24"/>
          <w:szCs w:val="24"/>
        </w:rPr>
      </w:pPr>
      <w:r w:rsidRPr="005E3997">
        <w:rPr>
          <w:rFonts w:ascii="Roboto" w:eastAsia="Times New Roman" w:hAnsi="Roboto" w:cs="Times New Roman"/>
          <w:color w:val="444444"/>
          <w:sz w:val="24"/>
          <w:szCs w:val="24"/>
        </w:rPr>
        <w:t>Move Your Time Token</w:t>
      </w:r>
    </w:p>
    <w:p w14:paraId="4AACB4AC"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Move your time token on the time board by a number of spaces as depicted on the label.</w:t>
      </w:r>
    </w:p>
    <w:p w14:paraId="5E9C03DF"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If your time token ends up on the same space as your opponent's time token, place your token on top of it.</w:t>
      </w:r>
    </w:p>
    <w:p w14:paraId="224D769A" w14:textId="10EEB295" w:rsidR="005E3997" w:rsidRPr="005E3997" w:rsidRDefault="005E3997" w:rsidP="005E3997">
      <w:pPr>
        <w:shd w:val="clear" w:color="auto" w:fill="FFFFFF"/>
        <w:spacing w:beforeAutospacing="1" w:after="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noProof/>
          <w:color w:val="3D4045"/>
          <w:sz w:val="27"/>
          <w:szCs w:val="27"/>
        </w:rPr>
        <w:lastRenderedPageBreak/>
        <w:drawing>
          <wp:inline distT="0" distB="0" distL="0" distR="0" wp14:anchorId="1E14C469" wp14:editId="0CBB851F">
            <wp:extent cx="3467735"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735" cy="1828800"/>
                    </a:xfrm>
                    <a:prstGeom prst="rect">
                      <a:avLst/>
                    </a:prstGeom>
                    <a:noFill/>
                    <a:ln>
                      <a:noFill/>
                    </a:ln>
                  </pic:spPr>
                </pic:pic>
              </a:graphicData>
            </a:graphic>
          </wp:inline>
        </w:drawing>
      </w:r>
    </w:p>
    <w:p w14:paraId="10CBBDB3" w14:textId="77777777" w:rsidR="005E3997" w:rsidRPr="005E3997" w:rsidRDefault="005E3997" w:rsidP="005E3997">
      <w:pPr>
        <w:shd w:val="clear" w:color="auto" w:fill="FFFFFF"/>
        <w:spacing w:before="225" w:after="150" w:line="240" w:lineRule="auto"/>
        <w:outlineLvl w:val="2"/>
        <w:rPr>
          <w:rFonts w:ascii="Roboto" w:eastAsia="Times New Roman" w:hAnsi="Roboto" w:cs="Times New Roman"/>
          <w:color w:val="444444"/>
          <w:sz w:val="27"/>
          <w:szCs w:val="27"/>
        </w:rPr>
      </w:pPr>
      <w:r w:rsidRPr="005E3997">
        <w:rPr>
          <w:rFonts w:ascii="Roboto" w:eastAsia="Times New Roman" w:hAnsi="Roboto" w:cs="Times New Roman"/>
          <w:color w:val="444444"/>
          <w:sz w:val="27"/>
          <w:szCs w:val="27"/>
        </w:rPr>
        <w:t>The Time Board</w:t>
      </w:r>
    </w:p>
    <w:p w14:paraId="73394800" w14:textId="77777777" w:rsidR="005E3997" w:rsidRPr="005E3997" w:rsidRDefault="005E3997" w:rsidP="005E3997">
      <w:pPr>
        <w:shd w:val="clear" w:color="auto" w:fill="FFFFFF"/>
        <w:spacing w:after="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Regardless of the action you take, you always move your time token on the time board. Some spaces of the time board are marked. Whenever you move onto or past one of those spaces, resolve the corresponding event:</w:t>
      </w:r>
    </w:p>
    <w:p w14:paraId="778C2F3E" w14:textId="318CA11B" w:rsidR="005E3997" w:rsidRPr="005E3997" w:rsidRDefault="005E3997" w:rsidP="005E3997">
      <w:pPr>
        <w:numPr>
          <w:ilvl w:val="0"/>
          <w:numId w:val="10"/>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noProof/>
          <w:color w:val="3D4045"/>
          <w:sz w:val="27"/>
          <w:szCs w:val="27"/>
        </w:rPr>
        <w:drawing>
          <wp:inline distT="0" distB="0" distL="0" distR="0" wp14:anchorId="1DBFBAED" wp14:editId="4F34A437">
            <wp:extent cx="1276350" cy="836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836930"/>
                    </a:xfrm>
                    <a:prstGeom prst="rect">
                      <a:avLst/>
                    </a:prstGeom>
                    <a:noFill/>
                    <a:ln>
                      <a:noFill/>
                    </a:ln>
                  </pic:spPr>
                </pic:pic>
              </a:graphicData>
            </a:graphic>
          </wp:inline>
        </w:drawing>
      </w:r>
    </w:p>
    <w:p w14:paraId="57FD587B" w14:textId="77777777" w:rsidR="005E3997" w:rsidRPr="005E3997" w:rsidRDefault="005E3997" w:rsidP="005E3997">
      <w:pPr>
        <w:shd w:val="clear" w:color="auto" w:fill="FFFFFF"/>
        <w:spacing w:before="225" w:after="150" w:line="240" w:lineRule="auto"/>
        <w:ind w:left="870"/>
        <w:outlineLvl w:val="3"/>
        <w:rPr>
          <w:rFonts w:ascii="Roboto" w:eastAsia="Times New Roman" w:hAnsi="Roboto" w:cs="Times New Roman"/>
          <w:color w:val="444444"/>
          <w:sz w:val="24"/>
          <w:szCs w:val="24"/>
        </w:rPr>
      </w:pPr>
      <w:r w:rsidRPr="005E3997">
        <w:rPr>
          <w:rFonts w:ascii="Roboto" w:eastAsia="Times New Roman" w:hAnsi="Roboto" w:cs="Times New Roman"/>
          <w:color w:val="444444"/>
          <w:sz w:val="24"/>
          <w:szCs w:val="24"/>
        </w:rPr>
        <w:t>Special Patch</w:t>
      </w:r>
    </w:p>
    <w:p w14:paraId="2D38435F"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Take the special patch and place it on your quilt board immediately. The special patches are the only way to "patch" single spaces of your quilt board.</w:t>
      </w:r>
    </w:p>
    <w:p w14:paraId="627D616F" w14:textId="47B2470A" w:rsidR="005E3997" w:rsidRPr="005E3997" w:rsidRDefault="005E3997" w:rsidP="005E3997">
      <w:pPr>
        <w:numPr>
          <w:ilvl w:val="0"/>
          <w:numId w:val="10"/>
        </w:numPr>
        <w:shd w:val="clear" w:color="auto" w:fill="FFFFFF"/>
        <w:spacing w:before="100" w:beforeAutospacing="1" w:after="100" w:afterAutospacing="1"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noProof/>
          <w:color w:val="3D4045"/>
          <w:sz w:val="27"/>
          <w:szCs w:val="27"/>
        </w:rPr>
        <w:drawing>
          <wp:inline distT="0" distB="0" distL="0" distR="0" wp14:anchorId="5F72D436" wp14:editId="742EEFCB">
            <wp:extent cx="3324860" cy="10210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860" cy="1021080"/>
                    </a:xfrm>
                    <a:prstGeom prst="rect">
                      <a:avLst/>
                    </a:prstGeom>
                    <a:noFill/>
                    <a:ln>
                      <a:noFill/>
                    </a:ln>
                  </pic:spPr>
                </pic:pic>
              </a:graphicData>
            </a:graphic>
          </wp:inline>
        </w:drawing>
      </w:r>
    </w:p>
    <w:p w14:paraId="7F0FDBED" w14:textId="77777777" w:rsidR="005E3997" w:rsidRPr="005E3997" w:rsidRDefault="005E3997" w:rsidP="005E3997">
      <w:pPr>
        <w:shd w:val="clear" w:color="auto" w:fill="FFFFFF"/>
        <w:spacing w:before="225" w:after="150" w:line="240" w:lineRule="auto"/>
        <w:ind w:left="870"/>
        <w:outlineLvl w:val="3"/>
        <w:rPr>
          <w:rFonts w:ascii="Roboto" w:eastAsia="Times New Roman" w:hAnsi="Roboto" w:cs="Times New Roman"/>
          <w:color w:val="444444"/>
          <w:sz w:val="24"/>
          <w:szCs w:val="24"/>
        </w:rPr>
      </w:pPr>
      <w:r w:rsidRPr="005E3997">
        <w:rPr>
          <w:rFonts w:ascii="Roboto" w:eastAsia="Times New Roman" w:hAnsi="Roboto" w:cs="Times New Roman"/>
          <w:color w:val="444444"/>
          <w:sz w:val="24"/>
          <w:szCs w:val="24"/>
        </w:rPr>
        <w:t>Button Income</w:t>
      </w:r>
    </w:p>
    <w:p w14:paraId="1E7515ED" w14:textId="77777777" w:rsidR="005E3997" w:rsidRPr="005E3997" w:rsidRDefault="005E3997" w:rsidP="005E3997">
      <w:pPr>
        <w:shd w:val="clear" w:color="auto" w:fill="FFFFFF"/>
        <w:spacing w:after="300" w:line="240" w:lineRule="auto"/>
        <w:ind w:left="870"/>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You receive a number of buttons according to the patches on your quilt board.</w:t>
      </w:r>
    </w:p>
    <w:p w14:paraId="0CD6DE45" w14:textId="653124BF" w:rsidR="005E3997" w:rsidRPr="005E3997" w:rsidRDefault="005E3997" w:rsidP="005E3997">
      <w:pPr>
        <w:spacing w:after="0" w:line="240" w:lineRule="auto"/>
        <w:rPr>
          <w:rFonts w:ascii="Times New Roman" w:eastAsia="Times New Roman" w:hAnsi="Times New Roman" w:cs="Times New Roman"/>
          <w:sz w:val="24"/>
          <w:szCs w:val="24"/>
        </w:rPr>
      </w:pPr>
      <w:r w:rsidRPr="005E3997">
        <w:rPr>
          <w:rFonts w:ascii="Roboto" w:eastAsia="Times New Roman" w:hAnsi="Roboto" w:cs="Times New Roman"/>
          <w:color w:val="3D4045"/>
          <w:sz w:val="27"/>
          <w:szCs w:val="27"/>
        </w:rPr>
        <w:lastRenderedPageBreak/>
        <w:br/>
      </w:r>
      <w:r w:rsidRPr="005E3997">
        <w:rPr>
          <w:rFonts w:ascii="Times New Roman" w:eastAsia="Times New Roman" w:hAnsi="Times New Roman" w:cs="Times New Roman"/>
          <w:noProof/>
          <w:sz w:val="24"/>
          <w:szCs w:val="24"/>
        </w:rPr>
        <w:drawing>
          <wp:inline distT="0" distB="0" distL="0" distR="0" wp14:anchorId="53440BB6" wp14:editId="63AFAA9D">
            <wp:extent cx="1550035" cy="115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0035" cy="1151890"/>
                    </a:xfrm>
                    <a:prstGeom prst="rect">
                      <a:avLst/>
                    </a:prstGeom>
                    <a:noFill/>
                    <a:ln>
                      <a:noFill/>
                    </a:ln>
                  </pic:spPr>
                </pic:pic>
              </a:graphicData>
            </a:graphic>
          </wp:inline>
        </w:drawing>
      </w:r>
    </w:p>
    <w:p w14:paraId="2A19C73F" w14:textId="77777777" w:rsidR="005E3997" w:rsidRPr="005E3997" w:rsidRDefault="005E3997" w:rsidP="005E3997">
      <w:pPr>
        <w:shd w:val="clear" w:color="auto" w:fill="FFFFFF"/>
        <w:spacing w:before="225" w:after="150" w:line="240" w:lineRule="auto"/>
        <w:outlineLvl w:val="2"/>
        <w:rPr>
          <w:rFonts w:ascii="Roboto" w:eastAsia="Times New Roman" w:hAnsi="Roboto" w:cs="Times New Roman"/>
          <w:color w:val="444444"/>
          <w:sz w:val="27"/>
          <w:szCs w:val="27"/>
        </w:rPr>
      </w:pPr>
      <w:r w:rsidRPr="005E3997">
        <w:rPr>
          <w:rFonts w:ascii="Roboto" w:eastAsia="Times New Roman" w:hAnsi="Roboto" w:cs="Times New Roman"/>
          <w:color w:val="444444"/>
          <w:sz w:val="27"/>
          <w:szCs w:val="27"/>
        </w:rPr>
        <w:t>The Special Tile</w:t>
      </w:r>
    </w:p>
    <w:p w14:paraId="39FD8EFC" w14:textId="77777777"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The first player to completely fill a 7x7 square of spaces on his quilt board receives the special tile, which is worth 7 points.</w:t>
      </w:r>
    </w:p>
    <w:p w14:paraId="4F631DE2" w14:textId="77777777" w:rsidR="005E3997" w:rsidRPr="005E3997" w:rsidRDefault="005E3997" w:rsidP="005E3997">
      <w:pPr>
        <w:spacing w:after="0" w:line="240" w:lineRule="auto"/>
        <w:rPr>
          <w:rFonts w:ascii="Times New Roman" w:eastAsia="Times New Roman" w:hAnsi="Times New Roman" w:cs="Times New Roman"/>
          <w:sz w:val="24"/>
          <w:szCs w:val="24"/>
        </w:rPr>
      </w:pPr>
      <w:r w:rsidRPr="005E3997">
        <w:rPr>
          <w:rFonts w:ascii="Roboto" w:eastAsia="Times New Roman" w:hAnsi="Roboto" w:cs="Times New Roman"/>
          <w:color w:val="3D4045"/>
          <w:sz w:val="27"/>
          <w:szCs w:val="27"/>
        </w:rPr>
        <w:br/>
      </w:r>
    </w:p>
    <w:p w14:paraId="287E33C1" w14:textId="77777777" w:rsidR="005E3997" w:rsidRPr="005E3997" w:rsidRDefault="005E3997" w:rsidP="005E3997">
      <w:pPr>
        <w:shd w:val="clear" w:color="auto" w:fill="FFFFFF"/>
        <w:spacing w:before="225" w:after="150" w:line="240" w:lineRule="auto"/>
        <w:outlineLvl w:val="1"/>
        <w:rPr>
          <w:rFonts w:ascii="Times New Roman" w:eastAsia="Times New Roman" w:hAnsi="Times New Roman" w:cs="Times New Roman"/>
          <w:color w:val="444444"/>
          <w:spacing w:val="-15"/>
          <w:sz w:val="60"/>
          <w:szCs w:val="60"/>
        </w:rPr>
      </w:pPr>
      <w:r w:rsidRPr="005E3997">
        <w:rPr>
          <w:rFonts w:ascii="Times New Roman" w:eastAsia="Times New Roman" w:hAnsi="Times New Roman" w:cs="Times New Roman"/>
          <w:color w:val="444444"/>
          <w:spacing w:val="-15"/>
          <w:sz w:val="60"/>
          <w:szCs w:val="60"/>
        </w:rPr>
        <w:t>End of the Game</w:t>
      </w:r>
    </w:p>
    <w:p w14:paraId="0C9445FD" w14:textId="77777777"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The game ends aft er both time tokens reach the last space of the time board. If a time token were to move past the last space, it simply stops on the last space. In case of action A, you only receive buttons for the actual number of spaces moved.</w:t>
      </w:r>
    </w:p>
    <w:p w14:paraId="2F4DAA57" w14:textId="2B1AE52F"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 xml:space="preserve">Determine the number of buttons you have </w:t>
      </w:r>
      <w:r w:rsidRPr="005E3997">
        <w:rPr>
          <w:rFonts w:ascii="Roboto" w:eastAsia="Times New Roman" w:hAnsi="Roboto" w:cs="Times New Roman"/>
          <w:color w:val="3D4045"/>
          <w:sz w:val="27"/>
          <w:szCs w:val="27"/>
        </w:rPr>
        <w:t>left,</w:t>
      </w:r>
      <w:r w:rsidRPr="005E3997">
        <w:rPr>
          <w:rFonts w:ascii="Roboto" w:eastAsia="Times New Roman" w:hAnsi="Roboto" w:cs="Times New Roman"/>
          <w:color w:val="3D4045"/>
          <w:sz w:val="27"/>
          <w:szCs w:val="27"/>
        </w:rPr>
        <w:t xml:space="preserve"> adding the value of the special tile if available. From this score, subtract 2 points for each empty space of your quilt board.</w:t>
      </w:r>
    </w:p>
    <w:p w14:paraId="518CA49F" w14:textId="3804B612" w:rsidR="005E3997" w:rsidRPr="005E3997" w:rsidRDefault="005E3997" w:rsidP="005E3997">
      <w:pPr>
        <w:shd w:val="clear" w:color="auto" w:fill="FFFFFF"/>
        <w:spacing w:after="300" w:line="240" w:lineRule="auto"/>
        <w:jc w:val="both"/>
        <w:rPr>
          <w:rFonts w:ascii="Roboto" w:eastAsia="Times New Roman" w:hAnsi="Roboto" w:cs="Times New Roman"/>
          <w:color w:val="3D4045"/>
          <w:sz w:val="27"/>
          <w:szCs w:val="27"/>
        </w:rPr>
      </w:pPr>
      <w:r w:rsidRPr="005E3997">
        <w:rPr>
          <w:rFonts w:ascii="Roboto" w:eastAsia="Times New Roman" w:hAnsi="Roboto" w:cs="Times New Roman"/>
          <w:color w:val="3D4045"/>
          <w:sz w:val="27"/>
          <w:szCs w:val="27"/>
        </w:rPr>
        <w:t xml:space="preserve">The player with the highest score wins. In case of a </w:t>
      </w:r>
      <w:r w:rsidRPr="005E3997">
        <w:rPr>
          <w:rFonts w:ascii="Roboto" w:eastAsia="Times New Roman" w:hAnsi="Roboto" w:cs="Times New Roman"/>
          <w:color w:val="3D4045"/>
          <w:sz w:val="27"/>
          <w:szCs w:val="27"/>
        </w:rPr>
        <w:t>tie</w:t>
      </w:r>
      <w:r w:rsidRPr="005E3997">
        <w:rPr>
          <w:rFonts w:ascii="Roboto" w:eastAsia="Times New Roman" w:hAnsi="Roboto" w:cs="Times New Roman"/>
          <w:color w:val="3D4045"/>
          <w:sz w:val="27"/>
          <w:szCs w:val="27"/>
        </w:rPr>
        <w:t>, the player who got to the final space of the time board first wins.</w:t>
      </w:r>
    </w:p>
    <w:p w14:paraId="6B41B552" w14:textId="77777777" w:rsidR="00E50F2F" w:rsidRDefault="00E50F2F"/>
    <w:sectPr w:rsidR="00E5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929"/>
    <w:multiLevelType w:val="multilevel"/>
    <w:tmpl w:val="66CA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579A"/>
    <w:multiLevelType w:val="multilevel"/>
    <w:tmpl w:val="DC76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B3762"/>
    <w:multiLevelType w:val="multilevel"/>
    <w:tmpl w:val="EBFE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F67B6"/>
    <w:multiLevelType w:val="multilevel"/>
    <w:tmpl w:val="DAD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10428"/>
    <w:multiLevelType w:val="multilevel"/>
    <w:tmpl w:val="373E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A254F"/>
    <w:multiLevelType w:val="multilevel"/>
    <w:tmpl w:val="FA34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E7C50"/>
    <w:multiLevelType w:val="multilevel"/>
    <w:tmpl w:val="B15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444EE"/>
    <w:multiLevelType w:val="multilevel"/>
    <w:tmpl w:val="504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7398E"/>
    <w:multiLevelType w:val="multilevel"/>
    <w:tmpl w:val="6758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71768"/>
    <w:multiLevelType w:val="multilevel"/>
    <w:tmpl w:val="2B5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555953">
    <w:abstractNumId w:val="2"/>
  </w:num>
  <w:num w:numId="2" w16cid:durableId="1042288626">
    <w:abstractNumId w:val="8"/>
  </w:num>
  <w:num w:numId="3" w16cid:durableId="1666931022">
    <w:abstractNumId w:val="9"/>
  </w:num>
  <w:num w:numId="4" w16cid:durableId="1253247502">
    <w:abstractNumId w:val="4"/>
  </w:num>
  <w:num w:numId="5" w16cid:durableId="2103524666">
    <w:abstractNumId w:val="7"/>
  </w:num>
  <w:num w:numId="6" w16cid:durableId="1328363358">
    <w:abstractNumId w:val="5"/>
  </w:num>
  <w:num w:numId="7" w16cid:durableId="1515722849">
    <w:abstractNumId w:val="0"/>
  </w:num>
  <w:num w:numId="8" w16cid:durableId="1837384356">
    <w:abstractNumId w:val="6"/>
  </w:num>
  <w:num w:numId="9" w16cid:durableId="1193567663">
    <w:abstractNumId w:val="1"/>
  </w:num>
  <w:num w:numId="10" w16cid:durableId="84647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97"/>
    <w:rsid w:val="005E3997"/>
    <w:rsid w:val="00E5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1C33"/>
  <w15:chartTrackingRefBased/>
  <w15:docId w15:val="{C8A5C3F4-1AED-4D8D-8B71-93911283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9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3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9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39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9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9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3997"/>
    <w:rPr>
      <w:rFonts w:ascii="Times New Roman" w:eastAsia="Times New Roman" w:hAnsi="Times New Roman" w:cs="Times New Roman"/>
      <w:b/>
      <w:bCs/>
      <w:sz w:val="24"/>
      <w:szCs w:val="24"/>
    </w:rPr>
  </w:style>
  <w:style w:type="character" w:customStyle="1" w:styleId="ezoic-ad">
    <w:name w:val="ezoic-ad"/>
    <w:basedOn w:val="DefaultParagraphFont"/>
    <w:rsid w:val="005E3997"/>
  </w:style>
  <w:style w:type="paragraph" w:styleId="NormalWeb">
    <w:name w:val="Normal (Web)"/>
    <w:basedOn w:val="Normal"/>
    <w:uiPriority w:val="99"/>
    <w:semiHidden/>
    <w:unhideWhenUsed/>
    <w:rsid w:val="005E39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9244">
      <w:bodyDiv w:val="1"/>
      <w:marLeft w:val="0"/>
      <w:marRight w:val="0"/>
      <w:marTop w:val="0"/>
      <w:marBottom w:val="0"/>
      <w:divBdr>
        <w:top w:val="none" w:sz="0" w:space="0" w:color="auto"/>
        <w:left w:val="none" w:sz="0" w:space="0" w:color="auto"/>
        <w:bottom w:val="none" w:sz="0" w:space="0" w:color="auto"/>
        <w:right w:val="none" w:sz="0" w:space="0" w:color="auto"/>
      </w:divBdr>
      <w:divsChild>
        <w:div w:id="737436034">
          <w:marLeft w:val="0"/>
          <w:marRight w:val="0"/>
          <w:marTop w:val="0"/>
          <w:marBottom w:val="0"/>
          <w:divBdr>
            <w:top w:val="none" w:sz="0" w:space="0" w:color="auto"/>
            <w:left w:val="none" w:sz="0" w:space="0" w:color="auto"/>
            <w:bottom w:val="none" w:sz="0" w:space="0" w:color="auto"/>
            <w:right w:val="none" w:sz="0" w:space="0" w:color="auto"/>
          </w:divBdr>
        </w:div>
        <w:div w:id="1596785728">
          <w:marLeft w:val="0"/>
          <w:marRight w:val="0"/>
          <w:marTop w:val="0"/>
          <w:marBottom w:val="450"/>
          <w:divBdr>
            <w:top w:val="none" w:sz="0" w:space="0" w:color="auto"/>
            <w:left w:val="none" w:sz="0" w:space="0" w:color="auto"/>
            <w:bottom w:val="none" w:sz="0" w:space="0" w:color="auto"/>
            <w:right w:val="none" w:sz="0" w:space="0" w:color="auto"/>
          </w:divBdr>
        </w:div>
      </w:divsChild>
    </w:div>
    <w:div w:id="1871019820">
      <w:bodyDiv w:val="1"/>
      <w:marLeft w:val="0"/>
      <w:marRight w:val="0"/>
      <w:marTop w:val="0"/>
      <w:marBottom w:val="0"/>
      <w:divBdr>
        <w:top w:val="none" w:sz="0" w:space="0" w:color="auto"/>
        <w:left w:val="none" w:sz="0" w:space="0" w:color="auto"/>
        <w:bottom w:val="none" w:sz="0" w:space="0" w:color="auto"/>
        <w:right w:val="none" w:sz="0" w:space="0" w:color="auto"/>
      </w:divBdr>
      <w:divsChild>
        <w:div w:id="2009090705">
          <w:marLeft w:val="0"/>
          <w:marRight w:val="0"/>
          <w:marTop w:val="0"/>
          <w:marBottom w:val="0"/>
          <w:divBdr>
            <w:top w:val="none" w:sz="0" w:space="0" w:color="auto"/>
            <w:left w:val="none" w:sz="0" w:space="0" w:color="auto"/>
            <w:bottom w:val="none" w:sz="0" w:space="0" w:color="auto"/>
            <w:right w:val="none" w:sz="0" w:space="0" w:color="auto"/>
          </w:divBdr>
        </w:div>
        <w:div w:id="88729894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Bezev</dc:creator>
  <cp:keywords/>
  <dc:description/>
  <cp:lastModifiedBy>Mihail Bezev</cp:lastModifiedBy>
  <cp:revision>1</cp:revision>
  <dcterms:created xsi:type="dcterms:W3CDTF">2022-11-14T09:27:00Z</dcterms:created>
  <dcterms:modified xsi:type="dcterms:W3CDTF">2022-11-14T09:32:00Z</dcterms:modified>
</cp:coreProperties>
</file>