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2F82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 w:rsidRPr="00825B6B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825B6B">
        <w:rPr>
          <w:rFonts w:ascii="Times New Roman" w:hAnsi="Times New Roman" w:cs="Times New Roman"/>
          <w:sz w:val="28"/>
          <w:szCs w:val="28"/>
        </w:rPr>
        <w:t xml:space="preserve"> с критериями приёмки</w:t>
      </w:r>
    </w:p>
    <w:p w14:paraId="5A4E72A1" w14:textId="77777777" w:rsidR="00825B6B" w:rsidRPr="00825B6B" w:rsidRDefault="00825B6B" w:rsidP="00825B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>Клиент</w:t>
      </w:r>
    </w:p>
    <w:p w14:paraId="0E90739E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US-01 (UC-02,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Must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> Как директор малого бизнеса, я хочу видеть понятный каталог кредитов с суммой, сроком и ставкой, чтобы быстро понять, что мне доступно.</w:t>
      </w:r>
    </w:p>
    <w:p w14:paraId="56B021CE" w14:textId="77777777" w:rsidR="00825B6B" w:rsidRPr="00825B6B" w:rsidRDefault="00825B6B" w:rsidP="00825B6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sz w:val="28"/>
          <w:szCs w:val="28"/>
        </w:rPr>
        <w:t>Дано: я вошёл как клиент. Когда: открываю каталог. Тогда: вижу продукты с диапазонами суммы, срока и ставки и кнопкой «Оформить».</w:t>
      </w:r>
    </w:p>
    <w:p w14:paraId="3E0DB886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US-02 (UC-03,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Must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> Как клиент, я хочу, чтобы данные компании подтягивались по ИНН, чтобы не вводить их вручную.</w:t>
      </w:r>
    </w:p>
    <w:p w14:paraId="2F6CBA9B" w14:textId="77777777" w:rsidR="00825B6B" w:rsidRPr="00825B6B" w:rsidRDefault="00825B6B" w:rsidP="00825B6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sz w:val="28"/>
          <w:szCs w:val="28"/>
        </w:rPr>
        <w:t>Дано: в профиле есть ИНН. Когда: начинаю заявку. Тогда: название, ОГРН, адрес и дата регистрации уже заполнены.</w:t>
      </w:r>
    </w:p>
    <w:p w14:paraId="793FA28C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US-03 (UC-03,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Must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> Как клиент, я хочу, чтобы заявка сохранялась черновиком, чтобы вернуться к ней позже.</w:t>
      </w:r>
    </w:p>
    <w:p w14:paraId="194BD7B0" w14:textId="77777777" w:rsidR="00825B6B" w:rsidRPr="00825B6B" w:rsidRDefault="00825B6B" w:rsidP="00825B6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sz w:val="28"/>
          <w:szCs w:val="28"/>
        </w:rPr>
        <w:t>Дано: я заполнил два шага и закрыл вкладку. Когда: снова открываю кабинет. Тогда: вижу черновик и продолжаю с третьего шага.</w:t>
      </w:r>
    </w:p>
    <w:p w14:paraId="0D9E341C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US-04 (UC-04,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Must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> Как клиент, я хочу подать заявку одной кнопкой и сразу видеть, что она принята.</w:t>
      </w:r>
    </w:p>
    <w:p w14:paraId="0941E05B" w14:textId="77777777" w:rsidR="00825B6B" w:rsidRPr="00825B6B" w:rsidRDefault="00825B6B" w:rsidP="00825B6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sz w:val="28"/>
          <w:szCs w:val="28"/>
        </w:rPr>
        <w:t>Когда: нажимаю «Подать». Тогда: статус «Подана», двойной клик не создаёт вторую заявку.</w:t>
      </w:r>
    </w:p>
    <w:p w14:paraId="3F48AFCB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US-05 (UC-10,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Must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> Как клиент, я хочу видеть таймлайн статуса, чтобы понимать, где заявка и что дальше.</w:t>
      </w:r>
    </w:p>
    <w:p w14:paraId="628CC314" w14:textId="77777777" w:rsidR="00825B6B" w:rsidRPr="00825B6B" w:rsidRDefault="00825B6B" w:rsidP="00825B6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sz w:val="28"/>
          <w:szCs w:val="28"/>
        </w:rPr>
        <w:t>Тогда: вижу пройденные этапы, текущий и следующий; если от меня что-то нужно, это выделено.</w:t>
      </w:r>
    </w:p>
    <w:p w14:paraId="4D24C948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US-06 (UC-07,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Must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 xml:space="preserve"> Как клиент, я хочу видеть, каких данных не хватает, и </w:t>
      </w:r>
      <w:proofErr w:type="spellStart"/>
      <w:r w:rsidRPr="00825B6B">
        <w:rPr>
          <w:rFonts w:ascii="Times New Roman" w:hAnsi="Times New Roman" w:cs="Times New Roman"/>
          <w:sz w:val="28"/>
          <w:szCs w:val="28"/>
        </w:rPr>
        <w:t>дозаполнить</w:t>
      </w:r>
      <w:proofErr w:type="spellEnd"/>
      <w:r w:rsidRPr="00825B6B">
        <w:rPr>
          <w:rFonts w:ascii="Times New Roman" w:hAnsi="Times New Roman" w:cs="Times New Roman"/>
          <w:sz w:val="28"/>
          <w:szCs w:val="28"/>
        </w:rPr>
        <w:t xml:space="preserve"> их на месте.</w:t>
      </w:r>
    </w:p>
    <w:p w14:paraId="174AA208" w14:textId="77777777" w:rsidR="00825B6B" w:rsidRPr="00825B6B" w:rsidRDefault="00825B6B" w:rsidP="00825B6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sz w:val="28"/>
          <w:szCs w:val="28"/>
        </w:rPr>
        <w:t>Дано: статус «Нужны данные». Тогда: вижу список недостающих полей, заполняю только их, заявка уходит дальше.</w:t>
      </w:r>
    </w:p>
    <w:p w14:paraId="2536BC56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US-07 (UC-09,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Must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 xml:space="preserve"> Как клиент, я хочу видеть условия одобрения или </w:t>
      </w:r>
      <w:proofErr w:type="spellStart"/>
      <w:r w:rsidRPr="00825B6B">
        <w:rPr>
          <w:rFonts w:ascii="Times New Roman" w:hAnsi="Times New Roman" w:cs="Times New Roman"/>
          <w:sz w:val="28"/>
          <w:szCs w:val="28"/>
        </w:rPr>
        <w:t>контроффера</w:t>
      </w:r>
      <w:proofErr w:type="spellEnd"/>
      <w:r w:rsidRPr="00825B6B">
        <w:rPr>
          <w:rFonts w:ascii="Times New Roman" w:hAnsi="Times New Roman" w:cs="Times New Roman"/>
          <w:sz w:val="28"/>
          <w:szCs w:val="28"/>
        </w:rPr>
        <w:t xml:space="preserve"> и принять их.</w:t>
      </w:r>
    </w:p>
    <w:p w14:paraId="3FE40842" w14:textId="77777777" w:rsidR="00825B6B" w:rsidRPr="00825B6B" w:rsidRDefault="00825B6B" w:rsidP="00825B6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sz w:val="28"/>
          <w:szCs w:val="28"/>
        </w:rPr>
        <w:t>Дано: статус «Одобрено» или «</w:t>
      </w:r>
      <w:proofErr w:type="spellStart"/>
      <w:r w:rsidRPr="00825B6B">
        <w:rPr>
          <w:rFonts w:ascii="Times New Roman" w:hAnsi="Times New Roman" w:cs="Times New Roman"/>
          <w:sz w:val="28"/>
          <w:szCs w:val="28"/>
        </w:rPr>
        <w:t>Контроффер</w:t>
      </w:r>
      <w:proofErr w:type="spellEnd"/>
      <w:r w:rsidRPr="00825B6B">
        <w:rPr>
          <w:rFonts w:ascii="Times New Roman" w:hAnsi="Times New Roman" w:cs="Times New Roman"/>
          <w:sz w:val="28"/>
          <w:szCs w:val="28"/>
        </w:rPr>
        <w:t xml:space="preserve">». Тогда: вижу сумму, срок, ставку и платёж; для </w:t>
      </w:r>
      <w:proofErr w:type="spellStart"/>
      <w:r w:rsidRPr="00825B6B">
        <w:rPr>
          <w:rFonts w:ascii="Times New Roman" w:hAnsi="Times New Roman" w:cs="Times New Roman"/>
          <w:sz w:val="28"/>
          <w:szCs w:val="28"/>
        </w:rPr>
        <w:t>контроффера</w:t>
      </w:r>
      <w:proofErr w:type="spellEnd"/>
      <w:r w:rsidRPr="00825B6B">
        <w:rPr>
          <w:rFonts w:ascii="Times New Roman" w:hAnsi="Times New Roman" w:cs="Times New Roman"/>
          <w:sz w:val="28"/>
          <w:szCs w:val="28"/>
        </w:rPr>
        <w:t xml:space="preserve"> — сколько просил и сколько предлагают; могу принять или отказаться.</w:t>
      </w:r>
    </w:p>
    <w:p w14:paraId="2A1D9DBA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US-08 (UC-09,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Must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> Как клиент, я хочу подписать договор в кабинете и увидеть, что кредит выдан.</w:t>
      </w:r>
    </w:p>
    <w:p w14:paraId="4D38A290" w14:textId="77777777" w:rsidR="00825B6B" w:rsidRPr="00825B6B" w:rsidRDefault="00825B6B" w:rsidP="00825B6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sz w:val="28"/>
          <w:szCs w:val="28"/>
        </w:rPr>
        <w:t>Когда: принимаю оффер и подтверждаю кодом. Тогда: статус «Выдано», дата и сумма в истории.</w:t>
      </w:r>
    </w:p>
    <w:p w14:paraId="10C15EC8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US-09 (UC-12,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Should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 xml:space="preserve"> Как клиент, я хочу понять причину отказа или </w:t>
      </w:r>
      <w:proofErr w:type="spellStart"/>
      <w:r w:rsidRPr="00825B6B">
        <w:rPr>
          <w:rFonts w:ascii="Times New Roman" w:hAnsi="Times New Roman" w:cs="Times New Roman"/>
          <w:sz w:val="28"/>
          <w:szCs w:val="28"/>
        </w:rPr>
        <w:t>контроффера</w:t>
      </w:r>
      <w:proofErr w:type="spellEnd"/>
      <w:r w:rsidRPr="00825B6B">
        <w:rPr>
          <w:rFonts w:ascii="Times New Roman" w:hAnsi="Times New Roman" w:cs="Times New Roman"/>
          <w:sz w:val="28"/>
          <w:szCs w:val="28"/>
        </w:rPr>
        <w:t xml:space="preserve"> простым языком, чтобы знать, что улучшить.</w:t>
      </w:r>
    </w:p>
    <w:p w14:paraId="655DEAC8" w14:textId="77777777" w:rsidR="00825B6B" w:rsidRPr="00825B6B" w:rsidRDefault="00825B6B" w:rsidP="00825B6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sz w:val="28"/>
          <w:szCs w:val="28"/>
        </w:rPr>
        <w:t>Тогда: вижу 1–3 главных фактора («выручка ниже требуемой для этой суммы»), без баллов и внутренней терминологии.</w:t>
      </w:r>
    </w:p>
    <w:p w14:paraId="5F04E979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US-10 (UC-13,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Should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> Как клиент, я хочу выбрать цель («пополнить оборот», «купить оборудование») и получить подходящий продукт.</w:t>
      </w:r>
    </w:p>
    <w:p w14:paraId="5A7DB999" w14:textId="77777777" w:rsidR="00825B6B" w:rsidRPr="00825B6B" w:rsidRDefault="00825B6B" w:rsidP="00825B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>Андеррайтер</w:t>
      </w:r>
    </w:p>
    <w:p w14:paraId="2445F8FA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US-11 (UC-08,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Must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> Как андеррайтер, я хочу видеть очередь заявок на ручную проверку, отсортированную по времени ожидания.</w:t>
      </w:r>
    </w:p>
    <w:p w14:paraId="2B6D52DB" w14:textId="77777777" w:rsidR="00825B6B" w:rsidRPr="00825B6B" w:rsidRDefault="00825B6B" w:rsidP="00825B6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sz w:val="28"/>
          <w:szCs w:val="28"/>
        </w:rPr>
        <w:t>Тогда: вижу компанию, продукт, сумму, балл и сколько заявка ждёт.</w:t>
      </w:r>
    </w:p>
    <w:p w14:paraId="1C1072B4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US-12 (UC-08,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Must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> Как андеррайтер, я хочу видеть в заявке анкету, данные ЕГРЮЛ/ФНС/БКИ и факторы скоринга на одном экране.</w:t>
      </w:r>
    </w:p>
    <w:p w14:paraId="3E0D2062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US-13 (UC-08,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Must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 xml:space="preserve"> Как андеррайтер, я хочу одобрить, сделать </w:t>
      </w:r>
      <w:proofErr w:type="spellStart"/>
      <w:r w:rsidRPr="00825B6B">
        <w:rPr>
          <w:rFonts w:ascii="Times New Roman" w:hAnsi="Times New Roman" w:cs="Times New Roman"/>
          <w:sz w:val="28"/>
          <w:szCs w:val="28"/>
        </w:rPr>
        <w:t>контроффер</w:t>
      </w:r>
      <w:proofErr w:type="spellEnd"/>
      <w:r w:rsidRPr="00825B6B">
        <w:rPr>
          <w:rFonts w:ascii="Times New Roman" w:hAnsi="Times New Roman" w:cs="Times New Roman"/>
          <w:sz w:val="28"/>
          <w:szCs w:val="28"/>
        </w:rPr>
        <w:t>, запросить данные или отказать с комментарием.</w:t>
      </w:r>
    </w:p>
    <w:p w14:paraId="18A023E6" w14:textId="77777777" w:rsidR="00825B6B" w:rsidRPr="00825B6B" w:rsidRDefault="00825B6B" w:rsidP="00825B6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sz w:val="28"/>
          <w:szCs w:val="28"/>
        </w:rPr>
        <w:t>Тогда: без комментария кнопка неактивна; после решения заявка уходит из очереди, клиент видит новый статус.</w:t>
      </w:r>
    </w:p>
    <w:p w14:paraId="528DEF4B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US-14 (UC-11,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Must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> Как андеррайтер, я хочу видеть историю заявки: кто, когда и что менял.</w:t>
      </w:r>
    </w:p>
    <w:p w14:paraId="2A21E7B0" w14:textId="77777777" w:rsidR="00825B6B" w:rsidRPr="00825B6B" w:rsidRDefault="00825B6B" w:rsidP="00825B6B">
      <w:pPr>
        <w:rPr>
          <w:rFonts w:ascii="Times New Roman" w:hAnsi="Times New Roman" w:cs="Times New Roman"/>
          <w:sz w:val="28"/>
          <w:szCs w:val="28"/>
        </w:rPr>
      </w:pPr>
      <w:r w:rsidRPr="00825B6B">
        <w:rPr>
          <w:rFonts w:ascii="Times New Roman" w:hAnsi="Times New Roman" w:cs="Times New Roman"/>
          <w:b/>
          <w:bCs/>
          <w:sz w:val="28"/>
          <w:szCs w:val="28"/>
        </w:rPr>
        <w:t xml:space="preserve">US-15 (UC-14, </w:t>
      </w:r>
      <w:proofErr w:type="spellStart"/>
      <w:r w:rsidRPr="00825B6B">
        <w:rPr>
          <w:rFonts w:ascii="Times New Roman" w:hAnsi="Times New Roman" w:cs="Times New Roman"/>
          <w:b/>
          <w:bCs/>
          <w:sz w:val="28"/>
          <w:szCs w:val="28"/>
        </w:rPr>
        <w:t>Could</w:t>
      </w:r>
      <w:proofErr w:type="spellEnd"/>
      <w:r w:rsidRPr="00825B6B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25B6B">
        <w:rPr>
          <w:rFonts w:ascii="Times New Roman" w:hAnsi="Times New Roman" w:cs="Times New Roman"/>
          <w:sz w:val="28"/>
          <w:szCs w:val="28"/>
        </w:rPr>
        <w:t xml:space="preserve"> Как руководитель, я хочу видеть воронку, долю </w:t>
      </w:r>
      <w:proofErr w:type="spellStart"/>
      <w:r w:rsidRPr="00825B6B">
        <w:rPr>
          <w:rFonts w:ascii="Times New Roman" w:hAnsi="Times New Roman" w:cs="Times New Roman"/>
          <w:sz w:val="28"/>
          <w:szCs w:val="28"/>
        </w:rPr>
        <w:t>автоодобрений</w:t>
      </w:r>
      <w:proofErr w:type="spellEnd"/>
      <w:r w:rsidRPr="00825B6B">
        <w:rPr>
          <w:rFonts w:ascii="Times New Roman" w:hAnsi="Times New Roman" w:cs="Times New Roman"/>
          <w:sz w:val="28"/>
          <w:szCs w:val="28"/>
        </w:rPr>
        <w:t xml:space="preserve"> и среднее время решения.</w:t>
      </w:r>
    </w:p>
    <w:p w14:paraId="1BCE6D3F" w14:textId="77777777" w:rsidR="003261F3" w:rsidRPr="00825B6B" w:rsidRDefault="003261F3">
      <w:pPr>
        <w:rPr>
          <w:rFonts w:ascii="Times New Roman" w:hAnsi="Times New Roman" w:cs="Times New Roman"/>
          <w:sz w:val="28"/>
          <w:szCs w:val="28"/>
        </w:rPr>
      </w:pPr>
    </w:p>
    <w:sectPr w:rsidR="003261F3" w:rsidRPr="00825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53D93"/>
    <w:multiLevelType w:val="multilevel"/>
    <w:tmpl w:val="DB82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1E6335"/>
    <w:multiLevelType w:val="multilevel"/>
    <w:tmpl w:val="51EE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C02B27"/>
    <w:multiLevelType w:val="multilevel"/>
    <w:tmpl w:val="718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FB682A"/>
    <w:multiLevelType w:val="multilevel"/>
    <w:tmpl w:val="D74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A22800"/>
    <w:multiLevelType w:val="multilevel"/>
    <w:tmpl w:val="6864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701CB0"/>
    <w:multiLevelType w:val="multilevel"/>
    <w:tmpl w:val="A4B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75624B"/>
    <w:multiLevelType w:val="multilevel"/>
    <w:tmpl w:val="5938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245AC0"/>
    <w:multiLevelType w:val="multilevel"/>
    <w:tmpl w:val="94CE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E754B8"/>
    <w:multiLevelType w:val="multilevel"/>
    <w:tmpl w:val="A864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EA6C32"/>
    <w:multiLevelType w:val="multilevel"/>
    <w:tmpl w:val="148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594FED"/>
    <w:multiLevelType w:val="multilevel"/>
    <w:tmpl w:val="E76C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7926412">
    <w:abstractNumId w:val="2"/>
  </w:num>
  <w:num w:numId="2" w16cid:durableId="2129541016">
    <w:abstractNumId w:val="4"/>
  </w:num>
  <w:num w:numId="3" w16cid:durableId="637537816">
    <w:abstractNumId w:val="8"/>
  </w:num>
  <w:num w:numId="4" w16cid:durableId="929117932">
    <w:abstractNumId w:val="5"/>
  </w:num>
  <w:num w:numId="5" w16cid:durableId="836072644">
    <w:abstractNumId w:val="0"/>
  </w:num>
  <w:num w:numId="6" w16cid:durableId="621116642">
    <w:abstractNumId w:val="3"/>
  </w:num>
  <w:num w:numId="7" w16cid:durableId="555241543">
    <w:abstractNumId w:val="1"/>
  </w:num>
  <w:num w:numId="8" w16cid:durableId="2085377465">
    <w:abstractNumId w:val="10"/>
  </w:num>
  <w:num w:numId="9" w16cid:durableId="121929045">
    <w:abstractNumId w:val="6"/>
  </w:num>
  <w:num w:numId="10" w16cid:durableId="2008972966">
    <w:abstractNumId w:val="9"/>
  </w:num>
  <w:num w:numId="11" w16cid:durableId="58091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6B"/>
    <w:rsid w:val="003261F3"/>
    <w:rsid w:val="00825B6B"/>
    <w:rsid w:val="00882FF5"/>
    <w:rsid w:val="00AE4C54"/>
    <w:rsid w:val="00C958DE"/>
    <w:rsid w:val="00CB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65DD2"/>
  <w15:chartTrackingRefBased/>
  <w15:docId w15:val="{E6881FBF-6EAE-40ED-B28B-99E4CD5F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5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B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B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B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B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B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B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B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B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B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B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niksa.tutun@gmail.com</dc:creator>
  <cp:keywords/>
  <dc:description/>
  <cp:lastModifiedBy>niksa.tutun@gmail.com</cp:lastModifiedBy>
  <cp:revision>2</cp:revision>
  <dcterms:created xsi:type="dcterms:W3CDTF">2026-10-21T21:37:00Z</dcterms:created>
  <dcterms:modified xsi:type="dcterms:W3CDTF">2026-10-21T21:37:00Z</dcterms:modified>
</cp:coreProperties>
</file>