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7B2D8" w14:textId="77777777" w:rsidR="00D11863" w:rsidRPr="00D11863" w:rsidRDefault="00D11863" w:rsidP="00D11863">
      <w:r w:rsidRPr="00D11863">
        <w:t>1. 記入漏れ防止による正確性向上</w:t>
      </w:r>
    </w:p>
    <w:p w14:paraId="3574FF4F" w14:textId="77777777" w:rsidR="00D11863" w:rsidRPr="00D11863" w:rsidRDefault="00D11863" w:rsidP="00D11863">
      <w:r w:rsidRPr="00D11863">
        <w:t xml:space="preserve">   - 現状：1ヶ月あたり平均150件の記入漏れ（従業員500人の会社で想定）</w:t>
      </w:r>
    </w:p>
    <w:p w14:paraId="64734766" w14:textId="77777777" w:rsidR="00D11863" w:rsidRPr="00D11863" w:rsidRDefault="00D11863" w:rsidP="00D11863">
      <w:r w:rsidRPr="00D11863">
        <w:t xml:space="preserve">   - 目標：記入漏れ90%削減（月あたり15件以下）</w:t>
      </w:r>
    </w:p>
    <w:p w14:paraId="3586FBC2" w14:textId="77777777" w:rsidR="00D11863" w:rsidRDefault="00D11863" w:rsidP="00D11863">
      <w:r w:rsidRPr="00D11863">
        <w:t xml:space="preserve">   - 指標：記入修正依頼件数</w:t>
      </w:r>
    </w:p>
    <w:p w14:paraId="34536B01" w14:textId="77777777" w:rsidR="002620DF" w:rsidRPr="00D11863" w:rsidRDefault="002620DF" w:rsidP="00D11863">
      <w:pPr>
        <w:rPr>
          <w:rFonts w:hint="eastAsia"/>
        </w:rPr>
      </w:pPr>
    </w:p>
    <w:p w14:paraId="092E54D1" w14:textId="2B374BF9" w:rsidR="00D11863" w:rsidRPr="00D11863" w:rsidRDefault="00D11863" w:rsidP="00D11863">
      <w:pPr>
        <w:rPr>
          <w:rFonts w:hint="eastAsia"/>
        </w:rPr>
      </w:pPr>
      <w:r>
        <w:rPr>
          <w:rFonts w:hint="eastAsia"/>
        </w:rPr>
        <w:t>2</w:t>
      </w:r>
      <w:r w:rsidRPr="00D11863">
        <w:t>.</w:t>
      </w:r>
      <w:r w:rsidR="002620DF">
        <w:rPr>
          <w:rFonts w:hint="eastAsia"/>
        </w:rPr>
        <w:t>申請手続きの簡素化による時間短縮</w:t>
      </w:r>
    </w:p>
    <w:p w14:paraId="51787B04" w14:textId="45A2B42B" w:rsidR="00D11863" w:rsidRPr="00D11863" w:rsidRDefault="00D11863" w:rsidP="00D11863">
      <w:pPr>
        <w:rPr>
          <w:rFonts w:hint="eastAsia"/>
        </w:rPr>
      </w:pPr>
      <w:r w:rsidRPr="00D11863">
        <w:t xml:space="preserve">   - 現状：</w:t>
      </w:r>
      <w:r w:rsidR="00F5538A">
        <w:rPr>
          <w:rFonts w:hint="eastAsia"/>
        </w:rPr>
        <w:t>1件</w:t>
      </w:r>
      <w:r w:rsidR="002620DF">
        <w:rPr>
          <w:rFonts w:hint="eastAsia"/>
        </w:rPr>
        <w:t>あたり平均</w:t>
      </w:r>
      <w:r w:rsidR="00F5538A">
        <w:rPr>
          <w:rFonts w:hint="eastAsia"/>
        </w:rPr>
        <w:t>30分</w:t>
      </w:r>
      <w:r w:rsidR="002620DF">
        <w:rPr>
          <w:rFonts w:hint="eastAsia"/>
        </w:rPr>
        <w:t>の申請作業</w:t>
      </w:r>
    </w:p>
    <w:p w14:paraId="16141EEC" w14:textId="47316323" w:rsidR="00D11863" w:rsidRPr="00D11863" w:rsidRDefault="00D11863" w:rsidP="00D11863">
      <w:r w:rsidRPr="00D11863">
        <w:t xml:space="preserve">   - 目標：</w:t>
      </w:r>
      <w:r w:rsidR="002620DF">
        <w:rPr>
          <w:rFonts w:hint="eastAsia"/>
        </w:rPr>
        <w:t>申請作業時間</w:t>
      </w:r>
      <w:r w:rsidR="002620DF" w:rsidRPr="00D11863">
        <w:t xml:space="preserve"> </w:t>
      </w:r>
      <w:r w:rsidR="002620DF">
        <w:rPr>
          <w:rFonts w:hint="eastAsia"/>
        </w:rPr>
        <w:t>7</w:t>
      </w:r>
      <w:r w:rsidR="00F5538A">
        <w:rPr>
          <w:rFonts w:hint="eastAsia"/>
        </w:rPr>
        <w:t>0</w:t>
      </w:r>
      <w:r w:rsidRPr="00D11863">
        <w:t>%削減（</w:t>
      </w:r>
      <w:r w:rsidR="00F5538A">
        <w:rPr>
          <w:rFonts w:hint="eastAsia"/>
        </w:rPr>
        <w:t>1件あたり9</w:t>
      </w:r>
      <w:r w:rsidR="002620DF">
        <w:rPr>
          <w:rFonts w:hint="eastAsia"/>
        </w:rPr>
        <w:t>分</w:t>
      </w:r>
      <w:r w:rsidRPr="00D11863">
        <w:t>以下）</w:t>
      </w:r>
    </w:p>
    <w:p w14:paraId="1CF30EBD" w14:textId="116C5B66" w:rsidR="00D11863" w:rsidRDefault="00D11863" w:rsidP="00D11863">
      <w:r w:rsidRPr="00D11863">
        <w:t xml:space="preserve">   - 指標：</w:t>
      </w:r>
      <w:r>
        <w:rPr>
          <w:rFonts w:hint="eastAsia"/>
        </w:rPr>
        <w:t>申請作業時間</w:t>
      </w:r>
    </w:p>
    <w:p w14:paraId="5A43827B" w14:textId="77777777" w:rsidR="002620DF" w:rsidRPr="00D11863" w:rsidRDefault="002620DF" w:rsidP="00D11863">
      <w:pPr>
        <w:rPr>
          <w:rFonts w:hint="eastAsia"/>
        </w:rPr>
      </w:pPr>
    </w:p>
    <w:p w14:paraId="33893BAF" w14:textId="6DC522E7" w:rsidR="00D11863" w:rsidRPr="00D11863" w:rsidRDefault="00D11863" w:rsidP="00D11863">
      <w:pPr>
        <w:rPr>
          <w:rFonts w:hint="eastAsia"/>
        </w:rPr>
      </w:pPr>
      <w:r>
        <w:rPr>
          <w:rFonts w:hint="eastAsia"/>
        </w:rPr>
        <w:t>3</w:t>
      </w:r>
      <w:r w:rsidRPr="00D11863">
        <w:t xml:space="preserve">. </w:t>
      </w:r>
      <w:r w:rsidR="002620DF" w:rsidRPr="002620DF">
        <w:t>承認プロセスの迅速化</w:t>
      </w:r>
    </w:p>
    <w:p w14:paraId="32C365F1" w14:textId="7F3F3EEC" w:rsidR="00D11863" w:rsidRPr="00D11863" w:rsidRDefault="00D11863" w:rsidP="00D11863">
      <w:pPr>
        <w:rPr>
          <w:rFonts w:hint="eastAsia"/>
        </w:rPr>
      </w:pPr>
      <w:r w:rsidRPr="00D11863">
        <w:t xml:space="preserve">   - 現状：</w:t>
      </w:r>
      <w:r w:rsidR="002620DF">
        <w:rPr>
          <w:rFonts w:hint="eastAsia"/>
        </w:rPr>
        <w:t>1件あたり平均3.5営業日の承認待ち時間</w:t>
      </w:r>
    </w:p>
    <w:p w14:paraId="0D2A9F54" w14:textId="337C88B9" w:rsidR="00D11863" w:rsidRPr="00D11863" w:rsidRDefault="00D11863" w:rsidP="00D11863">
      <w:r w:rsidRPr="00D11863">
        <w:t xml:space="preserve">   - 目標：</w:t>
      </w:r>
      <w:r w:rsidR="002620DF">
        <w:rPr>
          <w:rFonts w:hint="eastAsia"/>
        </w:rPr>
        <w:t>承認待ち時間の50％削減（1件あたり1.75日以下）</w:t>
      </w:r>
      <w:r w:rsidR="002620DF" w:rsidRPr="00D11863">
        <w:t xml:space="preserve"> </w:t>
      </w:r>
    </w:p>
    <w:p w14:paraId="372F05A6" w14:textId="0A561E36" w:rsidR="00D11863" w:rsidRDefault="00D11863" w:rsidP="00D11863">
      <w:r w:rsidRPr="00D11863">
        <w:t xml:space="preserve">   - 指標：</w:t>
      </w:r>
      <w:r>
        <w:rPr>
          <w:rFonts w:hint="eastAsia"/>
        </w:rPr>
        <w:t>申請の承認待ち時間</w:t>
      </w:r>
    </w:p>
    <w:p w14:paraId="4E1DA0DE" w14:textId="77777777" w:rsidR="002620DF" w:rsidRPr="00D11863" w:rsidRDefault="002620DF" w:rsidP="00D11863">
      <w:pPr>
        <w:rPr>
          <w:rFonts w:hint="eastAsia"/>
        </w:rPr>
      </w:pPr>
    </w:p>
    <w:p w14:paraId="21F88A9F" w14:textId="55DDAB4B" w:rsidR="00D11863" w:rsidRPr="00D11863" w:rsidRDefault="00D11863" w:rsidP="00D11863">
      <w:pPr>
        <w:rPr>
          <w:rFonts w:hint="eastAsia"/>
        </w:rPr>
      </w:pPr>
      <w:r>
        <w:rPr>
          <w:rFonts w:hint="eastAsia"/>
        </w:rPr>
        <w:lastRenderedPageBreak/>
        <w:t>4</w:t>
      </w:r>
      <w:r w:rsidRPr="00D11863">
        <w:t xml:space="preserve">. </w:t>
      </w:r>
      <w:r w:rsidR="002620DF">
        <w:rPr>
          <w:rFonts w:hint="eastAsia"/>
        </w:rPr>
        <w:t>月末集計作業の自動化</w:t>
      </w:r>
    </w:p>
    <w:p w14:paraId="56EABD04" w14:textId="568540ED" w:rsidR="00D11863" w:rsidRPr="00D11863" w:rsidRDefault="00D11863" w:rsidP="00D11863">
      <w:r w:rsidRPr="00D11863">
        <w:t xml:space="preserve">   - 現状：1ヶ月あたり平均</w:t>
      </w:r>
      <w:r w:rsidR="00F5538A">
        <w:rPr>
          <w:rFonts w:hint="eastAsia"/>
        </w:rPr>
        <w:t>40</w:t>
      </w:r>
      <w:r w:rsidR="002620DF">
        <w:rPr>
          <w:rFonts w:hint="eastAsia"/>
        </w:rPr>
        <w:t>時間の集計作業</w:t>
      </w:r>
      <w:r w:rsidR="002620DF" w:rsidRPr="00D11863">
        <w:t xml:space="preserve"> </w:t>
      </w:r>
    </w:p>
    <w:p w14:paraId="0326A098" w14:textId="0EF846B1" w:rsidR="002620DF" w:rsidRPr="002620DF" w:rsidRDefault="00D11863" w:rsidP="002620DF">
      <w:r w:rsidRPr="00D11863">
        <w:t xml:space="preserve">   - 目標：</w:t>
      </w:r>
      <w:r w:rsidR="002620DF" w:rsidRPr="002620DF">
        <w:t>集計作業時間の90%削減</w:t>
      </w:r>
      <w:r w:rsidR="002620DF">
        <w:rPr>
          <w:rFonts w:hint="eastAsia"/>
        </w:rPr>
        <w:t>（1件あたり</w:t>
      </w:r>
      <w:r w:rsidR="00F5538A">
        <w:rPr>
          <w:rFonts w:hint="eastAsia"/>
        </w:rPr>
        <w:t>4時間</w:t>
      </w:r>
      <w:r w:rsidR="002620DF">
        <w:rPr>
          <w:rFonts w:hint="eastAsia"/>
        </w:rPr>
        <w:t>以下）</w:t>
      </w:r>
    </w:p>
    <w:p w14:paraId="0125A9E8" w14:textId="16F5560E" w:rsidR="00D11863" w:rsidRDefault="00D11863" w:rsidP="00D11863">
      <w:r w:rsidRPr="00D11863">
        <w:t xml:space="preserve">   - 指標：</w:t>
      </w:r>
      <w:r>
        <w:rPr>
          <w:rFonts w:hint="eastAsia"/>
        </w:rPr>
        <w:t>月末の修正作業時間</w:t>
      </w:r>
    </w:p>
    <w:p w14:paraId="6A23F725" w14:textId="77777777" w:rsidR="002620DF" w:rsidRPr="00D11863" w:rsidRDefault="002620DF" w:rsidP="00D11863">
      <w:pPr>
        <w:rPr>
          <w:rFonts w:hint="eastAsia"/>
        </w:rPr>
      </w:pPr>
    </w:p>
    <w:p w14:paraId="73446CDE" w14:textId="6ACF5130" w:rsidR="00D11863" w:rsidRPr="00D11863" w:rsidRDefault="00D11863" w:rsidP="00D11863">
      <w:pPr>
        <w:rPr>
          <w:rFonts w:hint="eastAsia"/>
        </w:rPr>
      </w:pPr>
      <w:r>
        <w:rPr>
          <w:rFonts w:hint="eastAsia"/>
        </w:rPr>
        <w:t>5</w:t>
      </w:r>
      <w:r w:rsidRPr="00D11863">
        <w:t xml:space="preserve">. </w:t>
      </w:r>
      <w:r w:rsidR="002620DF">
        <w:rPr>
          <w:rFonts w:hint="eastAsia"/>
        </w:rPr>
        <w:t>給与システム入力の自動化</w:t>
      </w:r>
    </w:p>
    <w:p w14:paraId="7C6ADAD4" w14:textId="2FEB1D3B" w:rsidR="002620DF" w:rsidRPr="00D11863" w:rsidRDefault="002620DF" w:rsidP="002620DF">
      <w:r w:rsidRPr="00D11863">
        <w:t xml:space="preserve">   - 現状：1ヶ月あたり平均</w:t>
      </w:r>
      <w:r w:rsidR="002B7D85">
        <w:rPr>
          <w:rFonts w:hint="eastAsia"/>
        </w:rPr>
        <w:t>10</w:t>
      </w:r>
      <w:r>
        <w:rPr>
          <w:rFonts w:hint="eastAsia"/>
        </w:rPr>
        <w:t>時間の</w:t>
      </w:r>
      <w:r w:rsidR="002B7D85">
        <w:rPr>
          <w:rFonts w:hint="eastAsia"/>
        </w:rPr>
        <w:t>入力</w:t>
      </w:r>
      <w:r>
        <w:rPr>
          <w:rFonts w:hint="eastAsia"/>
        </w:rPr>
        <w:t>作業</w:t>
      </w:r>
      <w:r w:rsidRPr="00D11863">
        <w:t xml:space="preserve"> </w:t>
      </w:r>
    </w:p>
    <w:p w14:paraId="2A59E816" w14:textId="1F78A7F6" w:rsidR="002620DF" w:rsidRPr="002620DF" w:rsidRDefault="002620DF" w:rsidP="002620DF">
      <w:r w:rsidRPr="00D11863">
        <w:t xml:space="preserve">   - 目標：</w:t>
      </w:r>
      <w:r w:rsidRPr="002620DF">
        <w:t>集計作業時間の90%削減</w:t>
      </w:r>
      <w:r>
        <w:rPr>
          <w:rFonts w:hint="eastAsia"/>
        </w:rPr>
        <w:t>（1</w:t>
      </w:r>
      <w:r w:rsidR="002B7D85">
        <w:rPr>
          <w:rFonts w:hint="eastAsia"/>
        </w:rPr>
        <w:t>カ月</w:t>
      </w:r>
      <w:r>
        <w:rPr>
          <w:rFonts w:hint="eastAsia"/>
        </w:rPr>
        <w:t>あたり</w:t>
      </w:r>
      <w:r w:rsidR="002B7D85">
        <w:rPr>
          <w:rFonts w:hint="eastAsia"/>
        </w:rPr>
        <w:t>1時間</w:t>
      </w:r>
      <w:r>
        <w:rPr>
          <w:rFonts w:hint="eastAsia"/>
        </w:rPr>
        <w:t>以下）</w:t>
      </w:r>
    </w:p>
    <w:p w14:paraId="725524BA" w14:textId="5D62B73A" w:rsidR="00D11863" w:rsidRPr="00D11863" w:rsidRDefault="00D11863" w:rsidP="00D11863">
      <w:pPr>
        <w:rPr>
          <w:rFonts w:hint="eastAsia"/>
        </w:rPr>
      </w:pPr>
      <w:r w:rsidRPr="00D11863">
        <w:t xml:space="preserve">   - 指標：</w:t>
      </w:r>
      <w:r>
        <w:rPr>
          <w:rFonts w:hint="eastAsia"/>
        </w:rPr>
        <w:t>給与システムへの入力時間</w:t>
      </w:r>
    </w:p>
    <w:p w14:paraId="4DB86923" w14:textId="77777777" w:rsidR="00972FEF" w:rsidRPr="00D11863" w:rsidRDefault="00972FEF"/>
    <w:sectPr w:rsidR="00972FEF" w:rsidRPr="00D118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A7392" w14:textId="77777777" w:rsidR="00783A86" w:rsidRDefault="00783A86" w:rsidP="00D11863">
      <w:pPr>
        <w:spacing w:after="0" w:line="240" w:lineRule="auto"/>
      </w:pPr>
      <w:r>
        <w:separator/>
      </w:r>
    </w:p>
  </w:endnote>
  <w:endnote w:type="continuationSeparator" w:id="0">
    <w:p w14:paraId="4689B315" w14:textId="77777777" w:rsidR="00783A86" w:rsidRDefault="00783A86" w:rsidP="00D1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93EA6" w14:textId="77777777" w:rsidR="00783A86" w:rsidRDefault="00783A86" w:rsidP="00D11863">
      <w:pPr>
        <w:spacing w:after="0" w:line="240" w:lineRule="auto"/>
      </w:pPr>
      <w:r>
        <w:separator/>
      </w:r>
    </w:p>
  </w:footnote>
  <w:footnote w:type="continuationSeparator" w:id="0">
    <w:p w14:paraId="1184A176" w14:textId="77777777" w:rsidR="00783A86" w:rsidRDefault="00783A86" w:rsidP="00D118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F2"/>
    <w:rsid w:val="002620DF"/>
    <w:rsid w:val="002B7D85"/>
    <w:rsid w:val="002E2D15"/>
    <w:rsid w:val="00783A86"/>
    <w:rsid w:val="00972FEF"/>
    <w:rsid w:val="00A522F2"/>
    <w:rsid w:val="00A66D0B"/>
    <w:rsid w:val="00D11863"/>
    <w:rsid w:val="00F5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CA4DCD1"/>
  <w15:chartTrackingRefBased/>
  <w15:docId w15:val="{BD3F2CA6-6B65-4465-A99D-B3C71C99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522F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2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2F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2F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2F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2F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2F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2F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522F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522F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522F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A522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522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522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522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522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522F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522F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52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2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522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2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522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22F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522F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52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522F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522F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1186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11863"/>
  </w:style>
  <w:style w:type="paragraph" w:styleId="ac">
    <w:name w:val="footer"/>
    <w:basedOn w:val="a"/>
    <w:link w:val="ad"/>
    <w:uiPriority w:val="99"/>
    <w:unhideWhenUsed/>
    <w:rsid w:val="00D1186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11863"/>
  </w:style>
  <w:style w:type="paragraph" w:styleId="HTML">
    <w:name w:val="HTML Preformatted"/>
    <w:basedOn w:val="a"/>
    <w:link w:val="HTML0"/>
    <w:uiPriority w:val="99"/>
    <w:semiHidden/>
    <w:unhideWhenUsed/>
    <w:rsid w:val="002620DF"/>
    <w:rPr>
      <w:rFonts w:ascii="Courier New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2620D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 Miwa(神田 美和)</dc:creator>
  <cp:keywords/>
  <dc:description/>
  <cp:lastModifiedBy>KANDA Miwa(神田 美和)</cp:lastModifiedBy>
  <cp:revision>4</cp:revision>
  <dcterms:created xsi:type="dcterms:W3CDTF">2025-06-17T03:47:00Z</dcterms:created>
  <dcterms:modified xsi:type="dcterms:W3CDTF">2025-06-17T05:20:00Z</dcterms:modified>
</cp:coreProperties>
</file>