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0B54A" w14:textId="1489048C" w:rsidR="00791408" w:rsidRDefault="00791408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>
        <w:rPr>
          <w:rFonts w:ascii="font0000000027a0721e" w:hAnsi="font0000000027a0721e" w:cs="font0000000027a0721e"/>
          <w:sz w:val="25"/>
          <w:szCs w:val="25"/>
        </w:rPr>
        <w:t># Segment 2</w:t>
      </w:r>
    </w:p>
    <w:p w14:paraId="1F09511A" w14:textId="77777777" w:rsidR="00791408" w:rsidRDefault="00791408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</w:p>
    <w:p w14:paraId="0DEB70EA" w14:textId="66E92C8F" w:rsidR="00500FEE" w:rsidRPr="00791408" w:rsidRDefault="00791408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>
        <w:rPr>
          <w:rFonts w:ascii="font0000000027a0721e" w:hAnsi="font0000000027a0721e" w:cs="font0000000027a0721e"/>
          <w:sz w:val="25"/>
          <w:szCs w:val="25"/>
        </w:rPr>
        <w:t xml:space="preserve">## </w:t>
      </w:r>
      <w:r w:rsidR="00500FEE" w:rsidRPr="00791408">
        <w:rPr>
          <w:rFonts w:ascii="font0000000027a0721e" w:hAnsi="font0000000027a0721e" w:cs="font0000000027a0721e"/>
          <w:sz w:val="25"/>
          <w:szCs w:val="25"/>
        </w:rPr>
        <w:t>Presentation</w:t>
      </w:r>
    </w:p>
    <w:p w14:paraId="61FA0C45" w14:textId="77777777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</w:p>
    <w:p w14:paraId="51A3B066" w14:textId="1203F410" w:rsidR="00500FEE" w:rsidRPr="00791408" w:rsidRDefault="00791408" w:rsidP="00791408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>
        <w:rPr>
          <w:rFonts w:ascii="font0000000027a0721e" w:hAnsi="font0000000027a0721e" w:cs="font0000000027a0721e"/>
          <w:sz w:val="25"/>
          <w:szCs w:val="25"/>
        </w:rPr>
        <w:t>Project O</w:t>
      </w:r>
      <w:r w:rsidR="00500FEE" w:rsidRPr="00791408">
        <w:rPr>
          <w:rFonts w:ascii="font0000000027a0721e" w:hAnsi="font0000000027a0721e" w:cs="font0000000027a0721e"/>
          <w:sz w:val="25"/>
          <w:szCs w:val="25"/>
        </w:rPr>
        <w:t>utline</w:t>
      </w:r>
    </w:p>
    <w:p w14:paraId="0FB326AE" w14:textId="77777777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Selected topic</w:t>
      </w:r>
    </w:p>
    <w:p w14:paraId="66DF8AB8" w14:textId="77777777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Reason why they selected their topic</w:t>
      </w:r>
    </w:p>
    <w:p w14:paraId="28D9A6D0" w14:textId="77777777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Description of their source of data</w:t>
      </w:r>
    </w:p>
    <w:p w14:paraId="1B1EF813" w14:textId="58785759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Questions they hope to answer with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the data</w:t>
      </w:r>
    </w:p>
    <w:p w14:paraId="6E091962" w14:textId="1195E452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Description of the data exploration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phase of the project</w:t>
      </w:r>
    </w:p>
    <w:p w14:paraId="5204D912" w14:textId="3570484F" w:rsidR="00500FEE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Description of the analysis phase of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the project</w:t>
      </w:r>
    </w:p>
    <w:p w14:paraId="2F92CD73" w14:textId="77777777" w:rsidR="00791408" w:rsidRPr="00791408" w:rsidRDefault="00791408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</w:p>
    <w:p w14:paraId="1F086414" w14:textId="62BC58C8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Slides</w:t>
      </w:r>
      <w:r w:rsidR="00462B10">
        <w:rPr>
          <w:rFonts w:ascii="font0000000027a0721e" w:hAnsi="font0000000027a0721e" w:cs="font0000000027a0721e"/>
          <w:sz w:val="25"/>
          <w:szCs w:val="25"/>
        </w:rPr>
        <w:t xml:space="preserve"> (MICHELLE for now)</w:t>
      </w:r>
    </w:p>
    <w:p w14:paraId="431931CB" w14:textId="0B7EE090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Presentations are drafted in Google</w:t>
      </w:r>
      <w:r w:rsidRPr="00791408">
        <w:rPr>
          <w:rFonts w:ascii="font0000000027a0721e" w:hAnsi="font0000000027a0721e" w:cs="font0000000027a0721e"/>
          <w:sz w:val="25"/>
          <w:szCs w:val="25"/>
        </w:rPr>
        <w:t xml:space="preserve"> slides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(or PPT)</w:t>
      </w:r>
    </w:p>
    <w:p w14:paraId="61839F96" w14:textId="118E3382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</w:p>
    <w:p w14:paraId="175AB8ED" w14:textId="183C632B" w:rsidR="00500FEE" w:rsidRPr="00791408" w:rsidRDefault="00791408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>
        <w:rPr>
          <w:rFonts w:ascii="font0000000027a0721e" w:hAnsi="font0000000027a0721e" w:cs="font0000000027a0721e"/>
          <w:sz w:val="25"/>
          <w:szCs w:val="25"/>
        </w:rPr>
        <w:t xml:space="preserve">## </w:t>
      </w:r>
      <w:r w:rsidR="00500FEE" w:rsidRPr="00791408">
        <w:rPr>
          <w:rFonts w:ascii="font0000000027a0721e" w:hAnsi="font0000000027a0721e" w:cs="font0000000027a0721e"/>
          <w:sz w:val="25"/>
          <w:szCs w:val="25"/>
        </w:rPr>
        <w:t>GITHUB</w:t>
      </w:r>
    </w:p>
    <w:p w14:paraId="49583960" w14:textId="71938318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Main Branch</w:t>
      </w:r>
    </w:p>
    <w:p w14:paraId="589E0724" w14:textId="5FB514FA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All code in the main branch is production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ready.</w:t>
      </w:r>
    </w:p>
    <w:p w14:paraId="4184E62A" w14:textId="77777777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The main branch should include:</w:t>
      </w:r>
    </w:p>
    <w:p w14:paraId="7330862A" w14:textId="384BC5E4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All code necessary to perform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exploratory analysis</w:t>
      </w:r>
    </w:p>
    <w:p w14:paraId="08B7DEBE" w14:textId="136E620E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Some code necessary to complete the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machine learning portion of the project</w:t>
      </w:r>
    </w:p>
    <w:p w14:paraId="10E8DF2A" w14:textId="77777777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README.md</w:t>
      </w:r>
    </w:p>
    <w:p w14:paraId="50C61451" w14:textId="77777777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README.md must include:</w:t>
      </w:r>
    </w:p>
    <w:p w14:paraId="3C0E4A5E" w14:textId="03A0C804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Description of the communication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protocols</w:t>
      </w:r>
    </w:p>
    <w:p w14:paraId="1ACA70DA" w14:textId="193A70D1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Outline of the project (this may include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images, but should be easy to follow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and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digest)</w:t>
      </w:r>
    </w:p>
    <w:p w14:paraId="45E6DAC2" w14:textId="09D3DAC7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Note: The descriptions and explanations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required in all other project deliverables</w:t>
      </w:r>
    </w:p>
    <w:p w14:paraId="28D6E360" w14:textId="10913BFF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should also be in your README.md as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part of your outline, unless otherwise</w:t>
      </w:r>
    </w:p>
    <w:p w14:paraId="4DD39D53" w14:textId="434C3338" w:rsid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noted.</w:t>
      </w:r>
    </w:p>
    <w:p w14:paraId="5D55C6AE" w14:textId="77777777" w:rsidR="00791408" w:rsidRPr="00791408" w:rsidRDefault="00791408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</w:p>
    <w:p w14:paraId="117B0E35" w14:textId="77777777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lastRenderedPageBreak/>
        <w:t>Individual Branches</w:t>
      </w:r>
    </w:p>
    <w:p w14:paraId="09DFC7FC" w14:textId="2C61B64B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At least one branch for each team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member</w:t>
      </w:r>
    </w:p>
    <w:p w14:paraId="41B824A1" w14:textId="490569A3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Each team member has at least four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commits for the duration of the second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segment (eight total commits per person)</w:t>
      </w:r>
    </w:p>
    <w:p w14:paraId="5B8A8CAC" w14:textId="5594909D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</w:p>
    <w:p w14:paraId="3F7CB3C2" w14:textId="52327657" w:rsidR="00500FEE" w:rsidRPr="00791408" w:rsidRDefault="00791408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>
        <w:rPr>
          <w:rFonts w:ascii="font0000000027a0721e" w:hAnsi="font0000000027a0721e" w:cs="font0000000027a0721e"/>
          <w:sz w:val="25"/>
          <w:szCs w:val="25"/>
        </w:rPr>
        <w:t xml:space="preserve">## </w:t>
      </w:r>
      <w:r w:rsidR="00500FEE" w:rsidRPr="00791408">
        <w:rPr>
          <w:rFonts w:ascii="font0000000027a0721e" w:hAnsi="font0000000027a0721e" w:cs="font0000000027a0721e"/>
          <w:sz w:val="25"/>
          <w:szCs w:val="25"/>
        </w:rPr>
        <w:t>Machine Learning Model</w:t>
      </w:r>
    </w:p>
    <w:p w14:paraId="6C9C6BFB" w14:textId="206F9E87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Team members submit the code for their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machine learning model, as well as the</w:t>
      </w:r>
    </w:p>
    <w:p w14:paraId="47E77F3C" w14:textId="5F813FA5" w:rsidR="00500FEE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following:</w:t>
      </w:r>
    </w:p>
    <w:p w14:paraId="7C737D12" w14:textId="75921D76" w:rsidR="00997FA0" w:rsidRDefault="00997FA0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</w:p>
    <w:p w14:paraId="018136E0" w14:textId="2E98F9E8" w:rsidR="00997FA0" w:rsidRPr="00791408" w:rsidRDefault="00997FA0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>
        <w:rPr>
          <w:rFonts w:ascii="font0000000027a0721e" w:hAnsi="font0000000027a0721e" w:cs="font0000000027a0721e"/>
          <w:sz w:val="25"/>
          <w:szCs w:val="25"/>
        </w:rPr>
        <w:t>ABE:</w:t>
      </w:r>
    </w:p>
    <w:p w14:paraId="4CBDE552" w14:textId="1CD66B6B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Description of preliminary data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preprocessing</w:t>
      </w:r>
    </w:p>
    <w:p w14:paraId="576866C3" w14:textId="5DB36210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Description of preliminary feature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engineering and preliminary feature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selection, including their decision-making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process</w:t>
      </w:r>
    </w:p>
    <w:p w14:paraId="0A1EB9D2" w14:textId="0755F702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Description of how data was split into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training and testing sets</w:t>
      </w:r>
    </w:p>
    <w:p w14:paraId="1E3F8497" w14:textId="3092C3E5" w:rsidR="00997FA0" w:rsidRDefault="00500FEE" w:rsidP="00500FEE">
      <w:pPr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Explanation of model choice,</w:t>
      </w:r>
      <w:r w:rsidR="00462B10">
        <w:rPr>
          <w:rFonts w:ascii="font0000000027a0721e" w:hAnsi="font0000000027a0721e" w:cs="font0000000027a0721e"/>
          <w:sz w:val="25"/>
          <w:szCs w:val="25"/>
        </w:rPr>
        <w:t xml:space="preserve"> including limitations and benefits</w:t>
      </w:r>
    </w:p>
    <w:p w14:paraId="5FCCB491" w14:textId="77777777" w:rsidR="00997FA0" w:rsidRDefault="00997FA0" w:rsidP="00500FEE">
      <w:pPr>
        <w:rPr>
          <w:rFonts w:ascii="font0000000027a0721e" w:hAnsi="font0000000027a0721e" w:cs="font0000000027a0721e"/>
          <w:sz w:val="25"/>
          <w:szCs w:val="25"/>
        </w:rPr>
      </w:pPr>
    </w:p>
    <w:p w14:paraId="5890F5D5" w14:textId="0A4E2654" w:rsidR="00997FA0" w:rsidRDefault="00997FA0" w:rsidP="00500FEE">
      <w:pPr>
        <w:rPr>
          <w:rFonts w:ascii="font0000000027a0721e" w:hAnsi="font0000000027a0721e" w:cs="font0000000027a0721e"/>
          <w:sz w:val="25"/>
          <w:szCs w:val="25"/>
        </w:rPr>
      </w:pPr>
      <w:r>
        <w:rPr>
          <w:rFonts w:ascii="font0000000027a0721e" w:hAnsi="font0000000027a0721e" w:cs="font0000000027a0721e"/>
          <w:sz w:val="25"/>
          <w:szCs w:val="25"/>
        </w:rPr>
        <w:t>COURTNEY:</w:t>
      </w:r>
    </w:p>
    <w:p w14:paraId="5A14E0C0" w14:textId="77777777" w:rsidR="00997FA0" w:rsidRPr="00791408" w:rsidRDefault="00997FA0" w:rsidP="00997FA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Description of preliminary data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preprocessing</w:t>
      </w:r>
    </w:p>
    <w:p w14:paraId="6DFF1577" w14:textId="77777777" w:rsidR="00997FA0" w:rsidRPr="00791408" w:rsidRDefault="00997FA0" w:rsidP="00997FA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Description of preliminary feature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engineering and preliminary feature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selection, including their decision-making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process</w:t>
      </w:r>
    </w:p>
    <w:p w14:paraId="6DE76FC3" w14:textId="77777777" w:rsidR="00997FA0" w:rsidRPr="00791408" w:rsidRDefault="00997FA0" w:rsidP="00997FA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Description of how data was split into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training and testing sets</w:t>
      </w:r>
    </w:p>
    <w:p w14:paraId="62B77DA7" w14:textId="77777777" w:rsidR="00997FA0" w:rsidRDefault="00997FA0" w:rsidP="00997FA0">
      <w:pPr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Explanation of model choice,</w:t>
      </w:r>
    </w:p>
    <w:p w14:paraId="73212853" w14:textId="40895885" w:rsidR="00997FA0" w:rsidRDefault="00997FA0" w:rsidP="00500FEE">
      <w:pPr>
        <w:rPr>
          <w:rFonts w:ascii="font0000000027a0721e" w:hAnsi="font0000000027a0721e" w:cs="font0000000027a0721e"/>
          <w:sz w:val="25"/>
          <w:szCs w:val="25"/>
        </w:rPr>
      </w:pPr>
    </w:p>
    <w:p w14:paraId="7015CA91" w14:textId="4E286477" w:rsidR="00462B10" w:rsidRDefault="00654D83" w:rsidP="00500FEE">
      <w:pPr>
        <w:rPr>
          <w:rFonts w:ascii="font0000000027a0721e" w:hAnsi="font0000000027a0721e" w:cs="font0000000027a0721e"/>
          <w:sz w:val="25"/>
          <w:szCs w:val="25"/>
        </w:rPr>
      </w:pPr>
      <w:r>
        <w:rPr>
          <w:rFonts w:ascii="font0000000027a0721e" w:hAnsi="font0000000027a0721e" w:cs="font0000000027a0721e"/>
          <w:sz w:val="25"/>
          <w:szCs w:val="25"/>
        </w:rPr>
        <w:t xml:space="preserve">## </w:t>
      </w:r>
      <w:r w:rsidR="00462B10">
        <w:rPr>
          <w:rFonts w:ascii="font0000000027a0721e" w:hAnsi="font0000000027a0721e" w:cs="font0000000027a0721e"/>
          <w:sz w:val="25"/>
          <w:szCs w:val="25"/>
        </w:rPr>
        <w:t>DATABASE</w:t>
      </w:r>
    </w:p>
    <w:p w14:paraId="3694819E" w14:textId="2D46EE41" w:rsidR="00462B10" w:rsidRDefault="00462B10" w:rsidP="00500FEE">
      <w:pPr>
        <w:rPr>
          <w:rFonts w:ascii="font0000000027a0721e" w:hAnsi="font0000000027a0721e" w:cs="font0000000027a0721e"/>
          <w:sz w:val="25"/>
          <w:szCs w:val="25"/>
        </w:rPr>
      </w:pPr>
      <w:r>
        <w:rPr>
          <w:rFonts w:ascii="font0000000027a0721e" w:hAnsi="font0000000027a0721e" w:cs="font0000000027a0721e"/>
          <w:sz w:val="25"/>
          <w:szCs w:val="25"/>
        </w:rPr>
        <w:t>RACHEL:</w:t>
      </w:r>
    </w:p>
    <w:p w14:paraId="01A955FA" w14:textId="19974A2F" w:rsidR="00462B10" w:rsidRPr="00462B10" w:rsidRDefault="00462B10" w:rsidP="00462B1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462B10">
        <w:rPr>
          <w:rFonts w:ascii="font0000000027a0721e" w:hAnsi="font0000000027a0721e" w:cs="font0000000027a0721e"/>
          <w:sz w:val="25"/>
          <w:szCs w:val="25"/>
        </w:rPr>
        <w:t>Team members present a fully integrated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462B10">
        <w:rPr>
          <w:rFonts w:ascii="font0000000027a0721e" w:hAnsi="font0000000027a0721e" w:cs="font0000000027a0721e"/>
          <w:sz w:val="25"/>
          <w:szCs w:val="25"/>
        </w:rPr>
        <w:t>database.</w:t>
      </w:r>
    </w:p>
    <w:p w14:paraId="2B08B6DF" w14:textId="601F351F" w:rsidR="00462B10" w:rsidRPr="00462B10" w:rsidRDefault="00462B10" w:rsidP="00462B1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462B10">
        <w:rPr>
          <w:rFonts w:ascii="font0000000027a0721e" w:hAnsi="font0000000027a0721e" w:cs="font0000000027a0721e"/>
          <w:sz w:val="25"/>
          <w:szCs w:val="25"/>
        </w:rPr>
        <w:t>✓ Database stores static data for use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462B10">
        <w:rPr>
          <w:rFonts w:ascii="font0000000027a0721e" w:hAnsi="font0000000027a0721e" w:cs="font0000000027a0721e"/>
          <w:sz w:val="25"/>
          <w:szCs w:val="25"/>
        </w:rPr>
        <w:t>during the project</w:t>
      </w:r>
    </w:p>
    <w:p w14:paraId="25BCEF43" w14:textId="3785A226" w:rsidR="00462B10" w:rsidRPr="00462B10" w:rsidRDefault="00462B10" w:rsidP="00462B1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462B10">
        <w:rPr>
          <w:rFonts w:ascii="font0000000027a0721e" w:hAnsi="font0000000027a0721e" w:cs="font0000000027a0721e"/>
          <w:sz w:val="25"/>
          <w:szCs w:val="25"/>
        </w:rPr>
        <w:lastRenderedPageBreak/>
        <w:t>✓ Database interfaces with the project in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462B10">
        <w:rPr>
          <w:rFonts w:ascii="font0000000027a0721e" w:hAnsi="font0000000027a0721e" w:cs="font0000000027a0721e"/>
          <w:sz w:val="25"/>
          <w:szCs w:val="25"/>
        </w:rPr>
        <w:t>some format (e.g., scraping updates the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462B10">
        <w:rPr>
          <w:rFonts w:ascii="font0000000027a0721e" w:hAnsi="font0000000027a0721e" w:cs="font0000000027a0721e"/>
          <w:sz w:val="25"/>
          <w:szCs w:val="25"/>
        </w:rPr>
        <w:t xml:space="preserve">database, or database connects to </w:t>
      </w:r>
      <w:proofErr w:type="spellStart"/>
      <w:r w:rsidRPr="00462B10">
        <w:rPr>
          <w:rFonts w:ascii="font0000000027a0721e" w:hAnsi="font0000000027a0721e" w:cs="font0000000027a0721e"/>
          <w:sz w:val="25"/>
          <w:szCs w:val="25"/>
        </w:rPr>
        <w:t>themodel</w:t>
      </w:r>
      <w:proofErr w:type="spellEnd"/>
      <w:r w:rsidRPr="00462B10">
        <w:rPr>
          <w:rFonts w:ascii="font0000000027a0721e" w:hAnsi="font0000000027a0721e" w:cs="font0000000027a0721e"/>
          <w:sz w:val="25"/>
          <w:szCs w:val="25"/>
        </w:rPr>
        <w:t>)</w:t>
      </w:r>
    </w:p>
    <w:p w14:paraId="423608DD" w14:textId="5140AEA5" w:rsidR="00462B10" w:rsidRPr="00462B10" w:rsidRDefault="00462B10" w:rsidP="00462B1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462B10">
        <w:rPr>
          <w:rFonts w:ascii="font0000000027a0721e" w:hAnsi="font0000000027a0721e" w:cs="font0000000027a0721e"/>
          <w:sz w:val="25"/>
          <w:szCs w:val="25"/>
        </w:rPr>
        <w:t>✓ Includes at least two tables (or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462B10">
        <w:rPr>
          <w:rFonts w:ascii="font0000000027a0721e" w:hAnsi="font0000000027a0721e" w:cs="font0000000027a0721e"/>
          <w:sz w:val="25"/>
          <w:szCs w:val="25"/>
        </w:rPr>
        <w:t>collections, if using MongoDB)</w:t>
      </w:r>
    </w:p>
    <w:p w14:paraId="667773F4" w14:textId="100B74BB" w:rsidR="00462B10" w:rsidRPr="00462B10" w:rsidRDefault="00462B10" w:rsidP="00462B1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462B10">
        <w:rPr>
          <w:rFonts w:ascii="font0000000027a0721e" w:hAnsi="font0000000027a0721e" w:cs="font0000000027a0721e"/>
          <w:sz w:val="25"/>
          <w:szCs w:val="25"/>
        </w:rPr>
        <w:t>✓ Includes at least one join using the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462B10">
        <w:rPr>
          <w:rFonts w:ascii="font0000000027a0721e" w:hAnsi="font0000000027a0721e" w:cs="font0000000027a0721e"/>
          <w:sz w:val="25"/>
          <w:szCs w:val="25"/>
        </w:rPr>
        <w:t>database language (not including any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462B10">
        <w:rPr>
          <w:rFonts w:ascii="font0000000027a0721e" w:hAnsi="font0000000027a0721e" w:cs="font0000000027a0721e"/>
          <w:sz w:val="25"/>
          <w:szCs w:val="25"/>
        </w:rPr>
        <w:t>joins in Pandas)</w:t>
      </w:r>
    </w:p>
    <w:p w14:paraId="42D5497A" w14:textId="21ABCC87" w:rsidR="00462B10" w:rsidRPr="00462B10" w:rsidRDefault="00462B10" w:rsidP="00462B1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462B10">
        <w:rPr>
          <w:rFonts w:ascii="font0000000027a0721e" w:hAnsi="font0000000027a0721e" w:cs="font0000000027a0721e"/>
          <w:sz w:val="25"/>
          <w:szCs w:val="25"/>
        </w:rPr>
        <w:t>✓ Includes at least one connection string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462B10">
        <w:rPr>
          <w:rFonts w:ascii="font0000000027a0721e" w:hAnsi="font0000000027a0721e" w:cs="font0000000027a0721e"/>
          <w:sz w:val="25"/>
          <w:szCs w:val="25"/>
        </w:rPr>
        <w:t xml:space="preserve">(using </w:t>
      </w:r>
      <w:proofErr w:type="spellStart"/>
      <w:r w:rsidRPr="00462B10">
        <w:rPr>
          <w:rFonts w:ascii="font0000000027a0721e" w:hAnsi="font0000000027a0721e" w:cs="font0000000027a0721e"/>
          <w:sz w:val="25"/>
          <w:szCs w:val="25"/>
        </w:rPr>
        <w:t>SQLAlchemy</w:t>
      </w:r>
      <w:proofErr w:type="spellEnd"/>
      <w:r w:rsidRPr="00462B10">
        <w:rPr>
          <w:rFonts w:ascii="font0000000027a0721e" w:hAnsi="font0000000027a0721e" w:cs="font0000000027a0721e"/>
          <w:sz w:val="25"/>
          <w:szCs w:val="25"/>
        </w:rPr>
        <w:t xml:space="preserve"> or </w:t>
      </w:r>
      <w:proofErr w:type="spellStart"/>
      <w:r w:rsidRPr="00462B10">
        <w:rPr>
          <w:rFonts w:ascii="font0000000027a0721e" w:hAnsi="font0000000027a0721e" w:cs="font0000000027a0721e"/>
          <w:sz w:val="25"/>
          <w:szCs w:val="25"/>
        </w:rPr>
        <w:t>PyMongo</w:t>
      </w:r>
      <w:proofErr w:type="spellEnd"/>
      <w:r w:rsidRPr="00462B10">
        <w:rPr>
          <w:rFonts w:ascii="font0000000027a0721e" w:hAnsi="font0000000027a0721e" w:cs="font0000000027a0721e"/>
          <w:sz w:val="25"/>
          <w:szCs w:val="25"/>
        </w:rPr>
        <w:t>)</w:t>
      </w:r>
    </w:p>
    <w:p w14:paraId="6BD97328" w14:textId="57DE08F4" w:rsidR="00462B10" w:rsidRPr="00462B10" w:rsidRDefault="00462B10" w:rsidP="00462B1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462B10">
        <w:rPr>
          <w:rFonts w:ascii="font0000000027a0721e" w:hAnsi="font0000000027a0721e" w:cs="font0000000027a0721e"/>
          <w:sz w:val="25"/>
          <w:szCs w:val="25"/>
        </w:rPr>
        <w:t>Note: If you use a SQL database, you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462B10">
        <w:rPr>
          <w:rFonts w:ascii="font0000000027a0721e" w:hAnsi="font0000000027a0721e" w:cs="font0000000027a0721e"/>
          <w:sz w:val="25"/>
          <w:szCs w:val="25"/>
        </w:rPr>
        <w:t>must provide your ERD with relationships.</w:t>
      </w:r>
    </w:p>
    <w:p w14:paraId="59C078FD" w14:textId="225D6D8D" w:rsidR="00462B10" w:rsidRDefault="00462B10" w:rsidP="00500FEE">
      <w:pPr>
        <w:rPr>
          <w:rFonts w:ascii="font0000000027a0721e" w:hAnsi="font0000000027a0721e" w:cs="font0000000027a0721e"/>
          <w:sz w:val="25"/>
          <w:szCs w:val="25"/>
        </w:rPr>
      </w:pPr>
    </w:p>
    <w:p w14:paraId="754073B1" w14:textId="77777777" w:rsidR="00AB06AC" w:rsidRDefault="00AB06AC" w:rsidP="00500FEE">
      <w:pPr>
        <w:rPr>
          <w:rFonts w:ascii="font0000000027a0721e" w:hAnsi="font0000000027a0721e" w:cs="font0000000027a0721e"/>
          <w:sz w:val="25"/>
          <w:szCs w:val="25"/>
        </w:rPr>
      </w:pPr>
    </w:p>
    <w:p w14:paraId="7C1EB995" w14:textId="5118B7EA" w:rsidR="00462B10" w:rsidRDefault="00654D83" w:rsidP="00462B1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>
        <w:rPr>
          <w:rFonts w:ascii="font0000000027a0721e" w:hAnsi="font0000000027a0721e" w:cs="font0000000027a0721e"/>
          <w:sz w:val="25"/>
          <w:szCs w:val="25"/>
        </w:rPr>
        <w:t xml:space="preserve">## </w:t>
      </w:r>
      <w:r w:rsidR="00462B10" w:rsidRPr="00462B10">
        <w:rPr>
          <w:rFonts w:ascii="font0000000027a0721e" w:hAnsi="font0000000027a0721e" w:cs="font0000000027a0721e"/>
          <w:sz w:val="25"/>
          <w:szCs w:val="25"/>
        </w:rPr>
        <w:t>Dashboard</w:t>
      </w:r>
      <w:r w:rsidR="00462B10">
        <w:rPr>
          <w:rFonts w:ascii="font0000000027a0721e" w:hAnsi="font0000000027a0721e" w:cs="font0000000027a0721e"/>
          <w:sz w:val="25"/>
          <w:szCs w:val="25"/>
        </w:rPr>
        <w:t xml:space="preserve"> </w:t>
      </w:r>
    </w:p>
    <w:p w14:paraId="4A795A63" w14:textId="57962CF9" w:rsidR="00462B10" w:rsidRPr="00462B10" w:rsidRDefault="00462B10" w:rsidP="00462B1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>
        <w:rPr>
          <w:rFonts w:ascii="font0000000027a0721e" w:hAnsi="font0000000027a0721e" w:cs="font0000000027a0721e"/>
          <w:sz w:val="25"/>
          <w:szCs w:val="25"/>
        </w:rPr>
        <w:t>MICHELLE</w:t>
      </w:r>
    </w:p>
    <w:p w14:paraId="07B9EFCB" w14:textId="60B38142" w:rsidR="00462B10" w:rsidRPr="00462B10" w:rsidRDefault="00462B10" w:rsidP="00462B1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462B10">
        <w:rPr>
          <w:rFonts w:ascii="font0000000027a0721e" w:hAnsi="font0000000027a0721e" w:cs="font0000000027a0721e"/>
          <w:sz w:val="25"/>
          <w:szCs w:val="25"/>
        </w:rPr>
        <w:t>blueprint for the dashboard is created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462B10">
        <w:rPr>
          <w:rFonts w:ascii="font0000000027a0721e" w:hAnsi="font0000000027a0721e" w:cs="font0000000027a0721e"/>
          <w:sz w:val="25"/>
          <w:szCs w:val="25"/>
        </w:rPr>
        <w:t xml:space="preserve">and includes </w:t>
      </w:r>
      <w:proofErr w:type="gramStart"/>
      <w:r w:rsidRPr="00462B10">
        <w:rPr>
          <w:rFonts w:ascii="font0000000027a0721e" w:hAnsi="font0000000027a0721e" w:cs="font0000000027a0721e"/>
          <w:sz w:val="25"/>
          <w:szCs w:val="25"/>
        </w:rPr>
        <w:t>all of</w:t>
      </w:r>
      <w:proofErr w:type="gramEnd"/>
      <w:r w:rsidRPr="00462B10">
        <w:rPr>
          <w:rFonts w:ascii="font0000000027a0721e" w:hAnsi="font0000000027a0721e" w:cs="font0000000027a0721e"/>
          <w:sz w:val="25"/>
          <w:szCs w:val="25"/>
        </w:rPr>
        <w:t xml:space="preserve"> the following:</w:t>
      </w:r>
    </w:p>
    <w:p w14:paraId="0330FD51" w14:textId="77777777" w:rsidR="00462B10" w:rsidRPr="00462B10" w:rsidRDefault="00462B10" w:rsidP="00462B1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462B10">
        <w:rPr>
          <w:rFonts w:ascii="font0000000027a0721e" w:hAnsi="font0000000027a0721e" w:cs="font0000000027a0721e"/>
          <w:sz w:val="25"/>
          <w:szCs w:val="25"/>
        </w:rPr>
        <w:t>✓ Storyboard on Google Slide(s)</w:t>
      </w:r>
    </w:p>
    <w:p w14:paraId="10530874" w14:textId="09EE38F3" w:rsidR="00462B10" w:rsidRPr="00462B10" w:rsidRDefault="00462B10" w:rsidP="00462B1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462B10">
        <w:rPr>
          <w:rFonts w:ascii="font0000000027a0721e" w:hAnsi="font0000000027a0721e" w:cs="font0000000027a0721e"/>
          <w:sz w:val="25"/>
          <w:szCs w:val="25"/>
        </w:rPr>
        <w:t>✓ Description of the tool(s) that will be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462B10">
        <w:rPr>
          <w:rFonts w:ascii="font0000000027a0721e" w:hAnsi="font0000000027a0721e" w:cs="font0000000027a0721e"/>
          <w:sz w:val="25"/>
          <w:szCs w:val="25"/>
        </w:rPr>
        <w:t>used to create final dashboard</w:t>
      </w:r>
    </w:p>
    <w:p w14:paraId="2147E3A3" w14:textId="5C77F3B7" w:rsidR="00462B10" w:rsidRPr="00462B10" w:rsidRDefault="00462B10" w:rsidP="00462B10">
      <w:pPr>
        <w:rPr>
          <w:rFonts w:ascii="font0000000027a0721e" w:hAnsi="font0000000027a0721e" w:cs="font0000000027a0721e"/>
          <w:sz w:val="39"/>
          <w:szCs w:val="39"/>
        </w:rPr>
      </w:pPr>
      <w:r w:rsidRPr="00462B10">
        <w:rPr>
          <w:rFonts w:ascii="font0000000027a0721e" w:hAnsi="font0000000027a0721e" w:cs="font0000000027a0721e"/>
          <w:sz w:val="25"/>
          <w:szCs w:val="25"/>
        </w:rPr>
        <w:t>✓ Description of interactive element(s)</w:t>
      </w:r>
    </w:p>
    <w:sectPr w:rsidR="00462B10" w:rsidRPr="00462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0000000027a0721e">
    <w:altName w:val="Yu Gothic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EE"/>
    <w:rsid w:val="0003453E"/>
    <w:rsid w:val="000E71C0"/>
    <w:rsid w:val="00462B10"/>
    <w:rsid w:val="00500FEE"/>
    <w:rsid w:val="00654D83"/>
    <w:rsid w:val="006823D1"/>
    <w:rsid w:val="00791408"/>
    <w:rsid w:val="00903DAD"/>
    <w:rsid w:val="00997FA0"/>
    <w:rsid w:val="00AB06AC"/>
    <w:rsid w:val="00DB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45A6D"/>
  <w15:chartTrackingRefBased/>
  <w15:docId w15:val="{3FAE7366-414A-47A1-847F-D730CD56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Werner, Michelle Diane</dc:creator>
  <cp:keywords/>
  <dc:description/>
  <cp:lastModifiedBy>Werner, Michelle Diane</cp:lastModifiedBy>
  <cp:revision>4</cp:revision>
  <dcterms:created xsi:type="dcterms:W3CDTF">2022-08-28T20:59:00Z</dcterms:created>
  <dcterms:modified xsi:type="dcterms:W3CDTF">2022-08-28T22:25:00Z</dcterms:modified>
</cp:coreProperties>
</file>