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ind w:hanging="0"/>
        <w:rPr>
          <w:b/>
          <w:b/>
          <w:bCs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bCs/>
          <w:i w:val="false"/>
          <w:caps w:val="false"/>
          <w:smallCaps w:val="false"/>
          <w:color w:val="24292E"/>
          <w:spacing w:val="0"/>
          <w:sz w:val="18"/>
          <w:highlight w:val="blue"/>
        </w:rPr>
        <w:t># Title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  <w:highlight w:val="blue"/>
        </w:rPr>
        <w:t>&gt; Awesome summary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/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  <w:highlight w:val="blue"/>
        </w:rPr>
        <w:t>- toc: true- branch: master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  <w:highlight w:val="blue"/>
        </w:rPr>
        <w:t>- badges: true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  <w:highlight w:val="blue"/>
        </w:rPr>
        <w:t>- comments: true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  <w:highlight w:val="blue"/>
        </w:rPr>
        <w:t>- author: Hamel Husain &amp; Jeremy Howard</w:t>
      </w:r>
    </w:p>
    <w:p>
      <w:pPr>
        <w:pStyle w:val="PreformattedText"/>
        <w:widowControl/>
        <w:pBdr>
          <w:top w:val="single" w:sz="2" w:space="6" w:color="E8E8E8"/>
          <w:left w:val="single" w:sz="2" w:space="9" w:color="E8E8E8"/>
          <w:bottom w:val="single" w:sz="2" w:space="6" w:color="E8E8E8"/>
        </w:pBdr>
        <w:shd w:fill="EEEEFF" w:val="clear"/>
        <w:spacing w:before="0" w:after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  <w:highlight w:val="blue"/>
        </w:rPr>
        <w:t>- categories: [fastpages, jupyter]</w:t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  <w:t>Step by step guide to add translations to youtube video</w:t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Login to youtube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u w:val="none"/>
        </w:rPr>
        <w:t>S</w:t>
      </w:r>
      <w:r>
        <w:rPr>
          <w:u w:val="none"/>
        </w:rPr>
        <w:t>elect video you want to add translation to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Click three dots and select ‘</w:t>
      </w:r>
      <w:r>
        <w:rPr/>
        <w:t>A</w:t>
      </w:r>
      <w:r>
        <w:rPr/>
        <w:t>dd translations’</w:t>
      </w:r>
      <w:r>
        <w:rPr/>
        <w:drawing>
          <wp:inline distT="0" distB="0" distL="0" distR="0">
            <wp:extent cx="5943600" cy="25781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Click on `</w:t>
      </w:r>
      <w:r>
        <w:rPr/>
        <w:t>S</w:t>
      </w:r>
      <w:r>
        <w:rPr/>
        <w:t>witch language’ and select language you want to add translation for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943600" cy="36195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Autotransl</w:t>
      </w:r>
      <w:r>
        <w:rPr/>
        <w:t>ate</w:t>
      </w:r>
      <w:r>
        <w:rPr/>
        <w:drawing>
          <wp:inline distT="0" distB="0" distL="0" distR="0">
            <wp:extent cx="5943600" cy="4089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Option: </w:t>
      </w:r>
      <w:r>
        <w:rPr/>
        <w:t>Check</w:t>
      </w:r>
      <w:r>
        <w:rPr/>
        <w:t xml:space="preserve"> </w:t>
      </w:r>
      <w:r>
        <w:rPr/>
        <w:t>`</w:t>
      </w:r>
      <w:r>
        <w:rPr/>
        <w:t>credit my contribution</w:t>
      </w:r>
      <w:r>
        <w:rPr/>
        <w:t>` if you would like your name to be associated with the translation</w:t>
      </w:r>
      <w:r>
        <w:rPr/>
        <w:t xml:space="preserve"> </w:t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5180330" cy="27666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Play stop edit subtitles</w:t>
      </w:r>
      <w:r>
        <w:rPr/>
        <w:drawing>
          <wp:inline distT="0" distB="0" distL="0" distR="0">
            <wp:extent cx="5943600" cy="34671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Co</w:t>
      </w:r>
      <w:r>
        <w:rPr/>
        <w:t>me back to it later as draft is saved for you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If you want to correct auto translation just click on the cell with text and typ</w:t>
      </w:r>
      <w:r>
        <w:rPr/>
        <w:t>e</w:t>
      </w:r>
      <w:r>
        <w:rPr/>
        <w:drawing>
          <wp:inline distT="0" distB="0" distL="0" distR="0">
            <wp:extent cx="5943600" cy="34290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FMono-Regular">
    <w:altName w:val="Consolas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LibreOffice/6.2.4.2$Windows_X86_64 LibreOffice_project/2412653d852ce75f65fbfa83fb7e7b669a126d64</Application>
  <Pages>5</Pages>
  <Words>126</Words>
  <Characters>578</Characters>
  <CharactersWithSpaces>679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2020-03-16T22:46:35Z</dcterms:modified>
  <cp:revision>2</cp:revision>
  <dc:subject/>
  <dc:title/>
</cp:coreProperties>
</file>