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4xza0iy06o01" w:id="0"/>
      <w:bookmarkEnd w:id="0"/>
      <w:r w:rsidDel="00000000" w:rsidR="00000000" w:rsidRPr="00000000">
        <w:rPr>
          <w:rtl w:val="0"/>
        </w:rPr>
        <w:t xml:space="preserve">Steps to add translation to a youtube video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txk4nwrio9gi" w:id="1"/>
      <w:bookmarkEnd w:id="1"/>
      <w:r w:rsidDel="00000000" w:rsidR="00000000" w:rsidRPr="00000000">
        <w:rPr>
          <w:rtl w:val="0"/>
        </w:rPr>
        <w:t xml:space="preserve">Login to youtube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yoji9q5d5x4q" w:id="2"/>
      <w:bookmarkEnd w:id="2"/>
      <w:r w:rsidDel="00000000" w:rsidR="00000000" w:rsidRPr="00000000">
        <w:rPr>
          <w:rtl w:val="0"/>
        </w:rPr>
        <w:t xml:space="preserve">Select a video you want to add translation to</w:t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cf4achie11eg" w:id="3"/>
      <w:bookmarkEnd w:id="3"/>
      <w:r w:rsidDel="00000000" w:rsidR="00000000" w:rsidRPr="00000000">
        <w:rPr>
          <w:rtl w:val="0"/>
        </w:rPr>
        <w:t xml:space="preserve">Click three dots and select ‘Add translations`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5781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3nf9cdbiwt3n" w:id="4"/>
      <w:bookmarkEnd w:id="4"/>
      <w:r w:rsidDel="00000000" w:rsidR="00000000" w:rsidRPr="00000000">
        <w:rPr>
          <w:rtl w:val="0"/>
        </w:rPr>
        <w:t xml:space="preserve">Click on `Switch language’ and select a language you want to add the translation for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6195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4ystrdxlwe07" w:id="5"/>
      <w:bookmarkEnd w:id="5"/>
      <w:r w:rsidDel="00000000" w:rsidR="00000000" w:rsidRPr="00000000">
        <w:rPr>
          <w:rtl w:val="0"/>
        </w:rPr>
        <w:t xml:space="preserve">Auto translate is a good starting point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40894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xxuc8l89y36b" w:id="6"/>
      <w:bookmarkEnd w:id="6"/>
      <w:r w:rsidDel="00000000" w:rsidR="00000000" w:rsidRPr="00000000">
        <w:rPr>
          <w:rtl w:val="0"/>
        </w:rPr>
        <w:t xml:space="preserve">Option: credit my contribution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495675" cy="18669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29alygwinlh0" w:id="7"/>
      <w:bookmarkEnd w:id="7"/>
      <w:r w:rsidDel="00000000" w:rsidR="00000000" w:rsidRPr="00000000">
        <w:rPr>
          <w:rtl w:val="0"/>
        </w:rPr>
        <w:t xml:space="preserve">In the editor you can play, stop the video and edit subtitles (a draft is auto-saved so you can  come back later to finish the translation)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4671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fjumzaejpqgx" w:id="8"/>
      <w:bookmarkEnd w:id="8"/>
      <w:r w:rsidDel="00000000" w:rsidR="00000000" w:rsidRPr="00000000">
        <w:rPr>
          <w:rtl w:val="0"/>
        </w:rPr>
        <w:t xml:space="preserve">Once finished, submit the translation to the owner of the video for approval. Congratulations!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