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FF7" w:rsidRDefault="008C5E51">
      <w:r>
        <w:t xml:space="preserve">1. Дайте понятие DOM </w:t>
      </w:r>
    </w:p>
    <w:p w:rsidR="005E2FF7" w:rsidRDefault="005E2FF7">
      <w:r>
        <w:t xml:space="preserve">Объектная модель документа (Document </w:t>
      </w:r>
      <w:proofErr w:type="spellStart"/>
      <w:r>
        <w:t>Objeсt</w:t>
      </w:r>
      <w:proofErr w:type="spellEnd"/>
      <w:r>
        <w:t xml:space="preserve"> Model) — это прикладной программный интерфейс для HTML- и XML</w:t>
      </w:r>
      <w:r>
        <w:t>документов, который представляет собой иерархическое дерево узлов, позволяя добавлять, удалять и изменять отдельные части страницы</w:t>
      </w:r>
    </w:p>
    <w:p w:rsidR="008C5E51" w:rsidRDefault="008C5E51">
      <w:r>
        <w:t>2. Перечислите все способы доступа к элементам HTML</w:t>
      </w:r>
      <w:r>
        <w:t xml:space="preserve">документа </w:t>
      </w:r>
    </w:p>
    <w:p w:rsidR="008C5E51" w:rsidRDefault="008C5E51">
      <w:r>
        <w:t xml:space="preserve">3. Для чего используется </w:t>
      </w:r>
      <w:proofErr w:type="spellStart"/>
      <w:r>
        <w:t>childNodes</w:t>
      </w:r>
      <w:proofErr w:type="spellEnd"/>
      <w:r>
        <w:t xml:space="preserve">? </w:t>
      </w:r>
    </w:p>
    <w:p w:rsidR="00D63A0A" w:rsidRPr="00D63A0A" w:rsidRDefault="00D63A0A">
      <w:pPr>
        <w:rPr>
          <w:lang w:val="ru-RU"/>
        </w:rPr>
      </w:pPr>
      <w:r>
        <w:t xml:space="preserve">у каждого узла есть свойство </w:t>
      </w:r>
      <w:proofErr w:type="spellStart"/>
      <w:r>
        <w:t>childNodes</w:t>
      </w:r>
      <w:proofErr w:type="spellEnd"/>
      <w:r>
        <w:t xml:space="preserve">, которое содержит объект </w:t>
      </w:r>
      <w:proofErr w:type="spellStart"/>
      <w:r>
        <w:t>NodeList</w:t>
      </w:r>
      <w:proofErr w:type="spellEnd"/>
      <w:r>
        <w:t>, используемый для хранения упорядоченного списка узлов, доступных по позиции.</w:t>
      </w:r>
    </w:p>
    <w:p w:rsidR="008C5E51" w:rsidRDefault="008C5E51">
      <w:r>
        <w:t xml:space="preserve">4. Что такое событие? </w:t>
      </w:r>
    </w:p>
    <w:p w:rsidR="00D63A0A" w:rsidRDefault="00D63A0A">
      <w:r>
        <w:t xml:space="preserve">когда </w:t>
      </w:r>
      <w:proofErr w:type="spellStart"/>
      <w:r>
        <w:t>пользова</w:t>
      </w:r>
      <w:proofErr w:type="spellEnd"/>
      <w:r>
        <w:t/>
      </w:r>
      <w:proofErr w:type="spellStart"/>
      <w:r>
        <w:t>тель</w:t>
      </w:r>
      <w:proofErr w:type="spellEnd"/>
      <w:r>
        <w:t xml:space="preserve"> нажимает клавишу на клавиатуре, перемещает указатель мы</w:t>
      </w:r>
      <w:r>
        <w:t>ши, щелкает кнопкой мыши или касается сенсорного экрана, веб</w:t>
      </w:r>
      <w:r>
        <w:t>браузер генерирует событие</w:t>
      </w:r>
    </w:p>
    <w:p w:rsidR="008C5E51" w:rsidRDefault="008C5E51" w:rsidP="00D63A0A">
      <w:pPr>
        <w:tabs>
          <w:tab w:val="left" w:pos="5345"/>
        </w:tabs>
      </w:pPr>
      <w:r>
        <w:t xml:space="preserve">5. Для чего предназначен метод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 xml:space="preserve">)? </w:t>
      </w:r>
      <w:r w:rsidR="00D63A0A">
        <w:tab/>
      </w:r>
    </w:p>
    <w:p w:rsidR="00D63A0A" w:rsidRDefault="00D63A0A" w:rsidP="00D63A0A">
      <w:pPr>
        <w:tabs>
          <w:tab w:val="left" w:pos="5345"/>
        </w:tabs>
      </w:pPr>
      <w:r>
        <w:t>принимает имя обрабатываемого со</w:t>
      </w:r>
      <w:r>
        <w:t>бытия, функцию-обработчик и логическое значение, указывающее нужно ли вызывать событие при перехвате или всплытии</w:t>
      </w:r>
    </w:p>
    <w:p w:rsidR="005E2FF7" w:rsidRDefault="008C5E51">
      <w:r>
        <w:t xml:space="preserve">6. Чем отличается использование метод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 xml:space="preserve">) от атрибута обработчика события? </w:t>
      </w:r>
    </w:p>
    <w:p w:rsidR="009C320E" w:rsidRPr="003D4BA7" w:rsidRDefault="009C320E">
      <w:pPr>
        <w:rPr>
          <w:lang w:val="en-US"/>
        </w:rPr>
      </w:pPr>
      <w:r>
        <w:t xml:space="preserve">Кроме метода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), добавив к имени события приставку «</w:t>
      </w:r>
      <w:proofErr w:type="spellStart"/>
      <w:r>
        <w:t>on</w:t>
      </w:r>
      <w:proofErr w:type="spellEnd"/>
      <w:r>
        <w:t>» и получив тем самым обработчик события, его можно указать для конкретного элемента в качестве атрибута () или в виде метода объекта (</w:t>
      </w:r>
      <w:proofErr w:type="spellStart"/>
      <w:r>
        <w:t>document.body.onclick</w:t>
      </w:r>
      <w:proofErr w:type="spellEnd"/>
      <w:r>
        <w:t>="</w:t>
      </w:r>
      <w:proofErr w:type="spellStart"/>
      <w:r>
        <w:t>MyFunction</w:t>
      </w:r>
      <w:proofErr w:type="spellEnd"/>
      <w:r>
        <w:t xml:space="preserve">()"). Недостатком этих </w:t>
      </w:r>
      <w:proofErr w:type="spellStart"/>
      <w:r>
        <w:t>спосо</w:t>
      </w:r>
      <w:proofErr w:type="spellEnd"/>
      <w:r>
        <w:t/>
      </w:r>
      <w:proofErr w:type="spellStart"/>
      <w:r>
        <w:t>бов</w:t>
      </w:r>
      <w:proofErr w:type="spellEnd"/>
      <w:r>
        <w:t xml:space="preserve"> является вызов за один раз только одного события.</w:t>
      </w:r>
    </w:p>
    <w:p w:rsidR="005E2FF7" w:rsidRDefault="008C5E51">
      <w:r>
        <w:t xml:space="preserve">7. Что такое </w:t>
      </w:r>
      <w:proofErr w:type="spellStart"/>
      <w:r>
        <w:t>forms</w:t>
      </w:r>
      <w:proofErr w:type="spellEnd"/>
      <w:r>
        <w:t xml:space="preserve">? </w:t>
      </w:r>
    </w:p>
    <w:p w:rsidR="005E2FF7" w:rsidRDefault="008C5E51">
      <w:r>
        <w:t xml:space="preserve">8. Что такое </w:t>
      </w:r>
      <w:proofErr w:type="spellStart"/>
      <w:r>
        <w:t>elements</w:t>
      </w:r>
      <w:proofErr w:type="spellEnd"/>
      <w:r>
        <w:t xml:space="preserve">? </w:t>
      </w:r>
    </w:p>
    <w:p w:rsidR="003D4BA7" w:rsidRDefault="003D4BA7">
      <w:r>
        <w:t xml:space="preserve">менты формы содержатся в коллекции </w:t>
      </w:r>
      <w:proofErr w:type="spellStart"/>
      <w:r>
        <w:t>elements</w:t>
      </w:r>
      <w:proofErr w:type="spellEnd"/>
      <w:r>
        <w:t xml:space="preserve">. </w:t>
      </w:r>
      <w:proofErr w:type="spellStart"/>
      <w:r>
        <w:t>Элемен</w:t>
      </w:r>
      <w:proofErr w:type="spellEnd"/>
      <w:r>
        <w:t xml:space="preserve">ты хранятся в коллекции в том порядке, в котором они </w:t>
      </w:r>
      <w:proofErr w:type="spellStart"/>
      <w:r>
        <w:t>располо</w:t>
      </w:r>
      <w:proofErr w:type="spellEnd"/>
      <w:r>
        <w:t>жены в разметке, и индексируются по позиции и имени.</w:t>
      </w:r>
    </w:p>
    <w:p w:rsidR="005E2FF7" w:rsidRDefault="008C5E51">
      <w:r>
        <w:t xml:space="preserve">9. Что такое </w:t>
      </w:r>
      <w:proofErr w:type="spellStart"/>
      <w:r>
        <w:t>innerHTML</w:t>
      </w:r>
      <w:proofErr w:type="spellEnd"/>
      <w:r>
        <w:t xml:space="preserve"> и в чем его предназначение? </w:t>
      </w:r>
    </w:p>
    <w:p w:rsidR="003D4BA7" w:rsidRPr="002C5F83" w:rsidRDefault="003D4BA7">
      <w:pPr>
        <w:rPr>
          <w:lang w:val="ru-RU"/>
        </w:rPr>
      </w:pPr>
      <w:r>
        <w:t>Для внесения изменений в текст или структуру внутри эле</w:t>
      </w:r>
      <w:r>
        <w:t xml:space="preserve">мента используется свойство </w:t>
      </w:r>
      <w:proofErr w:type="spellStart"/>
      <w:r>
        <w:t>innerHTML</w:t>
      </w:r>
      <w:proofErr w:type="spellEnd"/>
      <w:r>
        <w:t>, которое в режиме чтения возвращает HTML-код, представляющий все дочерние узлы эле</w:t>
      </w:r>
      <w:r>
        <w:t>мента, в том числе комментарии и текстовые узлы</w:t>
      </w:r>
    </w:p>
    <w:p w:rsidR="00573656" w:rsidRDefault="008C5E51">
      <w:r>
        <w:t>10. Как получить доступ к элементам</w:t>
      </w:r>
    </w:p>
    <w:p w:rsidR="002C5F83" w:rsidRDefault="002C5F83">
      <w:r>
        <w:t xml:space="preserve">Для доступа к конкретному элементу или множеству элементу для выполнения каких-либо действий с ними используются </w:t>
      </w:r>
      <w:proofErr w:type="spellStart"/>
      <w:r>
        <w:t>мето</w:t>
      </w:r>
      <w:proofErr w:type="spellEnd"/>
      <w:r>
        <w:t/>
      </w:r>
      <w:proofErr w:type="spellStart"/>
      <w:r>
        <w:t>ды</w:t>
      </w:r>
      <w:proofErr w:type="spellEnd"/>
      <w:r>
        <w:t xml:space="preserve">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 xml:space="preserve">) и </w:t>
      </w:r>
      <w:proofErr w:type="spellStart"/>
      <w:r>
        <w:t>getElementsByTagName</w:t>
      </w:r>
      <w:proofErr w:type="spellEnd"/>
      <w:r>
        <w:t xml:space="preserve">(). Метод </w:t>
      </w:r>
      <w:proofErr w:type="spellStart"/>
      <w:r>
        <w:t>getEle</w:t>
      </w:r>
      <w:proofErr w:type="spellEnd"/>
      <w:r>
        <w:t/>
      </w:r>
      <w:proofErr w:type="spellStart"/>
      <w:proofErr w:type="gramStart"/>
      <w:r>
        <w:t>mentById</w:t>
      </w:r>
      <w:proofErr w:type="spellEnd"/>
      <w:r>
        <w:t>(</w:t>
      </w:r>
      <w:proofErr w:type="gramEnd"/>
    </w:p>
    <w:p w:rsidR="005E2FF7" w:rsidRDefault="008C5E51">
      <w:r>
        <w:t xml:space="preserve">11. Для чего используется циклы? </w:t>
      </w:r>
    </w:p>
    <w:p w:rsidR="005E2FF7" w:rsidRDefault="008C5E51">
      <w:pPr>
        <w:rPr>
          <w:lang w:val="en-US"/>
        </w:rPr>
      </w:pPr>
      <w:r>
        <w:t xml:space="preserve">12. Что такое метод </w:t>
      </w:r>
      <w:proofErr w:type="spellStart"/>
      <w:proofErr w:type="gramStart"/>
      <w:r>
        <w:t>checkValidity</w:t>
      </w:r>
      <w:proofErr w:type="spellEnd"/>
      <w:r>
        <w:t>(</w:t>
      </w:r>
      <w:proofErr w:type="gramEnd"/>
      <w:r>
        <w:t xml:space="preserve">)? </w:t>
      </w:r>
    </w:p>
    <w:p w:rsidR="002C5F83" w:rsidRPr="002C5F83" w:rsidRDefault="002C5F83">
      <w:pPr>
        <w:rPr>
          <w:lang w:val="ru-RU"/>
        </w:rPr>
      </w:pPr>
      <w:r>
        <w:t xml:space="preserve">Методом </w:t>
      </w:r>
      <w:proofErr w:type="spellStart"/>
      <w:proofErr w:type="gramStart"/>
      <w:r>
        <w:t>checkValidity</w:t>
      </w:r>
      <w:proofErr w:type="spellEnd"/>
      <w:r>
        <w:t>(</w:t>
      </w:r>
      <w:proofErr w:type="gramEnd"/>
      <w:r>
        <w:t xml:space="preserve">) можно проверить допустимо ли </w:t>
      </w:r>
      <w:proofErr w:type="spellStart"/>
      <w:r>
        <w:t>зна</w:t>
      </w:r>
      <w:proofErr w:type="spellEnd"/>
      <w:r>
        <w:t/>
      </w:r>
      <w:proofErr w:type="spellStart"/>
      <w:r>
        <w:t>чение</w:t>
      </w:r>
      <w:proofErr w:type="spellEnd"/>
      <w:r>
        <w:t xml:space="preserve"> конкретного поля формы. Он доступен для всех элементов и возвращает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>.</w:t>
      </w:r>
    </w:p>
    <w:p w:rsidR="008C5E51" w:rsidRDefault="008C5E51">
      <w:r>
        <w:t>13. Какие события вы знаете</w:t>
      </w:r>
    </w:p>
    <w:p w:rsidR="002C5F83" w:rsidRDefault="002C5F83">
      <w:r w:rsidRPr="002C5F83">
        <w:lastRenderedPageBreak/>
        <w:drawing>
          <wp:inline distT="0" distB="0" distL="0" distR="0" wp14:anchorId="79D765A9" wp14:editId="18727512">
            <wp:extent cx="5940425" cy="3604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51"/>
    <w:rsid w:val="002C5F83"/>
    <w:rsid w:val="003D4BA7"/>
    <w:rsid w:val="00573656"/>
    <w:rsid w:val="005E2FF7"/>
    <w:rsid w:val="008C5E51"/>
    <w:rsid w:val="009C320E"/>
    <w:rsid w:val="00D6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36067"/>
  <w15:chartTrackingRefBased/>
  <w15:docId w15:val="{39B4F80B-B7D3-450F-8579-91CD99E1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soweomi@gmail.com</dc:creator>
  <cp:keywords/>
  <dc:description/>
  <cp:lastModifiedBy>soweomi@gmail.com</cp:lastModifiedBy>
  <cp:revision>1</cp:revision>
  <dcterms:created xsi:type="dcterms:W3CDTF">2022-12-26T15:28:00Z</dcterms:created>
  <dcterms:modified xsi:type="dcterms:W3CDTF">2022-12-26T17:44:00Z</dcterms:modified>
</cp:coreProperties>
</file>