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078F1" w14:textId="77777777" w:rsidR="000624B2" w:rsidRDefault="000624B2" w:rsidP="0028791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3. Метод ветвей и границ. Задача коммивояжера и методы её решения.</w:t>
      </w:r>
    </w:p>
    <w:p w14:paraId="7C66EAE5" w14:textId="77777777" w:rsidR="009247B3" w:rsidRPr="009247B3" w:rsidRDefault="009247B3" w:rsidP="00AB4853"/>
    <w:p w14:paraId="389B1913" w14:textId="7553F0FE" w:rsidR="003D58AE" w:rsidRPr="005240E5" w:rsidRDefault="003D58AE" w:rsidP="005240E5">
      <w:pPr>
        <w:ind w:firstLine="709"/>
        <w:rPr>
          <w:szCs w:val="28"/>
        </w:rPr>
      </w:pPr>
      <w:r w:rsidRPr="0039079D">
        <w:rPr>
          <w:b/>
          <w:bCs/>
          <w:szCs w:val="28"/>
        </w:rPr>
        <w:t>Цель работы</w:t>
      </w:r>
      <w:r w:rsidR="00D81969" w:rsidRPr="0039079D">
        <w:rPr>
          <w:b/>
          <w:bCs/>
          <w:szCs w:val="28"/>
        </w:rPr>
        <w:t>:</w:t>
      </w:r>
      <w:r>
        <w:rPr>
          <w:szCs w:val="28"/>
        </w:rPr>
        <w:t xml:space="preserve"> </w:t>
      </w:r>
      <w:r w:rsidR="00C414C9">
        <w:rPr>
          <w:szCs w:val="28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14:paraId="5B63A64B" w14:textId="3088FCD8" w:rsidR="000A69D1" w:rsidRDefault="00173474" w:rsidP="00C46701">
      <w:pPr>
        <w:spacing w:before="240" w:after="240"/>
        <w:ind w:firstLine="709"/>
        <w:jc w:val="center"/>
        <w:rPr>
          <w:rFonts w:cs="Times New Roman"/>
          <w:b/>
          <w:bCs/>
          <w:szCs w:val="28"/>
        </w:rPr>
      </w:pPr>
      <w:r w:rsidRPr="00173474">
        <w:rPr>
          <w:rFonts w:cs="Times New Roman"/>
          <w:b/>
          <w:bCs/>
          <w:szCs w:val="28"/>
        </w:rPr>
        <w:t>Задание №1</w:t>
      </w:r>
    </w:p>
    <w:p w14:paraId="0CF0F8B8" w14:textId="1A3A1D8D" w:rsidR="000858CE" w:rsidRPr="008F4832" w:rsidRDefault="00C40819" w:rsidP="005240E5">
      <w:pPr>
        <w:ind w:firstLine="709"/>
        <w:jc w:val="left"/>
        <w:rPr>
          <w:szCs w:val="28"/>
        </w:rPr>
      </w:pPr>
      <w:r w:rsidRPr="00C40819">
        <w:rPr>
          <w:b/>
          <w:bCs/>
          <w:szCs w:val="28"/>
        </w:rPr>
        <w:t>Условие</w:t>
      </w:r>
      <w:r w:rsidR="004719AB" w:rsidRPr="00C40819">
        <w:rPr>
          <w:b/>
          <w:bCs/>
          <w:szCs w:val="28"/>
        </w:rPr>
        <w:t>:</w:t>
      </w:r>
      <w:r w:rsidR="004719AB">
        <w:rPr>
          <w:szCs w:val="28"/>
        </w:rPr>
        <w:t xml:space="preserve"> сформулировать условие задачи коммивояжера с параметром.   Для этого</w:t>
      </w:r>
      <w:r w:rsidR="003D36C1">
        <w:rPr>
          <w:szCs w:val="28"/>
        </w:rPr>
        <w:t xml:space="preserve"> </w:t>
      </w:r>
      <w:r w:rsidR="004719AB">
        <w:rPr>
          <w:szCs w:val="28"/>
        </w:rPr>
        <w:t>принять элементы матрицы расстояний равными:</w:t>
      </w:r>
      <w:r w:rsidR="004719AB">
        <w:rPr>
          <w:szCs w:val="28"/>
        </w:rPr>
        <w:br/>
      </w: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0858CE" w14:paraId="0B2A08E3" w14:textId="77777777" w:rsidTr="00511FF1">
        <w:trPr>
          <w:jc w:val="center"/>
        </w:trPr>
        <w:tc>
          <w:tcPr>
            <w:tcW w:w="1564" w:type="dxa"/>
          </w:tcPr>
          <w:p w14:paraId="13827301" w14:textId="77777777" w:rsidR="000858CE" w:rsidRDefault="000858CE" w:rsidP="00511FF1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</w:tcPr>
          <w:p w14:paraId="0E829DC5" w14:textId="77777777" w:rsidR="000858CE" w:rsidRDefault="000858CE" w:rsidP="00511FF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</w:tcPr>
          <w:p w14:paraId="43EB4F14" w14:textId="77777777" w:rsidR="000858CE" w:rsidRDefault="000858CE" w:rsidP="00511FF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</w:tcPr>
          <w:p w14:paraId="35459B2B" w14:textId="77777777" w:rsidR="000858CE" w:rsidRDefault="000858CE" w:rsidP="00511FF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</w:tcPr>
          <w:p w14:paraId="4A5E7F7C" w14:textId="77777777" w:rsidR="000858CE" w:rsidRDefault="000858CE" w:rsidP="00511FF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</w:tcPr>
          <w:p w14:paraId="264DA119" w14:textId="77777777" w:rsidR="000858CE" w:rsidRDefault="000858CE" w:rsidP="00511FF1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0858CE" w14:paraId="7E804524" w14:textId="77777777" w:rsidTr="00511FF1">
        <w:trPr>
          <w:jc w:val="center"/>
        </w:trPr>
        <w:tc>
          <w:tcPr>
            <w:tcW w:w="1564" w:type="dxa"/>
          </w:tcPr>
          <w:p w14:paraId="66A3A6E8" w14:textId="77777777" w:rsidR="000858CE" w:rsidRDefault="000858CE" w:rsidP="00511FF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</w:tcPr>
          <w:p w14:paraId="2F470632" w14:textId="77777777" w:rsidR="000858CE" w:rsidRDefault="000858CE" w:rsidP="00511FF1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52C585ED" w14:textId="77777777" w:rsidR="000858CE" w:rsidRDefault="000858CE" w:rsidP="00511FF1">
            <w:pPr>
              <w:jc w:val="center"/>
            </w:pPr>
            <w:r>
              <w:t>2 * n</w:t>
            </w:r>
          </w:p>
        </w:tc>
        <w:tc>
          <w:tcPr>
            <w:tcW w:w="1544" w:type="dxa"/>
          </w:tcPr>
          <w:p w14:paraId="7EAFC629" w14:textId="77777777" w:rsidR="000858CE" w:rsidRDefault="000858CE" w:rsidP="00511FF1">
            <w:pPr>
              <w:jc w:val="center"/>
            </w:pPr>
            <w:r>
              <w:t>21 + n</w:t>
            </w:r>
          </w:p>
        </w:tc>
        <w:tc>
          <w:tcPr>
            <w:tcW w:w="1544" w:type="dxa"/>
          </w:tcPr>
          <w:p w14:paraId="385216C5" w14:textId="77777777" w:rsidR="000858CE" w:rsidRDefault="000858CE" w:rsidP="00511FF1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4040516B" w14:textId="77777777" w:rsidR="000858CE" w:rsidRDefault="000858CE" w:rsidP="00511FF1">
            <w:pPr>
              <w:jc w:val="center"/>
            </w:pPr>
            <w:r>
              <w:t>n</w:t>
            </w:r>
          </w:p>
        </w:tc>
      </w:tr>
      <w:tr w:rsidR="000858CE" w14:paraId="331A4FFA" w14:textId="77777777" w:rsidTr="00511FF1">
        <w:trPr>
          <w:jc w:val="center"/>
        </w:trPr>
        <w:tc>
          <w:tcPr>
            <w:tcW w:w="1564" w:type="dxa"/>
          </w:tcPr>
          <w:p w14:paraId="19E97D07" w14:textId="77777777" w:rsidR="000858CE" w:rsidRDefault="000858CE" w:rsidP="00511FF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</w:tcPr>
          <w:p w14:paraId="2D6E2E44" w14:textId="77777777" w:rsidR="000858CE" w:rsidRDefault="000858CE" w:rsidP="00511FF1">
            <w:pPr>
              <w:jc w:val="center"/>
            </w:pPr>
            <w:r>
              <w:t>n</w:t>
            </w:r>
          </w:p>
        </w:tc>
        <w:tc>
          <w:tcPr>
            <w:tcW w:w="1544" w:type="dxa"/>
          </w:tcPr>
          <w:p w14:paraId="76F1AD6F" w14:textId="77777777" w:rsidR="000858CE" w:rsidRDefault="000858CE" w:rsidP="00511FF1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30976726" w14:textId="77777777" w:rsidR="000858CE" w:rsidRDefault="000858CE" w:rsidP="00511FF1">
            <w:pPr>
              <w:jc w:val="center"/>
            </w:pPr>
            <w:r>
              <w:t>15 + n</w:t>
            </w:r>
          </w:p>
        </w:tc>
        <w:tc>
          <w:tcPr>
            <w:tcW w:w="1544" w:type="dxa"/>
          </w:tcPr>
          <w:p w14:paraId="3B5CDEF8" w14:textId="77777777" w:rsidR="000858CE" w:rsidRDefault="000858CE" w:rsidP="00511FF1">
            <w:pPr>
              <w:jc w:val="center"/>
            </w:pPr>
            <w:r>
              <w:t>68 - n</w:t>
            </w:r>
          </w:p>
        </w:tc>
        <w:tc>
          <w:tcPr>
            <w:tcW w:w="1547" w:type="dxa"/>
          </w:tcPr>
          <w:p w14:paraId="74E2927A" w14:textId="77777777" w:rsidR="000858CE" w:rsidRDefault="000858CE" w:rsidP="00511FF1">
            <w:pPr>
              <w:jc w:val="center"/>
            </w:pPr>
            <w:r>
              <w:t>84 - n</w:t>
            </w:r>
          </w:p>
        </w:tc>
      </w:tr>
      <w:tr w:rsidR="000858CE" w14:paraId="69DC655E" w14:textId="77777777" w:rsidTr="00511FF1">
        <w:trPr>
          <w:jc w:val="center"/>
        </w:trPr>
        <w:tc>
          <w:tcPr>
            <w:tcW w:w="1564" w:type="dxa"/>
          </w:tcPr>
          <w:p w14:paraId="137AF4D4" w14:textId="77777777" w:rsidR="000858CE" w:rsidRDefault="000858CE" w:rsidP="00511FF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</w:tcPr>
          <w:p w14:paraId="6F0F15AC" w14:textId="77777777" w:rsidR="000858CE" w:rsidRDefault="000858CE" w:rsidP="00511FF1">
            <w:pPr>
              <w:jc w:val="center"/>
            </w:pPr>
            <w:r>
              <w:t>2 + n</w:t>
            </w:r>
          </w:p>
        </w:tc>
        <w:tc>
          <w:tcPr>
            <w:tcW w:w="1544" w:type="dxa"/>
          </w:tcPr>
          <w:p w14:paraId="30BF4B37" w14:textId="77777777" w:rsidR="000858CE" w:rsidRDefault="000858CE" w:rsidP="00511FF1">
            <w:pPr>
              <w:jc w:val="center"/>
            </w:pPr>
            <w:r>
              <w:rPr>
                <w:szCs w:val="28"/>
              </w:rPr>
              <w:t>3 * n</w:t>
            </w:r>
          </w:p>
        </w:tc>
        <w:tc>
          <w:tcPr>
            <w:tcW w:w="1544" w:type="dxa"/>
          </w:tcPr>
          <w:p w14:paraId="35B54DD4" w14:textId="77777777" w:rsidR="000858CE" w:rsidRDefault="000858CE" w:rsidP="00511FF1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0777977C" w14:textId="77777777" w:rsidR="000858CE" w:rsidRDefault="000858CE" w:rsidP="00511FF1">
            <w:pPr>
              <w:jc w:val="center"/>
            </w:pPr>
            <w:r>
              <w:t>86</w:t>
            </w:r>
          </w:p>
        </w:tc>
        <w:tc>
          <w:tcPr>
            <w:tcW w:w="1547" w:type="dxa"/>
          </w:tcPr>
          <w:p w14:paraId="11FB1EE1" w14:textId="77777777" w:rsidR="000858CE" w:rsidRDefault="000858CE" w:rsidP="00511FF1">
            <w:pPr>
              <w:jc w:val="center"/>
            </w:pPr>
            <w:r>
              <w:t>49 + n</w:t>
            </w:r>
          </w:p>
        </w:tc>
      </w:tr>
      <w:tr w:rsidR="000858CE" w14:paraId="537DFC87" w14:textId="77777777" w:rsidTr="00511FF1">
        <w:trPr>
          <w:jc w:val="center"/>
        </w:trPr>
        <w:tc>
          <w:tcPr>
            <w:tcW w:w="1564" w:type="dxa"/>
          </w:tcPr>
          <w:p w14:paraId="4729B9DD" w14:textId="77777777" w:rsidR="000858CE" w:rsidRDefault="000858CE" w:rsidP="00511FF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</w:tcPr>
          <w:p w14:paraId="26CC30A6" w14:textId="77777777" w:rsidR="000858CE" w:rsidRDefault="000858CE" w:rsidP="00511FF1">
            <w:pPr>
              <w:jc w:val="center"/>
            </w:pPr>
            <w:r>
              <w:t>17 + n</w:t>
            </w:r>
          </w:p>
        </w:tc>
        <w:tc>
          <w:tcPr>
            <w:tcW w:w="1544" w:type="dxa"/>
          </w:tcPr>
          <w:p w14:paraId="02731039" w14:textId="77777777" w:rsidR="000858CE" w:rsidRDefault="000858CE" w:rsidP="00511FF1">
            <w:pPr>
              <w:jc w:val="center"/>
            </w:pPr>
            <w:r>
              <w:t>58 - n</w:t>
            </w:r>
          </w:p>
        </w:tc>
        <w:tc>
          <w:tcPr>
            <w:tcW w:w="1544" w:type="dxa"/>
          </w:tcPr>
          <w:p w14:paraId="13420BDD" w14:textId="77777777" w:rsidR="000858CE" w:rsidRDefault="000858CE" w:rsidP="00511FF1">
            <w:pPr>
              <w:jc w:val="center"/>
            </w:pPr>
            <w:r>
              <w:t>4 * n</w:t>
            </w:r>
          </w:p>
        </w:tc>
        <w:tc>
          <w:tcPr>
            <w:tcW w:w="1544" w:type="dxa"/>
          </w:tcPr>
          <w:p w14:paraId="67CDD6C1" w14:textId="77777777" w:rsidR="000858CE" w:rsidRDefault="000858CE" w:rsidP="00511FF1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5EB4A72B" w14:textId="77777777" w:rsidR="000858CE" w:rsidRDefault="000858CE" w:rsidP="00511FF1">
            <w:pPr>
              <w:jc w:val="center"/>
            </w:pPr>
            <w:r>
              <w:t>3 * n</w:t>
            </w:r>
          </w:p>
        </w:tc>
      </w:tr>
      <w:tr w:rsidR="000858CE" w14:paraId="7695D60F" w14:textId="77777777" w:rsidTr="00511FF1">
        <w:trPr>
          <w:jc w:val="center"/>
        </w:trPr>
        <w:tc>
          <w:tcPr>
            <w:tcW w:w="1564" w:type="dxa"/>
          </w:tcPr>
          <w:p w14:paraId="234DB411" w14:textId="77777777" w:rsidR="000858CE" w:rsidRDefault="000858CE" w:rsidP="00511FF1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5" w:type="dxa"/>
          </w:tcPr>
          <w:p w14:paraId="7701AEAA" w14:textId="77777777" w:rsidR="000858CE" w:rsidRDefault="000858CE" w:rsidP="00511FF1">
            <w:pPr>
              <w:jc w:val="center"/>
            </w:pPr>
            <w:r>
              <w:t>93 - n</w:t>
            </w:r>
          </w:p>
        </w:tc>
        <w:tc>
          <w:tcPr>
            <w:tcW w:w="1544" w:type="dxa"/>
          </w:tcPr>
          <w:p w14:paraId="16969C55" w14:textId="77777777" w:rsidR="000858CE" w:rsidRDefault="000858CE" w:rsidP="00511FF1">
            <w:pPr>
              <w:jc w:val="center"/>
            </w:pPr>
            <w:r>
              <w:t>66 + n</w:t>
            </w:r>
          </w:p>
        </w:tc>
        <w:tc>
          <w:tcPr>
            <w:tcW w:w="1544" w:type="dxa"/>
          </w:tcPr>
          <w:p w14:paraId="2AF82400" w14:textId="77777777" w:rsidR="000858CE" w:rsidRDefault="000858CE" w:rsidP="00511FF1">
            <w:pPr>
              <w:jc w:val="center"/>
            </w:pPr>
            <w:r>
              <w:t>52</w:t>
            </w:r>
          </w:p>
        </w:tc>
        <w:tc>
          <w:tcPr>
            <w:tcW w:w="1544" w:type="dxa"/>
          </w:tcPr>
          <w:p w14:paraId="0C89D38B" w14:textId="77777777" w:rsidR="000858CE" w:rsidRDefault="000858CE" w:rsidP="00511FF1">
            <w:pPr>
              <w:jc w:val="center"/>
            </w:pPr>
            <w:r>
              <w:t>13 + n</w:t>
            </w:r>
          </w:p>
        </w:tc>
        <w:tc>
          <w:tcPr>
            <w:tcW w:w="1547" w:type="dxa"/>
          </w:tcPr>
          <w:p w14:paraId="1E85302C" w14:textId="77777777" w:rsidR="000858CE" w:rsidRDefault="000858CE" w:rsidP="00511FF1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Cs w:val="28"/>
                  </w:rPr>
                  <m:t>INF</m:t>
                </m:r>
              </m:oMath>
            </m:oMathPara>
          </w:p>
        </w:tc>
      </w:tr>
    </w:tbl>
    <w:p w14:paraId="0B9C3667" w14:textId="5A428ED0" w:rsidR="000858CE" w:rsidRDefault="000858CE" w:rsidP="005240E5">
      <w:pPr>
        <w:ind w:left="851" w:hanging="1135"/>
        <w:rPr>
          <w:szCs w:val="28"/>
        </w:rPr>
      </w:pPr>
      <w:r>
        <w:rPr>
          <w:szCs w:val="28"/>
        </w:rPr>
        <w:br/>
      </w:r>
      <w:r w:rsidR="005240E5">
        <w:rPr>
          <w:szCs w:val="28"/>
        </w:rPr>
        <w:t>Г</w:t>
      </w:r>
      <w:r>
        <w:rPr>
          <w:szCs w:val="28"/>
        </w:rPr>
        <w:t xml:space="preserve">де </w:t>
      </w:r>
      <w:r>
        <w:rPr>
          <w:i/>
          <w:szCs w:val="28"/>
        </w:rPr>
        <w:t>n</w:t>
      </w:r>
      <w:r>
        <w:rPr>
          <w:szCs w:val="28"/>
        </w:rPr>
        <w:t xml:space="preserve"> – номер варианта или номер по журналу;</w:t>
      </w:r>
    </w:p>
    <w:p w14:paraId="1258C403" w14:textId="02DFD37B" w:rsidR="008F4832" w:rsidRPr="008F4832" w:rsidRDefault="008F4832" w:rsidP="004719AB">
      <w:pPr>
        <w:jc w:val="left"/>
        <w:rPr>
          <w:szCs w:val="28"/>
        </w:rPr>
      </w:pPr>
    </w:p>
    <w:p w14:paraId="61930D12" w14:textId="6889461F" w:rsidR="002D289E" w:rsidRPr="005240E5" w:rsidRDefault="00C40819" w:rsidP="005240E5">
      <w:pPr>
        <w:spacing w:before="240" w:after="240"/>
        <w:ind w:firstLine="709"/>
        <w:rPr>
          <w:szCs w:val="28"/>
        </w:rPr>
      </w:pPr>
      <w:r w:rsidRPr="00C40819">
        <w:rPr>
          <w:b/>
          <w:bCs/>
          <w:szCs w:val="28"/>
        </w:rPr>
        <w:t>Выполнение:</w:t>
      </w:r>
      <w:r>
        <w:rPr>
          <w:szCs w:val="28"/>
        </w:rPr>
        <w:t xml:space="preserve"> </w:t>
      </w:r>
      <w:r w:rsidR="006C60D2" w:rsidRPr="006C60D2">
        <w:rPr>
          <w:szCs w:val="28"/>
        </w:rPr>
        <w:t xml:space="preserve">Задача коммивояжера с параметром </w:t>
      </w:r>
      <w:r w:rsidR="006C60D2">
        <w:rPr>
          <w:szCs w:val="28"/>
        </w:rPr>
        <w:t xml:space="preserve">- </w:t>
      </w:r>
      <w:r w:rsidR="006C60D2" w:rsidRPr="006C60D2">
        <w:rPr>
          <w:szCs w:val="28"/>
        </w:rPr>
        <w:t>это задача нахождения минимального замкнутого маршрута (цикла) в графе, который проходит через каждую вершину графа ровно один раз.</w:t>
      </w:r>
    </w:p>
    <w:p w14:paraId="446791EC" w14:textId="584C66B5" w:rsidR="009042B3" w:rsidRPr="003D36C1" w:rsidRDefault="00CC2824" w:rsidP="005240E5">
      <w:pPr>
        <w:spacing w:before="240" w:after="240"/>
        <w:ind w:firstLine="709"/>
        <w:jc w:val="left"/>
        <w:rPr>
          <w:b/>
          <w:bCs/>
          <w:szCs w:val="28"/>
        </w:rPr>
      </w:pPr>
      <w:r w:rsidRPr="00A62D6F">
        <w:rPr>
          <w:szCs w:val="28"/>
        </w:rPr>
        <w:t>Для начала необходимо составить матрицу смежности для данного</w:t>
      </w:r>
      <w:r w:rsidR="003D36C1">
        <w:rPr>
          <w:szCs w:val="28"/>
        </w:rPr>
        <w:t xml:space="preserve"> </w:t>
      </w:r>
      <w:r w:rsidRPr="00A62D6F">
        <w:rPr>
          <w:szCs w:val="28"/>
        </w:rPr>
        <w:t>графа:</w:t>
      </w:r>
    </w:p>
    <w:p w14:paraId="391FF507" w14:textId="77777777" w:rsidR="005240E5" w:rsidRDefault="003D36C1" w:rsidP="005240E5">
      <w:pPr>
        <w:spacing w:before="240" w:after="240"/>
        <w:jc w:val="center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3D36C1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 wp14:anchorId="4D691127" wp14:editId="6162BD95">
            <wp:extent cx="4984750" cy="1508430"/>
            <wp:effectExtent l="19050" t="19050" r="25400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48" t="3745" r="1738" b="3174"/>
                    <a:stretch/>
                  </pic:blipFill>
                  <pic:spPr bwMode="auto">
                    <a:xfrm>
                      <a:off x="0" y="0"/>
                      <a:ext cx="4995872" cy="15117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12915" w14:textId="317EB6FD" w:rsidR="00BF2E48" w:rsidRPr="00BF2E48" w:rsidRDefault="00BF2E48" w:rsidP="00BF2E48">
      <w:pPr>
        <w:jc w:val="center"/>
        <w:rPr>
          <w:rFonts w:cs="Times New Roman"/>
          <w:szCs w:val="28"/>
        </w:rPr>
      </w:pPr>
      <w:r w:rsidRPr="00BF2E48">
        <w:rPr>
          <w:rFonts w:cs="Times New Roman"/>
          <w:szCs w:val="28"/>
        </w:rPr>
        <w:t xml:space="preserve">Изображение 1 – Матрица </w:t>
      </w:r>
      <w:r w:rsidRPr="00A17CAD">
        <w:rPr>
          <w:rFonts w:cs="Times New Roman"/>
          <w:szCs w:val="28"/>
        </w:rPr>
        <w:t>14</w:t>
      </w:r>
      <w:r w:rsidRPr="00BF2E48">
        <w:rPr>
          <w:rFonts w:cs="Times New Roman"/>
          <w:szCs w:val="28"/>
        </w:rPr>
        <w:t xml:space="preserve"> вариант</w:t>
      </w:r>
    </w:p>
    <w:p w14:paraId="6E140B37" w14:textId="77777777" w:rsidR="005240E5" w:rsidRDefault="005240E5" w:rsidP="005240E5">
      <w:pPr>
        <w:spacing w:after="160" w:line="259" w:lineRule="auto"/>
        <w:jc w:val="left"/>
        <w:rPr>
          <w:rFonts w:cs="Times New Roman"/>
          <w:color w:val="333333"/>
          <w:szCs w:val="28"/>
        </w:rPr>
      </w:pPr>
    </w:p>
    <w:p w14:paraId="2333E91B" w14:textId="77777777" w:rsidR="005240E5" w:rsidRDefault="009042B3" w:rsidP="005240E5">
      <w:pPr>
        <w:spacing w:after="160" w:line="259" w:lineRule="auto"/>
        <w:jc w:val="left"/>
        <w:rPr>
          <w:rFonts w:cs="Times New Roman"/>
          <w:color w:val="333333"/>
          <w:szCs w:val="28"/>
          <w:shd w:val="clear" w:color="auto" w:fill="FFFFFF"/>
        </w:rPr>
      </w:pPr>
      <w:r w:rsidRPr="009042B3">
        <w:rPr>
          <w:rFonts w:cs="Times New Roman"/>
          <w:color w:val="333333"/>
          <w:szCs w:val="28"/>
        </w:rPr>
        <w:br/>
      </w:r>
    </w:p>
    <w:p w14:paraId="3A5B059C" w14:textId="77777777" w:rsidR="005240E5" w:rsidRDefault="005240E5">
      <w:pPr>
        <w:spacing w:after="160" w:line="259" w:lineRule="auto"/>
        <w:jc w:val="left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br w:type="page"/>
      </w:r>
    </w:p>
    <w:p w14:paraId="4C4CBD83" w14:textId="54C0FAAD" w:rsidR="00341E40" w:rsidRPr="005240E5" w:rsidRDefault="004A3190" w:rsidP="005240E5">
      <w:pPr>
        <w:spacing w:after="160" w:line="259" w:lineRule="auto"/>
        <w:ind w:firstLine="709"/>
        <w:jc w:val="left"/>
        <w:rPr>
          <w:rFonts w:cs="Times New Roman"/>
          <w:color w:val="333333"/>
          <w:szCs w:val="28"/>
        </w:rPr>
      </w:pP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lastRenderedPageBreak/>
        <w:t>Для определения нижней границы множества воспользуемся </w:t>
      </w:r>
      <w:r w:rsidRPr="0034705E">
        <w:rPr>
          <w:rFonts w:eastAsia="Times New Roman" w:cs="Times New Roman"/>
          <w:b/>
          <w:bCs/>
          <w:color w:val="333333"/>
          <w:szCs w:val="28"/>
          <w:shd w:val="clear" w:color="auto" w:fill="FFFFFF"/>
          <w:lang w:eastAsia="ru-RU"/>
        </w:rPr>
        <w:t>операцией редукции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 или приведения матрицы по строкам, для чего необходимо в каждой строке матрицы D найти минимальный элемент.</w:t>
      </w:r>
      <w:r w:rsidRPr="0034705E">
        <w:rPr>
          <w:rFonts w:eastAsia="Times New Roman" w:cs="Times New Roman"/>
          <w:color w:val="333333"/>
          <w:szCs w:val="28"/>
          <w:lang w:eastAsia="ru-RU"/>
        </w:rPr>
        <w:br/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d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i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 = min(j) d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ij</w:t>
      </w:r>
    </w:p>
    <w:tbl>
      <w:tblPr>
        <w:tblW w:w="3220" w:type="dxa"/>
        <w:jc w:val="center"/>
        <w:tblLook w:val="04A0" w:firstRow="1" w:lastRow="0" w:firstColumn="1" w:lastColumn="0" w:noHBand="0" w:noVBand="1"/>
      </w:tblPr>
      <w:tblGrid>
        <w:gridCol w:w="500"/>
        <w:gridCol w:w="520"/>
        <w:gridCol w:w="440"/>
        <w:gridCol w:w="440"/>
        <w:gridCol w:w="440"/>
        <w:gridCol w:w="440"/>
        <w:gridCol w:w="440"/>
      </w:tblGrid>
      <w:tr w:rsidR="00141378" w:rsidRPr="00141378" w14:paraId="36291105" w14:textId="77777777" w:rsidTr="009C5144">
        <w:trPr>
          <w:trHeight w:val="288"/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F1E348" w14:textId="77777777" w:rsidR="00141378" w:rsidRPr="00141378" w:rsidRDefault="00141378" w:rsidP="0014137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ij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A8F11D" w14:textId="77777777" w:rsidR="00141378" w:rsidRPr="00141378" w:rsidRDefault="00141378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E36A29A" w14:textId="77777777" w:rsidR="00141378" w:rsidRPr="00141378" w:rsidRDefault="00141378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108C936" w14:textId="77777777" w:rsidR="00141378" w:rsidRPr="00141378" w:rsidRDefault="00141378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91BD93C" w14:textId="77777777" w:rsidR="00141378" w:rsidRPr="00141378" w:rsidRDefault="00141378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C69AA9D" w14:textId="77777777" w:rsidR="00141378" w:rsidRPr="00141378" w:rsidRDefault="00141378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CC329D9" w14:textId="77777777" w:rsidR="00141378" w:rsidRPr="00141378" w:rsidRDefault="00141378" w:rsidP="0014137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di</w:t>
            </w:r>
          </w:p>
        </w:tc>
      </w:tr>
      <w:tr w:rsidR="00141378" w:rsidRPr="00141378" w14:paraId="5494A443" w14:textId="77777777" w:rsidTr="009C5144">
        <w:trPr>
          <w:trHeight w:val="288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07EC694" w14:textId="77777777" w:rsidR="00141378" w:rsidRPr="00141378" w:rsidRDefault="00141378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0CD4" w14:textId="6FE7A643" w:rsidR="00141378" w:rsidRPr="00141378" w:rsidRDefault="00042DD3" w:rsidP="0014137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 </w:t>
            </w:r>
            <w:r w:rsidR="00141378" w:rsidRPr="00141378">
              <w:rPr>
                <w:rFonts w:ascii="Calibri" w:eastAsia="Times New Roman" w:hAnsi="Calibri" w:cs="Calibri"/>
                <w:color w:val="000000"/>
                <w:sz w:val="22"/>
              </w:rPr>
              <w:t>M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A24E4" w14:textId="60DB4DA4" w:rsidR="00141378" w:rsidRPr="00141378" w:rsidRDefault="00141378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  <w:r w:rsidR="00042DD3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60CAD" w14:textId="0C738D71" w:rsidR="00141378" w:rsidRPr="00141378" w:rsidRDefault="00141378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  <w:r w:rsidR="00042DD3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13E7C" w14:textId="77777777" w:rsidR="00141378" w:rsidRPr="00141378" w:rsidRDefault="00141378" w:rsidP="0014137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M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6FBA1" w14:textId="5B5728E1" w:rsidR="00141378" w:rsidRPr="00141378" w:rsidRDefault="00141378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  <w:r w:rsidR="00042DD3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3D02E80" w14:textId="15B7345C" w:rsidR="00141378" w:rsidRPr="00141378" w:rsidRDefault="00141378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  <w:r w:rsidR="00042DD3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</w:tr>
      <w:tr w:rsidR="00141378" w:rsidRPr="00141378" w14:paraId="37295F5E" w14:textId="77777777" w:rsidTr="009C5144">
        <w:trPr>
          <w:trHeight w:val="288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56E8E48" w14:textId="77777777" w:rsidR="00141378" w:rsidRPr="00141378" w:rsidRDefault="00141378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5483B" w14:textId="2742D9C6" w:rsidR="00141378" w:rsidRPr="00141378" w:rsidRDefault="00141378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  <w:r w:rsidR="00042DD3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0E4BD" w14:textId="77777777" w:rsidR="00141378" w:rsidRPr="00141378" w:rsidRDefault="00141378" w:rsidP="0014137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M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3F051" w14:textId="256D0894" w:rsidR="00141378" w:rsidRPr="00141378" w:rsidRDefault="00141378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  <w:r w:rsidR="00042DD3">
              <w:rPr>
                <w:rFonts w:ascii="Calibri" w:eastAsia="Times New Roman" w:hAnsi="Calibri" w:cs="Calibri"/>
                <w:color w:val="000000"/>
                <w:sz w:val="22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71C1A" w14:textId="47031ADC" w:rsidR="00141378" w:rsidRPr="00141378" w:rsidRDefault="00141378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  <w:r w:rsidR="00042DD3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E18FE" w14:textId="4CB252A0" w:rsidR="00141378" w:rsidRPr="00141378" w:rsidRDefault="00141378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  <w:r w:rsidR="00042DD3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2119261" w14:textId="7C6F495A" w:rsidR="00141378" w:rsidRPr="00141378" w:rsidRDefault="00141378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  <w:r w:rsidR="00042DD3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</w:tr>
      <w:tr w:rsidR="00141378" w:rsidRPr="00141378" w14:paraId="00ACF901" w14:textId="77777777" w:rsidTr="009C5144">
        <w:trPr>
          <w:trHeight w:val="288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93C619B" w14:textId="77777777" w:rsidR="00141378" w:rsidRPr="00141378" w:rsidRDefault="00141378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94396" w14:textId="5D796FD5" w:rsidR="00141378" w:rsidRPr="00141378" w:rsidRDefault="00141378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  <w:r w:rsidR="00042DD3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2A7E2" w14:textId="2798D993" w:rsidR="00141378" w:rsidRPr="00141378" w:rsidRDefault="00042DD3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42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F7380" w14:textId="77777777" w:rsidR="00141378" w:rsidRPr="00141378" w:rsidRDefault="00141378" w:rsidP="0014137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M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ECCA4" w14:textId="77777777" w:rsidR="00141378" w:rsidRPr="00141378" w:rsidRDefault="00141378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86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D92EF" w14:textId="64F971C4" w:rsidR="00141378" w:rsidRPr="00141378" w:rsidRDefault="00042DD3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63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ECAAF1E" w14:textId="0DB24D39" w:rsidR="00141378" w:rsidRPr="00141378" w:rsidRDefault="00141378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  <w:r w:rsidR="001E67AB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  <w:tr w:rsidR="00141378" w:rsidRPr="00141378" w14:paraId="5E43EA53" w14:textId="77777777" w:rsidTr="009C5144">
        <w:trPr>
          <w:trHeight w:val="288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6D94C72" w14:textId="77777777" w:rsidR="00141378" w:rsidRPr="00141378" w:rsidRDefault="00141378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663EA" w14:textId="25545528" w:rsidR="00141378" w:rsidRPr="00141378" w:rsidRDefault="00042DD3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31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3FDAE" w14:textId="7879700C" w:rsidR="00141378" w:rsidRPr="00141378" w:rsidRDefault="00141378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  <w:r w:rsidR="00042DD3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7F37F" w14:textId="2FE00337" w:rsidR="00141378" w:rsidRPr="00141378" w:rsidRDefault="00042DD3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56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52F91" w14:textId="77777777" w:rsidR="00141378" w:rsidRPr="00141378" w:rsidRDefault="00141378" w:rsidP="0014137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M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EC51C" w14:textId="17ED4E56" w:rsidR="00141378" w:rsidRPr="00141378" w:rsidRDefault="00042DD3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42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94CB18B" w14:textId="0E003843" w:rsidR="00141378" w:rsidRPr="00141378" w:rsidRDefault="001E67AB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31</w:t>
            </w:r>
          </w:p>
        </w:tc>
      </w:tr>
      <w:tr w:rsidR="00141378" w:rsidRPr="00141378" w14:paraId="5ACFFE95" w14:textId="77777777" w:rsidTr="009C5144">
        <w:trPr>
          <w:trHeight w:val="288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E816145" w14:textId="77777777" w:rsidR="00141378" w:rsidRPr="00141378" w:rsidRDefault="00141378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D7C37" w14:textId="6321E29F" w:rsidR="00141378" w:rsidRPr="00141378" w:rsidRDefault="00042DD3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79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33668" w14:textId="6FEF095D" w:rsidR="00141378" w:rsidRPr="00141378" w:rsidRDefault="00042DD3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80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AE0F7" w14:textId="77777777" w:rsidR="00141378" w:rsidRPr="00141378" w:rsidRDefault="00141378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52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52B83" w14:textId="3B5F0B87" w:rsidR="00141378" w:rsidRPr="00141378" w:rsidRDefault="00141378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  <w:r w:rsidR="00042DD3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31AE2" w14:textId="77777777" w:rsidR="00141378" w:rsidRPr="00141378" w:rsidRDefault="00141378" w:rsidP="0014137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M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2BAFEDC" w14:textId="40C1C9F5" w:rsidR="00141378" w:rsidRPr="00141378" w:rsidRDefault="00141378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  <w:r w:rsidR="001E67AB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</w:tr>
    </w:tbl>
    <w:p w14:paraId="23FAF42B" w14:textId="77777777" w:rsidR="009C5144" w:rsidRDefault="009C5144" w:rsidP="00D4584F">
      <w:pPr>
        <w:spacing w:before="240" w:after="240"/>
        <w:ind w:firstLine="709"/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Затем вычитаем d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i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 из элементов рассматриваемой строки. В связи с этим во  вновь полученной матрице в каждой строке будет как минимум один ноль.</w:t>
      </w:r>
    </w:p>
    <w:tbl>
      <w:tblPr>
        <w:tblW w:w="2780" w:type="dxa"/>
        <w:jc w:val="center"/>
        <w:tblLook w:val="04A0" w:firstRow="1" w:lastRow="0" w:firstColumn="1" w:lastColumn="0" w:noHBand="0" w:noVBand="1"/>
      </w:tblPr>
      <w:tblGrid>
        <w:gridCol w:w="500"/>
        <w:gridCol w:w="520"/>
        <w:gridCol w:w="440"/>
        <w:gridCol w:w="440"/>
        <w:gridCol w:w="440"/>
        <w:gridCol w:w="440"/>
      </w:tblGrid>
      <w:tr w:rsidR="00141378" w:rsidRPr="00141378" w14:paraId="5DE766A9" w14:textId="77777777" w:rsidTr="00D4584F">
        <w:trPr>
          <w:trHeight w:val="288"/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A2FF142" w14:textId="77777777" w:rsidR="00141378" w:rsidRPr="00141378" w:rsidRDefault="00141378" w:rsidP="0014137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ij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C4736A9" w14:textId="77777777" w:rsidR="00141378" w:rsidRPr="00141378" w:rsidRDefault="00141378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308C864" w14:textId="77777777" w:rsidR="00141378" w:rsidRPr="00141378" w:rsidRDefault="00141378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2FC5362" w14:textId="77777777" w:rsidR="00141378" w:rsidRPr="00141378" w:rsidRDefault="00141378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517B324" w14:textId="77777777" w:rsidR="00141378" w:rsidRPr="00141378" w:rsidRDefault="00141378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402C11" w14:textId="77777777" w:rsidR="00141378" w:rsidRPr="00141378" w:rsidRDefault="00141378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</w:tr>
      <w:tr w:rsidR="00141378" w:rsidRPr="00141378" w14:paraId="48F654F7" w14:textId="77777777" w:rsidTr="00D4584F">
        <w:trPr>
          <w:trHeight w:val="288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15A3D1C" w14:textId="77777777" w:rsidR="00141378" w:rsidRPr="00141378" w:rsidRDefault="00141378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71B3C" w14:textId="77777777" w:rsidR="00141378" w:rsidRPr="00141378" w:rsidRDefault="00141378" w:rsidP="0014137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M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CB240" w14:textId="74B1612A" w:rsidR="00141378" w:rsidRPr="00141378" w:rsidRDefault="00432C95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F18D8" w14:textId="19FC673A" w:rsidR="00141378" w:rsidRPr="00141378" w:rsidRDefault="00432C95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8D6E8" w14:textId="77777777" w:rsidR="00141378" w:rsidRPr="00141378" w:rsidRDefault="00141378" w:rsidP="0014137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M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96436" w14:textId="0310EA86" w:rsidR="00141378" w:rsidRPr="00141378" w:rsidRDefault="00432C95" w:rsidP="00432C9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141378" w:rsidRPr="00141378" w14:paraId="7EBFCE15" w14:textId="77777777" w:rsidTr="00D4584F">
        <w:trPr>
          <w:trHeight w:val="288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D267068" w14:textId="77777777" w:rsidR="00141378" w:rsidRPr="00141378" w:rsidRDefault="00141378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3161B" w14:textId="0E8772C6" w:rsidR="00141378" w:rsidRPr="00141378" w:rsidRDefault="00432C95" w:rsidP="00432C9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3D8DC" w14:textId="77777777" w:rsidR="00141378" w:rsidRPr="00141378" w:rsidRDefault="00141378" w:rsidP="0014137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M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33B9A" w14:textId="06B1989B" w:rsidR="00141378" w:rsidRPr="00141378" w:rsidRDefault="00432C95" w:rsidP="00432C9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247F4" w14:textId="15E2C11B" w:rsidR="00141378" w:rsidRPr="00141378" w:rsidRDefault="00432C95" w:rsidP="00432C9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F40A5" w14:textId="0294F3A1" w:rsidR="00141378" w:rsidRPr="00141378" w:rsidRDefault="00432C95" w:rsidP="00E2410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66</w:t>
            </w:r>
          </w:p>
        </w:tc>
      </w:tr>
      <w:tr w:rsidR="00141378" w:rsidRPr="00141378" w14:paraId="262C7479" w14:textId="77777777" w:rsidTr="00D4584F">
        <w:trPr>
          <w:trHeight w:val="288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F51FB29" w14:textId="77777777" w:rsidR="00141378" w:rsidRPr="00141378" w:rsidRDefault="00141378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D0D5E" w14:textId="4B005152" w:rsidR="00141378" w:rsidRPr="00141378" w:rsidRDefault="00432C95" w:rsidP="00432C9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68ED7" w14:textId="0C94FED1" w:rsidR="00141378" w:rsidRPr="00141378" w:rsidRDefault="00432C95" w:rsidP="00432C9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26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290B7" w14:textId="77777777" w:rsidR="00141378" w:rsidRPr="00141378" w:rsidRDefault="00141378" w:rsidP="0014137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M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6A8AD" w14:textId="375E6883" w:rsidR="00141378" w:rsidRPr="00141378" w:rsidRDefault="00432C95" w:rsidP="00432C9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70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1D9C6" w14:textId="3D4E791C" w:rsidR="00141378" w:rsidRPr="00141378" w:rsidRDefault="00432C95" w:rsidP="00432C9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47</w:t>
            </w:r>
          </w:p>
        </w:tc>
      </w:tr>
      <w:tr w:rsidR="00141378" w:rsidRPr="00141378" w14:paraId="2D171B31" w14:textId="77777777" w:rsidTr="00D4584F">
        <w:trPr>
          <w:trHeight w:val="288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27CFCE2" w14:textId="77777777" w:rsidR="00141378" w:rsidRPr="00141378" w:rsidRDefault="00141378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E230C" w14:textId="448C4779" w:rsidR="00141378" w:rsidRPr="00141378" w:rsidRDefault="00432C95" w:rsidP="00432C9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35EFF" w14:textId="0D53024F" w:rsidR="00141378" w:rsidRPr="00141378" w:rsidRDefault="00432C95" w:rsidP="00432C9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3C19" w14:textId="78086181" w:rsidR="00141378" w:rsidRPr="00141378" w:rsidRDefault="00432C95" w:rsidP="00432C9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E4E4A" w14:textId="77777777" w:rsidR="00141378" w:rsidRPr="00141378" w:rsidRDefault="00141378" w:rsidP="0014137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M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E6A76" w14:textId="4DEAC4F0" w:rsidR="00141378" w:rsidRPr="00141378" w:rsidRDefault="00432C95" w:rsidP="00432C9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11</w:t>
            </w:r>
          </w:p>
        </w:tc>
      </w:tr>
      <w:tr w:rsidR="00141378" w:rsidRPr="00141378" w14:paraId="7D2F447D" w14:textId="77777777" w:rsidTr="00D4584F">
        <w:trPr>
          <w:trHeight w:val="288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A7AF70C" w14:textId="77777777" w:rsidR="00141378" w:rsidRPr="00141378" w:rsidRDefault="00141378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475CF" w14:textId="68F88065" w:rsidR="00141378" w:rsidRPr="00141378" w:rsidRDefault="00432C95" w:rsidP="00432C9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52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82FA2" w14:textId="7E0B16AB" w:rsidR="00141378" w:rsidRPr="00141378" w:rsidRDefault="00432C95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53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844DA" w14:textId="43DC4796" w:rsidR="00141378" w:rsidRPr="00141378" w:rsidRDefault="00432C95" w:rsidP="00432C9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6215C" w14:textId="74B32074" w:rsidR="00141378" w:rsidRPr="00141378" w:rsidRDefault="00432C95" w:rsidP="00432C9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A88CF" w14:textId="0EB1D32D" w:rsidR="00141378" w:rsidRPr="00141378" w:rsidRDefault="00432C95" w:rsidP="0014137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М</w:t>
            </w:r>
          </w:p>
        </w:tc>
      </w:tr>
    </w:tbl>
    <w:p w14:paraId="4A3184C1" w14:textId="65F9F02F" w:rsidR="00D4584F" w:rsidRPr="0034705E" w:rsidRDefault="00D4584F" w:rsidP="00D4584F">
      <w:pPr>
        <w:spacing w:before="240" w:after="240"/>
        <w:ind w:firstLine="709"/>
        <w:rPr>
          <w:rFonts w:eastAsia="Times New Roman" w:cs="Times New Roman"/>
          <w:szCs w:val="28"/>
          <w:lang w:eastAsia="ru-RU"/>
        </w:rPr>
      </w:pP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Такую же операцию редукции проводим по столбцам, для чего в каждом столбце находим минимальный элемент:</w:t>
      </w:r>
      <w:r>
        <w:rPr>
          <w:rFonts w:eastAsia="Times New Roman" w:cs="Times New Roman"/>
          <w:color w:val="333333"/>
          <w:szCs w:val="28"/>
          <w:lang w:eastAsia="ru-RU"/>
        </w:rPr>
        <w:t xml:space="preserve"> 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d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j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 = min(i) d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ij</w:t>
      </w:r>
    </w:p>
    <w:tbl>
      <w:tblPr>
        <w:tblW w:w="2780" w:type="dxa"/>
        <w:jc w:val="center"/>
        <w:tblLook w:val="04A0" w:firstRow="1" w:lastRow="0" w:firstColumn="1" w:lastColumn="0" w:noHBand="0" w:noVBand="1"/>
      </w:tblPr>
      <w:tblGrid>
        <w:gridCol w:w="500"/>
        <w:gridCol w:w="520"/>
        <w:gridCol w:w="440"/>
        <w:gridCol w:w="440"/>
        <w:gridCol w:w="440"/>
        <w:gridCol w:w="440"/>
      </w:tblGrid>
      <w:tr w:rsidR="00141378" w:rsidRPr="00141378" w14:paraId="5E0B43B3" w14:textId="77777777" w:rsidTr="00930A96">
        <w:trPr>
          <w:trHeight w:val="288"/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D7853D1" w14:textId="77777777" w:rsidR="00141378" w:rsidRPr="00141378" w:rsidRDefault="00141378" w:rsidP="0014137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ij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C346831" w14:textId="77777777" w:rsidR="00141378" w:rsidRPr="00141378" w:rsidRDefault="00141378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18E15E4" w14:textId="77777777" w:rsidR="00141378" w:rsidRPr="00141378" w:rsidRDefault="00141378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2EA897F" w14:textId="77777777" w:rsidR="00141378" w:rsidRPr="00141378" w:rsidRDefault="00141378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AA9936B" w14:textId="77777777" w:rsidR="00141378" w:rsidRPr="00141378" w:rsidRDefault="00141378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6895840" w14:textId="77777777" w:rsidR="00141378" w:rsidRPr="00141378" w:rsidRDefault="00141378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</w:tr>
      <w:tr w:rsidR="00AC56C1" w:rsidRPr="00141378" w14:paraId="7696CCAC" w14:textId="77777777" w:rsidTr="00930A96">
        <w:trPr>
          <w:trHeight w:val="288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131098F" w14:textId="77777777" w:rsidR="00AC56C1" w:rsidRPr="00141378" w:rsidRDefault="00AC56C1" w:rsidP="00AC56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8A37F" w14:textId="1EC804B6" w:rsidR="00AC56C1" w:rsidRPr="00141378" w:rsidRDefault="00F00DD1" w:rsidP="00AC56C1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r w:rsidR="00AC56C1" w:rsidRPr="00141378">
              <w:rPr>
                <w:rFonts w:ascii="Calibri" w:eastAsia="Times New Roman" w:hAnsi="Calibri" w:cs="Calibri"/>
                <w:color w:val="000000"/>
                <w:sz w:val="22"/>
              </w:rPr>
              <w:t>M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4EC04" w14:textId="3E255658" w:rsidR="00AC56C1" w:rsidRPr="00141378" w:rsidRDefault="00AC56C1" w:rsidP="00AC56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  <w:r w:rsidR="00F00DD1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F4E16" w14:textId="71B0B711" w:rsidR="00AC56C1" w:rsidRPr="00141378" w:rsidRDefault="00AC56C1" w:rsidP="00AC56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3983A" w14:textId="025586B6" w:rsidR="00AC56C1" w:rsidRPr="00141378" w:rsidRDefault="00AC56C1" w:rsidP="00AC56C1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M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3DB0A" w14:textId="5A0F6B43" w:rsidR="00AC56C1" w:rsidRPr="00141378" w:rsidRDefault="00AC56C1" w:rsidP="00F00DD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AC56C1" w:rsidRPr="00141378" w14:paraId="443D3EC4" w14:textId="77777777" w:rsidTr="00930A96">
        <w:trPr>
          <w:trHeight w:val="288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236CB9D" w14:textId="77777777" w:rsidR="00AC56C1" w:rsidRPr="00141378" w:rsidRDefault="00AC56C1" w:rsidP="00AC56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DF384" w14:textId="496CDE4F" w:rsidR="00AC56C1" w:rsidRPr="00141378" w:rsidRDefault="00AC56C1" w:rsidP="00F00DD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3F29C" w14:textId="44F3054E" w:rsidR="00AC56C1" w:rsidRPr="00141378" w:rsidRDefault="00AC56C1" w:rsidP="00AC56C1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M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F147B" w14:textId="613B9089" w:rsidR="00AC56C1" w:rsidRPr="00141378" w:rsidRDefault="00AC56C1" w:rsidP="00AC56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162F0" w14:textId="2A320DE5" w:rsidR="00AC56C1" w:rsidRPr="00141378" w:rsidRDefault="00AC56C1" w:rsidP="00AC56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  <w:r w:rsidR="00F00DD1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D6A21" w14:textId="4EABA875" w:rsidR="00AC56C1" w:rsidRPr="00141378" w:rsidRDefault="00AC56C1" w:rsidP="00AC56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  <w:r w:rsidR="00F00DD1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  <w:tr w:rsidR="00AC56C1" w:rsidRPr="00141378" w14:paraId="4CAD3641" w14:textId="77777777" w:rsidTr="00930A96">
        <w:trPr>
          <w:trHeight w:val="288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C9DC9AE" w14:textId="77777777" w:rsidR="00AC56C1" w:rsidRPr="00141378" w:rsidRDefault="00AC56C1" w:rsidP="00AC56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F084E" w14:textId="6E01327B" w:rsidR="00AC56C1" w:rsidRPr="00141378" w:rsidRDefault="00AC56C1" w:rsidP="00F00DD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E67FD" w14:textId="581BB27B" w:rsidR="00AC56C1" w:rsidRPr="00141378" w:rsidRDefault="00AC56C1" w:rsidP="00AC56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  <w:r w:rsidR="00F00DD1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80B9B" w14:textId="26948548" w:rsidR="00AC56C1" w:rsidRPr="00141378" w:rsidRDefault="00AC56C1" w:rsidP="00AC56C1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M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22A13" w14:textId="43105D3C" w:rsidR="00AC56C1" w:rsidRPr="00141378" w:rsidRDefault="00AC56C1" w:rsidP="00AC56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  <w:r w:rsidR="00F00DD1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502E7" w14:textId="0FFBA915" w:rsidR="00AC56C1" w:rsidRPr="00141378" w:rsidRDefault="00AC56C1" w:rsidP="00AC56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47</w:t>
            </w:r>
          </w:p>
        </w:tc>
      </w:tr>
      <w:tr w:rsidR="00AC56C1" w:rsidRPr="00141378" w14:paraId="212CA7B5" w14:textId="77777777" w:rsidTr="00930A96">
        <w:trPr>
          <w:trHeight w:val="288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C072964" w14:textId="77777777" w:rsidR="00AC56C1" w:rsidRPr="00141378" w:rsidRDefault="00AC56C1" w:rsidP="00AC56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BA9A3" w14:textId="391AA6D8" w:rsidR="00AC56C1" w:rsidRPr="00141378" w:rsidRDefault="00AC56C1" w:rsidP="00F00DD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7908F" w14:textId="0984A2C7" w:rsidR="00AC56C1" w:rsidRPr="00141378" w:rsidRDefault="00AC56C1" w:rsidP="00AC56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  <w:r w:rsidR="00F00DD1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17639" w14:textId="66EB5952" w:rsidR="00AC56C1" w:rsidRPr="00141378" w:rsidRDefault="00F00DD1" w:rsidP="00AC56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12BFF" w14:textId="5C020AB2" w:rsidR="00AC56C1" w:rsidRPr="00141378" w:rsidRDefault="00AC56C1" w:rsidP="00AC56C1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M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18D76" w14:textId="7ABFC777" w:rsidR="00AC56C1" w:rsidRPr="00141378" w:rsidRDefault="00F00DD1" w:rsidP="00F00DD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11</w:t>
            </w:r>
          </w:p>
        </w:tc>
      </w:tr>
      <w:tr w:rsidR="00AC56C1" w:rsidRPr="00141378" w14:paraId="3A148472" w14:textId="77777777" w:rsidTr="00930A96">
        <w:trPr>
          <w:trHeight w:val="288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92A9B4D" w14:textId="77777777" w:rsidR="00AC56C1" w:rsidRPr="00141378" w:rsidRDefault="00AC56C1" w:rsidP="00AC56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4BCEE" w14:textId="3E4167FB" w:rsidR="00AC56C1" w:rsidRPr="00141378" w:rsidRDefault="00AC56C1" w:rsidP="00AC56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  <w:r w:rsidR="00F00DD1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0B5C7" w14:textId="55F5994B" w:rsidR="00AC56C1" w:rsidRPr="00141378" w:rsidRDefault="00AC56C1" w:rsidP="00AC56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53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A596E" w14:textId="0A6B8D83" w:rsidR="00AC56C1" w:rsidRPr="00141378" w:rsidRDefault="00AC56C1" w:rsidP="00AC56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  <w:r w:rsidR="00F00DD1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59C09" w14:textId="23D9CB5A" w:rsidR="00AC56C1" w:rsidRPr="00141378" w:rsidRDefault="00AC56C1" w:rsidP="00F00DD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0059F" w14:textId="3F33FE86" w:rsidR="00AC56C1" w:rsidRPr="00141378" w:rsidRDefault="00AC56C1" w:rsidP="00AC56C1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M</w:t>
            </w:r>
          </w:p>
        </w:tc>
      </w:tr>
      <w:tr w:rsidR="00141378" w:rsidRPr="00141378" w14:paraId="4676C60A" w14:textId="77777777" w:rsidTr="00930A96">
        <w:trPr>
          <w:trHeight w:val="288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029E188" w14:textId="77777777" w:rsidR="00141378" w:rsidRPr="00141378" w:rsidRDefault="00141378" w:rsidP="0014137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dj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1BDE943" w14:textId="0CE38D53" w:rsidR="00141378" w:rsidRPr="00141378" w:rsidRDefault="00141378" w:rsidP="00F00DD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DAA746D" w14:textId="38EC1BB5" w:rsidR="00141378" w:rsidRPr="00141378" w:rsidRDefault="00AC56C1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  <w:r w:rsidR="00F00DD1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F413F34" w14:textId="49CE6EBF" w:rsidR="00141378" w:rsidRPr="00141378" w:rsidRDefault="00AC56C1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522A446" w14:textId="77777777" w:rsidR="00141378" w:rsidRPr="00141378" w:rsidRDefault="00141378" w:rsidP="00F00DD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D051154" w14:textId="77777777" w:rsidR="00141378" w:rsidRPr="00141378" w:rsidRDefault="00141378" w:rsidP="00F00DD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</w:tbl>
    <w:p w14:paraId="5D121FD5" w14:textId="6CE9E07C" w:rsidR="00A04A96" w:rsidRDefault="00610012" w:rsidP="005240E5">
      <w:pPr>
        <w:spacing w:before="240" w:after="240"/>
        <w:ind w:firstLine="709"/>
        <w:jc w:val="left"/>
        <w:rPr>
          <w:rFonts w:cs="Times New Roman"/>
          <w:color w:val="333333"/>
          <w:szCs w:val="28"/>
          <w:shd w:val="clear" w:color="auto" w:fill="FFFFFF"/>
        </w:rPr>
      </w:pP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После вычитания минимальных элементов получаем полностью редуцированную матрицу, где величины d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i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 и d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j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 называются </w:t>
      </w:r>
      <w:r w:rsidRPr="0034705E">
        <w:rPr>
          <w:rFonts w:eastAsia="Times New Roman" w:cs="Times New Roman"/>
          <w:b/>
          <w:bCs/>
          <w:color w:val="333333"/>
          <w:szCs w:val="28"/>
          <w:shd w:val="clear" w:color="auto" w:fill="FFFFFF"/>
          <w:lang w:eastAsia="ru-RU"/>
        </w:rPr>
        <w:t>константами приведения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.</w:t>
      </w:r>
    </w:p>
    <w:tbl>
      <w:tblPr>
        <w:tblW w:w="2720" w:type="dxa"/>
        <w:jc w:val="center"/>
        <w:tblLook w:val="04A0" w:firstRow="1" w:lastRow="0" w:firstColumn="1" w:lastColumn="0" w:noHBand="0" w:noVBand="1"/>
      </w:tblPr>
      <w:tblGrid>
        <w:gridCol w:w="500"/>
        <w:gridCol w:w="520"/>
        <w:gridCol w:w="440"/>
        <w:gridCol w:w="440"/>
        <w:gridCol w:w="440"/>
        <w:gridCol w:w="440"/>
      </w:tblGrid>
      <w:tr w:rsidR="00141378" w:rsidRPr="00141378" w14:paraId="341CF2D1" w14:textId="77777777" w:rsidTr="00610012">
        <w:trPr>
          <w:trHeight w:val="288"/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A41D43D" w14:textId="77777777" w:rsidR="00141378" w:rsidRPr="00141378" w:rsidRDefault="00141378" w:rsidP="0014137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ij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A77E887" w14:textId="77777777" w:rsidR="00141378" w:rsidRPr="00141378" w:rsidRDefault="00141378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52037A6" w14:textId="77777777" w:rsidR="00141378" w:rsidRPr="00141378" w:rsidRDefault="00141378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0037C0C" w14:textId="77777777" w:rsidR="00141378" w:rsidRPr="00141378" w:rsidRDefault="00141378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0BAC0A8" w14:textId="77777777" w:rsidR="00141378" w:rsidRPr="00141378" w:rsidRDefault="00141378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77DE73C" w14:textId="77777777" w:rsidR="00141378" w:rsidRPr="00141378" w:rsidRDefault="00141378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</w:tr>
      <w:tr w:rsidR="00141378" w:rsidRPr="00141378" w14:paraId="6B6547A4" w14:textId="77777777" w:rsidTr="00610012">
        <w:trPr>
          <w:trHeight w:val="288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59C05E1" w14:textId="77777777" w:rsidR="00141378" w:rsidRPr="00141378" w:rsidRDefault="00141378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A6D4A" w14:textId="379F7172" w:rsidR="00141378" w:rsidRPr="00141378" w:rsidRDefault="00F00DD1" w:rsidP="0014137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r w:rsidR="00141378" w:rsidRPr="00141378">
              <w:rPr>
                <w:rFonts w:ascii="Calibri" w:eastAsia="Times New Roman" w:hAnsi="Calibri" w:cs="Calibri"/>
                <w:color w:val="000000"/>
                <w:sz w:val="22"/>
              </w:rPr>
              <w:t>M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FA6F3" w14:textId="66118C44" w:rsidR="00141378" w:rsidRPr="00141378" w:rsidRDefault="00F00DD1" w:rsidP="00F00DD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45D71" w14:textId="6A7D36BC" w:rsidR="00141378" w:rsidRPr="00141378" w:rsidRDefault="00F00DD1" w:rsidP="00F00DD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1957C" w14:textId="77777777" w:rsidR="00141378" w:rsidRPr="00141378" w:rsidRDefault="00141378" w:rsidP="0014137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M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0A34B" w14:textId="77777777" w:rsidR="00141378" w:rsidRPr="00141378" w:rsidRDefault="00141378" w:rsidP="0072667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141378" w:rsidRPr="00141378" w14:paraId="461447D3" w14:textId="77777777" w:rsidTr="00610012">
        <w:trPr>
          <w:trHeight w:val="288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77A3ECA" w14:textId="77777777" w:rsidR="00141378" w:rsidRPr="00141378" w:rsidRDefault="00141378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7878E" w14:textId="77777777" w:rsidR="00141378" w:rsidRPr="00141378" w:rsidRDefault="00141378" w:rsidP="00F00DD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80097" w14:textId="77777777" w:rsidR="00141378" w:rsidRPr="00141378" w:rsidRDefault="00141378" w:rsidP="0014137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B8EED" w14:textId="60A9B0A6" w:rsidR="00141378" w:rsidRPr="00141378" w:rsidRDefault="00F00DD1" w:rsidP="00F00DD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6ED6C" w14:textId="1BECBDBD" w:rsidR="00141378" w:rsidRPr="00141378" w:rsidRDefault="009F071F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  <w:r w:rsidR="00726678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EFB1D" w14:textId="6567B80E" w:rsidR="00141378" w:rsidRPr="00141378" w:rsidRDefault="009F071F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  <w:r w:rsidR="00726678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  <w:tr w:rsidR="00141378" w:rsidRPr="00141378" w14:paraId="54544748" w14:textId="77777777" w:rsidTr="00610012">
        <w:trPr>
          <w:trHeight w:val="288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3143DA6" w14:textId="77777777" w:rsidR="00141378" w:rsidRPr="00141378" w:rsidRDefault="00141378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DD489" w14:textId="77777777" w:rsidR="00141378" w:rsidRPr="00141378" w:rsidRDefault="00141378" w:rsidP="00F00DD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F4D54" w14:textId="6D46EFD3" w:rsidR="00141378" w:rsidRPr="00141378" w:rsidRDefault="00F00DD1" w:rsidP="00F00DD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68D40" w14:textId="77777777" w:rsidR="00141378" w:rsidRPr="00141378" w:rsidRDefault="00141378" w:rsidP="0014137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M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57BEF" w14:textId="4A6B7F2D" w:rsidR="00141378" w:rsidRPr="00141378" w:rsidRDefault="009F071F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  <w:r w:rsidR="00726678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055B1" w14:textId="71AA8EDB" w:rsidR="00141378" w:rsidRPr="00141378" w:rsidRDefault="009F071F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47</w:t>
            </w:r>
          </w:p>
        </w:tc>
      </w:tr>
      <w:tr w:rsidR="00141378" w:rsidRPr="00141378" w14:paraId="25F9050E" w14:textId="77777777" w:rsidTr="00610012">
        <w:trPr>
          <w:trHeight w:val="288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03F8925" w14:textId="77777777" w:rsidR="00141378" w:rsidRPr="00141378" w:rsidRDefault="00141378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D312C" w14:textId="77777777" w:rsidR="00141378" w:rsidRPr="00141378" w:rsidRDefault="00141378" w:rsidP="00F00DD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451EE" w14:textId="556B6A49" w:rsidR="00141378" w:rsidRPr="00141378" w:rsidRDefault="00F00DD1" w:rsidP="00F00DD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7F559" w14:textId="0E405719" w:rsidR="00141378" w:rsidRPr="00141378" w:rsidRDefault="00F00DD1" w:rsidP="00F00DD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C21A9" w14:textId="77777777" w:rsidR="00141378" w:rsidRPr="00141378" w:rsidRDefault="00141378" w:rsidP="0014137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M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4316D" w14:textId="3370BDEA" w:rsidR="00141378" w:rsidRPr="00141378" w:rsidRDefault="00726678" w:rsidP="0072667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11</w:t>
            </w:r>
          </w:p>
        </w:tc>
      </w:tr>
      <w:tr w:rsidR="00141378" w:rsidRPr="00141378" w14:paraId="2D4E20C0" w14:textId="77777777" w:rsidTr="00610012">
        <w:trPr>
          <w:trHeight w:val="288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D43B77C" w14:textId="77777777" w:rsidR="00141378" w:rsidRPr="00141378" w:rsidRDefault="00141378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3023E" w14:textId="1438E763" w:rsidR="00141378" w:rsidRPr="00141378" w:rsidRDefault="009F071F" w:rsidP="0014137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  <w:r w:rsidR="00F00DD1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9B11B" w14:textId="71E2999B" w:rsidR="00141378" w:rsidRPr="00141378" w:rsidRDefault="00F00DD1" w:rsidP="00F00DD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C3593" w14:textId="7B43D890" w:rsidR="00141378" w:rsidRPr="00141378" w:rsidRDefault="00726678" w:rsidP="00F00DD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FF6EE" w14:textId="77777777" w:rsidR="00141378" w:rsidRPr="00141378" w:rsidRDefault="00141378" w:rsidP="0072667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100F2" w14:textId="77777777" w:rsidR="00141378" w:rsidRPr="00141378" w:rsidRDefault="00141378" w:rsidP="0014137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1378">
              <w:rPr>
                <w:rFonts w:ascii="Calibri" w:eastAsia="Times New Roman" w:hAnsi="Calibri" w:cs="Calibri"/>
                <w:color w:val="000000"/>
                <w:sz w:val="22"/>
              </w:rPr>
              <w:t>M</w:t>
            </w:r>
          </w:p>
        </w:tc>
      </w:tr>
    </w:tbl>
    <w:p w14:paraId="50BE3588" w14:textId="77777777" w:rsidR="00EC7236" w:rsidRDefault="00D44716" w:rsidP="005240E5">
      <w:pPr>
        <w:spacing w:before="240" w:after="240"/>
        <w:ind w:firstLine="709"/>
        <w:jc w:val="left"/>
        <w:rPr>
          <w:rFonts w:cs="Times New Roman"/>
          <w:color w:val="333333"/>
          <w:szCs w:val="28"/>
          <w:shd w:val="clear" w:color="auto" w:fill="FFFFFF"/>
        </w:rPr>
      </w:pPr>
      <w:r w:rsidRPr="00DF64D3">
        <w:rPr>
          <w:rFonts w:cs="Times New Roman"/>
          <w:color w:val="333333"/>
          <w:szCs w:val="28"/>
          <w:shd w:val="clear" w:color="auto" w:fill="FFFFFF"/>
        </w:rPr>
        <w:t xml:space="preserve">Сумма констант приведения определяет нижнюю границу H: </w:t>
      </w:r>
    </w:p>
    <w:p w14:paraId="2519B962" w14:textId="3D390B03" w:rsidR="00D44716" w:rsidRPr="00DF64D3" w:rsidRDefault="00EC7236" w:rsidP="005240E5">
      <w:pPr>
        <w:spacing w:before="240" w:after="240"/>
        <w:ind w:firstLine="709"/>
        <w:jc w:val="left"/>
        <w:rPr>
          <w:rFonts w:cs="Times New Roman"/>
          <w:color w:val="333333"/>
          <w:szCs w:val="28"/>
          <w:shd w:val="clear" w:color="auto" w:fill="FFFFFF"/>
        </w:rPr>
      </w:pP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H = ∑d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i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 + ∑d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j</w:t>
      </w:r>
    </w:p>
    <w:p w14:paraId="0430225C" w14:textId="45DFED1A" w:rsidR="00D44716" w:rsidRDefault="00D44716" w:rsidP="00EC7236">
      <w:pPr>
        <w:spacing w:before="240" w:after="240"/>
        <w:ind w:firstLine="709"/>
        <w:jc w:val="left"/>
        <w:rPr>
          <w:rFonts w:cs="Times New Roman"/>
          <w:color w:val="333333"/>
          <w:szCs w:val="28"/>
          <w:shd w:val="clear" w:color="auto" w:fill="FFFFFF"/>
        </w:rPr>
      </w:pPr>
      <w:r w:rsidRPr="00DF64D3">
        <w:rPr>
          <w:rFonts w:cs="Times New Roman"/>
          <w:color w:val="333333"/>
          <w:szCs w:val="28"/>
          <w:shd w:val="clear" w:color="auto" w:fill="FFFFFF"/>
        </w:rPr>
        <w:t xml:space="preserve">H </w:t>
      </w:r>
      <w:r w:rsidR="009F071F">
        <w:rPr>
          <w:rFonts w:cs="Times New Roman"/>
          <w:color w:val="333333"/>
          <w:szCs w:val="28"/>
          <w:shd w:val="clear" w:color="auto" w:fill="FFFFFF"/>
        </w:rPr>
        <w:t xml:space="preserve">= </w:t>
      </w:r>
      <w:r w:rsidR="00CE0151">
        <w:rPr>
          <w:rFonts w:cs="Times New Roman"/>
          <w:color w:val="333333"/>
          <w:szCs w:val="28"/>
          <w:shd w:val="clear" w:color="auto" w:fill="FFFFFF"/>
        </w:rPr>
        <w:t>1</w:t>
      </w:r>
      <w:r w:rsidR="00D02D40">
        <w:rPr>
          <w:rFonts w:cs="Times New Roman"/>
          <w:color w:val="333333"/>
          <w:szCs w:val="28"/>
          <w:shd w:val="clear" w:color="auto" w:fill="FFFFFF"/>
        </w:rPr>
        <w:t>4</w:t>
      </w:r>
      <w:r w:rsidR="00CE0151">
        <w:rPr>
          <w:rFonts w:cs="Times New Roman"/>
          <w:color w:val="333333"/>
          <w:szCs w:val="28"/>
          <w:shd w:val="clear" w:color="auto" w:fill="FFFFFF"/>
        </w:rPr>
        <w:t>+1</w:t>
      </w:r>
      <w:r w:rsidR="00D02D40">
        <w:rPr>
          <w:rFonts w:cs="Times New Roman"/>
          <w:color w:val="333333"/>
          <w:szCs w:val="28"/>
          <w:shd w:val="clear" w:color="auto" w:fill="FFFFFF"/>
        </w:rPr>
        <w:t>4</w:t>
      </w:r>
      <w:r w:rsidR="00CE0151">
        <w:rPr>
          <w:rFonts w:cs="Times New Roman"/>
          <w:color w:val="333333"/>
          <w:szCs w:val="28"/>
          <w:shd w:val="clear" w:color="auto" w:fill="FFFFFF"/>
        </w:rPr>
        <w:t>+1</w:t>
      </w:r>
      <w:r w:rsidR="00D02D40">
        <w:rPr>
          <w:rFonts w:cs="Times New Roman"/>
          <w:color w:val="333333"/>
          <w:szCs w:val="28"/>
          <w:shd w:val="clear" w:color="auto" w:fill="FFFFFF"/>
        </w:rPr>
        <w:t>6</w:t>
      </w:r>
      <w:r w:rsidR="00CE0151">
        <w:rPr>
          <w:rFonts w:cs="Times New Roman"/>
          <w:color w:val="333333"/>
          <w:szCs w:val="28"/>
          <w:shd w:val="clear" w:color="auto" w:fill="FFFFFF"/>
        </w:rPr>
        <w:t>+</w:t>
      </w:r>
      <w:r w:rsidR="00D02D40">
        <w:rPr>
          <w:rFonts w:cs="Times New Roman"/>
          <w:color w:val="333333"/>
          <w:szCs w:val="28"/>
          <w:shd w:val="clear" w:color="auto" w:fill="FFFFFF"/>
        </w:rPr>
        <w:t>31</w:t>
      </w:r>
      <w:r w:rsidR="00CE0151">
        <w:rPr>
          <w:rFonts w:cs="Times New Roman"/>
          <w:color w:val="333333"/>
          <w:szCs w:val="28"/>
          <w:shd w:val="clear" w:color="auto" w:fill="FFFFFF"/>
        </w:rPr>
        <w:t>+2</w:t>
      </w:r>
      <w:r w:rsidR="00D02D40">
        <w:rPr>
          <w:rFonts w:cs="Times New Roman"/>
          <w:color w:val="333333"/>
          <w:szCs w:val="28"/>
          <w:shd w:val="clear" w:color="auto" w:fill="FFFFFF"/>
        </w:rPr>
        <w:t>7</w:t>
      </w:r>
      <w:r w:rsidR="00CE0151">
        <w:rPr>
          <w:rFonts w:cs="Times New Roman"/>
          <w:color w:val="333333"/>
          <w:szCs w:val="28"/>
          <w:shd w:val="clear" w:color="auto" w:fill="FFFFFF"/>
        </w:rPr>
        <w:t>+</w:t>
      </w:r>
      <w:r w:rsidR="00817125" w:rsidRPr="00A17CAD">
        <w:rPr>
          <w:rFonts w:cs="Times New Roman"/>
          <w:color w:val="333333"/>
          <w:szCs w:val="28"/>
          <w:shd w:val="clear" w:color="auto" w:fill="FFFFFF"/>
        </w:rPr>
        <w:t>0</w:t>
      </w:r>
      <w:r w:rsidR="00E644D9" w:rsidRPr="00A17CAD">
        <w:rPr>
          <w:rFonts w:cs="Times New Roman"/>
          <w:color w:val="333333"/>
          <w:szCs w:val="28"/>
          <w:shd w:val="clear" w:color="auto" w:fill="FFFFFF"/>
        </w:rPr>
        <w:t>+</w:t>
      </w:r>
      <w:r w:rsidR="00CE0151">
        <w:rPr>
          <w:rFonts w:cs="Times New Roman"/>
          <w:color w:val="333333"/>
          <w:szCs w:val="28"/>
          <w:shd w:val="clear" w:color="auto" w:fill="FFFFFF"/>
        </w:rPr>
        <w:t>1</w:t>
      </w:r>
      <w:r w:rsidR="00D02D40">
        <w:rPr>
          <w:rFonts w:cs="Times New Roman"/>
          <w:color w:val="333333"/>
          <w:szCs w:val="28"/>
          <w:shd w:val="clear" w:color="auto" w:fill="FFFFFF"/>
        </w:rPr>
        <w:t>3</w:t>
      </w:r>
      <w:r w:rsidR="00CE0151">
        <w:rPr>
          <w:rFonts w:cs="Times New Roman"/>
          <w:color w:val="333333"/>
          <w:szCs w:val="28"/>
          <w:shd w:val="clear" w:color="auto" w:fill="FFFFFF"/>
        </w:rPr>
        <w:t>+15</w:t>
      </w:r>
      <w:r w:rsidR="00E644D9" w:rsidRPr="00A17CAD">
        <w:rPr>
          <w:rFonts w:cs="Times New Roman"/>
          <w:color w:val="333333"/>
          <w:szCs w:val="28"/>
          <w:shd w:val="clear" w:color="auto" w:fill="FFFFFF"/>
        </w:rPr>
        <w:t>+0+0</w:t>
      </w:r>
      <w:r w:rsidR="00CE0151">
        <w:rPr>
          <w:rFonts w:cs="Times New Roman"/>
          <w:color w:val="333333"/>
          <w:szCs w:val="28"/>
          <w:shd w:val="clear" w:color="auto" w:fill="FFFFFF"/>
        </w:rPr>
        <w:t>=</w:t>
      </w:r>
      <w:r w:rsidR="00CE0151" w:rsidRPr="00CE0151">
        <w:rPr>
          <w:rFonts w:cs="Times New Roman"/>
          <w:color w:val="333333"/>
          <w:szCs w:val="28"/>
          <w:shd w:val="clear" w:color="auto" w:fill="FFFFFF"/>
        </w:rPr>
        <w:t>1</w:t>
      </w:r>
      <w:r w:rsidR="00D02D40">
        <w:rPr>
          <w:rFonts w:cs="Times New Roman"/>
          <w:color w:val="333333"/>
          <w:szCs w:val="28"/>
          <w:shd w:val="clear" w:color="auto" w:fill="FFFFFF"/>
        </w:rPr>
        <w:t>30</w:t>
      </w:r>
    </w:p>
    <w:p w14:paraId="5128D7F1" w14:textId="77777777" w:rsidR="000B2658" w:rsidRDefault="000B2658" w:rsidP="000B2658">
      <w:pPr>
        <w:spacing w:before="240" w:after="240"/>
        <w:ind w:firstLine="709"/>
        <w:rPr>
          <w:rFonts w:eastAsia="Times New Roman" w:cs="Times New Roman"/>
          <w:color w:val="333333"/>
          <w:szCs w:val="28"/>
          <w:lang w:eastAsia="ru-RU"/>
        </w:rPr>
      </w:pP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lastRenderedPageBreak/>
        <w:t>Элементы матрицы d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ij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 соответствуют расстоянию от пункта i до пункта j.</w:t>
      </w:r>
      <w:r w:rsidRPr="0034705E">
        <w:rPr>
          <w:rFonts w:eastAsia="Times New Roman" w:cs="Times New Roman"/>
          <w:color w:val="333333"/>
          <w:szCs w:val="28"/>
          <w:lang w:eastAsia="ru-RU"/>
        </w:rPr>
        <w:br/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Поскольку в матрице n городов, то D является матрицей nxn с неотрицательными элементами d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ij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 ≥ 0</w:t>
      </w:r>
      <w:r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.</w:t>
      </w:r>
    </w:p>
    <w:p w14:paraId="7C4FC5B4" w14:textId="77777777" w:rsidR="000613D4" w:rsidRDefault="000B2658" w:rsidP="000613D4">
      <w:pPr>
        <w:spacing w:before="240" w:after="240"/>
        <w:ind w:firstLine="709"/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</w:pP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Каждый допустимый маршрут представляет собой цикл, по которому коммивояжер посещает город только один раз и возвращается в исходный город.</w:t>
      </w:r>
      <w:r w:rsidRPr="0034705E">
        <w:rPr>
          <w:rFonts w:eastAsia="Times New Roman" w:cs="Times New Roman"/>
          <w:color w:val="333333"/>
          <w:szCs w:val="28"/>
          <w:lang w:eastAsia="ru-RU"/>
        </w:rPr>
        <w:br/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Длина маршрута определяется выражением:</w:t>
      </w:r>
      <w:r>
        <w:rPr>
          <w:rFonts w:eastAsia="Times New Roman" w:cs="Times New Roman"/>
          <w:color w:val="333333"/>
          <w:szCs w:val="28"/>
          <w:lang w:eastAsia="ru-RU"/>
        </w:rPr>
        <w:t xml:space="preserve"> 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F(M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k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) = ∑d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ij</w:t>
      </w:r>
      <w:r w:rsidR="000613D4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.</w:t>
      </w:r>
    </w:p>
    <w:p w14:paraId="4E50ED0A" w14:textId="478B108C" w:rsidR="005240E5" w:rsidRDefault="000B2658" w:rsidP="000613D4">
      <w:pPr>
        <w:spacing w:before="240" w:after="240"/>
        <w:ind w:firstLine="709"/>
        <w:rPr>
          <w:rFonts w:eastAsia="Times New Roman" w:cs="Times New Roman"/>
          <w:color w:val="333333"/>
          <w:szCs w:val="28"/>
          <w:lang w:eastAsia="ru-RU"/>
        </w:rPr>
      </w:pP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Причем каждая строка и столбец входят в маршрут только один раз с элементом</w:t>
      </w:r>
      <w:r w:rsidR="000613D4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 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d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ij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.</w:t>
      </w:r>
    </w:p>
    <w:p w14:paraId="226CE258" w14:textId="77777777" w:rsidR="005240E5" w:rsidRPr="00E2410D" w:rsidRDefault="005240E5" w:rsidP="00D44716">
      <w:pPr>
        <w:spacing w:before="240" w:after="240"/>
        <w:jc w:val="left"/>
        <w:rPr>
          <w:rFonts w:cs="Times New Roman"/>
          <w:color w:val="333333"/>
          <w:szCs w:val="28"/>
          <w:shd w:val="clear" w:color="auto" w:fill="FFFFFF"/>
        </w:rPr>
      </w:pPr>
    </w:p>
    <w:p w14:paraId="64086AE4" w14:textId="77777777" w:rsidR="005240E5" w:rsidRDefault="00DF64D3" w:rsidP="005240E5">
      <w:pPr>
        <w:spacing w:before="240" w:after="240"/>
        <w:ind w:firstLine="709"/>
        <w:jc w:val="left"/>
        <w:rPr>
          <w:rFonts w:cs="Times New Roman"/>
          <w:color w:val="333333"/>
          <w:szCs w:val="28"/>
        </w:rPr>
      </w:pPr>
      <w:r w:rsidRPr="00DF64D3">
        <w:rPr>
          <w:rFonts w:cs="Times New Roman"/>
          <w:b/>
          <w:bCs/>
          <w:color w:val="333333"/>
          <w:szCs w:val="28"/>
          <w:shd w:val="clear" w:color="auto" w:fill="FFFFFF"/>
        </w:rPr>
        <w:t>Шаг №1</w:t>
      </w:r>
      <w:r w:rsidRPr="00DF64D3">
        <w:rPr>
          <w:rFonts w:cs="Times New Roman"/>
          <w:color w:val="333333"/>
          <w:szCs w:val="28"/>
          <w:shd w:val="clear" w:color="auto" w:fill="FFFFFF"/>
        </w:rPr>
        <w:t>.</w:t>
      </w:r>
    </w:p>
    <w:p w14:paraId="51444CC1" w14:textId="1C04178E" w:rsidR="005240E5" w:rsidRDefault="00DF64D3" w:rsidP="005240E5">
      <w:pPr>
        <w:spacing w:before="240" w:after="240"/>
        <w:ind w:firstLine="709"/>
        <w:jc w:val="left"/>
        <w:rPr>
          <w:rFonts w:cs="Times New Roman"/>
          <w:color w:val="333333"/>
          <w:szCs w:val="28"/>
        </w:rPr>
      </w:pPr>
      <w:r w:rsidRPr="00DF64D3">
        <w:rPr>
          <w:rFonts w:cs="Times New Roman"/>
          <w:b/>
          <w:bCs/>
          <w:color w:val="333333"/>
          <w:szCs w:val="28"/>
          <w:shd w:val="clear" w:color="auto" w:fill="FFFFFF"/>
        </w:rPr>
        <w:t>Определяем ребро ветвления</w:t>
      </w:r>
      <w:r w:rsidRPr="00DF64D3">
        <w:rPr>
          <w:rFonts w:cs="Times New Roman"/>
          <w:color w:val="333333"/>
          <w:szCs w:val="28"/>
          <w:shd w:val="clear" w:color="auto" w:fill="FFFFFF"/>
        </w:rPr>
        <w:t> и разобьем все множество маршрутов относительно этого ребра на два подмножества (i,j) и (i*,j*).</w:t>
      </w:r>
    </w:p>
    <w:p w14:paraId="3474E6B4" w14:textId="559F09B5" w:rsidR="00DF64D3" w:rsidRDefault="00DF64D3" w:rsidP="005240E5">
      <w:pPr>
        <w:spacing w:before="240" w:after="240"/>
        <w:ind w:firstLine="709"/>
        <w:jc w:val="left"/>
        <w:rPr>
          <w:rFonts w:cs="Times New Roman"/>
          <w:color w:val="333333"/>
          <w:szCs w:val="28"/>
          <w:shd w:val="clear" w:color="auto" w:fill="FFFFFF"/>
        </w:rPr>
      </w:pPr>
      <w:r w:rsidRPr="00DF64D3">
        <w:rPr>
          <w:rFonts w:cs="Times New Roman"/>
          <w:color w:val="333333"/>
          <w:szCs w:val="28"/>
          <w:shd w:val="clear" w:color="auto" w:fill="FFFFFF"/>
        </w:rPr>
        <w:t>С этой целью для всех клеток матрицы с нулевыми элементами заменяем поочередно нули на М(бесконечность) и определяем для них сумму образовавшихся констант приведения, они приведены в скобках.</w:t>
      </w:r>
    </w:p>
    <w:tbl>
      <w:tblPr>
        <w:tblW w:w="67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D31742" w:rsidRPr="00C25A7E" w14:paraId="1BBF5F79" w14:textId="77777777" w:rsidTr="00D31742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4707261" w14:textId="77777777" w:rsidR="00D31742" w:rsidRPr="00C25A7E" w:rsidRDefault="00D31742" w:rsidP="00F96F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ij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8E0B5EE" w14:textId="77777777" w:rsidR="00D31742" w:rsidRPr="00C25A7E" w:rsidRDefault="00D31742" w:rsidP="00F96F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FB011E7" w14:textId="77777777" w:rsidR="00D31742" w:rsidRPr="00C25A7E" w:rsidRDefault="00D31742" w:rsidP="00F96F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10AB855E" w14:textId="77777777" w:rsidR="00D31742" w:rsidRPr="00C25A7E" w:rsidRDefault="00D31742" w:rsidP="00F96F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1F280E57" w14:textId="77777777" w:rsidR="00D31742" w:rsidRPr="00C25A7E" w:rsidRDefault="00D31742" w:rsidP="00F96F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EBAD301" w14:textId="77777777" w:rsidR="00D31742" w:rsidRPr="00C25A7E" w:rsidRDefault="00D31742" w:rsidP="00F96F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03DBE6E" w14:textId="77777777" w:rsidR="00D31742" w:rsidRPr="00C25A7E" w:rsidRDefault="00D31742" w:rsidP="00F96F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di</w:t>
            </w:r>
          </w:p>
        </w:tc>
      </w:tr>
      <w:tr w:rsidR="00D31742" w:rsidRPr="00C25A7E" w14:paraId="37219B73" w14:textId="77777777" w:rsidTr="00F97D8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17BE72CF" w14:textId="77777777" w:rsidR="00D31742" w:rsidRPr="00C25A7E" w:rsidRDefault="00D31742" w:rsidP="00F96F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73E7A" w14:textId="77777777" w:rsidR="00D31742" w:rsidRPr="00C25A7E" w:rsidRDefault="00D31742" w:rsidP="00F96F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34888A" w14:textId="77777777" w:rsidR="00D31742" w:rsidRPr="00C25A7E" w:rsidRDefault="00D31742" w:rsidP="00F96F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2266F525" w14:textId="77777777" w:rsidR="00D31742" w:rsidRPr="00C25A7E" w:rsidRDefault="00D31742" w:rsidP="00F96F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D75A97" w14:textId="77777777" w:rsidR="00D31742" w:rsidRPr="00C25A7E" w:rsidRDefault="00D31742" w:rsidP="00F96F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BB3E00" w14:textId="56B0DB94" w:rsidR="00D31742" w:rsidRPr="00C25A7E" w:rsidRDefault="00D31742" w:rsidP="00F96F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C467C75" w14:textId="77777777" w:rsidR="00D31742" w:rsidRPr="00C25A7E" w:rsidRDefault="00D31742" w:rsidP="00F96F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D31742" w:rsidRPr="00C25A7E" w14:paraId="694778FB" w14:textId="77777777" w:rsidTr="00F97D8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1F5569DD" w14:textId="77777777" w:rsidR="00D31742" w:rsidRPr="00C25A7E" w:rsidRDefault="00D31742" w:rsidP="00F96F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2ACB0A05" w14:textId="03720818" w:rsidR="00D31742" w:rsidRPr="00C25A7E" w:rsidRDefault="00D31742" w:rsidP="00F96F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4C2746" w14:textId="77777777" w:rsidR="00D31742" w:rsidRPr="00C25A7E" w:rsidRDefault="00D31742" w:rsidP="00F96F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noWrap/>
            <w:vAlign w:val="center"/>
            <w:hideMark/>
          </w:tcPr>
          <w:p w14:paraId="668B90E1" w14:textId="496288C4" w:rsidR="00D31742" w:rsidRPr="007C4E38" w:rsidRDefault="007C4E38" w:rsidP="00F96F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M(6)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1341E986" w14:textId="77777777" w:rsidR="00D31742" w:rsidRPr="00C25A7E" w:rsidRDefault="00D31742" w:rsidP="00F96F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62A86EBA" w14:textId="77777777" w:rsidR="00D31742" w:rsidRPr="00C25A7E" w:rsidRDefault="00D31742" w:rsidP="00F96F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2ACC67C" w14:textId="77777777" w:rsidR="00D31742" w:rsidRPr="00C25A7E" w:rsidRDefault="00D31742" w:rsidP="00F96F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D31742" w:rsidRPr="00C25A7E" w14:paraId="7FDAEC44" w14:textId="77777777" w:rsidTr="00F97D8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75F931C9" w14:textId="77777777" w:rsidR="00D31742" w:rsidRPr="00C25A7E" w:rsidRDefault="00D31742" w:rsidP="00F96F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F7EED7" w14:textId="0BFAB297" w:rsidR="00D31742" w:rsidRPr="00C25A7E" w:rsidRDefault="00D31742" w:rsidP="00F96F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2B402" w14:textId="77777777" w:rsidR="00D31742" w:rsidRPr="00C25A7E" w:rsidRDefault="00D31742" w:rsidP="00F96F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C10549E" w14:textId="77777777" w:rsidR="00D31742" w:rsidRPr="00C25A7E" w:rsidRDefault="00D31742" w:rsidP="00F96F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8B0B76" w14:textId="77777777" w:rsidR="00D31742" w:rsidRPr="00C25A7E" w:rsidRDefault="00D31742" w:rsidP="00F96F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439471" w14:textId="77777777" w:rsidR="00D31742" w:rsidRPr="00C25A7E" w:rsidRDefault="00D31742" w:rsidP="00F96F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47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9A2A684" w14:textId="77777777" w:rsidR="00D31742" w:rsidRPr="00C25A7E" w:rsidRDefault="00D31742" w:rsidP="00F96F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D31742" w:rsidRPr="00C25A7E" w14:paraId="163669B1" w14:textId="77777777" w:rsidTr="00EB623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CA6F680" w14:textId="77777777" w:rsidR="00D31742" w:rsidRPr="00C25A7E" w:rsidRDefault="00D31742" w:rsidP="00F96F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4B4179" w14:textId="36CE605D" w:rsidR="00D31742" w:rsidRPr="00C25A7E" w:rsidRDefault="00D31742" w:rsidP="00F96F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BA8E7" w14:textId="27347368" w:rsidR="00D31742" w:rsidRPr="00C25A7E" w:rsidRDefault="00D31742" w:rsidP="00F96F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62BA020" w14:textId="77777777" w:rsidR="00D31742" w:rsidRPr="00C25A7E" w:rsidRDefault="00D31742" w:rsidP="00F96F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AACF5B" w14:textId="77777777" w:rsidR="00D31742" w:rsidRPr="00C25A7E" w:rsidRDefault="00D31742" w:rsidP="00F96F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E1A6D5" w14:textId="77777777" w:rsidR="00D31742" w:rsidRPr="00C25A7E" w:rsidRDefault="00D31742" w:rsidP="00F96F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4CA0BE0" w14:textId="77777777" w:rsidR="00D31742" w:rsidRPr="00C25A7E" w:rsidRDefault="00D31742" w:rsidP="00F96F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D31742" w:rsidRPr="00C25A7E" w14:paraId="3B76B06E" w14:textId="77777777" w:rsidTr="00EB623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081728F" w14:textId="77777777" w:rsidR="00D31742" w:rsidRPr="00C25A7E" w:rsidRDefault="00D31742" w:rsidP="00F96F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14A7D3" w14:textId="77777777" w:rsidR="00D31742" w:rsidRPr="00C25A7E" w:rsidRDefault="00D31742" w:rsidP="00F96F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771541" w14:textId="77777777" w:rsidR="00D31742" w:rsidRPr="00C25A7E" w:rsidRDefault="00D31742" w:rsidP="00F96F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3774305" w14:textId="77777777" w:rsidR="00D31742" w:rsidRPr="00C25A7E" w:rsidRDefault="00D31742" w:rsidP="00F96F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52D995" w14:textId="05119340" w:rsidR="00D31742" w:rsidRPr="00C25A7E" w:rsidRDefault="00D31742" w:rsidP="00F96F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1D689" w14:textId="77777777" w:rsidR="00D31742" w:rsidRPr="00C25A7E" w:rsidRDefault="00D31742" w:rsidP="00F96F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M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4402274" w14:textId="77777777" w:rsidR="00D31742" w:rsidRPr="00C25A7E" w:rsidRDefault="00D31742" w:rsidP="00F96F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D31742" w:rsidRPr="00C25A7E" w14:paraId="0A27A0C0" w14:textId="77777777" w:rsidTr="00D31742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35B4234" w14:textId="77777777" w:rsidR="00D31742" w:rsidRPr="00C25A7E" w:rsidRDefault="00D31742" w:rsidP="00F96F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dj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F07A159" w14:textId="77777777" w:rsidR="00D31742" w:rsidRPr="00C25A7E" w:rsidRDefault="00D31742" w:rsidP="00F96F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2C5D915" w14:textId="77777777" w:rsidR="00D31742" w:rsidRPr="00C25A7E" w:rsidRDefault="00D31742" w:rsidP="00F96F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B25B6F2" w14:textId="1B2248EC" w:rsidR="00D31742" w:rsidRPr="00C25A7E" w:rsidRDefault="003D3BC9" w:rsidP="00F96F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0E84439" w14:textId="77777777" w:rsidR="00D31742" w:rsidRPr="00C25A7E" w:rsidRDefault="00D31742" w:rsidP="00F96F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98DFE2B" w14:textId="77777777" w:rsidR="00D31742" w:rsidRPr="00C25A7E" w:rsidRDefault="00D31742" w:rsidP="00F96F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75CB20F" w14:textId="77777777" w:rsidR="00D31742" w:rsidRPr="00C25A7E" w:rsidRDefault="00D31742" w:rsidP="00F96F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</w:tbl>
    <w:p w14:paraId="4D85E35E" w14:textId="77777777" w:rsidR="00D31742" w:rsidRDefault="00D31742" w:rsidP="007C4E38">
      <w:pPr>
        <w:spacing w:before="240" w:after="240"/>
        <w:jc w:val="left"/>
        <w:rPr>
          <w:rFonts w:cs="Times New Roman"/>
          <w:color w:val="333333"/>
          <w:szCs w:val="28"/>
          <w:shd w:val="clear" w:color="auto" w:fill="FFFFFF"/>
        </w:rPr>
      </w:pPr>
    </w:p>
    <w:tbl>
      <w:tblPr>
        <w:tblW w:w="67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C25A7E" w:rsidRPr="00C25A7E" w14:paraId="3DC860DC" w14:textId="77777777" w:rsidTr="007C4E38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1B196EA9" w14:textId="77777777" w:rsidR="00C25A7E" w:rsidRPr="00C25A7E" w:rsidRDefault="00C25A7E" w:rsidP="00E90A1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ij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9B71778" w14:textId="77777777" w:rsidR="00C25A7E" w:rsidRPr="00C25A7E" w:rsidRDefault="00C25A7E" w:rsidP="00E90A1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00C3AC6" w14:textId="77777777" w:rsidR="00C25A7E" w:rsidRPr="00C25A7E" w:rsidRDefault="00C25A7E" w:rsidP="00E90A1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0379226" w14:textId="77777777" w:rsidR="00C25A7E" w:rsidRPr="00C25A7E" w:rsidRDefault="00C25A7E" w:rsidP="00E90A1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EEE9BF0" w14:textId="77777777" w:rsidR="00C25A7E" w:rsidRPr="00C25A7E" w:rsidRDefault="00C25A7E" w:rsidP="00E90A1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2E121C1" w14:textId="77777777" w:rsidR="00C25A7E" w:rsidRPr="00C25A7E" w:rsidRDefault="00C25A7E" w:rsidP="00E90A1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1D89B3E" w14:textId="77777777" w:rsidR="00C25A7E" w:rsidRPr="00C25A7E" w:rsidRDefault="00C25A7E" w:rsidP="00E90A1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di</w:t>
            </w:r>
          </w:p>
        </w:tc>
      </w:tr>
      <w:tr w:rsidR="00C25A7E" w:rsidRPr="00C25A7E" w14:paraId="4AF1713E" w14:textId="77777777" w:rsidTr="007C4E3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B389F67" w14:textId="77777777" w:rsidR="00C25A7E" w:rsidRPr="00C25A7E" w:rsidRDefault="00C25A7E" w:rsidP="00E90A1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481732" w14:textId="7EB8A389" w:rsidR="00C25A7E" w:rsidRPr="00C25A7E" w:rsidRDefault="00C25A7E" w:rsidP="00E90A1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AEBEC5" w14:textId="3ADC0F7C" w:rsidR="00C25A7E" w:rsidRPr="00C25A7E" w:rsidRDefault="00033860" w:rsidP="00E90A1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D94ABC" w14:textId="77777777" w:rsidR="00C25A7E" w:rsidRPr="00C25A7E" w:rsidRDefault="00C25A7E" w:rsidP="00E90A1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14C67E" w14:textId="77777777" w:rsidR="00C25A7E" w:rsidRPr="00C25A7E" w:rsidRDefault="00C25A7E" w:rsidP="00E90A1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0FB275" w14:textId="1974ED8B" w:rsidR="00C25A7E" w:rsidRPr="00C25A7E" w:rsidRDefault="00C25A7E" w:rsidP="00E90A1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0(</w:t>
            </w:r>
            <w:r w:rsidR="00033860">
              <w:rPr>
                <w:rFonts w:ascii="Calibri" w:eastAsia="Times New Roman" w:hAnsi="Calibri" w:cs="Calibri"/>
                <w:color w:val="000000"/>
                <w:sz w:val="22"/>
              </w:rPr>
              <w:t>12</w:t>
            </w: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)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83DEE73" w14:textId="39863C69" w:rsidR="00C25A7E" w:rsidRPr="00C25A7E" w:rsidRDefault="00A251D2" w:rsidP="00E90A1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C25A7E" w:rsidRPr="00C25A7E" w14:paraId="7B85A432" w14:textId="77777777" w:rsidTr="007C4E3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B922B98" w14:textId="77777777" w:rsidR="00C25A7E" w:rsidRPr="00C25A7E" w:rsidRDefault="00C25A7E" w:rsidP="00E90A1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9F386B" w14:textId="12904960" w:rsidR="00C25A7E" w:rsidRPr="00C25A7E" w:rsidRDefault="00C25A7E" w:rsidP="00E90A1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0(</w:t>
            </w:r>
            <w:r w:rsidR="0003386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41E4F" w14:textId="77777777" w:rsidR="00C25A7E" w:rsidRPr="00C25A7E" w:rsidRDefault="00C25A7E" w:rsidP="00E90A1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BBACD" w14:textId="35C99CC7" w:rsidR="00C25A7E" w:rsidRPr="00C25A7E" w:rsidRDefault="00C25A7E" w:rsidP="00E90A1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0(</w:t>
            </w:r>
            <w:r w:rsidR="00033860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A3F4A" w14:textId="17295CAA" w:rsidR="00C25A7E" w:rsidRPr="00C25A7E" w:rsidRDefault="00C25A7E" w:rsidP="00E90A1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  <w:r w:rsidR="0003386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6AB440" w14:textId="7F608075" w:rsidR="00C25A7E" w:rsidRPr="00C25A7E" w:rsidRDefault="00C25A7E" w:rsidP="00E90A1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  <w:r w:rsidR="00033860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F91E832" w14:textId="3786FEB5" w:rsidR="00C25A7E" w:rsidRPr="00C25A7E" w:rsidRDefault="00A251D2" w:rsidP="00E90A1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C25A7E" w:rsidRPr="00C25A7E" w14:paraId="732BB0C7" w14:textId="77777777" w:rsidTr="007C4E3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0F910CB" w14:textId="77777777" w:rsidR="00C25A7E" w:rsidRPr="00C25A7E" w:rsidRDefault="00C25A7E" w:rsidP="00E90A1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614AF" w14:textId="09695D1D" w:rsidR="00C25A7E" w:rsidRPr="00C25A7E" w:rsidRDefault="00C25A7E" w:rsidP="00E90A1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0(</w:t>
            </w:r>
            <w:r w:rsidR="00033860">
              <w:rPr>
                <w:rFonts w:ascii="Calibri" w:eastAsia="Times New Roman" w:hAnsi="Calibri" w:cs="Calibri"/>
                <w:color w:val="000000"/>
                <w:sz w:val="22"/>
              </w:rPr>
              <w:t>13</w:t>
            </w: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546EB7" w14:textId="1D3D502A" w:rsidR="00C25A7E" w:rsidRPr="00C25A7E" w:rsidRDefault="00C25A7E" w:rsidP="00E90A1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  <w:r w:rsidR="00033860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28471C" w14:textId="77777777" w:rsidR="00C25A7E" w:rsidRPr="00C25A7E" w:rsidRDefault="00C25A7E" w:rsidP="00E90A1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CD4D7" w14:textId="7F3858F9" w:rsidR="00C25A7E" w:rsidRPr="00C25A7E" w:rsidRDefault="00C25A7E" w:rsidP="00E90A1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  <w:r w:rsidR="0003386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BE0384" w14:textId="77777777" w:rsidR="00C25A7E" w:rsidRPr="00C25A7E" w:rsidRDefault="00C25A7E" w:rsidP="00E90A1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47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4999666" w14:textId="32441E48" w:rsidR="00C25A7E" w:rsidRPr="00C25A7E" w:rsidRDefault="00A251D2" w:rsidP="00E90A1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13</w:t>
            </w:r>
          </w:p>
        </w:tc>
      </w:tr>
      <w:tr w:rsidR="00C25A7E" w:rsidRPr="00C25A7E" w14:paraId="42573CE0" w14:textId="77777777" w:rsidTr="007C4E3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E29A772" w14:textId="77777777" w:rsidR="00C25A7E" w:rsidRPr="00C25A7E" w:rsidRDefault="00C25A7E" w:rsidP="00E90A1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09A2A5" w14:textId="2A25CC52" w:rsidR="00C25A7E" w:rsidRPr="00C25A7E" w:rsidRDefault="00C25A7E" w:rsidP="00E90A1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0(</w:t>
            </w:r>
            <w:r w:rsidR="0003386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B172E0" w14:textId="6E396523" w:rsidR="00C25A7E" w:rsidRPr="00C25A7E" w:rsidRDefault="00033860" w:rsidP="00E90A1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0(1)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0DA89" w14:textId="428B1289" w:rsidR="00C25A7E" w:rsidRPr="00C25A7E" w:rsidRDefault="00033860" w:rsidP="00E90A1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1C8778" w14:textId="77777777" w:rsidR="00C25A7E" w:rsidRPr="00C25A7E" w:rsidRDefault="00C25A7E" w:rsidP="00E90A1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85EE4B" w14:textId="3286A11F" w:rsidR="00C25A7E" w:rsidRPr="00C25A7E" w:rsidRDefault="00033860" w:rsidP="00E90A1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3139C13" w14:textId="154CD376" w:rsidR="00C25A7E" w:rsidRPr="00C25A7E" w:rsidRDefault="00033860" w:rsidP="00E90A1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C25A7E" w:rsidRPr="00C25A7E" w14:paraId="4CF5ED4C" w14:textId="77777777" w:rsidTr="007C4E38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7C72B27" w14:textId="77777777" w:rsidR="00C25A7E" w:rsidRPr="00C25A7E" w:rsidRDefault="00C25A7E" w:rsidP="00E90A1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F3F7A" w14:textId="3C8940A5" w:rsidR="00C25A7E" w:rsidRPr="00C25A7E" w:rsidRDefault="00C25A7E" w:rsidP="00E90A1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  <w:r w:rsidR="00033860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2E9AA" w14:textId="2508AF77" w:rsidR="00C25A7E" w:rsidRPr="00C25A7E" w:rsidRDefault="00C25A7E" w:rsidP="00E90A1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  <w:r w:rsidR="0003386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AD707" w14:textId="435C5A66" w:rsidR="00C25A7E" w:rsidRPr="00C25A7E" w:rsidRDefault="00C25A7E" w:rsidP="00E90A1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  <w:r w:rsidR="0003386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81131" w14:textId="67840BB5" w:rsidR="00C25A7E" w:rsidRPr="00C25A7E" w:rsidRDefault="00C25A7E" w:rsidP="00E90A1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0(</w:t>
            </w:r>
            <w:r w:rsidR="0003386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862FC" w14:textId="77777777" w:rsidR="00C25A7E" w:rsidRPr="00C25A7E" w:rsidRDefault="00C25A7E" w:rsidP="00E90A1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M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6AA43C1" w14:textId="6702CCEB" w:rsidR="00C25A7E" w:rsidRPr="00C25A7E" w:rsidRDefault="00A251D2" w:rsidP="00E90A1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</w:tr>
      <w:tr w:rsidR="00C25A7E" w:rsidRPr="00C25A7E" w14:paraId="6FD6C63D" w14:textId="77777777" w:rsidTr="007C4E38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19D6091" w14:textId="77777777" w:rsidR="00C25A7E" w:rsidRPr="00C25A7E" w:rsidRDefault="00C25A7E" w:rsidP="00E90A1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dj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D8E59FD" w14:textId="089C8A7A" w:rsidR="00C25A7E" w:rsidRPr="00C25A7E" w:rsidRDefault="00033860" w:rsidP="00E90A1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91F2B68" w14:textId="6F5E13F2" w:rsidR="00C25A7E" w:rsidRPr="00C25A7E" w:rsidRDefault="009D47C0" w:rsidP="00E90A1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BD10F37" w14:textId="5ED3258E" w:rsidR="00C25A7E" w:rsidRPr="00C25A7E" w:rsidRDefault="009D47C0" w:rsidP="00E90A1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E41BA67" w14:textId="004B0F98" w:rsidR="00C25A7E" w:rsidRPr="00C25A7E" w:rsidRDefault="00A251D2" w:rsidP="00E90A1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A98B9FD" w14:textId="3E38D376" w:rsidR="00C25A7E" w:rsidRPr="00C25A7E" w:rsidRDefault="00A251D2" w:rsidP="00E90A1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023FE12" w14:textId="0C66B8E8" w:rsidR="00C25A7E" w:rsidRPr="00C25A7E" w:rsidRDefault="00C25A7E" w:rsidP="00E90A1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</w:tbl>
    <w:p w14:paraId="34707A14" w14:textId="77777777" w:rsidR="000353BF" w:rsidRDefault="00DF2A0E" w:rsidP="00DF2A0E">
      <w:pPr>
        <w:spacing w:before="240" w:after="240"/>
        <w:rPr>
          <w:rFonts w:eastAsia="Times New Roman" w:cs="Times New Roman"/>
          <w:color w:val="333333"/>
          <w:szCs w:val="21"/>
          <w:shd w:val="clear" w:color="auto" w:fill="FFFFFF"/>
          <w:lang w:eastAsia="ru-RU"/>
        </w:rPr>
      </w:pPr>
      <w:r w:rsidRPr="0034705E">
        <w:rPr>
          <w:rFonts w:eastAsia="Times New Roman" w:cs="Times New Roman"/>
          <w:color w:val="333333"/>
          <w:szCs w:val="21"/>
          <w:shd w:val="clear" w:color="auto" w:fill="FFFFFF"/>
          <w:lang w:eastAsia="ru-RU"/>
        </w:rPr>
        <w:t>d(1,</w:t>
      </w:r>
      <w:r w:rsidR="0019482E">
        <w:rPr>
          <w:rFonts w:eastAsia="Times New Roman" w:cs="Times New Roman"/>
          <w:color w:val="333333"/>
          <w:szCs w:val="21"/>
          <w:shd w:val="clear" w:color="auto" w:fill="FFFFFF"/>
          <w:lang w:val="en-US" w:eastAsia="ru-RU"/>
        </w:rPr>
        <w:t>5</w:t>
      </w:r>
      <w:r w:rsidRPr="0034705E">
        <w:rPr>
          <w:rFonts w:eastAsia="Times New Roman" w:cs="Times New Roman"/>
          <w:color w:val="333333"/>
          <w:szCs w:val="21"/>
          <w:shd w:val="clear" w:color="auto" w:fill="FFFFFF"/>
          <w:lang w:eastAsia="ru-RU"/>
        </w:rPr>
        <w:t xml:space="preserve">) = </w:t>
      </w:r>
      <w:r w:rsidR="0019482E">
        <w:rPr>
          <w:rFonts w:eastAsia="Times New Roman" w:cs="Times New Roman"/>
          <w:color w:val="333333"/>
          <w:szCs w:val="21"/>
          <w:shd w:val="clear" w:color="auto" w:fill="FFFFFF"/>
          <w:lang w:val="en-US" w:eastAsia="ru-RU"/>
        </w:rPr>
        <w:t>1</w:t>
      </w:r>
      <w:r w:rsidRPr="0034705E">
        <w:rPr>
          <w:rFonts w:eastAsia="Times New Roman" w:cs="Times New Roman"/>
          <w:color w:val="333333"/>
          <w:szCs w:val="21"/>
          <w:shd w:val="clear" w:color="auto" w:fill="FFFFFF"/>
          <w:lang w:eastAsia="ru-RU"/>
        </w:rPr>
        <w:t xml:space="preserve"> +</w:t>
      </w:r>
      <w:r w:rsidR="0019482E">
        <w:rPr>
          <w:rFonts w:eastAsia="Times New Roman" w:cs="Times New Roman"/>
          <w:color w:val="333333"/>
          <w:szCs w:val="21"/>
          <w:shd w:val="clear" w:color="auto" w:fill="FFFFFF"/>
          <w:lang w:val="en-US" w:eastAsia="ru-RU"/>
        </w:rPr>
        <w:t xml:space="preserve"> 11</w:t>
      </w:r>
      <w:r w:rsidRPr="0034705E">
        <w:rPr>
          <w:rFonts w:eastAsia="Times New Roman" w:cs="Times New Roman"/>
          <w:color w:val="333333"/>
          <w:szCs w:val="21"/>
          <w:shd w:val="clear" w:color="auto" w:fill="FFFFFF"/>
          <w:lang w:eastAsia="ru-RU"/>
        </w:rPr>
        <w:t xml:space="preserve"> = </w:t>
      </w:r>
      <w:r w:rsidR="0019482E">
        <w:rPr>
          <w:rFonts w:eastAsia="Times New Roman" w:cs="Times New Roman"/>
          <w:color w:val="333333"/>
          <w:szCs w:val="21"/>
          <w:shd w:val="clear" w:color="auto" w:fill="FFFFFF"/>
          <w:lang w:val="en-US" w:eastAsia="ru-RU"/>
        </w:rPr>
        <w:t>12</w:t>
      </w:r>
      <w:r w:rsidRPr="0034705E">
        <w:rPr>
          <w:rFonts w:eastAsia="Times New Roman" w:cs="Times New Roman"/>
          <w:color w:val="333333"/>
          <w:szCs w:val="21"/>
          <w:shd w:val="clear" w:color="auto" w:fill="FFFFFF"/>
          <w:lang w:eastAsia="ru-RU"/>
        </w:rPr>
        <w:t>;</w:t>
      </w:r>
      <w:r w:rsidRPr="00DF2A0E">
        <w:rPr>
          <w:rFonts w:eastAsia="Times New Roman" w:cs="Times New Roman"/>
          <w:color w:val="333333"/>
          <w:szCs w:val="21"/>
          <w:shd w:val="clear" w:color="auto" w:fill="FFFFFF"/>
          <w:lang w:eastAsia="ru-RU"/>
        </w:rPr>
        <w:t xml:space="preserve"> </w:t>
      </w:r>
      <w:r w:rsidRPr="0034705E">
        <w:rPr>
          <w:rFonts w:eastAsia="Times New Roman" w:cs="Times New Roman"/>
          <w:color w:val="333333"/>
          <w:szCs w:val="21"/>
          <w:shd w:val="clear" w:color="auto" w:fill="FFFFFF"/>
          <w:lang w:eastAsia="ru-RU"/>
        </w:rPr>
        <w:t>d(</w:t>
      </w:r>
      <w:r w:rsidR="0019482E">
        <w:rPr>
          <w:rFonts w:eastAsia="Times New Roman" w:cs="Times New Roman"/>
          <w:color w:val="333333"/>
          <w:szCs w:val="21"/>
          <w:shd w:val="clear" w:color="auto" w:fill="FFFFFF"/>
          <w:lang w:val="en-US" w:eastAsia="ru-RU"/>
        </w:rPr>
        <w:t>2</w:t>
      </w:r>
      <w:r w:rsidRPr="0034705E">
        <w:rPr>
          <w:rFonts w:eastAsia="Times New Roman" w:cs="Times New Roman"/>
          <w:color w:val="333333"/>
          <w:szCs w:val="21"/>
          <w:shd w:val="clear" w:color="auto" w:fill="FFFFFF"/>
          <w:lang w:eastAsia="ru-RU"/>
        </w:rPr>
        <w:t>,</w:t>
      </w:r>
      <w:r w:rsidR="0019482E">
        <w:rPr>
          <w:rFonts w:eastAsia="Times New Roman" w:cs="Times New Roman"/>
          <w:color w:val="333333"/>
          <w:szCs w:val="21"/>
          <w:shd w:val="clear" w:color="auto" w:fill="FFFFFF"/>
          <w:lang w:val="en-US" w:eastAsia="ru-RU"/>
        </w:rPr>
        <w:t>1</w:t>
      </w:r>
      <w:r w:rsidRPr="0034705E">
        <w:rPr>
          <w:rFonts w:eastAsia="Times New Roman" w:cs="Times New Roman"/>
          <w:color w:val="333333"/>
          <w:szCs w:val="21"/>
          <w:shd w:val="clear" w:color="auto" w:fill="FFFFFF"/>
          <w:lang w:eastAsia="ru-RU"/>
        </w:rPr>
        <w:t xml:space="preserve">) = 0 + </w:t>
      </w:r>
      <w:r w:rsidR="0019482E">
        <w:rPr>
          <w:rFonts w:eastAsia="Times New Roman" w:cs="Times New Roman"/>
          <w:color w:val="333333"/>
          <w:szCs w:val="21"/>
          <w:shd w:val="clear" w:color="auto" w:fill="FFFFFF"/>
          <w:lang w:val="en-US" w:eastAsia="ru-RU"/>
        </w:rPr>
        <w:t>0</w:t>
      </w:r>
      <w:r w:rsidRPr="0034705E">
        <w:rPr>
          <w:rFonts w:eastAsia="Times New Roman" w:cs="Times New Roman"/>
          <w:color w:val="333333"/>
          <w:szCs w:val="21"/>
          <w:shd w:val="clear" w:color="auto" w:fill="FFFFFF"/>
          <w:lang w:eastAsia="ru-RU"/>
        </w:rPr>
        <w:t xml:space="preserve"> = </w:t>
      </w:r>
      <w:r w:rsidR="000353BF">
        <w:rPr>
          <w:rFonts w:eastAsia="Times New Roman" w:cs="Times New Roman"/>
          <w:color w:val="333333"/>
          <w:szCs w:val="21"/>
          <w:shd w:val="clear" w:color="auto" w:fill="FFFFFF"/>
          <w:lang w:val="en-US" w:eastAsia="ru-RU"/>
        </w:rPr>
        <w:t>0</w:t>
      </w:r>
      <w:r w:rsidRPr="0034705E">
        <w:rPr>
          <w:rFonts w:eastAsia="Times New Roman" w:cs="Times New Roman"/>
          <w:color w:val="333333"/>
          <w:szCs w:val="21"/>
          <w:shd w:val="clear" w:color="auto" w:fill="FFFFFF"/>
          <w:lang w:eastAsia="ru-RU"/>
        </w:rPr>
        <w:t>;</w:t>
      </w:r>
      <w:r w:rsidRPr="00DF2A0E">
        <w:rPr>
          <w:rFonts w:eastAsia="Times New Roman" w:cs="Times New Roman"/>
          <w:color w:val="333333"/>
          <w:szCs w:val="21"/>
          <w:shd w:val="clear" w:color="auto" w:fill="FFFFFF"/>
          <w:lang w:eastAsia="ru-RU"/>
        </w:rPr>
        <w:t xml:space="preserve"> </w:t>
      </w:r>
      <w:r w:rsidRPr="0034705E">
        <w:rPr>
          <w:rFonts w:eastAsia="Times New Roman" w:cs="Times New Roman"/>
          <w:color w:val="333333"/>
          <w:szCs w:val="21"/>
          <w:shd w:val="clear" w:color="auto" w:fill="FFFFFF"/>
          <w:lang w:eastAsia="ru-RU"/>
        </w:rPr>
        <w:t>d(</w:t>
      </w:r>
      <w:r w:rsidR="000353BF">
        <w:rPr>
          <w:rFonts w:eastAsia="Times New Roman" w:cs="Times New Roman"/>
          <w:color w:val="333333"/>
          <w:szCs w:val="21"/>
          <w:shd w:val="clear" w:color="auto" w:fill="FFFFFF"/>
          <w:lang w:val="en-US" w:eastAsia="ru-RU"/>
        </w:rPr>
        <w:t>2</w:t>
      </w:r>
      <w:r w:rsidRPr="0034705E">
        <w:rPr>
          <w:rFonts w:eastAsia="Times New Roman" w:cs="Times New Roman"/>
          <w:color w:val="333333"/>
          <w:szCs w:val="21"/>
          <w:shd w:val="clear" w:color="auto" w:fill="FFFFFF"/>
          <w:lang w:eastAsia="ru-RU"/>
        </w:rPr>
        <w:t>,</w:t>
      </w:r>
      <w:r w:rsidR="000353BF">
        <w:rPr>
          <w:rFonts w:eastAsia="Times New Roman" w:cs="Times New Roman"/>
          <w:color w:val="333333"/>
          <w:szCs w:val="21"/>
          <w:shd w:val="clear" w:color="auto" w:fill="FFFFFF"/>
          <w:lang w:val="en-US" w:eastAsia="ru-RU"/>
        </w:rPr>
        <w:t>3</w:t>
      </w:r>
      <w:r w:rsidRPr="0034705E">
        <w:rPr>
          <w:rFonts w:eastAsia="Times New Roman" w:cs="Times New Roman"/>
          <w:color w:val="333333"/>
          <w:szCs w:val="21"/>
          <w:shd w:val="clear" w:color="auto" w:fill="FFFFFF"/>
          <w:lang w:eastAsia="ru-RU"/>
        </w:rPr>
        <w:t xml:space="preserve">) = 0 + </w:t>
      </w:r>
      <w:r w:rsidR="000353BF">
        <w:rPr>
          <w:rFonts w:eastAsia="Times New Roman" w:cs="Times New Roman"/>
          <w:color w:val="333333"/>
          <w:szCs w:val="21"/>
          <w:shd w:val="clear" w:color="auto" w:fill="FFFFFF"/>
          <w:lang w:val="en-US" w:eastAsia="ru-RU"/>
        </w:rPr>
        <w:t>6</w:t>
      </w:r>
      <w:r w:rsidRPr="0034705E">
        <w:rPr>
          <w:rFonts w:eastAsia="Times New Roman" w:cs="Times New Roman"/>
          <w:color w:val="333333"/>
          <w:szCs w:val="21"/>
          <w:shd w:val="clear" w:color="auto" w:fill="FFFFFF"/>
          <w:lang w:eastAsia="ru-RU"/>
        </w:rPr>
        <w:t xml:space="preserve"> = </w:t>
      </w:r>
      <w:r w:rsidR="000353BF">
        <w:rPr>
          <w:rFonts w:eastAsia="Times New Roman" w:cs="Times New Roman"/>
          <w:color w:val="333333"/>
          <w:szCs w:val="21"/>
          <w:shd w:val="clear" w:color="auto" w:fill="FFFFFF"/>
          <w:lang w:val="en-US" w:eastAsia="ru-RU"/>
        </w:rPr>
        <w:t>6</w:t>
      </w:r>
      <w:r w:rsidRPr="0034705E">
        <w:rPr>
          <w:rFonts w:eastAsia="Times New Roman" w:cs="Times New Roman"/>
          <w:color w:val="333333"/>
          <w:szCs w:val="21"/>
          <w:shd w:val="clear" w:color="auto" w:fill="FFFFFF"/>
          <w:lang w:eastAsia="ru-RU"/>
        </w:rPr>
        <w:t>;</w:t>
      </w:r>
      <w:r w:rsidR="0019482E" w:rsidRPr="0019482E">
        <w:rPr>
          <w:rFonts w:eastAsia="Times New Roman" w:cs="Times New Roman"/>
          <w:color w:val="333333"/>
          <w:szCs w:val="21"/>
          <w:shd w:val="clear" w:color="auto" w:fill="FFFFFF"/>
          <w:lang w:eastAsia="ru-RU"/>
        </w:rPr>
        <w:t xml:space="preserve"> </w:t>
      </w:r>
      <w:r w:rsidR="0019482E" w:rsidRPr="0034705E">
        <w:rPr>
          <w:rFonts w:eastAsia="Times New Roman" w:cs="Times New Roman"/>
          <w:color w:val="333333"/>
          <w:szCs w:val="21"/>
          <w:shd w:val="clear" w:color="auto" w:fill="FFFFFF"/>
          <w:lang w:eastAsia="ru-RU"/>
        </w:rPr>
        <w:t>d(</w:t>
      </w:r>
      <w:r w:rsidR="000353BF">
        <w:rPr>
          <w:rFonts w:eastAsia="Times New Roman" w:cs="Times New Roman"/>
          <w:color w:val="333333"/>
          <w:szCs w:val="21"/>
          <w:shd w:val="clear" w:color="auto" w:fill="FFFFFF"/>
          <w:lang w:val="en-US" w:eastAsia="ru-RU"/>
        </w:rPr>
        <w:t>3</w:t>
      </w:r>
      <w:r w:rsidR="0019482E" w:rsidRPr="0034705E">
        <w:rPr>
          <w:rFonts w:eastAsia="Times New Roman" w:cs="Times New Roman"/>
          <w:color w:val="333333"/>
          <w:szCs w:val="21"/>
          <w:shd w:val="clear" w:color="auto" w:fill="FFFFFF"/>
          <w:lang w:eastAsia="ru-RU"/>
        </w:rPr>
        <w:t>,</w:t>
      </w:r>
      <w:r w:rsidR="000353BF">
        <w:rPr>
          <w:rFonts w:eastAsia="Times New Roman" w:cs="Times New Roman"/>
          <w:color w:val="333333"/>
          <w:szCs w:val="21"/>
          <w:shd w:val="clear" w:color="auto" w:fill="FFFFFF"/>
          <w:lang w:val="en-US" w:eastAsia="ru-RU"/>
        </w:rPr>
        <w:t>1</w:t>
      </w:r>
      <w:r w:rsidR="0019482E" w:rsidRPr="0034705E">
        <w:rPr>
          <w:rFonts w:eastAsia="Times New Roman" w:cs="Times New Roman"/>
          <w:color w:val="333333"/>
          <w:szCs w:val="21"/>
          <w:shd w:val="clear" w:color="auto" w:fill="FFFFFF"/>
          <w:lang w:eastAsia="ru-RU"/>
        </w:rPr>
        <w:t xml:space="preserve">) = 0 + </w:t>
      </w:r>
      <w:r w:rsidR="000353BF">
        <w:rPr>
          <w:rFonts w:eastAsia="Times New Roman" w:cs="Times New Roman"/>
          <w:color w:val="333333"/>
          <w:szCs w:val="21"/>
          <w:shd w:val="clear" w:color="auto" w:fill="FFFFFF"/>
          <w:lang w:val="en-US" w:eastAsia="ru-RU"/>
        </w:rPr>
        <w:t>1</w:t>
      </w:r>
      <w:r w:rsidR="0019482E" w:rsidRPr="0034705E">
        <w:rPr>
          <w:rFonts w:eastAsia="Times New Roman" w:cs="Times New Roman"/>
          <w:color w:val="333333"/>
          <w:szCs w:val="21"/>
          <w:shd w:val="clear" w:color="auto" w:fill="FFFFFF"/>
          <w:lang w:eastAsia="ru-RU"/>
        </w:rPr>
        <w:t>3 = 3;</w:t>
      </w:r>
      <w:r w:rsidR="0019482E" w:rsidRPr="0019482E">
        <w:rPr>
          <w:rFonts w:eastAsia="Times New Roman" w:cs="Times New Roman"/>
          <w:color w:val="333333"/>
          <w:szCs w:val="21"/>
          <w:shd w:val="clear" w:color="auto" w:fill="FFFFFF"/>
          <w:lang w:eastAsia="ru-RU"/>
        </w:rPr>
        <w:t xml:space="preserve"> </w:t>
      </w:r>
    </w:p>
    <w:p w14:paraId="1734ED38" w14:textId="654F3072" w:rsidR="00DF2A0E" w:rsidRDefault="0019482E" w:rsidP="00DF2A0E">
      <w:pPr>
        <w:spacing w:before="240" w:after="240"/>
        <w:rPr>
          <w:rFonts w:eastAsia="Times New Roman" w:cs="Times New Roman"/>
          <w:color w:val="333333"/>
          <w:szCs w:val="21"/>
          <w:shd w:val="clear" w:color="auto" w:fill="FFFFFF"/>
          <w:lang w:eastAsia="ru-RU"/>
        </w:rPr>
      </w:pPr>
      <w:r w:rsidRPr="0034705E">
        <w:rPr>
          <w:rFonts w:eastAsia="Times New Roman" w:cs="Times New Roman"/>
          <w:color w:val="333333"/>
          <w:szCs w:val="21"/>
          <w:shd w:val="clear" w:color="auto" w:fill="FFFFFF"/>
          <w:lang w:eastAsia="ru-RU"/>
        </w:rPr>
        <w:t>d(</w:t>
      </w:r>
      <w:r w:rsidR="000353BF">
        <w:rPr>
          <w:rFonts w:eastAsia="Times New Roman" w:cs="Times New Roman"/>
          <w:color w:val="333333"/>
          <w:szCs w:val="21"/>
          <w:shd w:val="clear" w:color="auto" w:fill="FFFFFF"/>
          <w:lang w:val="en-US" w:eastAsia="ru-RU"/>
        </w:rPr>
        <w:t>4</w:t>
      </w:r>
      <w:r w:rsidRPr="0034705E">
        <w:rPr>
          <w:rFonts w:eastAsia="Times New Roman" w:cs="Times New Roman"/>
          <w:color w:val="333333"/>
          <w:szCs w:val="21"/>
          <w:shd w:val="clear" w:color="auto" w:fill="FFFFFF"/>
          <w:lang w:eastAsia="ru-RU"/>
        </w:rPr>
        <w:t>,</w:t>
      </w:r>
      <w:r w:rsidR="000353BF">
        <w:rPr>
          <w:rFonts w:eastAsia="Times New Roman" w:cs="Times New Roman"/>
          <w:color w:val="333333"/>
          <w:szCs w:val="21"/>
          <w:shd w:val="clear" w:color="auto" w:fill="FFFFFF"/>
          <w:lang w:val="en-US" w:eastAsia="ru-RU"/>
        </w:rPr>
        <w:t>1</w:t>
      </w:r>
      <w:r w:rsidRPr="0034705E">
        <w:rPr>
          <w:rFonts w:eastAsia="Times New Roman" w:cs="Times New Roman"/>
          <w:color w:val="333333"/>
          <w:szCs w:val="21"/>
          <w:shd w:val="clear" w:color="auto" w:fill="FFFFFF"/>
          <w:lang w:eastAsia="ru-RU"/>
        </w:rPr>
        <w:t xml:space="preserve">) = 0 + </w:t>
      </w:r>
      <w:r w:rsidR="000353BF">
        <w:rPr>
          <w:rFonts w:eastAsia="Times New Roman" w:cs="Times New Roman"/>
          <w:color w:val="333333"/>
          <w:szCs w:val="21"/>
          <w:shd w:val="clear" w:color="auto" w:fill="FFFFFF"/>
          <w:lang w:val="en-US" w:eastAsia="ru-RU"/>
        </w:rPr>
        <w:t>0</w:t>
      </w:r>
      <w:r w:rsidRPr="0034705E">
        <w:rPr>
          <w:rFonts w:eastAsia="Times New Roman" w:cs="Times New Roman"/>
          <w:color w:val="333333"/>
          <w:szCs w:val="21"/>
          <w:shd w:val="clear" w:color="auto" w:fill="FFFFFF"/>
          <w:lang w:eastAsia="ru-RU"/>
        </w:rPr>
        <w:t xml:space="preserve"> = </w:t>
      </w:r>
      <w:r w:rsidR="000353BF">
        <w:rPr>
          <w:rFonts w:eastAsia="Times New Roman" w:cs="Times New Roman"/>
          <w:color w:val="333333"/>
          <w:szCs w:val="21"/>
          <w:shd w:val="clear" w:color="auto" w:fill="FFFFFF"/>
          <w:lang w:val="en-US" w:eastAsia="ru-RU"/>
        </w:rPr>
        <w:t>0</w:t>
      </w:r>
      <w:r w:rsidRPr="0034705E">
        <w:rPr>
          <w:rFonts w:eastAsia="Times New Roman" w:cs="Times New Roman"/>
          <w:color w:val="333333"/>
          <w:szCs w:val="21"/>
          <w:shd w:val="clear" w:color="auto" w:fill="FFFFFF"/>
          <w:lang w:eastAsia="ru-RU"/>
        </w:rPr>
        <w:t>;</w:t>
      </w:r>
      <w:r w:rsidRPr="0019482E">
        <w:rPr>
          <w:rFonts w:eastAsia="Times New Roman" w:cs="Times New Roman"/>
          <w:color w:val="333333"/>
          <w:szCs w:val="21"/>
          <w:shd w:val="clear" w:color="auto" w:fill="FFFFFF"/>
          <w:lang w:eastAsia="ru-RU"/>
        </w:rPr>
        <w:t xml:space="preserve"> </w:t>
      </w:r>
      <w:r w:rsidRPr="0034705E">
        <w:rPr>
          <w:rFonts w:eastAsia="Times New Roman" w:cs="Times New Roman"/>
          <w:color w:val="333333"/>
          <w:szCs w:val="21"/>
          <w:shd w:val="clear" w:color="auto" w:fill="FFFFFF"/>
          <w:lang w:eastAsia="ru-RU"/>
        </w:rPr>
        <w:t>d(</w:t>
      </w:r>
      <w:r w:rsidR="000353BF">
        <w:rPr>
          <w:rFonts w:eastAsia="Times New Roman" w:cs="Times New Roman"/>
          <w:color w:val="333333"/>
          <w:szCs w:val="21"/>
          <w:shd w:val="clear" w:color="auto" w:fill="FFFFFF"/>
          <w:lang w:val="en-US" w:eastAsia="ru-RU"/>
        </w:rPr>
        <w:t>4</w:t>
      </w:r>
      <w:r w:rsidRPr="0034705E">
        <w:rPr>
          <w:rFonts w:eastAsia="Times New Roman" w:cs="Times New Roman"/>
          <w:color w:val="333333"/>
          <w:szCs w:val="21"/>
          <w:shd w:val="clear" w:color="auto" w:fill="FFFFFF"/>
          <w:lang w:eastAsia="ru-RU"/>
        </w:rPr>
        <w:t xml:space="preserve">,2) = 0 + </w:t>
      </w:r>
      <w:r w:rsidR="000353BF">
        <w:rPr>
          <w:rFonts w:eastAsia="Times New Roman" w:cs="Times New Roman"/>
          <w:color w:val="333333"/>
          <w:szCs w:val="21"/>
          <w:shd w:val="clear" w:color="auto" w:fill="FFFFFF"/>
          <w:lang w:val="en-US" w:eastAsia="ru-RU"/>
        </w:rPr>
        <w:t>1</w:t>
      </w:r>
      <w:r w:rsidRPr="0034705E">
        <w:rPr>
          <w:rFonts w:eastAsia="Times New Roman" w:cs="Times New Roman"/>
          <w:color w:val="333333"/>
          <w:szCs w:val="21"/>
          <w:shd w:val="clear" w:color="auto" w:fill="FFFFFF"/>
          <w:lang w:eastAsia="ru-RU"/>
        </w:rPr>
        <w:t xml:space="preserve"> = </w:t>
      </w:r>
      <w:r w:rsidR="000353BF">
        <w:rPr>
          <w:rFonts w:eastAsia="Times New Roman" w:cs="Times New Roman"/>
          <w:color w:val="333333"/>
          <w:szCs w:val="21"/>
          <w:shd w:val="clear" w:color="auto" w:fill="FFFFFF"/>
          <w:lang w:val="en-US" w:eastAsia="ru-RU"/>
        </w:rPr>
        <w:t>1</w:t>
      </w:r>
      <w:r w:rsidRPr="0034705E">
        <w:rPr>
          <w:rFonts w:eastAsia="Times New Roman" w:cs="Times New Roman"/>
          <w:color w:val="333333"/>
          <w:szCs w:val="21"/>
          <w:shd w:val="clear" w:color="auto" w:fill="FFFFFF"/>
          <w:lang w:eastAsia="ru-RU"/>
        </w:rPr>
        <w:t>;</w:t>
      </w:r>
      <w:r w:rsidRPr="0019482E">
        <w:rPr>
          <w:rFonts w:eastAsia="Times New Roman" w:cs="Times New Roman"/>
          <w:color w:val="333333"/>
          <w:szCs w:val="21"/>
          <w:shd w:val="clear" w:color="auto" w:fill="FFFFFF"/>
          <w:lang w:eastAsia="ru-RU"/>
        </w:rPr>
        <w:t xml:space="preserve"> </w:t>
      </w:r>
      <w:r w:rsidRPr="0034705E">
        <w:rPr>
          <w:rFonts w:eastAsia="Times New Roman" w:cs="Times New Roman"/>
          <w:color w:val="333333"/>
          <w:szCs w:val="21"/>
          <w:shd w:val="clear" w:color="auto" w:fill="FFFFFF"/>
          <w:lang w:eastAsia="ru-RU"/>
        </w:rPr>
        <w:t>d(</w:t>
      </w:r>
      <w:r w:rsidR="0087654B">
        <w:rPr>
          <w:rFonts w:eastAsia="Times New Roman" w:cs="Times New Roman"/>
          <w:color w:val="333333"/>
          <w:szCs w:val="21"/>
          <w:shd w:val="clear" w:color="auto" w:fill="FFFFFF"/>
          <w:lang w:val="en-US" w:eastAsia="ru-RU"/>
        </w:rPr>
        <w:t>5</w:t>
      </w:r>
      <w:r w:rsidRPr="0034705E">
        <w:rPr>
          <w:rFonts w:eastAsia="Times New Roman" w:cs="Times New Roman"/>
          <w:color w:val="333333"/>
          <w:szCs w:val="21"/>
          <w:shd w:val="clear" w:color="auto" w:fill="FFFFFF"/>
          <w:lang w:eastAsia="ru-RU"/>
        </w:rPr>
        <w:t>,</w:t>
      </w:r>
      <w:r w:rsidR="0087654B">
        <w:rPr>
          <w:rFonts w:eastAsia="Times New Roman" w:cs="Times New Roman"/>
          <w:color w:val="333333"/>
          <w:szCs w:val="21"/>
          <w:shd w:val="clear" w:color="auto" w:fill="FFFFFF"/>
          <w:lang w:val="en-US" w:eastAsia="ru-RU"/>
        </w:rPr>
        <w:t>4</w:t>
      </w:r>
      <w:r w:rsidRPr="0034705E">
        <w:rPr>
          <w:rFonts w:eastAsia="Times New Roman" w:cs="Times New Roman"/>
          <w:color w:val="333333"/>
          <w:szCs w:val="21"/>
          <w:shd w:val="clear" w:color="auto" w:fill="FFFFFF"/>
          <w:lang w:eastAsia="ru-RU"/>
        </w:rPr>
        <w:t xml:space="preserve">) = </w:t>
      </w:r>
      <w:r w:rsidR="0087654B">
        <w:rPr>
          <w:rFonts w:eastAsia="Times New Roman" w:cs="Times New Roman"/>
          <w:color w:val="333333"/>
          <w:szCs w:val="21"/>
          <w:shd w:val="clear" w:color="auto" w:fill="FFFFFF"/>
          <w:lang w:val="en-US" w:eastAsia="ru-RU"/>
        </w:rPr>
        <w:t>1</w:t>
      </w:r>
      <w:r w:rsidRPr="0034705E">
        <w:rPr>
          <w:rFonts w:eastAsia="Times New Roman" w:cs="Times New Roman"/>
          <w:color w:val="333333"/>
          <w:szCs w:val="21"/>
          <w:shd w:val="clear" w:color="auto" w:fill="FFFFFF"/>
          <w:lang w:eastAsia="ru-RU"/>
        </w:rPr>
        <w:t xml:space="preserve">0 + </w:t>
      </w:r>
      <w:r w:rsidR="0087654B">
        <w:rPr>
          <w:rFonts w:eastAsia="Times New Roman" w:cs="Times New Roman"/>
          <w:color w:val="333333"/>
          <w:szCs w:val="21"/>
          <w:shd w:val="clear" w:color="auto" w:fill="FFFFFF"/>
          <w:lang w:val="en-US" w:eastAsia="ru-RU"/>
        </w:rPr>
        <w:t>40</w:t>
      </w:r>
      <w:r w:rsidRPr="0034705E">
        <w:rPr>
          <w:rFonts w:eastAsia="Times New Roman" w:cs="Times New Roman"/>
          <w:color w:val="333333"/>
          <w:szCs w:val="21"/>
          <w:shd w:val="clear" w:color="auto" w:fill="FFFFFF"/>
          <w:lang w:eastAsia="ru-RU"/>
        </w:rPr>
        <w:t xml:space="preserve"> = </w:t>
      </w:r>
      <w:r w:rsidR="0087654B">
        <w:rPr>
          <w:rFonts w:eastAsia="Times New Roman" w:cs="Times New Roman"/>
          <w:color w:val="333333"/>
          <w:szCs w:val="21"/>
          <w:shd w:val="clear" w:color="auto" w:fill="FFFFFF"/>
          <w:lang w:val="en-US" w:eastAsia="ru-RU"/>
        </w:rPr>
        <w:t>50</w:t>
      </w:r>
      <w:r w:rsidRPr="0034705E">
        <w:rPr>
          <w:rFonts w:eastAsia="Times New Roman" w:cs="Times New Roman"/>
          <w:color w:val="333333"/>
          <w:szCs w:val="21"/>
          <w:shd w:val="clear" w:color="auto" w:fill="FFFFFF"/>
          <w:lang w:eastAsia="ru-RU"/>
        </w:rPr>
        <w:t>;</w:t>
      </w:r>
    </w:p>
    <w:p w14:paraId="4137144B" w14:textId="77777777" w:rsidR="00F522E9" w:rsidRDefault="00A876FB" w:rsidP="00A876FB">
      <w:pPr>
        <w:spacing w:before="240" w:after="240"/>
        <w:rPr>
          <w:rFonts w:cs="Times New Roman"/>
          <w:szCs w:val="28"/>
        </w:rPr>
      </w:pP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Нижняя граница гамильтоновых циклов этого подмножества:</w:t>
      </w:r>
      <w:r w:rsidRPr="00A876FB">
        <w:rPr>
          <w:rFonts w:cs="Times New Roman"/>
          <w:szCs w:val="28"/>
        </w:rPr>
        <w:t xml:space="preserve"> </w:t>
      </w:r>
      <w:r w:rsidR="008152B7">
        <w:rPr>
          <w:rFonts w:cs="Times New Roman"/>
          <w:szCs w:val="28"/>
          <w:lang w:val="en-US"/>
        </w:rPr>
        <w:t>H</w:t>
      </w:r>
      <w:r w:rsidR="008152B7" w:rsidRPr="005240E5">
        <w:rPr>
          <w:rFonts w:cs="Times New Roman"/>
          <w:szCs w:val="28"/>
        </w:rPr>
        <w:t>=1</w:t>
      </w:r>
      <w:r w:rsidR="006F1E94">
        <w:rPr>
          <w:rFonts w:cs="Times New Roman"/>
          <w:szCs w:val="28"/>
        </w:rPr>
        <w:t>30</w:t>
      </w:r>
      <w:r w:rsidR="008152B7" w:rsidRPr="005240E5">
        <w:rPr>
          <w:rFonts w:cs="Times New Roman"/>
          <w:szCs w:val="28"/>
        </w:rPr>
        <w:t>+0=1</w:t>
      </w:r>
      <w:r w:rsidR="006F1E94">
        <w:rPr>
          <w:rFonts w:cs="Times New Roman"/>
          <w:szCs w:val="28"/>
        </w:rPr>
        <w:t>30</w:t>
      </w:r>
    </w:p>
    <w:p w14:paraId="5A04A801" w14:textId="094F8119" w:rsidR="00B61F38" w:rsidRPr="00B61F38" w:rsidRDefault="00E60774" w:rsidP="00B61F38">
      <w:pPr>
        <w:spacing w:before="240" w:after="240"/>
        <w:ind w:firstLine="709"/>
        <w:rPr>
          <w:rFonts w:cs="Times New Roman"/>
          <w:szCs w:val="28"/>
        </w:rPr>
      </w:pPr>
      <w:r w:rsidRPr="00E60774">
        <w:rPr>
          <w:rFonts w:cs="Times New Roman"/>
          <w:color w:val="333333"/>
          <w:szCs w:val="28"/>
          <w:shd w:val="clear" w:color="auto" w:fill="FFFFFF"/>
        </w:rPr>
        <w:t>Наибольшая сумма констант приведения равна</w:t>
      </w:r>
      <w:r w:rsidR="00F257FF" w:rsidRPr="00F257FF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E60774">
        <w:rPr>
          <w:rFonts w:cs="Times New Roman"/>
          <w:color w:val="333333"/>
          <w:szCs w:val="28"/>
          <w:shd w:val="clear" w:color="auto" w:fill="FFFFFF"/>
        </w:rPr>
        <w:t xml:space="preserve">= </w:t>
      </w:r>
      <w:r w:rsidR="00F257FF" w:rsidRPr="00F257FF">
        <w:rPr>
          <w:rFonts w:cs="Times New Roman"/>
          <w:color w:val="333333"/>
          <w:szCs w:val="28"/>
          <w:shd w:val="clear" w:color="auto" w:fill="FFFFFF"/>
        </w:rPr>
        <w:t>5</w:t>
      </w:r>
      <w:r w:rsidR="005A0CA9">
        <w:rPr>
          <w:rFonts w:cs="Times New Roman"/>
          <w:color w:val="333333"/>
          <w:szCs w:val="28"/>
          <w:shd w:val="clear" w:color="auto" w:fill="FFFFFF"/>
        </w:rPr>
        <w:t>0</w:t>
      </w:r>
      <w:r w:rsidRPr="00E60774">
        <w:rPr>
          <w:rFonts w:cs="Times New Roman"/>
          <w:color w:val="333333"/>
          <w:szCs w:val="28"/>
          <w:shd w:val="clear" w:color="auto" w:fill="FFFFFF"/>
        </w:rPr>
        <w:t xml:space="preserve"> для ребра (5,4), следовательно, множество разбивается на два подмножества (5,4) и (5*,4*).</w:t>
      </w:r>
    </w:p>
    <w:p w14:paraId="3CC36F50" w14:textId="5E0D9200" w:rsidR="00E60774" w:rsidRPr="005240E5" w:rsidRDefault="00E60774" w:rsidP="00B61F38">
      <w:pPr>
        <w:spacing w:before="240" w:after="240"/>
        <w:ind w:firstLine="709"/>
        <w:rPr>
          <w:rFonts w:cs="Times New Roman"/>
          <w:szCs w:val="28"/>
        </w:rPr>
      </w:pPr>
      <w:r w:rsidRPr="00E60774">
        <w:rPr>
          <w:rFonts w:cs="Times New Roman"/>
          <w:b/>
          <w:bCs/>
          <w:color w:val="333333"/>
          <w:szCs w:val="28"/>
          <w:shd w:val="clear" w:color="auto" w:fill="FFFFFF"/>
        </w:rPr>
        <w:lastRenderedPageBreak/>
        <w:t>Исключение ребра</w:t>
      </w:r>
      <w:r w:rsidRPr="00E60774">
        <w:rPr>
          <w:rFonts w:cs="Times New Roman"/>
          <w:color w:val="333333"/>
          <w:szCs w:val="28"/>
          <w:shd w:val="clear" w:color="auto" w:fill="FFFFFF"/>
        </w:rPr>
        <w:t> (5,4) проводим путем замены элемента d</w:t>
      </w:r>
      <w:r w:rsidRPr="00E60774">
        <w:rPr>
          <w:rFonts w:cs="Times New Roman"/>
          <w:color w:val="333333"/>
          <w:szCs w:val="28"/>
          <w:shd w:val="clear" w:color="auto" w:fill="FFFFFF"/>
          <w:vertAlign w:val="subscript"/>
        </w:rPr>
        <w:t>5</w:t>
      </w:r>
      <w:r w:rsidR="00A03FBA">
        <w:rPr>
          <w:rFonts w:cs="Times New Roman"/>
          <w:color w:val="333333"/>
          <w:szCs w:val="28"/>
          <w:shd w:val="clear" w:color="auto" w:fill="FFFFFF"/>
          <w:vertAlign w:val="subscript"/>
        </w:rPr>
        <w:t>4</w:t>
      </w:r>
      <w:r w:rsidRPr="00E60774">
        <w:rPr>
          <w:rFonts w:cs="Times New Roman"/>
          <w:color w:val="333333"/>
          <w:szCs w:val="28"/>
          <w:shd w:val="clear" w:color="auto" w:fill="FFFFFF"/>
        </w:rPr>
        <w:t> = 0 на M, после чего осуществляем очередное приведение матрицы расстояний для образовавшегося подмножества (5*,4*), в результате получим редуцированную матрицу.</w:t>
      </w:r>
    </w:p>
    <w:tbl>
      <w:tblPr>
        <w:tblW w:w="67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8152B7" w:rsidRPr="00C25A7E" w14:paraId="68B84CFB" w14:textId="77777777" w:rsidTr="00B61F38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3F8ADDC" w14:textId="77777777" w:rsidR="008152B7" w:rsidRPr="00C25A7E" w:rsidRDefault="008152B7" w:rsidP="005A0C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ij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7632842B" w14:textId="77777777" w:rsidR="008152B7" w:rsidRPr="00C25A7E" w:rsidRDefault="008152B7" w:rsidP="005A0C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B056F1E" w14:textId="77777777" w:rsidR="008152B7" w:rsidRPr="00C25A7E" w:rsidRDefault="008152B7" w:rsidP="005A0C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A84915C" w14:textId="77777777" w:rsidR="008152B7" w:rsidRPr="00C25A7E" w:rsidRDefault="008152B7" w:rsidP="005A0C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7AC970DA" w14:textId="77777777" w:rsidR="008152B7" w:rsidRPr="00C25A7E" w:rsidRDefault="008152B7" w:rsidP="005A0C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CFB53C2" w14:textId="77777777" w:rsidR="008152B7" w:rsidRPr="00C25A7E" w:rsidRDefault="008152B7" w:rsidP="005A0C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0C8F6FD" w14:textId="77777777" w:rsidR="008152B7" w:rsidRPr="00C25A7E" w:rsidRDefault="008152B7" w:rsidP="005A0C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di</w:t>
            </w:r>
          </w:p>
        </w:tc>
      </w:tr>
      <w:tr w:rsidR="008152B7" w:rsidRPr="00C25A7E" w14:paraId="1222A5EC" w14:textId="77777777" w:rsidTr="00B61F3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16E29CE" w14:textId="77777777" w:rsidR="008152B7" w:rsidRPr="00C25A7E" w:rsidRDefault="008152B7" w:rsidP="005A0C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467789" w14:textId="77777777" w:rsidR="008152B7" w:rsidRPr="00C25A7E" w:rsidRDefault="008152B7" w:rsidP="005A0C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64A958" w14:textId="3E48E8A7" w:rsidR="008152B7" w:rsidRPr="00C25A7E" w:rsidRDefault="005A0CA9" w:rsidP="005A0C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C193F9" w14:textId="77777777" w:rsidR="008152B7" w:rsidRPr="00C25A7E" w:rsidRDefault="008152B7" w:rsidP="005A0C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68CCC" w14:textId="77777777" w:rsidR="008152B7" w:rsidRPr="00C25A7E" w:rsidRDefault="008152B7" w:rsidP="005A0C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646A0B" w14:textId="281862BB" w:rsidR="008152B7" w:rsidRPr="00C25A7E" w:rsidRDefault="008152B7" w:rsidP="005A0C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0(</w:t>
            </w:r>
            <w:r w:rsidR="005A0CA9">
              <w:rPr>
                <w:rFonts w:ascii="Calibri" w:eastAsia="Times New Roman" w:hAnsi="Calibri" w:cs="Calibri"/>
                <w:color w:val="000000"/>
                <w:sz w:val="22"/>
              </w:rPr>
              <w:t>12</w:t>
            </w: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)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F44EC1A" w14:textId="77777777" w:rsidR="008152B7" w:rsidRPr="00C25A7E" w:rsidRDefault="008152B7" w:rsidP="005A0C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8152B7" w:rsidRPr="00C25A7E" w14:paraId="35E21231" w14:textId="77777777" w:rsidTr="00B61F3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644079B" w14:textId="77777777" w:rsidR="008152B7" w:rsidRPr="00C25A7E" w:rsidRDefault="008152B7" w:rsidP="005A0C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E499FB" w14:textId="77777777" w:rsidR="008152B7" w:rsidRPr="00C25A7E" w:rsidRDefault="008152B7" w:rsidP="005A0C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0(0)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F3EF66" w14:textId="77777777" w:rsidR="008152B7" w:rsidRPr="00C25A7E" w:rsidRDefault="008152B7" w:rsidP="005A0C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340540" w14:textId="691BFB3C" w:rsidR="008152B7" w:rsidRPr="00C25A7E" w:rsidRDefault="008152B7" w:rsidP="005A0C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0(</w:t>
            </w:r>
            <w:r w:rsidR="005A0CA9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BA695A" w14:textId="4A78ACF4" w:rsidR="008152B7" w:rsidRPr="00C25A7E" w:rsidRDefault="008152B7" w:rsidP="005A0C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  <w:r w:rsidR="005A0CA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687A56" w14:textId="23C790AA" w:rsidR="008152B7" w:rsidRPr="00C25A7E" w:rsidRDefault="008152B7" w:rsidP="005A0C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  <w:r w:rsidR="005A0CA9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62A0A83" w14:textId="77777777" w:rsidR="008152B7" w:rsidRPr="00C25A7E" w:rsidRDefault="008152B7" w:rsidP="005A0C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8152B7" w:rsidRPr="00C25A7E" w14:paraId="60E37114" w14:textId="77777777" w:rsidTr="00B61F3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CE0AA08" w14:textId="77777777" w:rsidR="008152B7" w:rsidRPr="00C25A7E" w:rsidRDefault="008152B7" w:rsidP="005A0C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E7D2A5" w14:textId="5DC8B951" w:rsidR="008152B7" w:rsidRPr="00C25A7E" w:rsidRDefault="008152B7" w:rsidP="005A0C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0(1</w:t>
            </w:r>
            <w:r w:rsidR="005A0CA9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8C056" w14:textId="5CE635BD" w:rsidR="008152B7" w:rsidRPr="00C25A7E" w:rsidRDefault="008152B7" w:rsidP="005A0C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  <w:r w:rsidR="005A0CA9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476627" w14:textId="77777777" w:rsidR="008152B7" w:rsidRPr="00C25A7E" w:rsidRDefault="008152B7" w:rsidP="005A0C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6C7E0" w14:textId="26497C49" w:rsidR="008152B7" w:rsidRPr="00C25A7E" w:rsidRDefault="008152B7" w:rsidP="005A0C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  <w:r w:rsidR="005A0CA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CEB0D1" w14:textId="77777777" w:rsidR="008152B7" w:rsidRPr="00C25A7E" w:rsidRDefault="008152B7" w:rsidP="005A0C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47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66236F6" w14:textId="77777777" w:rsidR="008152B7" w:rsidRPr="00C25A7E" w:rsidRDefault="008152B7" w:rsidP="005A0C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8152B7" w:rsidRPr="00C25A7E" w14:paraId="1E52FF8D" w14:textId="77777777" w:rsidTr="00B61F3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1075F3D2" w14:textId="77777777" w:rsidR="008152B7" w:rsidRPr="00C25A7E" w:rsidRDefault="008152B7" w:rsidP="005A0C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773D1" w14:textId="06A18171" w:rsidR="008152B7" w:rsidRPr="00C25A7E" w:rsidRDefault="008152B7" w:rsidP="005A0C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0(</w:t>
            </w:r>
            <w:r w:rsidR="005A0CA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C2D910" w14:textId="399F7EE0" w:rsidR="008152B7" w:rsidRPr="00C25A7E" w:rsidRDefault="005A0CA9" w:rsidP="005A0C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0(1)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0E273D" w14:textId="27EA75D4" w:rsidR="008152B7" w:rsidRPr="00C25A7E" w:rsidRDefault="005A0CA9" w:rsidP="005A0C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03FC45" w14:textId="77777777" w:rsidR="008152B7" w:rsidRPr="00C25A7E" w:rsidRDefault="008152B7" w:rsidP="005A0C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F1A3E1" w14:textId="307301E2" w:rsidR="008152B7" w:rsidRPr="00C25A7E" w:rsidRDefault="005A0CA9" w:rsidP="005A0C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E28CD26" w14:textId="77777777" w:rsidR="008152B7" w:rsidRPr="00C25A7E" w:rsidRDefault="008152B7" w:rsidP="005A0C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8152B7" w:rsidRPr="00C25A7E" w14:paraId="744220D8" w14:textId="77777777" w:rsidTr="00B61F38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71228868" w14:textId="77777777" w:rsidR="008152B7" w:rsidRPr="00C25A7E" w:rsidRDefault="008152B7" w:rsidP="005A0C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7E2DC" w14:textId="0CDF19FE" w:rsidR="008152B7" w:rsidRPr="00C25A7E" w:rsidRDefault="008152B7" w:rsidP="005A0C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  <w:r w:rsidR="005A0CA9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26ED1B" w14:textId="7CDB930A" w:rsidR="008152B7" w:rsidRPr="00C25A7E" w:rsidRDefault="008152B7" w:rsidP="005A0C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  <w:r w:rsidR="005A0CA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3272F" w14:textId="53FA0502" w:rsidR="008152B7" w:rsidRPr="00C25A7E" w:rsidRDefault="005A0CA9" w:rsidP="005A0C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E31203" w14:textId="661E848D" w:rsidR="008152B7" w:rsidRPr="008152B7" w:rsidRDefault="008152B7" w:rsidP="005A0C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6D20F" w14:textId="77777777" w:rsidR="008152B7" w:rsidRPr="00C25A7E" w:rsidRDefault="008152B7" w:rsidP="005A0C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M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B25628A" w14:textId="0FBBDECB" w:rsidR="008152B7" w:rsidRPr="00C25A7E" w:rsidRDefault="005A0CA9" w:rsidP="005A0C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</w:tr>
      <w:tr w:rsidR="008152B7" w:rsidRPr="00C25A7E" w14:paraId="5C808335" w14:textId="77777777" w:rsidTr="00B61F38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7F30112" w14:textId="77777777" w:rsidR="008152B7" w:rsidRPr="00C25A7E" w:rsidRDefault="008152B7" w:rsidP="005A0C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dj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07CDA18" w14:textId="77777777" w:rsidR="008152B7" w:rsidRPr="00C25A7E" w:rsidRDefault="008152B7" w:rsidP="005A0C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0C79A4B" w14:textId="77777777" w:rsidR="008152B7" w:rsidRPr="00C25A7E" w:rsidRDefault="008152B7" w:rsidP="005A0C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4770557" w14:textId="77777777" w:rsidR="008152B7" w:rsidRPr="00C25A7E" w:rsidRDefault="008152B7" w:rsidP="005A0C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514A922" w14:textId="135E83BD" w:rsidR="008152B7" w:rsidRPr="005A0CA9" w:rsidRDefault="008152B7" w:rsidP="005A0C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</w:t>
            </w:r>
            <w:r w:rsidR="005A0CA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4A93E9E" w14:textId="77777777" w:rsidR="008152B7" w:rsidRPr="00C25A7E" w:rsidRDefault="008152B7" w:rsidP="005A0C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BD3EEE5" w14:textId="1B3D4957" w:rsidR="008152B7" w:rsidRPr="00C25A7E" w:rsidRDefault="008152B7" w:rsidP="005A0C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</w:tbl>
    <w:p w14:paraId="2A4827E3" w14:textId="47CC767C" w:rsidR="006F1E94" w:rsidRDefault="00E60774" w:rsidP="00727E28">
      <w:pPr>
        <w:spacing w:before="240" w:after="240"/>
        <w:ind w:firstLine="709"/>
        <w:jc w:val="left"/>
        <w:rPr>
          <w:rFonts w:cs="Times New Roman"/>
          <w:color w:val="333333"/>
          <w:szCs w:val="28"/>
          <w:shd w:val="clear" w:color="auto" w:fill="FFFFFF"/>
        </w:rPr>
      </w:pPr>
      <w:r w:rsidRPr="00E60774">
        <w:rPr>
          <w:rFonts w:cs="Times New Roman"/>
          <w:color w:val="333333"/>
          <w:szCs w:val="28"/>
          <w:shd w:val="clear" w:color="auto" w:fill="FFFFFF"/>
        </w:rPr>
        <w:t>Ниж</w:t>
      </w:r>
      <w:r w:rsidR="00E82BE5">
        <w:rPr>
          <w:rFonts w:cs="Times New Roman"/>
          <w:color w:val="333333"/>
          <w:szCs w:val="28"/>
          <w:shd w:val="clear" w:color="auto" w:fill="FFFFFF"/>
        </w:rPr>
        <w:t>няя граница</w:t>
      </w:r>
      <w:r w:rsidRPr="00E60774">
        <w:rPr>
          <w:rFonts w:cs="Times New Roman"/>
          <w:color w:val="333333"/>
          <w:szCs w:val="28"/>
          <w:shd w:val="clear" w:color="auto" w:fill="FFFFFF"/>
        </w:rPr>
        <w:t xml:space="preserve"> этого подмножества:</w:t>
      </w:r>
      <w:r w:rsidRPr="00E60774">
        <w:rPr>
          <w:rFonts w:cs="Times New Roman"/>
          <w:color w:val="333333"/>
          <w:szCs w:val="28"/>
        </w:rPr>
        <w:br/>
      </w:r>
      <w:r w:rsidR="00B90558" w:rsidRPr="00B90558">
        <w:rPr>
          <w:rFonts w:cs="Times New Roman"/>
          <w:color w:val="333333"/>
          <w:szCs w:val="28"/>
          <w:shd w:val="clear" w:color="auto" w:fill="FFFFFF"/>
        </w:rPr>
        <w:t>H(5*,4*) = H + ∑di+ ∑dj=</w:t>
      </w:r>
      <w:r w:rsidRPr="00E60774">
        <w:rPr>
          <w:rFonts w:cs="Times New Roman"/>
          <w:color w:val="333333"/>
          <w:szCs w:val="28"/>
          <w:shd w:val="clear" w:color="auto" w:fill="FFFFFF"/>
        </w:rPr>
        <w:t xml:space="preserve">= </w:t>
      </w:r>
      <w:r w:rsidR="008152B7" w:rsidRPr="008152B7">
        <w:rPr>
          <w:rFonts w:cs="Times New Roman"/>
          <w:color w:val="333333"/>
          <w:szCs w:val="28"/>
          <w:shd w:val="clear" w:color="auto" w:fill="FFFFFF"/>
        </w:rPr>
        <w:t>1</w:t>
      </w:r>
      <w:r w:rsidR="006F1E94">
        <w:rPr>
          <w:rFonts w:cs="Times New Roman"/>
          <w:color w:val="333333"/>
          <w:szCs w:val="28"/>
          <w:shd w:val="clear" w:color="auto" w:fill="FFFFFF"/>
        </w:rPr>
        <w:t>30</w:t>
      </w:r>
      <w:r w:rsidR="008152B7" w:rsidRPr="008152B7">
        <w:rPr>
          <w:rFonts w:cs="Times New Roman"/>
          <w:color w:val="333333"/>
          <w:szCs w:val="28"/>
          <w:shd w:val="clear" w:color="auto" w:fill="FFFFFF"/>
        </w:rPr>
        <w:t>+</w:t>
      </w:r>
      <w:r w:rsidR="005A0CA9">
        <w:rPr>
          <w:rFonts w:cs="Times New Roman"/>
          <w:color w:val="333333"/>
          <w:szCs w:val="28"/>
          <w:shd w:val="clear" w:color="auto" w:fill="FFFFFF"/>
        </w:rPr>
        <w:t>10</w:t>
      </w:r>
      <w:r w:rsidR="00B90558">
        <w:rPr>
          <w:rFonts w:cs="Times New Roman"/>
          <w:color w:val="333333"/>
          <w:szCs w:val="28"/>
          <w:shd w:val="clear" w:color="auto" w:fill="FFFFFF"/>
        </w:rPr>
        <w:t>+</w:t>
      </w:r>
      <w:r w:rsidR="005A0CA9">
        <w:rPr>
          <w:rFonts w:cs="Times New Roman"/>
          <w:color w:val="333333"/>
          <w:szCs w:val="28"/>
          <w:shd w:val="clear" w:color="auto" w:fill="FFFFFF"/>
        </w:rPr>
        <w:t>40</w:t>
      </w:r>
      <w:r w:rsidR="00121435" w:rsidRPr="00121435">
        <w:rPr>
          <w:rFonts w:cs="Times New Roman"/>
          <w:color w:val="333333"/>
          <w:szCs w:val="28"/>
          <w:shd w:val="clear" w:color="auto" w:fill="FFFFFF"/>
        </w:rPr>
        <w:t xml:space="preserve"> = 1</w:t>
      </w:r>
      <w:r w:rsidR="006F1E94">
        <w:rPr>
          <w:rFonts w:cs="Times New Roman"/>
          <w:color w:val="333333"/>
          <w:szCs w:val="28"/>
          <w:shd w:val="clear" w:color="auto" w:fill="FFFFFF"/>
        </w:rPr>
        <w:t>80</w:t>
      </w:r>
    </w:p>
    <w:p w14:paraId="5A0C9050" w14:textId="53ED63C4" w:rsidR="00E60774" w:rsidRDefault="00E60774" w:rsidP="00F360AB">
      <w:pPr>
        <w:spacing w:before="240" w:after="240"/>
        <w:ind w:firstLine="709"/>
        <w:jc w:val="left"/>
        <w:rPr>
          <w:rFonts w:cs="Times New Roman"/>
          <w:color w:val="333333"/>
          <w:szCs w:val="28"/>
          <w:shd w:val="clear" w:color="auto" w:fill="FFFFFF"/>
        </w:rPr>
      </w:pPr>
      <w:r w:rsidRPr="00E60774">
        <w:rPr>
          <w:rFonts w:cs="Times New Roman"/>
          <w:b/>
          <w:bCs/>
          <w:color w:val="333333"/>
          <w:szCs w:val="28"/>
          <w:shd w:val="clear" w:color="auto" w:fill="FFFFFF"/>
        </w:rPr>
        <w:t>Включение ребра</w:t>
      </w:r>
      <w:r w:rsidRPr="00E60774">
        <w:rPr>
          <w:rFonts w:cs="Times New Roman"/>
          <w:color w:val="333333"/>
          <w:szCs w:val="28"/>
          <w:shd w:val="clear" w:color="auto" w:fill="FFFFFF"/>
        </w:rPr>
        <w:t> (5,4) проводится путем исключения всех элементов 5-ой строки и 4-го столбца, в которой элемент d</w:t>
      </w:r>
      <w:r w:rsidRPr="00E60774">
        <w:rPr>
          <w:rFonts w:cs="Times New Roman"/>
          <w:color w:val="333333"/>
          <w:szCs w:val="28"/>
          <w:shd w:val="clear" w:color="auto" w:fill="FFFFFF"/>
          <w:vertAlign w:val="subscript"/>
        </w:rPr>
        <w:t>45</w:t>
      </w:r>
      <w:r w:rsidR="00287ECB">
        <w:rPr>
          <w:rFonts w:cs="Times New Roman"/>
          <w:color w:val="333333"/>
          <w:szCs w:val="28"/>
          <w:shd w:val="clear" w:color="auto" w:fill="FFFFFF"/>
        </w:rPr>
        <w:t> заменяем на М</w:t>
      </w:r>
      <w:r w:rsidRPr="00E60774">
        <w:rPr>
          <w:rFonts w:cs="Times New Roman"/>
          <w:color w:val="333333"/>
          <w:szCs w:val="28"/>
          <w:shd w:val="clear" w:color="auto" w:fill="FFFFFF"/>
        </w:rPr>
        <w:t>.</w:t>
      </w:r>
      <w:r w:rsidRPr="00E60774">
        <w:rPr>
          <w:rFonts w:cs="Times New Roman"/>
          <w:color w:val="333333"/>
          <w:szCs w:val="28"/>
        </w:rPr>
        <w:br/>
      </w:r>
      <w:r w:rsidRPr="00E60774">
        <w:rPr>
          <w:rFonts w:cs="Times New Roman"/>
          <w:color w:val="333333"/>
          <w:szCs w:val="28"/>
          <w:shd w:val="clear" w:color="auto" w:fill="FFFFFF"/>
        </w:rPr>
        <w:t>В результате получим другую сокращенную матрицу (4 x 4), которая подлежит операции приведения.</w:t>
      </w:r>
      <w:r w:rsidRPr="00E60774">
        <w:rPr>
          <w:rFonts w:cs="Times New Roman"/>
          <w:color w:val="333333"/>
          <w:szCs w:val="28"/>
        </w:rPr>
        <w:br/>
      </w:r>
      <w:r w:rsidRPr="00E60774">
        <w:rPr>
          <w:rFonts w:cs="Times New Roman"/>
          <w:color w:val="333333"/>
          <w:szCs w:val="28"/>
          <w:shd w:val="clear" w:color="auto" w:fill="FFFFFF"/>
        </w:rPr>
        <w:t>После операции приведения сокращенная матрица будет иметь вид:</w:t>
      </w: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DF06AE" w:rsidRPr="00C25A7E" w14:paraId="28D92427" w14:textId="77777777" w:rsidTr="00F360AB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6EB7310" w14:textId="77777777" w:rsidR="00DF06AE" w:rsidRPr="00C25A7E" w:rsidRDefault="00DF06AE" w:rsidP="00DF06A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ij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71AA11BD" w14:textId="77777777" w:rsidR="00DF06AE" w:rsidRPr="00C25A7E" w:rsidRDefault="00DF06AE" w:rsidP="00DF06A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4777334" w14:textId="77777777" w:rsidR="00DF06AE" w:rsidRPr="00C25A7E" w:rsidRDefault="00DF06AE" w:rsidP="00DF06A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158B48F7" w14:textId="77777777" w:rsidR="00DF06AE" w:rsidRPr="00C25A7E" w:rsidRDefault="00DF06AE" w:rsidP="00DF06A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6BA446E" w14:textId="77777777" w:rsidR="00DF06AE" w:rsidRPr="00C25A7E" w:rsidRDefault="00DF06AE" w:rsidP="00DF06A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2E0102B" w14:textId="77777777" w:rsidR="00DF06AE" w:rsidRPr="00C25A7E" w:rsidRDefault="00DF06AE" w:rsidP="00DF06A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di</w:t>
            </w:r>
          </w:p>
        </w:tc>
      </w:tr>
      <w:tr w:rsidR="00DF06AE" w:rsidRPr="00C25A7E" w14:paraId="2DDEBA2F" w14:textId="77777777" w:rsidTr="00F360A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D4CC08A" w14:textId="77777777" w:rsidR="00DF06AE" w:rsidRPr="00C25A7E" w:rsidRDefault="00DF06AE" w:rsidP="00DF06A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8335D6" w14:textId="77777777" w:rsidR="00DF06AE" w:rsidRPr="00C25A7E" w:rsidRDefault="00DF06AE" w:rsidP="00DF06A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B54C6C" w14:textId="7C0EF3E5" w:rsidR="00DF06AE" w:rsidRPr="00C25A7E" w:rsidRDefault="00DF06AE" w:rsidP="00DF06A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41CAD7" w14:textId="77777777" w:rsidR="00DF06AE" w:rsidRPr="00C25A7E" w:rsidRDefault="00DF06AE" w:rsidP="00DF06A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0BA8B0" w14:textId="1DA9F29A" w:rsidR="00DF06AE" w:rsidRPr="00C25A7E" w:rsidRDefault="00DF06AE" w:rsidP="00DF06A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753332A" w14:textId="77777777" w:rsidR="00DF06AE" w:rsidRPr="00C25A7E" w:rsidRDefault="00DF06AE" w:rsidP="00DF06A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DF06AE" w:rsidRPr="00C25A7E" w14:paraId="44C0ADEC" w14:textId="77777777" w:rsidTr="00F360A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4997471" w14:textId="77777777" w:rsidR="00DF06AE" w:rsidRPr="00C25A7E" w:rsidRDefault="00DF06AE" w:rsidP="00DF06A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4E4F3" w14:textId="14CBD678" w:rsidR="00DF06AE" w:rsidRPr="00C25A7E" w:rsidRDefault="00DF06AE" w:rsidP="00DF06A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00636" w14:textId="77777777" w:rsidR="00DF06AE" w:rsidRPr="00C25A7E" w:rsidRDefault="00DF06AE" w:rsidP="00DF06A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1B077A" w14:textId="7FE5CEFB" w:rsidR="00DF06AE" w:rsidRPr="00C25A7E" w:rsidRDefault="00DF06AE" w:rsidP="00DF06A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A043E0" w14:textId="406A815F" w:rsidR="00DF06AE" w:rsidRPr="00C25A7E" w:rsidRDefault="00DF06AE" w:rsidP="00DF06A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158BFBF" w14:textId="77777777" w:rsidR="00DF06AE" w:rsidRPr="00C25A7E" w:rsidRDefault="00DF06AE" w:rsidP="00DF06A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DF06AE" w:rsidRPr="00C25A7E" w14:paraId="411524D8" w14:textId="77777777" w:rsidTr="00F360A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EDCFEAB" w14:textId="77777777" w:rsidR="00DF06AE" w:rsidRPr="00C25A7E" w:rsidRDefault="00DF06AE" w:rsidP="00DF06A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22B372" w14:textId="3D1727EB" w:rsidR="00DF06AE" w:rsidRPr="00C25A7E" w:rsidRDefault="00DF06AE" w:rsidP="00DF06A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B07A3" w14:textId="6C3FBECE" w:rsidR="00DF06AE" w:rsidRPr="00C25A7E" w:rsidRDefault="00DF06AE" w:rsidP="00DF06A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0CF5B" w14:textId="77777777" w:rsidR="00DF06AE" w:rsidRPr="00C25A7E" w:rsidRDefault="00DF06AE" w:rsidP="00DF06A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08EBCC" w14:textId="77777777" w:rsidR="00DF06AE" w:rsidRPr="00C25A7E" w:rsidRDefault="00DF06AE" w:rsidP="00DF06A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47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D4AFE92" w14:textId="77777777" w:rsidR="00DF06AE" w:rsidRPr="00C25A7E" w:rsidRDefault="00DF06AE" w:rsidP="00DF06A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DF06AE" w:rsidRPr="00C25A7E" w14:paraId="1B75B5D0" w14:textId="77777777" w:rsidTr="00F360A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3334B68" w14:textId="77777777" w:rsidR="00DF06AE" w:rsidRPr="00C25A7E" w:rsidRDefault="00DF06AE" w:rsidP="00DF06A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E0C5EC" w14:textId="3AE31BD5" w:rsidR="00DF06AE" w:rsidRPr="00C25A7E" w:rsidRDefault="00DF06AE" w:rsidP="00DF06A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15D336" w14:textId="4B706D8E" w:rsidR="00DF06AE" w:rsidRPr="00C25A7E" w:rsidRDefault="00DF06AE" w:rsidP="00DF06A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4AEB6" w14:textId="360420C3" w:rsidR="00DF06AE" w:rsidRPr="00C25A7E" w:rsidRDefault="00DF06AE" w:rsidP="00DF06A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CA7B43" w14:textId="3D387F47" w:rsidR="00DF06AE" w:rsidRPr="00C25A7E" w:rsidRDefault="00204512" w:rsidP="00DF06A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М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DE7AA1B" w14:textId="77777777" w:rsidR="00DF06AE" w:rsidRPr="00C25A7E" w:rsidRDefault="00DF06AE" w:rsidP="00DF06A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DF06AE" w:rsidRPr="00C25A7E" w14:paraId="61A1483E" w14:textId="77777777" w:rsidTr="00F360AB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A69F97E" w14:textId="77777777" w:rsidR="00DF06AE" w:rsidRPr="00C25A7E" w:rsidRDefault="00DF06AE" w:rsidP="00DF06A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dj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E95163C" w14:textId="77777777" w:rsidR="00DF06AE" w:rsidRPr="00C25A7E" w:rsidRDefault="00DF06AE" w:rsidP="00DF06A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882F63A" w14:textId="77777777" w:rsidR="00DF06AE" w:rsidRPr="00C25A7E" w:rsidRDefault="00DF06AE" w:rsidP="00DF06A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32D07C9" w14:textId="77777777" w:rsidR="00DF06AE" w:rsidRPr="00C25A7E" w:rsidRDefault="00DF06AE" w:rsidP="00DF06A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834DBC5" w14:textId="77777777" w:rsidR="00DF06AE" w:rsidRPr="00C25A7E" w:rsidRDefault="00DF06AE" w:rsidP="00DF06A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EDFFAB2" w14:textId="6684D8AE" w:rsidR="00DF06AE" w:rsidRPr="00C25A7E" w:rsidRDefault="00DF06AE" w:rsidP="00DF06A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</w:tbl>
    <w:p w14:paraId="3AC01E6C" w14:textId="18B60EB7" w:rsidR="00917212" w:rsidRDefault="00917212" w:rsidP="00F360AB">
      <w:pPr>
        <w:spacing w:before="240" w:after="240"/>
        <w:ind w:firstLine="709"/>
        <w:jc w:val="left"/>
        <w:rPr>
          <w:rFonts w:cs="Times New Roman"/>
          <w:color w:val="333333"/>
          <w:szCs w:val="28"/>
          <w:shd w:val="clear" w:color="auto" w:fill="FFFFFF"/>
        </w:rPr>
      </w:pPr>
      <w:r w:rsidRPr="00917212">
        <w:rPr>
          <w:rFonts w:cs="Times New Roman"/>
          <w:color w:val="333333"/>
          <w:szCs w:val="28"/>
          <w:shd w:val="clear" w:color="auto" w:fill="FFFFFF"/>
        </w:rPr>
        <w:t>Сумма констант приведения сокращенной матрицы:</w:t>
      </w:r>
      <w:r>
        <w:rPr>
          <w:rFonts w:cs="Times New Roman"/>
          <w:color w:val="333333"/>
          <w:szCs w:val="28"/>
        </w:rPr>
        <w:t xml:space="preserve"> </w:t>
      </w:r>
      <w:r w:rsidRPr="00917212">
        <w:rPr>
          <w:rFonts w:cs="Times New Roman"/>
          <w:color w:val="333333"/>
          <w:szCs w:val="28"/>
          <w:shd w:val="clear" w:color="auto" w:fill="FFFFFF"/>
        </w:rPr>
        <w:t>∑d</w:t>
      </w:r>
      <w:r w:rsidRPr="00917212">
        <w:rPr>
          <w:rFonts w:cs="Times New Roman"/>
          <w:color w:val="333333"/>
          <w:szCs w:val="28"/>
          <w:shd w:val="clear" w:color="auto" w:fill="FFFFFF"/>
          <w:vertAlign w:val="subscript"/>
        </w:rPr>
        <w:t>i</w:t>
      </w:r>
      <w:r w:rsidRPr="00917212">
        <w:rPr>
          <w:rFonts w:cs="Times New Roman"/>
          <w:color w:val="333333"/>
          <w:szCs w:val="28"/>
          <w:shd w:val="clear" w:color="auto" w:fill="FFFFFF"/>
        </w:rPr>
        <w:t> + ∑d</w:t>
      </w:r>
      <w:r w:rsidRPr="00917212">
        <w:rPr>
          <w:rFonts w:cs="Times New Roman"/>
          <w:color w:val="333333"/>
          <w:szCs w:val="28"/>
          <w:shd w:val="clear" w:color="auto" w:fill="FFFFFF"/>
          <w:vertAlign w:val="subscript"/>
        </w:rPr>
        <w:t>j</w:t>
      </w:r>
      <w:r w:rsidRPr="00917212">
        <w:rPr>
          <w:rFonts w:cs="Times New Roman"/>
          <w:color w:val="333333"/>
          <w:szCs w:val="28"/>
          <w:shd w:val="clear" w:color="auto" w:fill="FFFFFF"/>
        </w:rPr>
        <w:t> = 0</w:t>
      </w:r>
      <w:r w:rsidRPr="00917212">
        <w:rPr>
          <w:rFonts w:cs="Times New Roman"/>
          <w:color w:val="333333"/>
          <w:szCs w:val="28"/>
        </w:rPr>
        <w:br/>
      </w:r>
      <w:r w:rsidRPr="00917212">
        <w:rPr>
          <w:rFonts w:cs="Times New Roman"/>
          <w:color w:val="333333"/>
          <w:szCs w:val="28"/>
          <w:shd w:val="clear" w:color="auto" w:fill="FFFFFF"/>
        </w:rPr>
        <w:t>Нижняя граница подмножества (5,4) равна:</w:t>
      </w:r>
      <w:r>
        <w:rPr>
          <w:rFonts w:cs="Times New Roman"/>
          <w:color w:val="333333"/>
          <w:szCs w:val="28"/>
        </w:rPr>
        <w:t xml:space="preserve"> </w:t>
      </w:r>
      <w:r w:rsidRPr="00917212">
        <w:rPr>
          <w:rFonts w:cs="Times New Roman"/>
          <w:color w:val="333333"/>
          <w:szCs w:val="28"/>
          <w:shd w:val="clear" w:color="auto" w:fill="FFFFFF"/>
        </w:rPr>
        <w:t xml:space="preserve">H(5,4) = </w:t>
      </w:r>
      <w:r w:rsidR="00B90558">
        <w:rPr>
          <w:rFonts w:cs="Times New Roman"/>
          <w:color w:val="333333"/>
          <w:szCs w:val="28"/>
          <w:shd w:val="clear" w:color="auto" w:fill="FFFFFF"/>
        </w:rPr>
        <w:t>1</w:t>
      </w:r>
      <w:r w:rsidR="00DF06AE">
        <w:rPr>
          <w:rFonts w:cs="Times New Roman"/>
          <w:color w:val="333333"/>
          <w:szCs w:val="28"/>
          <w:shd w:val="clear" w:color="auto" w:fill="FFFFFF"/>
        </w:rPr>
        <w:t>30</w:t>
      </w:r>
      <w:r w:rsidRPr="00917212">
        <w:rPr>
          <w:rFonts w:cs="Times New Roman"/>
          <w:color w:val="333333"/>
          <w:szCs w:val="28"/>
          <w:shd w:val="clear" w:color="auto" w:fill="FFFFFF"/>
        </w:rPr>
        <w:t xml:space="preserve"> + 0 = </w:t>
      </w:r>
      <w:r w:rsidR="00B90558">
        <w:rPr>
          <w:rFonts w:cs="Times New Roman"/>
          <w:color w:val="333333"/>
          <w:szCs w:val="28"/>
          <w:shd w:val="clear" w:color="auto" w:fill="FFFFFF"/>
        </w:rPr>
        <w:t>1</w:t>
      </w:r>
      <w:r w:rsidR="00DF06AE">
        <w:rPr>
          <w:rFonts w:cs="Times New Roman"/>
          <w:color w:val="333333"/>
          <w:szCs w:val="28"/>
          <w:shd w:val="clear" w:color="auto" w:fill="FFFFFF"/>
        </w:rPr>
        <w:t>30</w:t>
      </w:r>
      <w:r w:rsidRPr="00917212">
        <w:rPr>
          <w:rFonts w:cs="Times New Roman"/>
          <w:color w:val="333333"/>
          <w:szCs w:val="28"/>
          <w:shd w:val="clear" w:color="auto" w:fill="FFFFFF"/>
        </w:rPr>
        <w:t xml:space="preserve"> ≤ 1</w:t>
      </w:r>
      <w:r w:rsidR="00DF06AE">
        <w:rPr>
          <w:rFonts w:cs="Times New Roman"/>
          <w:color w:val="333333"/>
          <w:szCs w:val="28"/>
          <w:shd w:val="clear" w:color="auto" w:fill="FFFFFF"/>
        </w:rPr>
        <w:t>80</w:t>
      </w:r>
      <w:r w:rsidRPr="00917212">
        <w:rPr>
          <w:rFonts w:cs="Times New Roman"/>
          <w:color w:val="333333"/>
          <w:szCs w:val="28"/>
        </w:rPr>
        <w:br/>
      </w:r>
      <w:r w:rsidRPr="00917212">
        <w:rPr>
          <w:rFonts w:cs="Times New Roman"/>
          <w:color w:val="333333"/>
          <w:szCs w:val="28"/>
          <w:shd w:val="clear" w:color="auto" w:fill="FFFFFF"/>
        </w:rPr>
        <w:t>Поскольку нижняя граница этого</w:t>
      </w:r>
      <w:r>
        <w:rPr>
          <w:rFonts w:cs="Times New Roman"/>
          <w:color w:val="333333"/>
          <w:szCs w:val="28"/>
          <w:shd w:val="clear" w:color="auto" w:fill="FFFFFF"/>
        </w:rPr>
        <w:t xml:space="preserve"> подмножества (5,4) меньше, чем </w:t>
      </w:r>
      <w:r w:rsidRPr="00917212">
        <w:rPr>
          <w:rFonts w:cs="Times New Roman"/>
          <w:color w:val="333333"/>
          <w:szCs w:val="28"/>
          <w:shd w:val="clear" w:color="auto" w:fill="FFFFFF"/>
        </w:rPr>
        <w:t xml:space="preserve">подмножества (5*,4*), то ребро (5,4) включаем в маршрут с новой границей H = </w:t>
      </w:r>
      <w:r w:rsidR="00B90558">
        <w:rPr>
          <w:rFonts w:cs="Times New Roman"/>
          <w:color w:val="333333"/>
          <w:szCs w:val="28"/>
          <w:shd w:val="clear" w:color="auto" w:fill="FFFFFF"/>
        </w:rPr>
        <w:t>1</w:t>
      </w:r>
      <w:r w:rsidR="00DF06AE">
        <w:rPr>
          <w:rFonts w:cs="Times New Roman"/>
          <w:color w:val="333333"/>
          <w:szCs w:val="28"/>
          <w:shd w:val="clear" w:color="auto" w:fill="FFFFFF"/>
        </w:rPr>
        <w:t>30</w:t>
      </w:r>
      <w:r w:rsidRPr="00917212">
        <w:rPr>
          <w:rFonts w:cs="Times New Roman"/>
          <w:color w:val="333333"/>
          <w:szCs w:val="28"/>
          <w:shd w:val="clear" w:color="auto" w:fill="FFFFFF"/>
        </w:rPr>
        <w:t>.</w:t>
      </w:r>
    </w:p>
    <w:p w14:paraId="368CCFC8" w14:textId="617DF794" w:rsidR="00917212" w:rsidRDefault="00917212" w:rsidP="00917212">
      <w:pPr>
        <w:spacing w:before="240" w:after="240"/>
        <w:jc w:val="lef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917212">
        <w:rPr>
          <w:rFonts w:cs="Times New Roman"/>
          <w:b/>
          <w:bCs/>
          <w:color w:val="333333"/>
          <w:szCs w:val="28"/>
          <w:shd w:val="clear" w:color="auto" w:fill="FFFFFF"/>
        </w:rPr>
        <w:t>Шаг №2</w:t>
      </w:r>
      <w:r w:rsidRPr="00917212">
        <w:rPr>
          <w:rFonts w:cs="Times New Roman"/>
          <w:color w:val="333333"/>
          <w:szCs w:val="28"/>
          <w:shd w:val="clear" w:color="auto" w:fill="FFFFFF"/>
        </w:rPr>
        <w:t>.</w:t>
      </w:r>
      <w:r w:rsidRPr="00917212">
        <w:rPr>
          <w:rFonts w:cs="Times New Roman"/>
          <w:color w:val="333333"/>
          <w:szCs w:val="28"/>
        </w:rPr>
        <w:br/>
      </w:r>
      <w:r w:rsidRPr="00917212">
        <w:rPr>
          <w:rFonts w:cs="Times New Roman"/>
          <w:b/>
          <w:bCs/>
          <w:color w:val="333333"/>
          <w:szCs w:val="28"/>
          <w:shd w:val="clear" w:color="auto" w:fill="FFFFFF"/>
        </w:rPr>
        <w:t>Определяем ребро ветвления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B90558" w:rsidRPr="00C25A7E" w14:paraId="516B43BD" w14:textId="77777777" w:rsidTr="00F14EE3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29E6885" w14:textId="77777777" w:rsidR="00B90558" w:rsidRPr="00C25A7E" w:rsidRDefault="00B90558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ij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21C97A7" w14:textId="77777777" w:rsidR="00B90558" w:rsidRPr="00C25A7E" w:rsidRDefault="00B90558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1DF29346" w14:textId="77777777" w:rsidR="00B90558" w:rsidRPr="00C25A7E" w:rsidRDefault="00B90558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7E08A158" w14:textId="77777777" w:rsidR="00B90558" w:rsidRPr="00C25A7E" w:rsidRDefault="00B90558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AECB0A0" w14:textId="77777777" w:rsidR="00B90558" w:rsidRPr="00C25A7E" w:rsidRDefault="00B90558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540C8FB" w14:textId="77777777" w:rsidR="00B90558" w:rsidRPr="00C25A7E" w:rsidRDefault="00B90558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di</w:t>
            </w:r>
          </w:p>
        </w:tc>
      </w:tr>
      <w:tr w:rsidR="00B90558" w:rsidRPr="00C25A7E" w14:paraId="748BDD21" w14:textId="77777777" w:rsidTr="00F14EE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1B127B8F" w14:textId="77777777" w:rsidR="00B90558" w:rsidRPr="00C25A7E" w:rsidRDefault="00B90558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1AE4E2" w14:textId="77777777" w:rsidR="00B90558" w:rsidRPr="00C25A7E" w:rsidRDefault="00B90558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B73F7" w14:textId="178C5053" w:rsidR="00B90558" w:rsidRPr="00C25A7E" w:rsidRDefault="00B90558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  <w:r w:rsidR="00B62393">
              <w:rPr>
                <w:rFonts w:ascii="Calibri" w:eastAsia="Times New Roman" w:hAnsi="Calibri" w:cs="Calibri"/>
                <w:color w:val="000000"/>
                <w:sz w:val="22"/>
              </w:rPr>
              <w:t>(0)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C979B" w14:textId="77777777" w:rsidR="00B90558" w:rsidRPr="00C25A7E" w:rsidRDefault="00B90558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B9FE6B" w14:textId="7528FCD6" w:rsidR="00B90558" w:rsidRPr="00C25A7E" w:rsidRDefault="00B90558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(</w:t>
            </w:r>
            <w:r w:rsidR="00B62393">
              <w:rPr>
                <w:rFonts w:ascii="Calibri" w:eastAsia="Times New Roman" w:hAnsi="Calibri" w:cs="Calibri"/>
                <w:color w:val="000000"/>
                <w:sz w:val="22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)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6624F60" w14:textId="77777777" w:rsidR="00B90558" w:rsidRPr="00C25A7E" w:rsidRDefault="00B90558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B90558" w:rsidRPr="00C25A7E" w14:paraId="2818D11D" w14:textId="77777777" w:rsidTr="00F14EE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4AF313A" w14:textId="77777777" w:rsidR="00B90558" w:rsidRPr="00C25A7E" w:rsidRDefault="00B90558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049D3" w14:textId="6B3C8218" w:rsidR="00B90558" w:rsidRPr="00C25A7E" w:rsidRDefault="00B90558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(</w:t>
            </w:r>
            <w:r w:rsidR="00B62393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1CEFA1" w14:textId="77777777" w:rsidR="00B90558" w:rsidRPr="00C25A7E" w:rsidRDefault="00B90558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21D45E" w14:textId="4078896A" w:rsidR="00B90558" w:rsidRPr="00C25A7E" w:rsidRDefault="00B90558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(</w:t>
            </w:r>
            <w:r w:rsidR="00B62393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7CA98C" w14:textId="02BA49BB" w:rsidR="00B90558" w:rsidRPr="00C25A7E" w:rsidRDefault="00B90558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  <w:r w:rsidR="00B62393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C81514E" w14:textId="77777777" w:rsidR="00B90558" w:rsidRPr="00C25A7E" w:rsidRDefault="00B90558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B90558" w:rsidRPr="00C25A7E" w14:paraId="1C260236" w14:textId="77777777" w:rsidTr="00F14EE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B1B0CB7" w14:textId="77777777" w:rsidR="00B90558" w:rsidRPr="00C25A7E" w:rsidRDefault="00B90558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C3B7C0" w14:textId="40FBF3A9" w:rsidR="00B90558" w:rsidRPr="00C25A7E" w:rsidRDefault="00B90558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(</w:t>
            </w:r>
            <w:r w:rsidR="00B62393">
              <w:rPr>
                <w:rFonts w:ascii="Calibri" w:eastAsia="Times New Roman" w:hAnsi="Calibri" w:cs="Calibri"/>
                <w:color w:val="000000"/>
                <w:sz w:val="22"/>
              </w:rPr>
              <w:t>13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6D1079" w14:textId="6FE41D55" w:rsidR="00B90558" w:rsidRPr="00C25A7E" w:rsidRDefault="00B90558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  <w:r w:rsidR="00B62393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DD5FC" w14:textId="77777777" w:rsidR="00B90558" w:rsidRPr="00C25A7E" w:rsidRDefault="00B90558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4B6D53" w14:textId="77777777" w:rsidR="00B90558" w:rsidRPr="00C25A7E" w:rsidRDefault="00B90558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47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0ADF1E7" w14:textId="77777777" w:rsidR="00B90558" w:rsidRPr="00C25A7E" w:rsidRDefault="00B90558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B90558" w:rsidRPr="00C25A7E" w14:paraId="67793036" w14:textId="77777777" w:rsidTr="00F14EE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792F9C8B" w14:textId="77777777" w:rsidR="00B90558" w:rsidRPr="00C25A7E" w:rsidRDefault="00B90558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9572EA" w14:textId="1CBF6C5E" w:rsidR="00B90558" w:rsidRPr="00C25A7E" w:rsidRDefault="00B90558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(</w:t>
            </w:r>
            <w:r w:rsidR="00B62393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663C92" w14:textId="76AD210B" w:rsidR="00B90558" w:rsidRPr="00C25A7E" w:rsidRDefault="00B62393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0(0)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2E8468" w14:textId="2C8AFB93" w:rsidR="00B90558" w:rsidRPr="00C25A7E" w:rsidRDefault="00B62393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BBEA25" w14:textId="50E1AE79" w:rsidR="00B90558" w:rsidRPr="00C25A7E" w:rsidRDefault="00B62393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6124F4D" w14:textId="77777777" w:rsidR="00B90558" w:rsidRPr="00C25A7E" w:rsidRDefault="00B90558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B90558" w:rsidRPr="00C25A7E" w14:paraId="325312B3" w14:textId="77777777" w:rsidTr="00F14EE3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CC9BD66" w14:textId="77777777" w:rsidR="00B90558" w:rsidRPr="00C25A7E" w:rsidRDefault="00B90558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dj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273F33B" w14:textId="77777777" w:rsidR="00B90558" w:rsidRPr="00C25A7E" w:rsidRDefault="00B90558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546FDF8" w14:textId="77777777" w:rsidR="00B90558" w:rsidRPr="00C25A7E" w:rsidRDefault="00B90558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F89DD45" w14:textId="77777777" w:rsidR="00B90558" w:rsidRPr="00C25A7E" w:rsidRDefault="00B90558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6E09461" w14:textId="77777777" w:rsidR="00B90558" w:rsidRPr="00C25A7E" w:rsidRDefault="00B90558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0A919E4" w14:textId="6545EFF8" w:rsidR="00B90558" w:rsidRPr="00C25A7E" w:rsidRDefault="00B90558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</w:tbl>
    <w:p w14:paraId="19E878FD" w14:textId="77777777" w:rsidR="00577E31" w:rsidRDefault="00A625CF" w:rsidP="001E4BE7">
      <w:pPr>
        <w:spacing w:before="240" w:after="240"/>
        <w:jc w:val="left"/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d(1,2) = 0 + </w:t>
      </w:r>
      <w:r w:rsidR="00F567F1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0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 = </w:t>
      </w:r>
      <w:r w:rsidR="00F567F1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0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; d(1,5) = 0 + </w:t>
      </w:r>
      <w:r w:rsidR="00F567F1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11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 = </w:t>
      </w:r>
      <w:r w:rsidR="00F567F1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11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; d(2,1) = </w:t>
      </w:r>
      <w:r w:rsidR="00F567F1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0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 + 0 = 0; d(</w:t>
      </w:r>
      <w:r w:rsidR="00F567F1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2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,</w:t>
      </w:r>
      <w:r w:rsidR="00F567F1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3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) = </w:t>
      </w:r>
      <w:r w:rsidR="00577E31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0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 + </w:t>
      </w:r>
      <w:r w:rsidR="00577E31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6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 = </w:t>
      </w:r>
      <w:r w:rsidR="00577E31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6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; </w:t>
      </w:r>
    </w:p>
    <w:p w14:paraId="0D97F3E2" w14:textId="30FA5A6A" w:rsidR="00A625CF" w:rsidRPr="00577E31" w:rsidRDefault="00A625CF" w:rsidP="001E4BE7">
      <w:pPr>
        <w:spacing w:before="240" w:after="240"/>
        <w:jc w:val="left"/>
        <w:rPr>
          <w:rFonts w:cs="Times New Roman"/>
          <w:color w:val="333333"/>
          <w:szCs w:val="28"/>
          <w:shd w:val="clear" w:color="auto" w:fill="FFFFFF"/>
          <w:lang w:val="en-US"/>
        </w:rPr>
      </w:pP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d(</w:t>
      </w:r>
      <w:r w:rsidR="00577E31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3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,</w:t>
      </w:r>
      <w:r w:rsidR="00577E31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1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) = </w:t>
      </w:r>
      <w:r w:rsidR="00577E31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0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 + 1</w:t>
      </w:r>
      <w:r w:rsidR="00577E31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3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 = 1</w:t>
      </w:r>
      <w:r w:rsidR="00577E31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3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;</w:t>
      </w:r>
      <w:r w:rsidR="00577E31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</w:t>
      </w:r>
      <w:r w:rsidR="00577E31"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d(</w:t>
      </w:r>
      <w:r w:rsidR="004A42F9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4</w:t>
      </w:r>
      <w:r w:rsidR="00577E31"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,</w:t>
      </w:r>
      <w:r w:rsidR="004A42F9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1</w:t>
      </w:r>
      <w:r w:rsidR="00577E31"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) = 0 + </w:t>
      </w:r>
      <w:r w:rsidR="00577E31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0</w:t>
      </w:r>
      <w:r w:rsidR="00577E31"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 = </w:t>
      </w:r>
      <w:r w:rsidR="00577E31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0</w:t>
      </w:r>
      <w:r w:rsidR="00577E31"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;</w:t>
      </w:r>
      <w:r w:rsidR="00577E31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</w:t>
      </w:r>
      <w:r w:rsidR="00577E31"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d(</w:t>
      </w:r>
      <w:r w:rsidR="004A42F9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4</w:t>
      </w:r>
      <w:r w:rsidR="00577E31"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,2) = 0 + </w:t>
      </w:r>
      <w:r w:rsidR="00577E31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0</w:t>
      </w:r>
      <w:r w:rsidR="00577E31"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 = </w:t>
      </w:r>
      <w:r w:rsidR="00577E31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0</w:t>
      </w:r>
      <w:r w:rsidR="00577E31"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;</w:t>
      </w:r>
    </w:p>
    <w:p w14:paraId="761B5C36" w14:textId="4C860DC2" w:rsidR="00E276F6" w:rsidRDefault="001E4BE7" w:rsidP="001E4BE7">
      <w:pPr>
        <w:spacing w:before="240" w:after="240"/>
        <w:jc w:val="left"/>
        <w:rPr>
          <w:rFonts w:cs="Times New Roman"/>
          <w:b/>
          <w:bCs/>
          <w:color w:val="333333"/>
          <w:szCs w:val="28"/>
          <w:shd w:val="clear" w:color="auto" w:fill="FFFFFF"/>
        </w:rPr>
      </w:pPr>
      <w:r w:rsidRPr="001E4BE7">
        <w:rPr>
          <w:rFonts w:cs="Times New Roman"/>
          <w:color w:val="333333"/>
          <w:szCs w:val="28"/>
          <w:shd w:val="clear" w:color="auto" w:fill="FFFFFF"/>
        </w:rPr>
        <w:lastRenderedPageBreak/>
        <w:t xml:space="preserve">Наибольшая сумма констант приведения равна (0 + </w:t>
      </w:r>
      <w:r w:rsidR="00B40EFE">
        <w:rPr>
          <w:rFonts w:cs="Times New Roman"/>
          <w:color w:val="333333"/>
          <w:szCs w:val="28"/>
          <w:shd w:val="clear" w:color="auto" w:fill="FFFFFF"/>
        </w:rPr>
        <w:t>1</w:t>
      </w:r>
      <w:r w:rsidR="00B62393">
        <w:rPr>
          <w:rFonts w:cs="Times New Roman"/>
          <w:color w:val="333333"/>
          <w:szCs w:val="28"/>
          <w:shd w:val="clear" w:color="auto" w:fill="FFFFFF"/>
        </w:rPr>
        <w:t>3</w:t>
      </w:r>
      <w:r w:rsidRPr="001E4BE7">
        <w:rPr>
          <w:rFonts w:cs="Times New Roman"/>
          <w:color w:val="333333"/>
          <w:szCs w:val="28"/>
          <w:shd w:val="clear" w:color="auto" w:fill="FFFFFF"/>
        </w:rPr>
        <w:t xml:space="preserve">) = </w:t>
      </w:r>
      <w:r w:rsidR="00B40EFE">
        <w:rPr>
          <w:rFonts w:cs="Times New Roman"/>
          <w:color w:val="333333"/>
          <w:szCs w:val="28"/>
          <w:shd w:val="clear" w:color="auto" w:fill="FFFFFF"/>
        </w:rPr>
        <w:t>1</w:t>
      </w:r>
      <w:r w:rsidR="00B62393">
        <w:rPr>
          <w:rFonts w:cs="Times New Roman"/>
          <w:color w:val="333333"/>
          <w:szCs w:val="28"/>
          <w:shd w:val="clear" w:color="auto" w:fill="FFFFFF"/>
        </w:rPr>
        <w:t>3</w:t>
      </w:r>
      <w:r w:rsidRPr="001E4BE7">
        <w:rPr>
          <w:rFonts w:cs="Times New Roman"/>
          <w:color w:val="333333"/>
          <w:szCs w:val="28"/>
          <w:shd w:val="clear" w:color="auto" w:fill="FFFFFF"/>
        </w:rPr>
        <w:t xml:space="preserve"> для ребра (</w:t>
      </w:r>
      <w:r w:rsidR="00B40EFE">
        <w:rPr>
          <w:rFonts w:cs="Times New Roman"/>
          <w:color w:val="333333"/>
          <w:szCs w:val="28"/>
          <w:shd w:val="clear" w:color="auto" w:fill="FFFFFF"/>
        </w:rPr>
        <w:t>3,1</w:t>
      </w:r>
      <w:r w:rsidRPr="001E4BE7">
        <w:rPr>
          <w:rFonts w:cs="Times New Roman"/>
          <w:color w:val="333333"/>
          <w:szCs w:val="28"/>
          <w:shd w:val="clear" w:color="auto" w:fill="FFFFFF"/>
        </w:rPr>
        <w:t>).</w:t>
      </w:r>
    </w:p>
    <w:p w14:paraId="57A93AF6" w14:textId="15263712" w:rsidR="001E4BE7" w:rsidRDefault="001E4BE7" w:rsidP="00E276F6">
      <w:pPr>
        <w:spacing w:before="240" w:after="240"/>
        <w:ind w:firstLine="709"/>
        <w:jc w:val="left"/>
        <w:rPr>
          <w:rFonts w:cs="Times New Roman"/>
          <w:color w:val="333333"/>
          <w:szCs w:val="28"/>
          <w:shd w:val="clear" w:color="auto" w:fill="FFFFFF"/>
        </w:rPr>
      </w:pPr>
      <w:r w:rsidRPr="001E4BE7">
        <w:rPr>
          <w:rFonts w:cs="Times New Roman"/>
          <w:b/>
          <w:bCs/>
          <w:color w:val="333333"/>
          <w:szCs w:val="28"/>
          <w:shd w:val="clear" w:color="auto" w:fill="FFFFFF"/>
        </w:rPr>
        <w:t>Исключение ребра</w:t>
      </w:r>
      <w:r w:rsidRPr="001E4BE7">
        <w:rPr>
          <w:rFonts w:cs="Times New Roman"/>
          <w:color w:val="333333"/>
          <w:szCs w:val="28"/>
          <w:shd w:val="clear" w:color="auto" w:fill="FFFFFF"/>
        </w:rPr>
        <w:t> (</w:t>
      </w:r>
      <w:r w:rsidR="00B40EFE">
        <w:rPr>
          <w:rFonts w:cs="Times New Roman"/>
          <w:color w:val="333333"/>
          <w:szCs w:val="28"/>
          <w:shd w:val="clear" w:color="auto" w:fill="FFFFFF"/>
        </w:rPr>
        <w:t>3,1</w:t>
      </w:r>
      <w:r w:rsidRPr="001E4BE7">
        <w:rPr>
          <w:rFonts w:cs="Times New Roman"/>
          <w:color w:val="333333"/>
          <w:szCs w:val="28"/>
          <w:shd w:val="clear" w:color="auto" w:fill="FFFFFF"/>
        </w:rPr>
        <w:t>).</w:t>
      </w: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B40EFE" w:rsidRPr="00C25A7E" w14:paraId="1AA6B7F2" w14:textId="77777777" w:rsidTr="000F24FD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A586DF3" w14:textId="77777777" w:rsidR="00B40EFE" w:rsidRPr="00C25A7E" w:rsidRDefault="00B40EFE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ij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D7ED360" w14:textId="77777777" w:rsidR="00B40EFE" w:rsidRPr="00C25A7E" w:rsidRDefault="00B40EFE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57FEA62" w14:textId="77777777" w:rsidR="00B40EFE" w:rsidRPr="00C25A7E" w:rsidRDefault="00B40EFE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74F89A4" w14:textId="77777777" w:rsidR="00B40EFE" w:rsidRPr="00C25A7E" w:rsidRDefault="00B40EFE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16042D4" w14:textId="77777777" w:rsidR="00B40EFE" w:rsidRPr="00C25A7E" w:rsidRDefault="00B40EFE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4F08839" w14:textId="77777777" w:rsidR="00B40EFE" w:rsidRPr="00C25A7E" w:rsidRDefault="00B40EFE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di</w:t>
            </w:r>
          </w:p>
        </w:tc>
      </w:tr>
      <w:tr w:rsidR="00B40EFE" w:rsidRPr="00C25A7E" w14:paraId="12E7670A" w14:textId="77777777" w:rsidTr="000F24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8EB6C19" w14:textId="77777777" w:rsidR="00B40EFE" w:rsidRPr="00C25A7E" w:rsidRDefault="00B40EFE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9EC2DD" w14:textId="77777777" w:rsidR="00B40EFE" w:rsidRPr="00C25A7E" w:rsidRDefault="00B40EFE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A67293" w14:textId="0BD06B24" w:rsidR="00B40EFE" w:rsidRPr="00C25A7E" w:rsidRDefault="00B40EFE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(</w:t>
            </w:r>
            <w:r w:rsidR="00B62393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864685" w14:textId="77777777" w:rsidR="00B40EFE" w:rsidRPr="00C25A7E" w:rsidRDefault="00B40EFE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4C4358" w14:textId="344905F0" w:rsidR="00B40EFE" w:rsidRPr="00C25A7E" w:rsidRDefault="00B40EFE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(</w:t>
            </w:r>
            <w:r w:rsidR="00B62393">
              <w:rPr>
                <w:rFonts w:ascii="Calibri" w:eastAsia="Times New Roman" w:hAnsi="Calibri" w:cs="Calibri"/>
                <w:color w:val="000000"/>
                <w:sz w:val="22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)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9C05771" w14:textId="77777777" w:rsidR="00B40EFE" w:rsidRPr="00C25A7E" w:rsidRDefault="00B40EFE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B40EFE" w:rsidRPr="00C25A7E" w14:paraId="155119F5" w14:textId="77777777" w:rsidTr="000F24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268AE11" w14:textId="77777777" w:rsidR="00B40EFE" w:rsidRPr="00C25A7E" w:rsidRDefault="00B40EFE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EAAE4D" w14:textId="77777777" w:rsidR="00B40EFE" w:rsidRPr="00C25A7E" w:rsidRDefault="00B40EFE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(0)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D7793" w14:textId="77777777" w:rsidR="00B40EFE" w:rsidRPr="00C25A7E" w:rsidRDefault="00B40EFE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50ED57" w14:textId="1E37CE1C" w:rsidR="00B40EFE" w:rsidRPr="00C25A7E" w:rsidRDefault="00B40EFE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(</w:t>
            </w:r>
            <w:r w:rsidR="00B62393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ADD926" w14:textId="43782542" w:rsidR="00B40EFE" w:rsidRPr="00C25A7E" w:rsidRDefault="00B40EFE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  <w:r w:rsidR="00B62393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C708FFF" w14:textId="77777777" w:rsidR="00B40EFE" w:rsidRPr="00C25A7E" w:rsidRDefault="00B40EFE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B40EFE" w:rsidRPr="00C25A7E" w14:paraId="454D36B3" w14:textId="77777777" w:rsidTr="000F24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35D8A31" w14:textId="77777777" w:rsidR="00B40EFE" w:rsidRPr="00C25A7E" w:rsidRDefault="00B40EFE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8B70DD" w14:textId="792DA822" w:rsidR="00B40EFE" w:rsidRPr="00C25A7E" w:rsidRDefault="00B40EFE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599CF" w14:textId="3BBE7B81" w:rsidR="00B40EFE" w:rsidRPr="00C25A7E" w:rsidRDefault="00B40EFE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  <w:r w:rsidR="00B62393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9A9E01" w14:textId="77777777" w:rsidR="00B40EFE" w:rsidRPr="00C25A7E" w:rsidRDefault="00B40EFE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AC2CF5" w14:textId="77777777" w:rsidR="00B40EFE" w:rsidRPr="00C25A7E" w:rsidRDefault="00B40EFE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47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6458D5E" w14:textId="6B31DF96" w:rsidR="00B40EFE" w:rsidRPr="00C25A7E" w:rsidRDefault="00B40EFE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  <w:r w:rsidR="00B62393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</w:tr>
      <w:tr w:rsidR="00B40EFE" w:rsidRPr="00C25A7E" w14:paraId="612C0DDE" w14:textId="77777777" w:rsidTr="000F24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E384BEA" w14:textId="77777777" w:rsidR="00B40EFE" w:rsidRPr="00C25A7E" w:rsidRDefault="00B40EFE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C53683" w14:textId="41E814C1" w:rsidR="00B40EFE" w:rsidRPr="00C25A7E" w:rsidRDefault="00B40EFE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(</w:t>
            </w:r>
            <w:r w:rsidR="00B62393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905A5" w14:textId="0E03FD8F" w:rsidR="00B40EFE" w:rsidRPr="00C25A7E" w:rsidRDefault="00B62393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0(0)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A84C6" w14:textId="069AB97C" w:rsidR="00B40EFE" w:rsidRPr="00C25A7E" w:rsidRDefault="00B62393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F48742" w14:textId="276B925F" w:rsidR="00B40EFE" w:rsidRPr="00C25A7E" w:rsidRDefault="00B62393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4F5B4F7" w14:textId="77777777" w:rsidR="00B40EFE" w:rsidRPr="00C25A7E" w:rsidRDefault="00B40EFE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B40EFE" w:rsidRPr="00C25A7E" w14:paraId="5C2E5ECF" w14:textId="77777777" w:rsidTr="000F24FD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21CE8F1" w14:textId="77777777" w:rsidR="00B40EFE" w:rsidRPr="00C25A7E" w:rsidRDefault="00B40EFE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dj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A2169F3" w14:textId="77777777" w:rsidR="00B40EFE" w:rsidRPr="00C25A7E" w:rsidRDefault="00B40EFE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EEA679E" w14:textId="77777777" w:rsidR="00B40EFE" w:rsidRPr="00C25A7E" w:rsidRDefault="00B40EFE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195F829" w14:textId="77777777" w:rsidR="00B40EFE" w:rsidRPr="00C25A7E" w:rsidRDefault="00B40EFE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15DF59E" w14:textId="77777777" w:rsidR="00B40EFE" w:rsidRPr="00C25A7E" w:rsidRDefault="00B40EFE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CA47521" w14:textId="2EE5BBC7" w:rsidR="00B40EFE" w:rsidRPr="00C25A7E" w:rsidRDefault="00B40EFE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</w:tbl>
    <w:p w14:paraId="183AD5A0" w14:textId="77777777" w:rsidR="00E276F6" w:rsidRDefault="001E4BE7" w:rsidP="001E4BE7">
      <w:pPr>
        <w:spacing w:before="240" w:after="240"/>
        <w:jc w:val="left"/>
        <w:rPr>
          <w:rFonts w:cs="Times New Roman"/>
          <w:color w:val="333333"/>
          <w:szCs w:val="28"/>
          <w:shd w:val="clear" w:color="auto" w:fill="FFFFFF"/>
        </w:rPr>
      </w:pPr>
      <w:r w:rsidRPr="001E4BE7">
        <w:rPr>
          <w:rFonts w:cs="Times New Roman"/>
          <w:color w:val="333333"/>
          <w:szCs w:val="28"/>
          <w:shd w:val="clear" w:color="auto" w:fill="FFFFFF"/>
        </w:rPr>
        <w:t>Ниж</w:t>
      </w:r>
      <w:r w:rsidR="00B6633D">
        <w:rPr>
          <w:rFonts w:cs="Times New Roman"/>
          <w:color w:val="333333"/>
          <w:szCs w:val="28"/>
          <w:shd w:val="clear" w:color="auto" w:fill="FFFFFF"/>
        </w:rPr>
        <w:t>няя граница</w:t>
      </w:r>
      <w:r w:rsidRPr="001E4BE7">
        <w:rPr>
          <w:rFonts w:cs="Times New Roman"/>
          <w:color w:val="333333"/>
          <w:szCs w:val="28"/>
          <w:shd w:val="clear" w:color="auto" w:fill="FFFFFF"/>
        </w:rPr>
        <w:t xml:space="preserve"> этого подмножества:</w:t>
      </w:r>
      <w:r w:rsidRPr="001E4BE7">
        <w:rPr>
          <w:rFonts w:cs="Times New Roman"/>
          <w:color w:val="333333"/>
          <w:szCs w:val="28"/>
        </w:rPr>
        <w:t xml:space="preserve"> </w:t>
      </w:r>
      <w:r w:rsidRPr="001E4BE7">
        <w:rPr>
          <w:rFonts w:cs="Times New Roman"/>
          <w:color w:val="333333"/>
          <w:szCs w:val="28"/>
          <w:shd w:val="clear" w:color="auto" w:fill="FFFFFF"/>
        </w:rPr>
        <w:t>H(</w:t>
      </w:r>
      <w:r w:rsidR="00B40EFE">
        <w:rPr>
          <w:rFonts w:cs="Times New Roman"/>
          <w:color w:val="333333"/>
          <w:szCs w:val="28"/>
          <w:shd w:val="clear" w:color="auto" w:fill="FFFFFF"/>
        </w:rPr>
        <w:t>3</w:t>
      </w:r>
      <w:r w:rsidRPr="001E4BE7">
        <w:rPr>
          <w:rFonts w:cs="Times New Roman"/>
          <w:color w:val="333333"/>
          <w:szCs w:val="28"/>
          <w:shd w:val="clear" w:color="auto" w:fill="FFFFFF"/>
        </w:rPr>
        <w:t>*,</w:t>
      </w:r>
      <w:r w:rsidR="00B40EFE">
        <w:rPr>
          <w:rFonts w:cs="Times New Roman"/>
          <w:color w:val="333333"/>
          <w:szCs w:val="28"/>
          <w:shd w:val="clear" w:color="auto" w:fill="FFFFFF"/>
        </w:rPr>
        <w:t>1</w:t>
      </w:r>
      <w:r w:rsidRPr="001E4BE7">
        <w:rPr>
          <w:rFonts w:cs="Times New Roman"/>
          <w:color w:val="333333"/>
          <w:szCs w:val="28"/>
          <w:shd w:val="clear" w:color="auto" w:fill="FFFFFF"/>
        </w:rPr>
        <w:t xml:space="preserve">*) = </w:t>
      </w:r>
      <w:r w:rsidR="00B40EFE">
        <w:rPr>
          <w:rFonts w:cs="Times New Roman"/>
          <w:color w:val="333333"/>
          <w:szCs w:val="28"/>
          <w:shd w:val="clear" w:color="auto" w:fill="FFFFFF"/>
        </w:rPr>
        <w:t>1</w:t>
      </w:r>
      <w:r w:rsidR="00B62393">
        <w:rPr>
          <w:rFonts w:cs="Times New Roman"/>
          <w:color w:val="333333"/>
          <w:szCs w:val="28"/>
          <w:shd w:val="clear" w:color="auto" w:fill="FFFFFF"/>
        </w:rPr>
        <w:t>30</w:t>
      </w:r>
      <w:r w:rsidR="00B40EFE">
        <w:rPr>
          <w:rFonts w:cs="Times New Roman"/>
          <w:color w:val="333333"/>
          <w:szCs w:val="28"/>
          <w:shd w:val="clear" w:color="auto" w:fill="FFFFFF"/>
        </w:rPr>
        <w:t>+1</w:t>
      </w:r>
      <w:r w:rsidR="00B62393">
        <w:rPr>
          <w:rFonts w:cs="Times New Roman"/>
          <w:color w:val="333333"/>
          <w:szCs w:val="28"/>
          <w:shd w:val="clear" w:color="auto" w:fill="FFFFFF"/>
        </w:rPr>
        <w:t>3</w:t>
      </w:r>
      <w:r w:rsidRPr="001E4BE7">
        <w:rPr>
          <w:rFonts w:cs="Times New Roman"/>
          <w:color w:val="333333"/>
          <w:szCs w:val="28"/>
          <w:shd w:val="clear" w:color="auto" w:fill="FFFFFF"/>
        </w:rPr>
        <w:t xml:space="preserve"> = </w:t>
      </w:r>
      <w:r w:rsidR="00B62393">
        <w:rPr>
          <w:rFonts w:cs="Times New Roman"/>
          <w:color w:val="333333"/>
          <w:szCs w:val="28"/>
          <w:shd w:val="clear" w:color="auto" w:fill="FFFFFF"/>
        </w:rPr>
        <w:t>143</w:t>
      </w:r>
      <w:r w:rsidRPr="001E4BE7">
        <w:rPr>
          <w:rFonts w:cs="Times New Roman"/>
          <w:color w:val="333333"/>
          <w:szCs w:val="28"/>
          <w:shd w:val="clear" w:color="auto" w:fill="FFFFFF"/>
        </w:rPr>
        <w:t>.</w:t>
      </w:r>
    </w:p>
    <w:p w14:paraId="538A6DB4" w14:textId="19777E74" w:rsidR="001E4BE7" w:rsidRDefault="001E4BE7" w:rsidP="00E276F6">
      <w:pPr>
        <w:spacing w:before="240" w:after="240"/>
        <w:ind w:firstLine="709"/>
        <w:jc w:val="left"/>
        <w:rPr>
          <w:rFonts w:cs="Times New Roman"/>
          <w:color w:val="333333"/>
          <w:szCs w:val="28"/>
          <w:shd w:val="clear" w:color="auto" w:fill="FFFFFF"/>
        </w:rPr>
      </w:pPr>
      <w:r w:rsidRPr="001E4BE7">
        <w:rPr>
          <w:rFonts w:cs="Times New Roman"/>
          <w:b/>
          <w:bCs/>
          <w:color w:val="333333"/>
          <w:szCs w:val="28"/>
          <w:shd w:val="clear" w:color="auto" w:fill="FFFFFF"/>
        </w:rPr>
        <w:t>Включение ребра</w:t>
      </w:r>
      <w:r w:rsidRPr="001E4BE7">
        <w:rPr>
          <w:rFonts w:cs="Times New Roman"/>
          <w:color w:val="333333"/>
          <w:szCs w:val="28"/>
          <w:shd w:val="clear" w:color="auto" w:fill="FFFFFF"/>
        </w:rPr>
        <w:t> (</w:t>
      </w:r>
      <w:r w:rsidR="00B40EFE">
        <w:rPr>
          <w:rFonts w:cs="Times New Roman"/>
          <w:color w:val="333333"/>
          <w:szCs w:val="28"/>
          <w:shd w:val="clear" w:color="auto" w:fill="FFFFFF"/>
        </w:rPr>
        <w:t>3,1</w:t>
      </w:r>
      <w:r w:rsidRPr="001E4BE7">
        <w:rPr>
          <w:rFonts w:cs="Times New Roman"/>
          <w:color w:val="333333"/>
          <w:szCs w:val="28"/>
          <w:shd w:val="clear" w:color="auto" w:fill="FFFFFF"/>
        </w:rPr>
        <w:t xml:space="preserve">) проводится путем исключения всех элементов </w:t>
      </w:r>
      <w:r w:rsidR="00B62393">
        <w:rPr>
          <w:rFonts w:cs="Times New Roman"/>
          <w:color w:val="333333"/>
          <w:szCs w:val="28"/>
          <w:shd w:val="clear" w:color="auto" w:fill="FFFFFF"/>
        </w:rPr>
        <w:t>3</w:t>
      </w:r>
      <w:r w:rsidRPr="001E4BE7">
        <w:rPr>
          <w:rFonts w:cs="Times New Roman"/>
          <w:color w:val="333333"/>
          <w:szCs w:val="28"/>
          <w:shd w:val="clear" w:color="auto" w:fill="FFFFFF"/>
        </w:rPr>
        <w:t>-</w:t>
      </w:r>
      <w:r w:rsidR="00B62393">
        <w:rPr>
          <w:rFonts w:cs="Times New Roman"/>
          <w:color w:val="333333"/>
          <w:szCs w:val="28"/>
          <w:shd w:val="clear" w:color="auto" w:fill="FFFFFF"/>
        </w:rPr>
        <w:t>е</w:t>
      </w:r>
      <w:r w:rsidRPr="001E4BE7">
        <w:rPr>
          <w:rFonts w:cs="Times New Roman"/>
          <w:color w:val="333333"/>
          <w:szCs w:val="28"/>
          <w:shd w:val="clear" w:color="auto" w:fill="FFFFFF"/>
        </w:rPr>
        <w:t xml:space="preserve">й строки и </w:t>
      </w:r>
      <w:r w:rsidR="00B62393">
        <w:rPr>
          <w:rFonts w:cs="Times New Roman"/>
          <w:color w:val="333333"/>
          <w:szCs w:val="28"/>
          <w:shd w:val="clear" w:color="auto" w:fill="FFFFFF"/>
        </w:rPr>
        <w:t>1</w:t>
      </w:r>
      <w:r w:rsidRPr="001E4BE7">
        <w:rPr>
          <w:rFonts w:cs="Times New Roman"/>
          <w:color w:val="333333"/>
          <w:szCs w:val="28"/>
          <w:shd w:val="clear" w:color="auto" w:fill="FFFFFF"/>
        </w:rPr>
        <w:t>-го столбца, в которой элемент d</w:t>
      </w:r>
      <w:r w:rsidR="00B62393">
        <w:rPr>
          <w:rFonts w:cs="Times New Roman"/>
          <w:color w:val="333333"/>
          <w:szCs w:val="28"/>
          <w:shd w:val="clear" w:color="auto" w:fill="FFFFFF"/>
          <w:vertAlign w:val="subscript"/>
        </w:rPr>
        <w:t>3</w:t>
      </w:r>
      <w:r w:rsidRPr="001E4BE7">
        <w:rPr>
          <w:rFonts w:cs="Times New Roman"/>
          <w:color w:val="333333"/>
          <w:szCs w:val="28"/>
          <w:shd w:val="clear" w:color="auto" w:fill="FFFFFF"/>
          <w:vertAlign w:val="subscript"/>
        </w:rPr>
        <w:t>1</w:t>
      </w:r>
      <w:r w:rsidR="001238EE">
        <w:rPr>
          <w:rFonts w:cs="Times New Roman"/>
          <w:color w:val="333333"/>
          <w:szCs w:val="28"/>
          <w:shd w:val="clear" w:color="auto" w:fill="FFFFFF"/>
        </w:rPr>
        <w:t> заменяем на М</w:t>
      </w:r>
      <w:r w:rsidRPr="001E4BE7">
        <w:rPr>
          <w:rFonts w:cs="Times New Roman"/>
          <w:color w:val="333333"/>
          <w:szCs w:val="28"/>
          <w:shd w:val="clear" w:color="auto" w:fill="FFFFFF"/>
        </w:rPr>
        <w:t>.</w:t>
      </w:r>
      <w:r w:rsidRPr="001E4BE7">
        <w:rPr>
          <w:rFonts w:cs="Times New Roman"/>
          <w:color w:val="333333"/>
          <w:szCs w:val="28"/>
        </w:rPr>
        <w:t xml:space="preserve"> </w:t>
      </w:r>
      <w:r w:rsidRPr="001E4BE7">
        <w:rPr>
          <w:rFonts w:cs="Times New Roman"/>
          <w:color w:val="333333"/>
          <w:szCs w:val="28"/>
          <w:shd w:val="clear" w:color="auto" w:fill="FFFFFF"/>
        </w:rPr>
        <w:t>В результате получим другую сокращенную матрицу (3 x 3), которая подлежит операции приведения.</w:t>
      </w:r>
      <w:r w:rsidRPr="001E4BE7">
        <w:rPr>
          <w:rFonts w:cs="Times New Roman"/>
          <w:color w:val="333333"/>
          <w:szCs w:val="28"/>
        </w:rPr>
        <w:t xml:space="preserve"> </w:t>
      </w:r>
      <w:r w:rsidRPr="001E4BE7">
        <w:rPr>
          <w:rFonts w:cs="Times New Roman"/>
          <w:color w:val="333333"/>
          <w:szCs w:val="28"/>
          <w:shd w:val="clear" w:color="auto" w:fill="FFFFFF"/>
        </w:rPr>
        <w:t>После операции приведения сокращенная матрица будет иметь вид: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B62393" w:rsidRPr="00C25A7E" w14:paraId="7C83F7C8" w14:textId="77777777" w:rsidTr="000F24FD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9C4B326" w14:textId="77777777" w:rsidR="00B62393" w:rsidRPr="00C25A7E" w:rsidRDefault="00B62393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ij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CE2FD40" w14:textId="77777777" w:rsidR="00B62393" w:rsidRPr="00C25A7E" w:rsidRDefault="00B62393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B1A6686" w14:textId="77777777" w:rsidR="00B62393" w:rsidRPr="00C25A7E" w:rsidRDefault="00B62393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EDC208F" w14:textId="77777777" w:rsidR="00B62393" w:rsidRPr="00C25A7E" w:rsidRDefault="00B62393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DD9EDC9" w14:textId="77777777" w:rsidR="00B62393" w:rsidRPr="00C25A7E" w:rsidRDefault="00B62393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di</w:t>
            </w:r>
          </w:p>
        </w:tc>
      </w:tr>
      <w:tr w:rsidR="00B62393" w:rsidRPr="00C25A7E" w14:paraId="66F3A82D" w14:textId="77777777" w:rsidTr="000F24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DC5A399" w14:textId="77777777" w:rsidR="00B62393" w:rsidRPr="00C25A7E" w:rsidRDefault="00B62393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522E26" w14:textId="56E6675E" w:rsidR="00B62393" w:rsidRPr="00C25A7E" w:rsidRDefault="00B62393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1568D" w14:textId="77777777" w:rsidR="00B62393" w:rsidRPr="00C25A7E" w:rsidRDefault="00B62393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2224AF" w14:textId="3E472205" w:rsidR="00B62393" w:rsidRPr="00C25A7E" w:rsidRDefault="00B62393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AE60FA8" w14:textId="77777777" w:rsidR="00B62393" w:rsidRPr="00C25A7E" w:rsidRDefault="00B62393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B62393" w:rsidRPr="00C25A7E" w14:paraId="43F13055" w14:textId="77777777" w:rsidTr="000F24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C87A1D6" w14:textId="77777777" w:rsidR="00B62393" w:rsidRPr="00C25A7E" w:rsidRDefault="00B62393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71DC28" w14:textId="77777777" w:rsidR="00B62393" w:rsidRPr="00C25A7E" w:rsidRDefault="00B62393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7C100" w14:textId="4C55DA34" w:rsidR="00B62393" w:rsidRPr="00C25A7E" w:rsidRDefault="00B62393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53E801" w14:textId="631DE532" w:rsidR="00B62393" w:rsidRPr="00C25A7E" w:rsidRDefault="00B62393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9F84161" w14:textId="77777777" w:rsidR="00B62393" w:rsidRPr="00C25A7E" w:rsidRDefault="00B62393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B62393" w:rsidRPr="00C25A7E" w14:paraId="63F5B431" w14:textId="77777777" w:rsidTr="000F24F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F034B40" w14:textId="77777777" w:rsidR="00B62393" w:rsidRPr="00C25A7E" w:rsidRDefault="00B62393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89767" w14:textId="0153B36C" w:rsidR="00B62393" w:rsidRPr="00C25A7E" w:rsidRDefault="00B62393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7548E6" w14:textId="7B24006A" w:rsidR="00B62393" w:rsidRPr="00C25A7E" w:rsidRDefault="00B62393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7A6A68" w14:textId="31133B04" w:rsidR="00B62393" w:rsidRPr="00C25A7E" w:rsidRDefault="00B62393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951033A" w14:textId="77777777" w:rsidR="00B62393" w:rsidRPr="00C25A7E" w:rsidRDefault="00B62393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B62393" w:rsidRPr="00C25A7E" w14:paraId="2A83ED80" w14:textId="77777777" w:rsidTr="000F24FD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40E99C2" w14:textId="77777777" w:rsidR="00B62393" w:rsidRPr="00C25A7E" w:rsidRDefault="00B62393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dj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43EDEA1" w14:textId="77777777" w:rsidR="00B62393" w:rsidRPr="00C25A7E" w:rsidRDefault="00B62393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AEF82F4" w14:textId="77777777" w:rsidR="00B62393" w:rsidRPr="00C25A7E" w:rsidRDefault="00B62393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17FBAE3" w14:textId="77777777" w:rsidR="00B62393" w:rsidRPr="00C25A7E" w:rsidRDefault="00B62393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C314DD7" w14:textId="0A9979CE" w:rsidR="00B62393" w:rsidRPr="00C25A7E" w:rsidRDefault="00B62393" w:rsidP="00B623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</w:tbl>
    <w:p w14:paraId="74D4C152" w14:textId="67BFB04F" w:rsidR="005E2AC6" w:rsidRPr="005E2AC6" w:rsidRDefault="005E2AC6" w:rsidP="000F24FD">
      <w:pPr>
        <w:spacing w:before="240" w:after="240"/>
        <w:ind w:firstLine="709"/>
        <w:jc w:val="left"/>
        <w:rPr>
          <w:rFonts w:cs="Times New Roman"/>
          <w:color w:val="333333"/>
          <w:szCs w:val="28"/>
          <w:shd w:val="clear" w:color="auto" w:fill="FFFFFF"/>
        </w:rPr>
      </w:pPr>
      <w:r w:rsidRPr="005E2AC6">
        <w:rPr>
          <w:rFonts w:cs="Times New Roman"/>
          <w:color w:val="333333"/>
          <w:szCs w:val="28"/>
          <w:shd w:val="clear" w:color="auto" w:fill="FFFFFF"/>
        </w:rPr>
        <w:t>Сумма констант приведения сокращенной матрицы:</w:t>
      </w:r>
      <w:r w:rsidRPr="005E2AC6">
        <w:rPr>
          <w:rFonts w:cs="Times New Roman"/>
          <w:color w:val="333333"/>
          <w:szCs w:val="28"/>
        </w:rPr>
        <w:t xml:space="preserve"> </w:t>
      </w:r>
      <w:r w:rsidRPr="005E2AC6">
        <w:rPr>
          <w:rFonts w:cs="Times New Roman"/>
          <w:color w:val="333333"/>
          <w:szCs w:val="28"/>
          <w:shd w:val="clear" w:color="auto" w:fill="FFFFFF"/>
        </w:rPr>
        <w:t>∑d</w:t>
      </w:r>
      <w:r w:rsidRPr="005E2AC6">
        <w:rPr>
          <w:rFonts w:cs="Times New Roman"/>
          <w:color w:val="333333"/>
          <w:szCs w:val="28"/>
          <w:shd w:val="clear" w:color="auto" w:fill="FFFFFF"/>
          <w:vertAlign w:val="subscript"/>
        </w:rPr>
        <w:t>i</w:t>
      </w:r>
      <w:r w:rsidRPr="005E2AC6">
        <w:rPr>
          <w:rFonts w:cs="Times New Roman"/>
          <w:color w:val="333333"/>
          <w:szCs w:val="28"/>
          <w:shd w:val="clear" w:color="auto" w:fill="FFFFFF"/>
        </w:rPr>
        <w:t> + ∑d</w:t>
      </w:r>
      <w:r w:rsidRPr="005E2AC6">
        <w:rPr>
          <w:rFonts w:cs="Times New Roman"/>
          <w:color w:val="333333"/>
          <w:szCs w:val="28"/>
          <w:shd w:val="clear" w:color="auto" w:fill="FFFFFF"/>
          <w:vertAlign w:val="subscript"/>
        </w:rPr>
        <w:t>j</w:t>
      </w:r>
      <w:r w:rsidRPr="005E2AC6">
        <w:rPr>
          <w:rFonts w:cs="Times New Roman"/>
          <w:color w:val="333333"/>
          <w:szCs w:val="28"/>
          <w:shd w:val="clear" w:color="auto" w:fill="FFFFFF"/>
        </w:rPr>
        <w:t xml:space="preserve"> = </w:t>
      </w:r>
      <w:r w:rsidR="00A20EB6">
        <w:rPr>
          <w:rFonts w:cs="Times New Roman"/>
          <w:color w:val="333333"/>
          <w:szCs w:val="28"/>
          <w:shd w:val="clear" w:color="auto" w:fill="FFFFFF"/>
        </w:rPr>
        <w:t>0</w:t>
      </w:r>
      <w:r w:rsidRPr="005E2AC6">
        <w:rPr>
          <w:rFonts w:cs="Times New Roman"/>
          <w:color w:val="333333"/>
          <w:szCs w:val="28"/>
        </w:rPr>
        <w:br/>
      </w:r>
      <w:r w:rsidRPr="005E2AC6">
        <w:rPr>
          <w:rFonts w:cs="Times New Roman"/>
          <w:color w:val="333333"/>
          <w:szCs w:val="28"/>
          <w:shd w:val="clear" w:color="auto" w:fill="FFFFFF"/>
        </w:rPr>
        <w:t>Нижняя граница подмножества (</w:t>
      </w:r>
      <w:r w:rsidR="00A20EB6">
        <w:rPr>
          <w:rFonts w:cs="Times New Roman"/>
          <w:color w:val="333333"/>
          <w:szCs w:val="28"/>
          <w:shd w:val="clear" w:color="auto" w:fill="FFFFFF"/>
        </w:rPr>
        <w:t>3,1</w:t>
      </w:r>
      <w:r w:rsidRPr="005E2AC6">
        <w:rPr>
          <w:rFonts w:cs="Times New Roman"/>
          <w:color w:val="333333"/>
          <w:szCs w:val="28"/>
          <w:shd w:val="clear" w:color="auto" w:fill="FFFFFF"/>
        </w:rPr>
        <w:t>) равна:</w:t>
      </w:r>
      <w:r w:rsidRPr="005E2AC6">
        <w:rPr>
          <w:rFonts w:cs="Times New Roman"/>
          <w:color w:val="333333"/>
          <w:szCs w:val="28"/>
        </w:rPr>
        <w:t xml:space="preserve"> </w:t>
      </w:r>
      <w:r w:rsidRPr="005E2AC6">
        <w:rPr>
          <w:rFonts w:cs="Times New Roman"/>
          <w:color w:val="333333"/>
          <w:szCs w:val="28"/>
          <w:shd w:val="clear" w:color="auto" w:fill="FFFFFF"/>
        </w:rPr>
        <w:t>H(</w:t>
      </w:r>
      <w:r w:rsidR="00A20EB6">
        <w:rPr>
          <w:rFonts w:cs="Times New Roman"/>
          <w:color w:val="333333"/>
          <w:szCs w:val="28"/>
          <w:shd w:val="clear" w:color="auto" w:fill="FFFFFF"/>
        </w:rPr>
        <w:t>3,1</w:t>
      </w:r>
      <w:r w:rsidRPr="005E2AC6">
        <w:rPr>
          <w:rFonts w:cs="Times New Roman"/>
          <w:color w:val="333333"/>
          <w:szCs w:val="28"/>
          <w:shd w:val="clear" w:color="auto" w:fill="FFFFFF"/>
        </w:rPr>
        <w:t xml:space="preserve">) = </w:t>
      </w:r>
      <w:r w:rsidR="00A20EB6">
        <w:rPr>
          <w:rFonts w:cs="Times New Roman"/>
          <w:color w:val="333333"/>
          <w:szCs w:val="28"/>
          <w:shd w:val="clear" w:color="auto" w:fill="FFFFFF"/>
        </w:rPr>
        <w:t>1</w:t>
      </w:r>
      <w:r w:rsidR="00B62393">
        <w:rPr>
          <w:rFonts w:cs="Times New Roman"/>
          <w:color w:val="333333"/>
          <w:szCs w:val="28"/>
          <w:shd w:val="clear" w:color="auto" w:fill="FFFFFF"/>
        </w:rPr>
        <w:t>30</w:t>
      </w:r>
      <w:r w:rsidR="00A20EB6">
        <w:rPr>
          <w:rFonts w:cs="Times New Roman"/>
          <w:color w:val="333333"/>
          <w:szCs w:val="28"/>
          <w:shd w:val="clear" w:color="auto" w:fill="FFFFFF"/>
        </w:rPr>
        <w:t>+0</w:t>
      </w:r>
      <w:r w:rsidRPr="005E2AC6">
        <w:rPr>
          <w:rFonts w:cs="Times New Roman"/>
          <w:color w:val="333333"/>
          <w:szCs w:val="28"/>
          <w:shd w:val="clear" w:color="auto" w:fill="FFFFFF"/>
        </w:rPr>
        <w:t xml:space="preserve">= </w:t>
      </w:r>
      <w:r w:rsidR="00A20EB6">
        <w:rPr>
          <w:rFonts w:cs="Times New Roman"/>
          <w:color w:val="333333"/>
          <w:szCs w:val="28"/>
          <w:shd w:val="clear" w:color="auto" w:fill="FFFFFF"/>
        </w:rPr>
        <w:t>1</w:t>
      </w:r>
      <w:r w:rsidR="00B62393">
        <w:rPr>
          <w:rFonts w:cs="Times New Roman"/>
          <w:color w:val="333333"/>
          <w:szCs w:val="28"/>
          <w:shd w:val="clear" w:color="auto" w:fill="FFFFFF"/>
        </w:rPr>
        <w:t>30</w:t>
      </w:r>
      <w:r w:rsidRPr="005E2AC6">
        <w:rPr>
          <w:rFonts w:cs="Times New Roman"/>
          <w:color w:val="333333"/>
          <w:szCs w:val="28"/>
          <w:shd w:val="clear" w:color="auto" w:fill="FFFFFF"/>
        </w:rPr>
        <w:t xml:space="preserve"> ≤ </w:t>
      </w:r>
      <w:r w:rsidR="00B62393">
        <w:rPr>
          <w:rFonts w:cs="Times New Roman"/>
          <w:color w:val="333333"/>
          <w:szCs w:val="28"/>
          <w:shd w:val="clear" w:color="auto" w:fill="FFFFFF"/>
        </w:rPr>
        <w:t>143</w:t>
      </w:r>
      <w:r w:rsidRPr="005E2AC6">
        <w:rPr>
          <w:rFonts w:cs="Times New Roman"/>
          <w:color w:val="333333"/>
          <w:szCs w:val="28"/>
        </w:rPr>
        <w:br/>
      </w:r>
      <w:r w:rsidRPr="005E2AC6">
        <w:rPr>
          <w:rFonts w:cs="Times New Roman"/>
          <w:color w:val="333333"/>
          <w:szCs w:val="28"/>
          <w:shd w:val="clear" w:color="auto" w:fill="FFFFFF"/>
        </w:rPr>
        <w:t>Чтобы исключить подциклы, запретим следующие переходы: (</w:t>
      </w:r>
      <w:r w:rsidR="00A20EB6">
        <w:rPr>
          <w:rFonts w:cs="Times New Roman"/>
          <w:color w:val="333333"/>
          <w:szCs w:val="28"/>
          <w:shd w:val="clear" w:color="auto" w:fill="FFFFFF"/>
        </w:rPr>
        <w:t>2,4</w:t>
      </w:r>
      <w:r w:rsidRPr="005E2AC6">
        <w:rPr>
          <w:rFonts w:cs="Times New Roman"/>
          <w:color w:val="333333"/>
          <w:szCs w:val="28"/>
          <w:shd w:val="clear" w:color="auto" w:fill="FFFFFF"/>
        </w:rPr>
        <w:t>).</w:t>
      </w:r>
      <w:r w:rsidRPr="005E2AC6">
        <w:rPr>
          <w:rFonts w:cs="Times New Roman"/>
          <w:color w:val="333333"/>
          <w:szCs w:val="28"/>
        </w:rPr>
        <w:br/>
      </w:r>
      <w:r w:rsidRPr="005E2AC6">
        <w:rPr>
          <w:rFonts w:cs="Times New Roman"/>
          <w:color w:val="333333"/>
          <w:szCs w:val="28"/>
          <w:shd w:val="clear" w:color="auto" w:fill="FFFFFF"/>
        </w:rPr>
        <w:t>Поскольку нижняя граница этого подмножества (</w:t>
      </w:r>
      <w:r w:rsidR="00A20EB6">
        <w:rPr>
          <w:rFonts w:cs="Times New Roman"/>
          <w:color w:val="333333"/>
          <w:szCs w:val="28"/>
          <w:shd w:val="clear" w:color="auto" w:fill="FFFFFF"/>
        </w:rPr>
        <w:t>3,1</w:t>
      </w:r>
      <w:r w:rsidRPr="005E2AC6">
        <w:rPr>
          <w:rFonts w:cs="Times New Roman"/>
          <w:color w:val="333333"/>
          <w:szCs w:val="28"/>
          <w:shd w:val="clear" w:color="auto" w:fill="FFFFFF"/>
        </w:rPr>
        <w:t>) меньше, чем подмножества (</w:t>
      </w:r>
      <w:r w:rsidR="00A20EB6">
        <w:rPr>
          <w:rFonts w:cs="Times New Roman"/>
          <w:color w:val="333333"/>
          <w:szCs w:val="28"/>
          <w:shd w:val="clear" w:color="auto" w:fill="FFFFFF"/>
        </w:rPr>
        <w:t>3*,1</w:t>
      </w:r>
      <w:r w:rsidRPr="005E2AC6">
        <w:rPr>
          <w:rFonts w:cs="Times New Roman"/>
          <w:color w:val="333333"/>
          <w:szCs w:val="28"/>
          <w:shd w:val="clear" w:color="auto" w:fill="FFFFFF"/>
        </w:rPr>
        <w:t>*), то ребро (</w:t>
      </w:r>
      <w:r w:rsidR="00A20EB6">
        <w:rPr>
          <w:rFonts w:cs="Times New Roman"/>
          <w:color w:val="333333"/>
          <w:szCs w:val="28"/>
          <w:shd w:val="clear" w:color="auto" w:fill="FFFFFF"/>
        </w:rPr>
        <w:t>3,1</w:t>
      </w:r>
      <w:r w:rsidRPr="005E2AC6">
        <w:rPr>
          <w:rFonts w:cs="Times New Roman"/>
          <w:color w:val="333333"/>
          <w:szCs w:val="28"/>
          <w:shd w:val="clear" w:color="auto" w:fill="FFFFFF"/>
        </w:rPr>
        <w:t>) включаем в маршрут с новой границей H =</w:t>
      </w:r>
      <w:r w:rsidR="00A20EB6">
        <w:rPr>
          <w:rFonts w:cs="Times New Roman"/>
          <w:color w:val="333333"/>
          <w:szCs w:val="28"/>
          <w:shd w:val="clear" w:color="auto" w:fill="FFFFFF"/>
        </w:rPr>
        <w:t>1</w:t>
      </w:r>
      <w:r w:rsidR="000F525C">
        <w:rPr>
          <w:rFonts w:cs="Times New Roman"/>
          <w:color w:val="333333"/>
          <w:szCs w:val="28"/>
          <w:shd w:val="clear" w:color="auto" w:fill="FFFFFF"/>
        </w:rPr>
        <w:t>30</w:t>
      </w:r>
      <w:r w:rsidRPr="005E2AC6">
        <w:rPr>
          <w:rFonts w:cs="Times New Roman"/>
          <w:color w:val="333333"/>
          <w:szCs w:val="28"/>
          <w:shd w:val="clear" w:color="auto" w:fill="FFFFFF"/>
        </w:rPr>
        <w:t>.</w:t>
      </w:r>
    </w:p>
    <w:p w14:paraId="216DBD4E" w14:textId="31F45926" w:rsidR="005E2AC6" w:rsidRDefault="005E2AC6" w:rsidP="005E2AC6">
      <w:pPr>
        <w:spacing w:after="160" w:line="259" w:lineRule="auto"/>
        <w:jc w:val="left"/>
        <w:rPr>
          <w:rFonts w:cs="Times New Roman"/>
          <w:b/>
          <w:bCs/>
          <w:color w:val="333333"/>
          <w:szCs w:val="28"/>
          <w:shd w:val="clear" w:color="auto" w:fill="FFFFFF"/>
        </w:rPr>
      </w:pPr>
    </w:p>
    <w:p w14:paraId="2D071C0F" w14:textId="551BAAA1" w:rsidR="005E2AC6" w:rsidRPr="005E2AC6" w:rsidRDefault="005E2AC6" w:rsidP="005E2AC6">
      <w:pPr>
        <w:spacing w:after="160" w:line="259" w:lineRule="auto"/>
        <w:jc w:val="left"/>
        <w:rPr>
          <w:rFonts w:cs="Times New Roman"/>
          <w:color w:val="333333"/>
          <w:szCs w:val="28"/>
        </w:rPr>
      </w:pPr>
      <w:r w:rsidRPr="005E2AC6">
        <w:rPr>
          <w:rFonts w:cs="Times New Roman"/>
          <w:b/>
          <w:bCs/>
          <w:color w:val="333333"/>
          <w:szCs w:val="28"/>
          <w:shd w:val="clear" w:color="auto" w:fill="FFFFFF"/>
        </w:rPr>
        <w:t>Шаг №3</w:t>
      </w:r>
      <w:r w:rsidRPr="005E2AC6">
        <w:rPr>
          <w:rFonts w:cs="Times New Roman"/>
          <w:color w:val="333333"/>
          <w:szCs w:val="28"/>
          <w:shd w:val="clear" w:color="auto" w:fill="FFFFFF"/>
        </w:rPr>
        <w:t>.</w:t>
      </w:r>
      <w:r w:rsidRPr="005E2AC6">
        <w:rPr>
          <w:rFonts w:cs="Times New Roman"/>
          <w:color w:val="333333"/>
          <w:szCs w:val="28"/>
        </w:rPr>
        <w:br/>
      </w:r>
      <w:r w:rsidRPr="005E2AC6">
        <w:rPr>
          <w:rFonts w:cs="Times New Roman"/>
          <w:b/>
          <w:bCs/>
          <w:color w:val="333333"/>
          <w:szCs w:val="28"/>
          <w:shd w:val="clear" w:color="auto" w:fill="FFFFFF"/>
        </w:rPr>
        <w:t>Определяем ребро ветвления</w:t>
      </w:r>
      <w:r w:rsidRPr="005E2AC6">
        <w:rPr>
          <w:rFonts w:cs="Times New Roman"/>
          <w:color w:val="333333"/>
          <w:szCs w:val="28"/>
          <w:shd w:val="clear" w:color="auto" w:fill="FFFFFF"/>
        </w:rPr>
        <w:t>.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A20EB6" w:rsidRPr="00C25A7E" w14:paraId="114482C4" w14:textId="77777777" w:rsidTr="006B497E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706846F7" w14:textId="77777777" w:rsidR="00A20EB6" w:rsidRPr="00C25A7E" w:rsidRDefault="00A20EB6" w:rsidP="00C940F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ij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B7756BB" w14:textId="77777777" w:rsidR="00A20EB6" w:rsidRPr="00C25A7E" w:rsidRDefault="00A20EB6" w:rsidP="00C940F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C473E71" w14:textId="77777777" w:rsidR="00A20EB6" w:rsidRPr="00C25A7E" w:rsidRDefault="00A20EB6" w:rsidP="00C940F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4334E4B" w14:textId="77777777" w:rsidR="00A20EB6" w:rsidRPr="00C25A7E" w:rsidRDefault="00A20EB6" w:rsidP="00C940F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F4F5389" w14:textId="77777777" w:rsidR="00A20EB6" w:rsidRPr="00C25A7E" w:rsidRDefault="00A20EB6" w:rsidP="00C940F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di</w:t>
            </w:r>
          </w:p>
        </w:tc>
      </w:tr>
      <w:tr w:rsidR="00A20EB6" w:rsidRPr="00C25A7E" w14:paraId="533C936E" w14:textId="77777777" w:rsidTr="006B497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C59646F" w14:textId="77777777" w:rsidR="00A20EB6" w:rsidRPr="00C25A7E" w:rsidRDefault="00A20EB6" w:rsidP="00C940F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EB7E3" w14:textId="5F9582E5" w:rsidR="00A20EB6" w:rsidRPr="00C25A7E" w:rsidRDefault="00A20EB6" w:rsidP="00C940F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(</w:t>
            </w:r>
            <w:r w:rsidR="001F7E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9156D5" w14:textId="77777777" w:rsidR="00A20EB6" w:rsidRPr="00C25A7E" w:rsidRDefault="00A20EB6" w:rsidP="00C940F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BCFB46" w14:textId="6751712E" w:rsidR="00A20EB6" w:rsidRPr="00C25A7E" w:rsidRDefault="00A20EB6" w:rsidP="00C940F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(</w:t>
            </w:r>
            <w:r w:rsidR="001F7E77">
              <w:rPr>
                <w:rFonts w:ascii="Calibri" w:eastAsia="Times New Roman" w:hAnsi="Calibri" w:cs="Calibri"/>
                <w:color w:val="000000"/>
                <w:sz w:val="22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)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5009ABA" w14:textId="77777777" w:rsidR="00A20EB6" w:rsidRPr="00C25A7E" w:rsidRDefault="00A20EB6" w:rsidP="00C940F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A20EB6" w:rsidRPr="00C25A7E" w14:paraId="77A4C3F1" w14:textId="77777777" w:rsidTr="006B497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5F0D633" w14:textId="77777777" w:rsidR="00A20EB6" w:rsidRPr="00C25A7E" w:rsidRDefault="00A20EB6" w:rsidP="00C940F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64A4E" w14:textId="77777777" w:rsidR="00A20EB6" w:rsidRPr="00C25A7E" w:rsidRDefault="00A20EB6" w:rsidP="00C940F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6D5BC3" w14:textId="6FCF1BA6" w:rsidR="00A20EB6" w:rsidRPr="00C25A7E" w:rsidRDefault="00A20EB6" w:rsidP="00C940F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(</w:t>
            </w:r>
            <w:r w:rsidR="001F7E77">
              <w:rPr>
                <w:rFonts w:ascii="Calibri" w:eastAsia="Times New Roman" w:hAnsi="Calibri" w:cs="Calibri"/>
                <w:color w:val="000000"/>
                <w:sz w:val="22"/>
              </w:rPr>
              <w:t>72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664858" w14:textId="11BDC555" w:rsidR="00A20EB6" w:rsidRPr="00C25A7E" w:rsidRDefault="00A20EB6" w:rsidP="00C940F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  <w:r w:rsidR="00C940FE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4F21F3A" w14:textId="77777777" w:rsidR="00A20EB6" w:rsidRPr="00C25A7E" w:rsidRDefault="00A20EB6" w:rsidP="00C940F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A20EB6" w:rsidRPr="00C25A7E" w14:paraId="7D1E76D3" w14:textId="77777777" w:rsidTr="006B497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6FDE685" w14:textId="77777777" w:rsidR="00A20EB6" w:rsidRPr="00C25A7E" w:rsidRDefault="00A20EB6" w:rsidP="00C940F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813A6E" w14:textId="69DF404D" w:rsidR="00A20EB6" w:rsidRPr="00C25A7E" w:rsidRDefault="00C940FE" w:rsidP="00C940F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0(</w:t>
            </w:r>
            <w:r w:rsidR="001F7E77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AB7E0D" w14:textId="6DD0CF08" w:rsidR="00A20EB6" w:rsidRPr="00C25A7E" w:rsidRDefault="00C940FE" w:rsidP="00C940F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0FAEBD" w14:textId="7F54CFD5" w:rsidR="00A20EB6" w:rsidRPr="00C25A7E" w:rsidRDefault="00C940FE" w:rsidP="00C940F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BAF3F5C" w14:textId="547675E4" w:rsidR="00A20EB6" w:rsidRPr="00C25A7E" w:rsidRDefault="001F7E77" w:rsidP="00C940F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A20EB6" w:rsidRPr="00C25A7E" w14:paraId="4B00F4F8" w14:textId="77777777" w:rsidTr="006B497E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4C164A8" w14:textId="77777777" w:rsidR="00A20EB6" w:rsidRPr="00C25A7E" w:rsidRDefault="00A20EB6" w:rsidP="00C940F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dj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A3F3900" w14:textId="77777777" w:rsidR="00A20EB6" w:rsidRPr="00C25A7E" w:rsidRDefault="00A20EB6" w:rsidP="00C940F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67AA924" w14:textId="77777777" w:rsidR="00A20EB6" w:rsidRPr="00C25A7E" w:rsidRDefault="00A20EB6" w:rsidP="00C940F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AB79262" w14:textId="77777777" w:rsidR="00A20EB6" w:rsidRPr="00C25A7E" w:rsidRDefault="00A20EB6" w:rsidP="00C940F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F779E4F" w14:textId="0C582C22" w:rsidR="00A20EB6" w:rsidRPr="00C25A7E" w:rsidRDefault="00A20EB6" w:rsidP="00C940F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</w:tbl>
    <w:p w14:paraId="021420C4" w14:textId="0A754262" w:rsidR="005E2AC6" w:rsidRDefault="00AA05A7" w:rsidP="00AA05A7">
      <w:pPr>
        <w:spacing w:before="240" w:after="240"/>
        <w:rPr>
          <w:rFonts w:cs="Times New Roman"/>
          <w:szCs w:val="28"/>
        </w:rPr>
      </w:pP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d(</w:t>
      </w:r>
      <w:r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1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,</w:t>
      </w:r>
      <w:r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2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) = 0 + 0 = 0; d(</w:t>
      </w:r>
      <w:r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1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,</w:t>
      </w:r>
      <w:r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5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) = 0 + </w:t>
      </w:r>
      <w:r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11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 = </w:t>
      </w:r>
      <w:r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11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; d(</w:t>
      </w:r>
      <w:r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2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,</w:t>
      </w:r>
      <w:r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3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) = </w:t>
      </w:r>
      <w:r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66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 + </w:t>
      </w:r>
      <w:r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6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 = </w:t>
      </w:r>
      <w:r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72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; d(4,</w:t>
      </w:r>
      <w:r w:rsidR="00122F92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2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) = 0 + 10 = </w:t>
      </w:r>
      <w:r w:rsidR="00122F92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1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0;</w:t>
      </w:r>
      <w:r w:rsidRPr="0034705E">
        <w:rPr>
          <w:rFonts w:eastAsia="Times New Roman" w:cs="Times New Roman"/>
          <w:color w:val="333333"/>
          <w:szCs w:val="28"/>
          <w:lang w:eastAsia="ru-RU"/>
        </w:rPr>
        <w:br/>
      </w:r>
    </w:p>
    <w:p w14:paraId="1E55D9EB" w14:textId="7597507C" w:rsidR="002A32C1" w:rsidRDefault="002A32C1" w:rsidP="002A32C1">
      <w:pPr>
        <w:spacing w:before="240" w:after="240"/>
        <w:jc w:val="left"/>
        <w:rPr>
          <w:rFonts w:cs="Times New Roman"/>
          <w:color w:val="333333"/>
          <w:szCs w:val="28"/>
          <w:shd w:val="clear" w:color="auto" w:fill="FFFFFF"/>
        </w:rPr>
      </w:pPr>
      <w:r w:rsidRPr="002A32C1">
        <w:rPr>
          <w:rFonts w:cs="Times New Roman"/>
          <w:color w:val="333333"/>
          <w:szCs w:val="28"/>
        </w:rPr>
        <w:br/>
      </w:r>
      <w:r w:rsidRPr="002A32C1">
        <w:rPr>
          <w:rFonts w:cs="Times New Roman"/>
          <w:color w:val="333333"/>
          <w:szCs w:val="28"/>
          <w:shd w:val="clear" w:color="auto" w:fill="FFFFFF"/>
        </w:rPr>
        <w:t xml:space="preserve">Наибольшая сумма констант приведения равна </w:t>
      </w:r>
      <w:r w:rsidR="00A20EB6" w:rsidRPr="00A20EB6">
        <w:rPr>
          <w:rFonts w:cs="Times New Roman"/>
          <w:color w:val="333333"/>
          <w:szCs w:val="28"/>
          <w:shd w:val="clear" w:color="auto" w:fill="FFFFFF"/>
        </w:rPr>
        <w:t>(</w:t>
      </w:r>
      <w:r w:rsidR="001F7E77">
        <w:rPr>
          <w:rFonts w:cs="Times New Roman"/>
          <w:color w:val="333333"/>
          <w:szCs w:val="28"/>
          <w:shd w:val="clear" w:color="auto" w:fill="FFFFFF"/>
        </w:rPr>
        <w:t>66</w:t>
      </w:r>
      <w:r w:rsidR="00A20EB6" w:rsidRPr="00A20EB6">
        <w:rPr>
          <w:rFonts w:cs="Times New Roman"/>
          <w:color w:val="333333"/>
          <w:szCs w:val="28"/>
          <w:shd w:val="clear" w:color="auto" w:fill="FFFFFF"/>
        </w:rPr>
        <w:t>+</w:t>
      </w:r>
      <w:r w:rsidR="001F7E77">
        <w:rPr>
          <w:rFonts w:cs="Times New Roman"/>
          <w:color w:val="333333"/>
          <w:szCs w:val="28"/>
          <w:shd w:val="clear" w:color="auto" w:fill="FFFFFF"/>
        </w:rPr>
        <w:t>6</w:t>
      </w:r>
      <w:r w:rsidRPr="002A32C1">
        <w:rPr>
          <w:rFonts w:cs="Times New Roman"/>
          <w:color w:val="333333"/>
          <w:szCs w:val="28"/>
          <w:shd w:val="clear" w:color="auto" w:fill="FFFFFF"/>
        </w:rPr>
        <w:t xml:space="preserve">) = </w:t>
      </w:r>
      <w:r w:rsidR="001F7E77">
        <w:rPr>
          <w:rFonts w:cs="Times New Roman"/>
          <w:color w:val="333333"/>
          <w:szCs w:val="28"/>
          <w:shd w:val="clear" w:color="auto" w:fill="FFFFFF"/>
        </w:rPr>
        <w:t>72</w:t>
      </w:r>
      <w:r w:rsidRPr="002A32C1">
        <w:rPr>
          <w:rFonts w:cs="Times New Roman"/>
          <w:color w:val="333333"/>
          <w:szCs w:val="28"/>
          <w:shd w:val="clear" w:color="auto" w:fill="FFFFFF"/>
        </w:rPr>
        <w:t xml:space="preserve"> для ребра (</w:t>
      </w:r>
      <w:r w:rsidR="00A20EB6">
        <w:rPr>
          <w:rFonts w:cs="Times New Roman"/>
          <w:color w:val="333333"/>
          <w:szCs w:val="28"/>
          <w:shd w:val="clear" w:color="auto" w:fill="FFFFFF"/>
        </w:rPr>
        <w:t>2,</w:t>
      </w:r>
      <w:r w:rsidR="00550207">
        <w:rPr>
          <w:rFonts w:cs="Times New Roman"/>
          <w:color w:val="333333"/>
          <w:szCs w:val="28"/>
          <w:shd w:val="clear" w:color="auto" w:fill="FFFFFF"/>
        </w:rPr>
        <w:t>3</w:t>
      </w:r>
      <w:r w:rsidRPr="002A32C1">
        <w:rPr>
          <w:rFonts w:cs="Times New Roman"/>
          <w:color w:val="333333"/>
          <w:szCs w:val="28"/>
          <w:shd w:val="clear" w:color="auto" w:fill="FFFFFF"/>
        </w:rPr>
        <w:t>).</w:t>
      </w:r>
      <w:r w:rsidRPr="002A32C1">
        <w:rPr>
          <w:rFonts w:cs="Times New Roman"/>
          <w:color w:val="333333"/>
          <w:szCs w:val="28"/>
        </w:rPr>
        <w:br/>
      </w:r>
      <w:r w:rsidRPr="002A32C1">
        <w:rPr>
          <w:rFonts w:cs="Times New Roman"/>
          <w:b/>
          <w:bCs/>
          <w:color w:val="333333"/>
          <w:szCs w:val="28"/>
          <w:shd w:val="clear" w:color="auto" w:fill="FFFFFF"/>
        </w:rPr>
        <w:t>Исключение ребра</w:t>
      </w:r>
      <w:r w:rsidRPr="002A32C1">
        <w:rPr>
          <w:rFonts w:cs="Times New Roman"/>
          <w:color w:val="333333"/>
          <w:szCs w:val="28"/>
          <w:shd w:val="clear" w:color="auto" w:fill="FFFFFF"/>
        </w:rPr>
        <w:t> (</w:t>
      </w:r>
      <w:r w:rsidR="00A20EB6">
        <w:rPr>
          <w:rFonts w:cs="Times New Roman"/>
          <w:color w:val="333333"/>
          <w:szCs w:val="28"/>
          <w:shd w:val="clear" w:color="auto" w:fill="FFFFFF"/>
        </w:rPr>
        <w:t>2,</w:t>
      </w:r>
      <w:r w:rsidR="00550207">
        <w:rPr>
          <w:rFonts w:cs="Times New Roman"/>
          <w:color w:val="333333"/>
          <w:szCs w:val="28"/>
          <w:shd w:val="clear" w:color="auto" w:fill="FFFFFF"/>
        </w:rPr>
        <w:t>3</w:t>
      </w:r>
      <w:r w:rsidRPr="002A32C1">
        <w:rPr>
          <w:rFonts w:cs="Times New Roman"/>
          <w:color w:val="333333"/>
          <w:szCs w:val="28"/>
          <w:shd w:val="clear" w:color="auto" w:fill="FFFFFF"/>
        </w:rPr>
        <w:t>).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A20EB6" w:rsidRPr="00C25A7E" w14:paraId="44DD1ED7" w14:textId="77777777" w:rsidTr="00A431CE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AEAABAB" w14:textId="77777777" w:rsidR="00A20EB6" w:rsidRPr="00C25A7E" w:rsidRDefault="00A20EB6" w:rsidP="001F7E7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ij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7C867E1" w14:textId="77777777" w:rsidR="00A20EB6" w:rsidRPr="00C25A7E" w:rsidRDefault="00A20EB6" w:rsidP="001F7E7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E461BC0" w14:textId="77777777" w:rsidR="00A20EB6" w:rsidRPr="00C25A7E" w:rsidRDefault="00A20EB6" w:rsidP="001F7E7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2A355A4" w14:textId="77777777" w:rsidR="00A20EB6" w:rsidRPr="00C25A7E" w:rsidRDefault="00A20EB6" w:rsidP="001F7E7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F193398" w14:textId="77777777" w:rsidR="00A20EB6" w:rsidRPr="00C25A7E" w:rsidRDefault="00A20EB6" w:rsidP="001F7E7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di</w:t>
            </w:r>
          </w:p>
        </w:tc>
      </w:tr>
      <w:tr w:rsidR="00A20EB6" w:rsidRPr="00C25A7E" w14:paraId="3D636F1E" w14:textId="77777777" w:rsidTr="00A431C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71F50907" w14:textId="77777777" w:rsidR="00A20EB6" w:rsidRPr="00C25A7E" w:rsidRDefault="00A20EB6" w:rsidP="001F7E7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683319" w14:textId="028DC178" w:rsidR="00A20EB6" w:rsidRPr="00C25A7E" w:rsidRDefault="00A20EB6" w:rsidP="001F7E7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(</w:t>
            </w:r>
            <w:r w:rsidR="001F7E77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7D331B" w14:textId="77777777" w:rsidR="00A20EB6" w:rsidRPr="00C25A7E" w:rsidRDefault="00A20EB6" w:rsidP="001F7E7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1E514D" w14:textId="683D3C18" w:rsidR="00A20EB6" w:rsidRPr="00C25A7E" w:rsidRDefault="00A20EB6" w:rsidP="001F7E7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(</w:t>
            </w:r>
            <w:r w:rsidR="001F7E77">
              <w:rPr>
                <w:rFonts w:ascii="Calibri" w:eastAsia="Times New Roman" w:hAnsi="Calibri" w:cs="Calibri"/>
                <w:color w:val="000000"/>
                <w:sz w:val="22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)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421BD2F" w14:textId="77777777" w:rsidR="00A20EB6" w:rsidRPr="00C25A7E" w:rsidRDefault="00A20EB6" w:rsidP="001F7E7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A20EB6" w:rsidRPr="00C25A7E" w14:paraId="1464CE61" w14:textId="77777777" w:rsidTr="00A431C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AAAB0D6" w14:textId="77777777" w:rsidR="00A20EB6" w:rsidRPr="00C25A7E" w:rsidRDefault="00A20EB6" w:rsidP="001F7E7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4EBA89" w14:textId="77777777" w:rsidR="00A20EB6" w:rsidRPr="00C25A7E" w:rsidRDefault="00A20EB6" w:rsidP="001F7E7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570DD5" w14:textId="6292D05A" w:rsidR="00A20EB6" w:rsidRPr="00A20EB6" w:rsidRDefault="00A20EB6" w:rsidP="001F7E7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BA8C27" w14:textId="48CCD212" w:rsidR="00A20EB6" w:rsidRPr="00C25A7E" w:rsidRDefault="00A20EB6" w:rsidP="001F7E7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  <w:r w:rsidR="001F7E77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19FA409" w14:textId="34CC0A13" w:rsidR="00A20EB6" w:rsidRPr="001F7E77" w:rsidRDefault="00A20EB6" w:rsidP="001F7E7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</w:t>
            </w:r>
            <w:r w:rsidR="001F7E77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  <w:tr w:rsidR="00A20EB6" w:rsidRPr="00C25A7E" w14:paraId="7672A95D" w14:textId="77777777" w:rsidTr="00A431C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7A4E224C" w14:textId="77777777" w:rsidR="00A20EB6" w:rsidRPr="00C25A7E" w:rsidRDefault="00A20EB6" w:rsidP="001F7E7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6AD41" w14:textId="023BCE34" w:rsidR="00A20EB6" w:rsidRPr="00C25A7E" w:rsidRDefault="001F7E77" w:rsidP="001F7E7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0(10)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162F8" w14:textId="6ADDA157" w:rsidR="00A20EB6" w:rsidRPr="00C25A7E" w:rsidRDefault="001F7E77" w:rsidP="001F7E7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2E7B17" w14:textId="7AB6E6B0" w:rsidR="00A20EB6" w:rsidRPr="00C25A7E" w:rsidRDefault="001F7E77" w:rsidP="001F7E7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D3507A1" w14:textId="527CE795" w:rsidR="00A20EB6" w:rsidRPr="00C25A7E" w:rsidRDefault="001F7E77" w:rsidP="001F7E7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A20EB6" w:rsidRPr="00C25A7E" w14:paraId="46982F1D" w14:textId="77777777" w:rsidTr="00A431CE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7D85AFC" w14:textId="77777777" w:rsidR="00A20EB6" w:rsidRPr="00C25A7E" w:rsidRDefault="00A20EB6" w:rsidP="001F7E7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dj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2273550" w14:textId="77777777" w:rsidR="00A20EB6" w:rsidRPr="00C25A7E" w:rsidRDefault="00A20EB6" w:rsidP="001F7E7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53507A5" w14:textId="03B98E78" w:rsidR="00A20EB6" w:rsidRPr="001F7E77" w:rsidRDefault="001F7E77" w:rsidP="001F7E7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E7306A6" w14:textId="77777777" w:rsidR="00A20EB6" w:rsidRPr="00C25A7E" w:rsidRDefault="00A20EB6" w:rsidP="001F7E7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DD319F9" w14:textId="48F78F98" w:rsidR="00A20EB6" w:rsidRPr="00C25A7E" w:rsidRDefault="00A20EB6" w:rsidP="001F7E7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</w:tbl>
    <w:p w14:paraId="4CB7A0E0" w14:textId="24FFEE3E" w:rsidR="002A32C1" w:rsidRDefault="002A32C1" w:rsidP="002A32C1">
      <w:pPr>
        <w:spacing w:before="240" w:after="240"/>
        <w:jc w:val="left"/>
        <w:rPr>
          <w:rFonts w:cs="Times New Roman"/>
          <w:color w:val="333333"/>
          <w:szCs w:val="28"/>
          <w:shd w:val="clear" w:color="auto" w:fill="FFFFFF"/>
        </w:rPr>
      </w:pPr>
      <w:r w:rsidRPr="002A32C1">
        <w:rPr>
          <w:rFonts w:cs="Times New Roman"/>
          <w:color w:val="333333"/>
          <w:szCs w:val="28"/>
          <w:shd w:val="clear" w:color="auto" w:fill="FFFFFF"/>
        </w:rPr>
        <w:t>Ниж</w:t>
      </w:r>
      <w:r w:rsidR="007901B6">
        <w:rPr>
          <w:rFonts w:cs="Times New Roman"/>
          <w:color w:val="333333"/>
          <w:szCs w:val="28"/>
          <w:shd w:val="clear" w:color="auto" w:fill="FFFFFF"/>
        </w:rPr>
        <w:t>няя граница</w:t>
      </w:r>
      <w:r w:rsidRPr="002A32C1">
        <w:rPr>
          <w:rFonts w:cs="Times New Roman"/>
          <w:color w:val="333333"/>
          <w:szCs w:val="28"/>
          <w:shd w:val="clear" w:color="auto" w:fill="FFFFFF"/>
        </w:rPr>
        <w:t xml:space="preserve"> этого подмножества:</w:t>
      </w:r>
      <w:r w:rsidRPr="002A32C1">
        <w:rPr>
          <w:rFonts w:cs="Times New Roman"/>
          <w:color w:val="333333"/>
          <w:szCs w:val="28"/>
        </w:rPr>
        <w:br/>
      </w:r>
      <w:r w:rsidRPr="002A32C1">
        <w:rPr>
          <w:rFonts w:cs="Times New Roman"/>
          <w:color w:val="333333"/>
          <w:szCs w:val="28"/>
          <w:shd w:val="clear" w:color="auto" w:fill="FFFFFF"/>
        </w:rPr>
        <w:t>H(</w:t>
      </w:r>
      <w:r w:rsidR="00A20EB6">
        <w:rPr>
          <w:rFonts w:cs="Times New Roman"/>
          <w:color w:val="333333"/>
          <w:szCs w:val="28"/>
          <w:shd w:val="clear" w:color="auto" w:fill="FFFFFF"/>
        </w:rPr>
        <w:t>2</w:t>
      </w:r>
      <w:r w:rsidR="00A20EB6" w:rsidRPr="00A20EB6">
        <w:rPr>
          <w:rFonts w:cs="Times New Roman"/>
          <w:color w:val="333333"/>
          <w:szCs w:val="28"/>
          <w:shd w:val="clear" w:color="auto" w:fill="FFFFFF"/>
        </w:rPr>
        <w:t>*</w:t>
      </w:r>
      <w:r w:rsidR="00A20EB6">
        <w:rPr>
          <w:rFonts w:cs="Times New Roman"/>
          <w:color w:val="333333"/>
          <w:szCs w:val="28"/>
          <w:shd w:val="clear" w:color="auto" w:fill="FFFFFF"/>
        </w:rPr>
        <w:t>,</w:t>
      </w:r>
      <w:r w:rsidR="00550207">
        <w:rPr>
          <w:rFonts w:cs="Times New Roman"/>
          <w:color w:val="333333"/>
          <w:szCs w:val="28"/>
          <w:shd w:val="clear" w:color="auto" w:fill="FFFFFF"/>
        </w:rPr>
        <w:t>3</w:t>
      </w:r>
      <w:r w:rsidRPr="002A32C1">
        <w:rPr>
          <w:rFonts w:cs="Times New Roman"/>
          <w:color w:val="333333"/>
          <w:szCs w:val="28"/>
          <w:shd w:val="clear" w:color="auto" w:fill="FFFFFF"/>
        </w:rPr>
        <w:t xml:space="preserve">*) = </w:t>
      </w:r>
      <w:r w:rsidR="006706FE" w:rsidRPr="006706FE">
        <w:rPr>
          <w:rFonts w:cs="Times New Roman"/>
          <w:color w:val="333333"/>
          <w:szCs w:val="28"/>
          <w:shd w:val="clear" w:color="auto" w:fill="FFFFFF"/>
        </w:rPr>
        <w:t>1</w:t>
      </w:r>
      <w:r w:rsidR="001F7E77">
        <w:rPr>
          <w:rFonts w:cs="Times New Roman"/>
          <w:color w:val="333333"/>
          <w:szCs w:val="28"/>
          <w:shd w:val="clear" w:color="auto" w:fill="FFFFFF"/>
        </w:rPr>
        <w:t xml:space="preserve">30 </w:t>
      </w:r>
      <w:r w:rsidR="006706FE" w:rsidRPr="006706FE">
        <w:rPr>
          <w:rFonts w:cs="Times New Roman"/>
          <w:color w:val="333333"/>
          <w:szCs w:val="28"/>
          <w:shd w:val="clear" w:color="auto" w:fill="FFFFFF"/>
        </w:rPr>
        <w:t>+</w:t>
      </w:r>
      <w:r w:rsidR="001F7E77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6706FE" w:rsidRPr="006706FE">
        <w:rPr>
          <w:rFonts w:cs="Times New Roman"/>
          <w:color w:val="333333"/>
          <w:szCs w:val="28"/>
          <w:shd w:val="clear" w:color="auto" w:fill="FFFFFF"/>
        </w:rPr>
        <w:t>6</w:t>
      </w:r>
      <w:r w:rsidR="001F7E77">
        <w:rPr>
          <w:rFonts w:cs="Times New Roman"/>
          <w:color w:val="333333"/>
          <w:szCs w:val="28"/>
          <w:shd w:val="clear" w:color="auto" w:fill="FFFFFF"/>
        </w:rPr>
        <w:t xml:space="preserve">6 </w:t>
      </w:r>
      <w:r w:rsidRPr="002A32C1">
        <w:rPr>
          <w:rFonts w:cs="Times New Roman"/>
          <w:color w:val="333333"/>
          <w:szCs w:val="28"/>
          <w:shd w:val="clear" w:color="auto" w:fill="FFFFFF"/>
        </w:rPr>
        <w:t xml:space="preserve">+ </w:t>
      </w:r>
      <w:r w:rsidR="001F7E77">
        <w:rPr>
          <w:rFonts w:cs="Times New Roman"/>
          <w:color w:val="333333"/>
          <w:szCs w:val="28"/>
          <w:shd w:val="clear" w:color="auto" w:fill="FFFFFF"/>
        </w:rPr>
        <w:t>6</w:t>
      </w:r>
      <w:r w:rsidRPr="002A32C1">
        <w:rPr>
          <w:rFonts w:cs="Times New Roman"/>
          <w:color w:val="333333"/>
          <w:szCs w:val="28"/>
          <w:shd w:val="clear" w:color="auto" w:fill="FFFFFF"/>
        </w:rPr>
        <w:t xml:space="preserve"> = </w:t>
      </w:r>
      <w:r w:rsidR="001F7E77">
        <w:rPr>
          <w:rFonts w:cs="Times New Roman"/>
          <w:color w:val="333333"/>
          <w:szCs w:val="28"/>
          <w:shd w:val="clear" w:color="auto" w:fill="FFFFFF"/>
        </w:rPr>
        <w:t>202</w:t>
      </w:r>
      <w:r w:rsidRPr="002A32C1">
        <w:rPr>
          <w:rFonts w:cs="Times New Roman"/>
          <w:color w:val="333333"/>
          <w:szCs w:val="28"/>
          <w:shd w:val="clear" w:color="auto" w:fill="FFFFFF"/>
        </w:rPr>
        <w:t>.</w:t>
      </w:r>
      <w:r w:rsidRPr="002A32C1">
        <w:rPr>
          <w:rFonts w:cs="Times New Roman"/>
          <w:color w:val="333333"/>
          <w:szCs w:val="28"/>
        </w:rPr>
        <w:br/>
      </w:r>
      <w:r w:rsidRPr="002A32C1">
        <w:rPr>
          <w:rFonts w:cs="Times New Roman"/>
          <w:b/>
          <w:bCs/>
          <w:color w:val="333333"/>
          <w:szCs w:val="28"/>
          <w:shd w:val="clear" w:color="auto" w:fill="FFFFFF"/>
        </w:rPr>
        <w:t>Включение ребра</w:t>
      </w:r>
      <w:r w:rsidRPr="002A32C1">
        <w:rPr>
          <w:rFonts w:cs="Times New Roman"/>
          <w:color w:val="333333"/>
          <w:szCs w:val="28"/>
          <w:shd w:val="clear" w:color="auto" w:fill="FFFFFF"/>
        </w:rPr>
        <w:t> (</w:t>
      </w:r>
      <w:r w:rsidR="008642F1">
        <w:rPr>
          <w:rFonts w:cs="Times New Roman"/>
          <w:color w:val="333333"/>
          <w:szCs w:val="28"/>
          <w:shd w:val="clear" w:color="auto" w:fill="FFFFFF"/>
        </w:rPr>
        <w:t>2,</w:t>
      </w:r>
      <w:r w:rsidR="00550207">
        <w:rPr>
          <w:rFonts w:cs="Times New Roman"/>
          <w:color w:val="333333"/>
          <w:szCs w:val="28"/>
          <w:shd w:val="clear" w:color="auto" w:fill="FFFFFF"/>
        </w:rPr>
        <w:t>3</w:t>
      </w:r>
      <w:r w:rsidRPr="002A32C1">
        <w:rPr>
          <w:rFonts w:cs="Times New Roman"/>
          <w:color w:val="333333"/>
          <w:szCs w:val="28"/>
          <w:shd w:val="clear" w:color="auto" w:fill="FFFFFF"/>
        </w:rPr>
        <w:t xml:space="preserve">) проводится путем исключения всех элементов </w:t>
      </w:r>
      <w:r w:rsidR="0037593E">
        <w:rPr>
          <w:rFonts w:cs="Times New Roman"/>
          <w:color w:val="333333"/>
          <w:szCs w:val="28"/>
          <w:shd w:val="clear" w:color="auto" w:fill="FFFFFF"/>
        </w:rPr>
        <w:t>2</w:t>
      </w:r>
      <w:r w:rsidRPr="002A32C1">
        <w:rPr>
          <w:rFonts w:cs="Times New Roman"/>
          <w:color w:val="333333"/>
          <w:szCs w:val="28"/>
          <w:shd w:val="clear" w:color="auto" w:fill="FFFFFF"/>
        </w:rPr>
        <w:t>-ой строки и 3-го столбца, в которой элемент d</w:t>
      </w:r>
      <w:r w:rsidR="0037593E">
        <w:rPr>
          <w:rFonts w:cs="Times New Roman"/>
          <w:color w:val="333333"/>
          <w:szCs w:val="28"/>
          <w:shd w:val="clear" w:color="auto" w:fill="FFFFFF"/>
          <w:vertAlign w:val="subscript"/>
        </w:rPr>
        <w:t>23</w:t>
      </w:r>
      <w:r w:rsidR="001238EE">
        <w:rPr>
          <w:rFonts w:cs="Times New Roman"/>
          <w:color w:val="333333"/>
          <w:szCs w:val="28"/>
          <w:shd w:val="clear" w:color="auto" w:fill="FFFFFF"/>
        </w:rPr>
        <w:t> заменяем на М</w:t>
      </w:r>
      <w:r w:rsidRPr="002A32C1">
        <w:rPr>
          <w:rFonts w:cs="Times New Roman"/>
          <w:color w:val="333333"/>
          <w:szCs w:val="28"/>
          <w:shd w:val="clear" w:color="auto" w:fill="FFFFFF"/>
        </w:rPr>
        <w:t>.</w:t>
      </w:r>
      <w:r w:rsidRPr="002A32C1">
        <w:rPr>
          <w:rFonts w:cs="Times New Roman"/>
          <w:color w:val="333333"/>
          <w:szCs w:val="28"/>
        </w:rPr>
        <w:br/>
      </w: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1F7E77" w:rsidRPr="00C25A7E" w14:paraId="47C2865A" w14:textId="77777777" w:rsidTr="00A431CE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3D290FC" w14:textId="77777777" w:rsidR="001F7E77" w:rsidRPr="00C25A7E" w:rsidRDefault="001F7E77" w:rsidP="001F7E7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ij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010D051" w14:textId="77777777" w:rsidR="001F7E77" w:rsidRPr="00C25A7E" w:rsidRDefault="001F7E77" w:rsidP="001F7E7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B858906" w14:textId="77777777" w:rsidR="001F7E77" w:rsidRPr="00C25A7E" w:rsidRDefault="001F7E77" w:rsidP="001F7E7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CE6A7DC" w14:textId="77777777" w:rsidR="001F7E77" w:rsidRPr="00C25A7E" w:rsidRDefault="001F7E77" w:rsidP="001F7E7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di</w:t>
            </w:r>
          </w:p>
        </w:tc>
      </w:tr>
      <w:tr w:rsidR="001F7E77" w:rsidRPr="00C25A7E" w14:paraId="72DEBB0E" w14:textId="77777777" w:rsidTr="00A431C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CA905F6" w14:textId="77777777" w:rsidR="001F7E77" w:rsidRPr="00C25A7E" w:rsidRDefault="001F7E77" w:rsidP="001F7E7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66AFC" w14:textId="559472E5" w:rsidR="001F7E77" w:rsidRPr="00C25A7E" w:rsidRDefault="001F7E77" w:rsidP="001F7E7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9A4E22" w14:textId="33629E93" w:rsidR="001F7E77" w:rsidRPr="00C25A7E" w:rsidRDefault="001F7E77" w:rsidP="001F7E7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2B41D8F" w14:textId="77777777" w:rsidR="001F7E77" w:rsidRPr="00C25A7E" w:rsidRDefault="001F7E77" w:rsidP="001F7E7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1F7E77" w:rsidRPr="00C25A7E" w14:paraId="1789AC36" w14:textId="77777777" w:rsidTr="00A431C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E2D0A0A" w14:textId="77777777" w:rsidR="001F7E77" w:rsidRPr="00C25A7E" w:rsidRDefault="001F7E77" w:rsidP="001F7E7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6EC31" w14:textId="644F5CD1" w:rsidR="001F7E77" w:rsidRPr="00C25A7E" w:rsidRDefault="001F7E77" w:rsidP="001F7E7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02F22F" w14:textId="14BFA3E2" w:rsidR="001F7E77" w:rsidRPr="00C25A7E" w:rsidRDefault="001F7E77" w:rsidP="001F7E7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F11C399" w14:textId="4AA901AD" w:rsidR="001F7E77" w:rsidRPr="00C25A7E" w:rsidRDefault="001F7E77" w:rsidP="001F7E7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1F7E77" w:rsidRPr="00C25A7E" w14:paraId="54AE0A02" w14:textId="77777777" w:rsidTr="00A431CE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7A04F30" w14:textId="77777777" w:rsidR="001F7E77" w:rsidRPr="00C25A7E" w:rsidRDefault="001F7E77" w:rsidP="001F7E7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dj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C0AA76C" w14:textId="77777777" w:rsidR="001F7E77" w:rsidRPr="00C25A7E" w:rsidRDefault="001F7E77" w:rsidP="001F7E7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0D3350B" w14:textId="77777777" w:rsidR="001F7E77" w:rsidRPr="00C25A7E" w:rsidRDefault="001F7E77" w:rsidP="001F7E7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25A7E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1A6BD03" w14:textId="229A2358" w:rsidR="001F7E77" w:rsidRPr="00C25A7E" w:rsidRDefault="001F7E77" w:rsidP="001F7E7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</w:tbl>
    <w:p w14:paraId="60A428B0" w14:textId="77777777" w:rsidR="008642F1" w:rsidRDefault="008642F1">
      <w:pPr>
        <w:spacing w:after="160" w:line="259" w:lineRule="auto"/>
        <w:jc w:val="left"/>
        <w:rPr>
          <w:rFonts w:cs="Times New Roman"/>
          <w:szCs w:val="28"/>
        </w:rPr>
      </w:pPr>
    </w:p>
    <w:p w14:paraId="57CDDCDB" w14:textId="7CCC8B61" w:rsidR="00586D24" w:rsidRPr="00390FEB" w:rsidRDefault="00E76AD2">
      <w:pPr>
        <w:spacing w:after="160" w:line="259" w:lineRule="auto"/>
        <w:jc w:val="left"/>
        <w:rPr>
          <w:rFonts w:cs="Times New Roman"/>
          <w:color w:val="333333"/>
          <w:szCs w:val="28"/>
          <w:shd w:val="clear" w:color="auto" w:fill="FFFFFF"/>
        </w:rPr>
      </w:pP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∑d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i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 + ∑d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j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 = 0</w:t>
      </w:r>
      <w:r w:rsidRPr="0034705E">
        <w:rPr>
          <w:rFonts w:eastAsia="Times New Roman" w:cs="Times New Roman"/>
          <w:color w:val="333333"/>
          <w:szCs w:val="28"/>
          <w:lang w:eastAsia="ru-RU"/>
        </w:rPr>
        <w:br/>
      </w:r>
      <w:r w:rsidR="008642F1">
        <w:rPr>
          <w:rFonts w:cs="Times New Roman"/>
          <w:szCs w:val="28"/>
        </w:rPr>
        <w:t>Н(</w:t>
      </w:r>
      <w:r w:rsidR="008642F1">
        <w:rPr>
          <w:rFonts w:cs="Times New Roman"/>
          <w:color w:val="333333"/>
          <w:szCs w:val="28"/>
          <w:shd w:val="clear" w:color="auto" w:fill="FFFFFF"/>
        </w:rPr>
        <w:t>2,</w:t>
      </w:r>
      <w:r w:rsidR="0037593E">
        <w:rPr>
          <w:rFonts w:cs="Times New Roman"/>
          <w:color w:val="333333"/>
          <w:szCs w:val="28"/>
          <w:shd w:val="clear" w:color="auto" w:fill="FFFFFF"/>
        </w:rPr>
        <w:t>3</w:t>
      </w:r>
      <w:r w:rsidR="008642F1">
        <w:rPr>
          <w:rFonts w:cs="Times New Roman"/>
          <w:color w:val="333333"/>
          <w:szCs w:val="28"/>
          <w:shd w:val="clear" w:color="auto" w:fill="FFFFFF"/>
        </w:rPr>
        <w:t>)</w:t>
      </w:r>
      <w:r w:rsidR="00A221A9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8642F1">
        <w:rPr>
          <w:rFonts w:cs="Times New Roman"/>
          <w:color w:val="333333"/>
          <w:szCs w:val="28"/>
          <w:shd w:val="clear" w:color="auto" w:fill="FFFFFF"/>
        </w:rPr>
        <w:t xml:space="preserve">= </w:t>
      </w:r>
      <w:r w:rsidR="001F7E77">
        <w:rPr>
          <w:rFonts w:cs="Times New Roman"/>
          <w:color w:val="333333"/>
          <w:szCs w:val="28"/>
          <w:shd w:val="clear" w:color="auto" w:fill="FFFFFF"/>
        </w:rPr>
        <w:t>130</w:t>
      </w:r>
      <w:r w:rsidRPr="00390FEB">
        <w:rPr>
          <w:rFonts w:cs="Times New Roman"/>
          <w:color w:val="333333"/>
          <w:szCs w:val="28"/>
          <w:shd w:val="clear" w:color="auto" w:fill="FFFFFF"/>
        </w:rPr>
        <w:t xml:space="preserve"> + 0 = 130 &lt; 2</w:t>
      </w:r>
      <w:r w:rsidR="00734E33" w:rsidRPr="00390FEB">
        <w:rPr>
          <w:rFonts w:cs="Times New Roman"/>
          <w:color w:val="333333"/>
          <w:szCs w:val="28"/>
          <w:shd w:val="clear" w:color="auto" w:fill="FFFFFF"/>
        </w:rPr>
        <w:t>02</w:t>
      </w:r>
    </w:p>
    <w:p w14:paraId="1F77ECE1" w14:textId="3AFBF335" w:rsidR="00390FEB" w:rsidRDefault="00390FEB" w:rsidP="007E246F">
      <w:pPr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Ребро (</w:t>
      </w:r>
      <w:r w:rsidRPr="00390FEB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2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,3) включаем в маршрут с границей H=</w:t>
      </w:r>
      <w:r w:rsidR="000A2D15" w:rsidRPr="000A2D1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130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.</w:t>
      </w:r>
    </w:p>
    <w:p w14:paraId="49D23016" w14:textId="77777777" w:rsidR="007E246F" w:rsidRDefault="00390FEB" w:rsidP="007E246F">
      <w:pPr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  <w:r w:rsidRPr="0034705E">
        <w:rPr>
          <w:rFonts w:eastAsia="Times New Roman" w:cs="Times New Roman"/>
          <w:color w:val="333333"/>
          <w:szCs w:val="28"/>
          <w:lang w:eastAsia="ru-RU"/>
        </w:rPr>
        <w:br/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В соответствии с этой матрицей включаем в гамильтонов маршрут ребра (</w:t>
      </w:r>
      <w:r w:rsidR="00B56623" w:rsidRPr="00B56623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4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,</w:t>
      </w:r>
      <w:r w:rsidR="006B3A93" w:rsidRPr="006B3A93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2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) и (</w:t>
      </w:r>
      <w:r w:rsidR="00B56623" w:rsidRPr="00B56623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1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,</w:t>
      </w:r>
      <w:r w:rsidR="00B56623" w:rsidRPr="00B56623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5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).</w:t>
      </w:r>
    </w:p>
    <w:p w14:paraId="45355640" w14:textId="0003A38B" w:rsidR="00390FEB" w:rsidRPr="00DE7161" w:rsidRDefault="00390FEB" w:rsidP="00013ECD">
      <w:pPr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  <w:r w:rsidRPr="0034705E">
        <w:rPr>
          <w:rFonts w:eastAsia="Times New Roman" w:cs="Times New Roman"/>
          <w:color w:val="333333"/>
          <w:szCs w:val="28"/>
          <w:lang w:eastAsia="ru-RU"/>
        </w:rPr>
        <w:br/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В результате по дереву ветвлений гамильтонов цикл образуют ребра:</w:t>
      </w:r>
      <w:r w:rsidRPr="0034705E">
        <w:rPr>
          <w:rFonts w:eastAsia="Times New Roman" w:cs="Times New Roman"/>
          <w:color w:val="333333"/>
          <w:szCs w:val="28"/>
          <w:lang w:eastAsia="ru-RU"/>
        </w:rPr>
        <w:br/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(5,4),</w:t>
      </w:r>
      <w:r w:rsidR="002907BF" w:rsidRPr="002907BF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 </w:t>
      </w:r>
      <w:r w:rsidR="002907BF"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(</w:t>
      </w:r>
      <w:r w:rsidR="002907BF" w:rsidRPr="001515EC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3</w:t>
      </w:r>
      <w:r w:rsidR="002907BF" w:rsidRPr="002907BF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,</w:t>
      </w:r>
      <w:r w:rsidR="002907BF"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1),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 (</w:t>
      </w:r>
      <w:r w:rsidR="001515EC" w:rsidRPr="001515EC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2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,</w:t>
      </w:r>
      <w:r w:rsidR="001515EC" w:rsidRPr="001515EC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3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), </w:t>
      </w:r>
      <w:r w:rsidR="002907BF"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(4,</w:t>
      </w:r>
      <w:r w:rsidR="002907BF" w:rsidRPr="001515EC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2</w:t>
      </w:r>
      <w:r w:rsidR="002907BF"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), 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(1,5)</w:t>
      </w:r>
      <w:r w:rsidR="00013ECD" w:rsidRPr="00013ECD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. </w:t>
      </w:r>
      <w:r w:rsidRPr="0034705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Длина маршрута равна F(Mk) = </w:t>
      </w:r>
      <w:r w:rsidR="00DE7161" w:rsidRPr="00DE7161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130</w:t>
      </w:r>
    </w:p>
    <w:p w14:paraId="2ED1F520" w14:textId="524F2FFC" w:rsidR="00E76AD2" w:rsidRDefault="00E76AD2">
      <w:pPr>
        <w:spacing w:after="160" w:line="259" w:lineRule="auto"/>
        <w:jc w:val="left"/>
        <w:rPr>
          <w:rFonts w:cs="Times New Roman"/>
          <w:color w:val="333333"/>
          <w:szCs w:val="28"/>
          <w:shd w:val="clear" w:color="auto" w:fill="FFFFFF"/>
        </w:rPr>
      </w:pPr>
    </w:p>
    <w:p w14:paraId="199DDC3B" w14:textId="42F0C54B" w:rsidR="008642F1" w:rsidRDefault="00013ECD">
      <w:pPr>
        <w:spacing w:after="160" w:line="259" w:lineRule="auto"/>
        <w:jc w:val="left"/>
        <w:rPr>
          <w:rFonts w:cs="Times New Roman"/>
          <w:color w:val="333333"/>
          <w:szCs w:val="28"/>
          <w:shd w:val="clear" w:color="auto" w:fill="FFFFFF"/>
        </w:rPr>
      </w:pPr>
      <w:r w:rsidRPr="00486907">
        <w:rPr>
          <w:rFonts w:cs="Times New Roman"/>
          <w:noProof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3A64D5C3" wp14:editId="0AFC27AA">
            <wp:simplePos x="0" y="0"/>
            <wp:positionH relativeFrom="column">
              <wp:posOffset>534035</wp:posOffset>
            </wp:positionH>
            <wp:positionV relativeFrom="paragraph">
              <wp:posOffset>28575</wp:posOffset>
            </wp:positionV>
            <wp:extent cx="5153025" cy="3228975"/>
            <wp:effectExtent l="19050" t="19050" r="28575" b="285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228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13E566" w14:textId="77777777" w:rsidR="007E246F" w:rsidRDefault="007E246F">
      <w:pPr>
        <w:spacing w:after="160" w:line="259" w:lineRule="auto"/>
        <w:jc w:val="left"/>
        <w:rPr>
          <w:rFonts w:cs="Times New Roman"/>
          <w:color w:val="333333"/>
          <w:szCs w:val="28"/>
          <w:shd w:val="clear" w:color="auto" w:fill="FFFFFF"/>
        </w:rPr>
      </w:pPr>
    </w:p>
    <w:p w14:paraId="2FB065CF" w14:textId="77777777" w:rsidR="007E246F" w:rsidRDefault="007E246F">
      <w:pPr>
        <w:spacing w:after="160" w:line="259" w:lineRule="auto"/>
        <w:jc w:val="left"/>
        <w:rPr>
          <w:rFonts w:cs="Times New Roman"/>
          <w:color w:val="333333"/>
          <w:szCs w:val="28"/>
          <w:shd w:val="clear" w:color="auto" w:fill="FFFFFF"/>
        </w:rPr>
      </w:pPr>
    </w:p>
    <w:p w14:paraId="7F9995CF" w14:textId="77777777" w:rsidR="007E246F" w:rsidRDefault="007E246F">
      <w:pPr>
        <w:spacing w:after="160" w:line="259" w:lineRule="auto"/>
        <w:jc w:val="left"/>
        <w:rPr>
          <w:rFonts w:cs="Times New Roman"/>
          <w:color w:val="333333"/>
          <w:szCs w:val="28"/>
          <w:shd w:val="clear" w:color="auto" w:fill="FFFFFF"/>
        </w:rPr>
      </w:pPr>
    </w:p>
    <w:p w14:paraId="3E24A98C" w14:textId="77777777" w:rsidR="007E246F" w:rsidRDefault="007E246F">
      <w:pPr>
        <w:spacing w:after="160" w:line="259" w:lineRule="auto"/>
        <w:jc w:val="left"/>
        <w:rPr>
          <w:rFonts w:cs="Times New Roman"/>
          <w:color w:val="333333"/>
          <w:szCs w:val="28"/>
          <w:shd w:val="clear" w:color="auto" w:fill="FFFFFF"/>
        </w:rPr>
      </w:pPr>
    </w:p>
    <w:p w14:paraId="6EF2F423" w14:textId="77777777" w:rsidR="007E246F" w:rsidRDefault="007E246F">
      <w:pPr>
        <w:spacing w:after="160" w:line="259" w:lineRule="auto"/>
        <w:jc w:val="left"/>
        <w:rPr>
          <w:rFonts w:cs="Times New Roman"/>
          <w:color w:val="333333"/>
          <w:szCs w:val="28"/>
          <w:shd w:val="clear" w:color="auto" w:fill="FFFFFF"/>
        </w:rPr>
      </w:pPr>
    </w:p>
    <w:p w14:paraId="2949ACD1" w14:textId="77777777" w:rsidR="007E246F" w:rsidRDefault="007E246F">
      <w:pPr>
        <w:spacing w:after="160" w:line="259" w:lineRule="auto"/>
        <w:jc w:val="left"/>
        <w:rPr>
          <w:rFonts w:cs="Times New Roman"/>
          <w:color w:val="333333"/>
          <w:szCs w:val="28"/>
          <w:shd w:val="clear" w:color="auto" w:fill="FFFFFF"/>
        </w:rPr>
      </w:pPr>
    </w:p>
    <w:p w14:paraId="299FF092" w14:textId="77777777" w:rsidR="007E246F" w:rsidRDefault="007E246F">
      <w:pPr>
        <w:spacing w:after="160" w:line="259" w:lineRule="auto"/>
        <w:jc w:val="left"/>
        <w:rPr>
          <w:rFonts w:cs="Times New Roman"/>
          <w:color w:val="333333"/>
          <w:szCs w:val="28"/>
          <w:shd w:val="clear" w:color="auto" w:fill="FFFFFF"/>
        </w:rPr>
      </w:pPr>
    </w:p>
    <w:p w14:paraId="6340EB39" w14:textId="77777777" w:rsidR="00013ECD" w:rsidRDefault="00013ECD">
      <w:pPr>
        <w:spacing w:after="160" w:line="259" w:lineRule="auto"/>
        <w:jc w:val="left"/>
        <w:rPr>
          <w:rFonts w:cs="Times New Roman"/>
          <w:color w:val="333333"/>
          <w:szCs w:val="28"/>
          <w:shd w:val="clear" w:color="auto" w:fill="FFFFFF"/>
        </w:rPr>
      </w:pPr>
    </w:p>
    <w:p w14:paraId="5141CBFE" w14:textId="77777777" w:rsidR="00013ECD" w:rsidRDefault="00013ECD">
      <w:pPr>
        <w:spacing w:after="160" w:line="259" w:lineRule="auto"/>
        <w:jc w:val="left"/>
        <w:rPr>
          <w:rFonts w:cs="Times New Roman"/>
          <w:color w:val="333333"/>
          <w:szCs w:val="28"/>
          <w:shd w:val="clear" w:color="auto" w:fill="FFFFFF"/>
        </w:rPr>
      </w:pPr>
    </w:p>
    <w:p w14:paraId="7806A1A7" w14:textId="77777777" w:rsidR="007E246F" w:rsidRPr="00013ECD" w:rsidRDefault="007E246F" w:rsidP="00013ECD">
      <w:pPr>
        <w:rPr>
          <w:rFonts w:eastAsia="Times New Roman" w:cs="Times New Roman"/>
          <w:color w:val="333333"/>
          <w:szCs w:val="32"/>
          <w:shd w:val="clear" w:color="auto" w:fill="FFFFFF"/>
          <w:lang w:eastAsia="ru-RU"/>
        </w:rPr>
      </w:pPr>
    </w:p>
    <w:p w14:paraId="64E94C76" w14:textId="3BC2B580" w:rsidR="00A6746B" w:rsidRPr="00A6746B" w:rsidRDefault="007E246F" w:rsidP="00A6746B">
      <w:pPr>
        <w:jc w:val="center"/>
        <w:rPr>
          <w:rFonts w:eastAsia="Times New Roman" w:cs="Times New Roman"/>
          <w:color w:val="333333"/>
          <w:szCs w:val="32"/>
          <w:shd w:val="clear" w:color="auto" w:fill="FFFFFF"/>
          <w:lang w:eastAsia="ru-RU"/>
        </w:rPr>
      </w:pPr>
      <w:r w:rsidRPr="00013ECD">
        <w:rPr>
          <w:rFonts w:eastAsia="Times New Roman" w:cs="Times New Roman"/>
          <w:color w:val="333333"/>
          <w:szCs w:val="32"/>
          <w:shd w:val="clear" w:color="auto" w:fill="FFFFFF"/>
          <w:lang w:eastAsia="ru-RU"/>
        </w:rPr>
        <w:t>Изображение 2 – Схема разбора задачи</w:t>
      </w:r>
    </w:p>
    <w:p w14:paraId="17C51FF1" w14:textId="77777777" w:rsidR="00A51CE7" w:rsidRDefault="00A51CE7" w:rsidP="00A6746B">
      <w:pPr>
        <w:ind w:firstLine="708"/>
        <w:rPr>
          <w:rFonts w:eastAsia="Times New Roman" w:cs="Times New Roman"/>
          <w:b/>
          <w:color w:val="333333"/>
          <w:szCs w:val="28"/>
          <w:shd w:val="clear" w:color="auto" w:fill="FFFFFF"/>
          <w:lang w:eastAsia="ru-RU"/>
        </w:rPr>
      </w:pPr>
    </w:p>
    <w:p w14:paraId="1170C49B" w14:textId="7AA49A6C" w:rsidR="00A6746B" w:rsidRDefault="00A6746B" w:rsidP="00A6746B">
      <w:pPr>
        <w:ind w:firstLine="708"/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  <w:r w:rsidRPr="00A6746B">
        <w:rPr>
          <w:rFonts w:eastAsia="Times New Roman" w:cs="Times New Roman"/>
          <w:b/>
          <w:color w:val="333333"/>
          <w:szCs w:val="28"/>
          <w:shd w:val="clear" w:color="auto" w:fill="FFFFFF"/>
          <w:lang w:eastAsia="ru-RU"/>
        </w:rPr>
        <w:lastRenderedPageBreak/>
        <w:t>Задание 3.</w:t>
      </w:r>
      <w:r w:rsidRPr="00A6746B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 Решить задачу с использованием генератора перестановок:</w:t>
      </w:r>
    </w:p>
    <w:p w14:paraId="497EFEE9" w14:textId="77777777" w:rsidR="00A6746B" w:rsidRPr="00A6746B" w:rsidRDefault="00A6746B" w:rsidP="00A6746B">
      <w:pPr>
        <w:ind w:firstLine="708"/>
        <w:rPr>
          <w:rFonts w:cs="Times New Roman"/>
          <w:szCs w:val="28"/>
        </w:rPr>
      </w:pPr>
    </w:p>
    <w:p w14:paraId="2E332B60" w14:textId="6B0F5137" w:rsidR="00A6746B" w:rsidRPr="00A6746B" w:rsidRDefault="00A6746B" w:rsidP="00A6746B">
      <w:pPr>
        <w:spacing w:after="240"/>
        <w:jc w:val="center"/>
        <w:rPr>
          <w:rFonts w:cs="Times New Roman"/>
          <w:szCs w:val="28"/>
        </w:rPr>
      </w:pPr>
      <w:r w:rsidRPr="00A6746B">
        <w:rPr>
          <w:rFonts w:cs="Times New Roman"/>
          <w:b/>
          <w:bCs/>
          <w:noProof/>
          <w:szCs w:val="28"/>
        </w:rPr>
        <w:drawing>
          <wp:inline distT="0" distB="0" distL="0" distR="0" wp14:anchorId="45ABA7F6" wp14:editId="6557614E">
            <wp:extent cx="4582164" cy="1943371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DD22" w14:textId="77777777" w:rsidR="00A6746B" w:rsidRDefault="00A6746B" w:rsidP="00A6746B">
      <w:pPr>
        <w:jc w:val="center"/>
        <w:rPr>
          <w:rFonts w:cs="Times New Roman"/>
          <w:szCs w:val="28"/>
        </w:rPr>
      </w:pPr>
      <w:r w:rsidRPr="00A6746B">
        <w:rPr>
          <w:rFonts w:cs="Times New Roman"/>
          <w:szCs w:val="28"/>
        </w:rPr>
        <w:t>Изображение 3 – Решение задачи с помощью генератора перестановок</w:t>
      </w:r>
    </w:p>
    <w:p w14:paraId="64041D78" w14:textId="77777777" w:rsidR="00A6746B" w:rsidRPr="00A6746B" w:rsidRDefault="00A6746B" w:rsidP="00A6746B">
      <w:pPr>
        <w:jc w:val="center"/>
        <w:rPr>
          <w:rFonts w:cs="Times New Roman"/>
          <w:szCs w:val="28"/>
        </w:rPr>
      </w:pPr>
    </w:p>
    <w:p w14:paraId="21176AB3" w14:textId="77777777" w:rsidR="00A6746B" w:rsidRPr="00A6746B" w:rsidRDefault="00A6746B" w:rsidP="00A6746B">
      <w:pPr>
        <w:ind w:firstLine="708"/>
        <w:rPr>
          <w:rFonts w:cs="Times New Roman"/>
          <w:szCs w:val="28"/>
        </w:rPr>
      </w:pPr>
      <w:r w:rsidRPr="00A6746B">
        <w:rPr>
          <w:rFonts w:cs="Times New Roman"/>
          <w:szCs w:val="28"/>
        </w:rPr>
        <w:t xml:space="preserve">При помощи перестановок находится не самый оптимальный путь в принципе, а самый оптимальный путь, начинающийся из города 1, поэтому ответы разные. </w:t>
      </w:r>
    </w:p>
    <w:p w14:paraId="2B8110DD" w14:textId="77777777" w:rsidR="00A6746B" w:rsidRPr="00A6746B" w:rsidRDefault="00A6746B" w:rsidP="000D56C4">
      <w:pPr>
        <w:rPr>
          <w:rFonts w:cs="Times New Roman"/>
          <w:b/>
          <w:bCs/>
          <w:szCs w:val="28"/>
        </w:rPr>
      </w:pPr>
    </w:p>
    <w:p w14:paraId="6CB55205" w14:textId="00E161EE" w:rsidR="000D56C4" w:rsidRPr="00A6746B" w:rsidRDefault="005E5D81" w:rsidP="00A6746B">
      <w:pPr>
        <w:rPr>
          <w:rFonts w:cs="Times New Roman"/>
          <w:b/>
          <w:bCs/>
          <w:szCs w:val="28"/>
        </w:rPr>
      </w:pPr>
      <w:r w:rsidRPr="00A6746B">
        <w:rPr>
          <w:rFonts w:cs="Times New Roman"/>
          <w:b/>
          <w:bCs/>
          <w:szCs w:val="28"/>
        </w:rPr>
        <w:t>Вывод</w:t>
      </w:r>
      <w:r w:rsidR="00A6746B" w:rsidRPr="00A6746B">
        <w:rPr>
          <w:rFonts w:cs="Times New Roman"/>
          <w:b/>
          <w:bCs/>
          <w:szCs w:val="28"/>
        </w:rPr>
        <w:t xml:space="preserve">. </w:t>
      </w:r>
      <w:r w:rsidR="007D5429" w:rsidRPr="00A6746B">
        <w:rPr>
          <w:rFonts w:cs="Times New Roman"/>
          <w:szCs w:val="28"/>
        </w:rPr>
        <w:t>Таким образом,</w:t>
      </w:r>
      <w:r w:rsidR="000D56C4" w:rsidRPr="00A6746B">
        <w:rPr>
          <w:rFonts w:cs="Times New Roman"/>
          <w:szCs w:val="28"/>
        </w:rPr>
        <w:t xml:space="preserve"> в </w:t>
      </w:r>
      <w:r w:rsidR="004B1F69" w:rsidRPr="00A6746B">
        <w:rPr>
          <w:rFonts w:cs="Times New Roman"/>
          <w:szCs w:val="28"/>
        </w:rPr>
        <w:t>данной</w:t>
      </w:r>
      <w:r w:rsidR="000D56C4" w:rsidRPr="00A6746B">
        <w:rPr>
          <w:rFonts w:cs="Times New Roman"/>
          <w:szCs w:val="28"/>
        </w:rPr>
        <w:t xml:space="preserve"> лабораторной работе </w:t>
      </w:r>
      <w:r w:rsidR="004B1F69" w:rsidRPr="00A6746B">
        <w:rPr>
          <w:rFonts w:cs="Times New Roman"/>
          <w:szCs w:val="28"/>
        </w:rPr>
        <w:t>были</w:t>
      </w:r>
      <w:r w:rsidR="000D56C4" w:rsidRPr="00A6746B">
        <w:rPr>
          <w:szCs w:val="28"/>
        </w:rPr>
        <w:t xml:space="preserve"> </w:t>
      </w:r>
      <w:r w:rsidR="004B1F69" w:rsidRPr="00A6746B">
        <w:rPr>
          <w:szCs w:val="28"/>
        </w:rPr>
        <w:t xml:space="preserve">освоены </w:t>
      </w:r>
      <w:r w:rsidR="000D56C4" w:rsidRPr="00A6746B">
        <w:rPr>
          <w:szCs w:val="28"/>
        </w:rPr>
        <w:t xml:space="preserve">общие принципы решения задач методом ветвей и границ, </w:t>
      </w:r>
      <w:r w:rsidR="004B1F69" w:rsidRPr="00A6746B">
        <w:rPr>
          <w:szCs w:val="28"/>
        </w:rPr>
        <w:t>была решена</w:t>
      </w:r>
      <w:r w:rsidR="000D56C4" w:rsidRPr="00A6746B">
        <w:rPr>
          <w:szCs w:val="28"/>
        </w:rPr>
        <w:t xml:space="preserve"> задач</w:t>
      </w:r>
      <w:r w:rsidR="004B1F69" w:rsidRPr="00A6746B">
        <w:rPr>
          <w:szCs w:val="28"/>
        </w:rPr>
        <w:t>а</w:t>
      </w:r>
      <w:r w:rsidR="000D56C4" w:rsidRPr="00A6746B">
        <w:rPr>
          <w:szCs w:val="28"/>
        </w:rPr>
        <w:t xml:space="preserve"> о коммивояжере данным методом, полученное решение задачи</w:t>
      </w:r>
      <w:r w:rsidR="004B1F69" w:rsidRPr="00A6746B">
        <w:rPr>
          <w:szCs w:val="28"/>
        </w:rPr>
        <w:t xml:space="preserve"> сравнивалось</w:t>
      </w:r>
      <w:r w:rsidR="000D56C4" w:rsidRPr="00A6746B">
        <w:rPr>
          <w:szCs w:val="28"/>
        </w:rPr>
        <w:t xml:space="preserve"> с комбинаторным методом перестановок</w:t>
      </w:r>
      <w:r w:rsidR="004B1F69" w:rsidRPr="00A6746B">
        <w:rPr>
          <w:szCs w:val="28"/>
        </w:rPr>
        <w:t>,</w:t>
      </w:r>
      <w:r w:rsidR="007D5429" w:rsidRPr="00A6746B">
        <w:rPr>
          <w:szCs w:val="28"/>
        </w:rPr>
        <w:t xml:space="preserve"> в результате чего</w:t>
      </w:r>
      <w:r w:rsidR="004B1F69" w:rsidRPr="00A6746B">
        <w:rPr>
          <w:szCs w:val="28"/>
        </w:rPr>
        <w:t xml:space="preserve"> </w:t>
      </w:r>
      <w:r w:rsidR="007D5429" w:rsidRPr="00A6746B">
        <w:rPr>
          <w:szCs w:val="28"/>
        </w:rPr>
        <w:t>значения совпали</w:t>
      </w:r>
      <w:r w:rsidR="000D56C4" w:rsidRPr="00A6746B">
        <w:rPr>
          <w:szCs w:val="28"/>
        </w:rPr>
        <w:t>.</w:t>
      </w:r>
      <w:r w:rsidR="00A6746B" w:rsidRPr="00A6746B">
        <w:rPr>
          <w:szCs w:val="28"/>
        </w:rPr>
        <w:t xml:space="preserve"> </w:t>
      </w:r>
    </w:p>
    <w:p w14:paraId="19F53199" w14:textId="41AB890B" w:rsidR="000D56C4" w:rsidRPr="00A6746B" w:rsidRDefault="000D56C4" w:rsidP="000D56C4">
      <w:pPr>
        <w:spacing w:before="240" w:after="240"/>
        <w:jc w:val="left"/>
        <w:rPr>
          <w:rFonts w:cs="Times New Roman"/>
          <w:szCs w:val="28"/>
        </w:rPr>
      </w:pPr>
    </w:p>
    <w:sectPr w:rsidR="000D56C4" w:rsidRPr="00A6746B" w:rsidSect="005240E5">
      <w:pgSz w:w="11906" w:h="16838"/>
      <w:pgMar w:top="1134" w:right="567" w:bottom="851" w:left="130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6C2BF" w14:textId="77777777" w:rsidR="009C4C88" w:rsidRDefault="009C4C88" w:rsidP="00A62D6F">
      <w:r>
        <w:separator/>
      </w:r>
    </w:p>
  </w:endnote>
  <w:endnote w:type="continuationSeparator" w:id="0">
    <w:p w14:paraId="301737A3" w14:textId="77777777" w:rsidR="009C4C88" w:rsidRDefault="009C4C88" w:rsidP="00A62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81BAD" w14:textId="77777777" w:rsidR="009C4C88" w:rsidRDefault="009C4C88" w:rsidP="00A62D6F">
      <w:r>
        <w:separator/>
      </w:r>
    </w:p>
  </w:footnote>
  <w:footnote w:type="continuationSeparator" w:id="0">
    <w:p w14:paraId="263F8031" w14:textId="77777777" w:rsidR="009C4C88" w:rsidRDefault="009C4C88" w:rsidP="00A62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94A"/>
    <w:multiLevelType w:val="multilevel"/>
    <w:tmpl w:val="14B4C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3EA7B5F"/>
    <w:multiLevelType w:val="hybridMultilevel"/>
    <w:tmpl w:val="66124E42"/>
    <w:lvl w:ilvl="0" w:tplc="E7AAFA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D1F04"/>
    <w:multiLevelType w:val="multilevel"/>
    <w:tmpl w:val="46EAE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57B89"/>
    <w:multiLevelType w:val="hybridMultilevel"/>
    <w:tmpl w:val="368E2C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000A0"/>
    <w:multiLevelType w:val="hybridMultilevel"/>
    <w:tmpl w:val="6B54D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433E8"/>
    <w:multiLevelType w:val="hybridMultilevel"/>
    <w:tmpl w:val="0AACB49A"/>
    <w:lvl w:ilvl="0" w:tplc="E7AAFA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2AF"/>
    <w:rsid w:val="00004063"/>
    <w:rsid w:val="00013ECD"/>
    <w:rsid w:val="00020851"/>
    <w:rsid w:val="000323BF"/>
    <w:rsid w:val="00033860"/>
    <w:rsid w:val="000353BF"/>
    <w:rsid w:val="000425AE"/>
    <w:rsid w:val="00042DD3"/>
    <w:rsid w:val="00056896"/>
    <w:rsid w:val="00057831"/>
    <w:rsid w:val="000613D4"/>
    <w:rsid w:val="000624B2"/>
    <w:rsid w:val="0007341C"/>
    <w:rsid w:val="00080A9C"/>
    <w:rsid w:val="000858CE"/>
    <w:rsid w:val="000904B9"/>
    <w:rsid w:val="00094034"/>
    <w:rsid w:val="00096903"/>
    <w:rsid w:val="000A2D15"/>
    <w:rsid w:val="000A69D1"/>
    <w:rsid w:val="000B2658"/>
    <w:rsid w:val="000B6427"/>
    <w:rsid w:val="000C6BCC"/>
    <w:rsid w:val="000D28E4"/>
    <w:rsid w:val="000D4280"/>
    <w:rsid w:val="000D5427"/>
    <w:rsid w:val="000D56C4"/>
    <w:rsid w:val="000D697C"/>
    <w:rsid w:val="000E28A1"/>
    <w:rsid w:val="000E2C8B"/>
    <w:rsid w:val="000F04E7"/>
    <w:rsid w:val="000F24FD"/>
    <w:rsid w:val="000F525C"/>
    <w:rsid w:val="00106816"/>
    <w:rsid w:val="00113316"/>
    <w:rsid w:val="00114522"/>
    <w:rsid w:val="00121435"/>
    <w:rsid w:val="00122F92"/>
    <w:rsid w:val="001238EE"/>
    <w:rsid w:val="0012404C"/>
    <w:rsid w:val="00126A53"/>
    <w:rsid w:val="0012746C"/>
    <w:rsid w:val="00136F4C"/>
    <w:rsid w:val="00141378"/>
    <w:rsid w:val="00142CD9"/>
    <w:rsid w:val="00143816"/>
    <w:rsid w:val="00147743"/>
    <w:rsid w:val="001515EC"/>
    <w:rsid w:val="00157B92"/>
    <w:rsid w:val="001663EA"/>
    <w:rsid w:val="0016654E"/>
    <w:rsid w:val="00173474"/>
    <w:rsid w:val="00190F27"/>
    <w:rsid w:val="0019242C"/>
    <w:rsid w:val="0019482E"/>
    <w:rsid w:val="001A6CAF"/>
    <w:rsid w:val="001B0FB4"/>
    <w:rsid w:val="001D04F2"/>
    <w:rsid w:val="001E1E93"/>
    <w:rsid w:val="001E3C95"/>
    <w:rsid w:val="001E3E72"/>
    <w:rsid w:val="001E4BE7"/>
    <w:rsid w:val="001E55DA"/>
    <w:rsid w:val="001E67AB"/>
    <w:rsid w:val="001F1C95"/>
    <w:rsid w:val="001F2253"/>
    <w:rsid w:val="001F278D"/>
    <w:rsid w:val="001F3582"/>
    <w:rsid w:val="001F7E77"/>
    <w:rsid w:val="00200E1F"/>
    <w:rsid w:val="00204512"/>
    <w:rsid w:val="002123E5"/>
    <w:rsid w:val="002138F3"/>
    <w:rsid w:val="00231C3B"/>
    <w:rsid w:val="00236477"/>
    <w:rsid w:val="002374ED"/>
    <w:rsid w:val="00237A98"/>
    <w:rsid w:val="002426E4"/>
    <w:rsid w:val="00287915"/>
    <w:rsid w:val="00287ECB"/>
    <w:rsid w:val="002907BF"/>
    <w:rsid w:val="00294A53"/>
    <w:rsid w:val="00294C72"/>
    <w:rsid w:val="002A03D5"/>
    <w:rsid w:val="002A32C1"/>
    <w:rsid w:val="002B3C45"/>
    <w:rsid w:val="002C591E"/>
    <w:rsid w:val="002D12AD"/>
    <w:rsid w:val="002D289E"/>
    <w:rsid w:val="002D7638"/>
    <w:rsid w:val="002F665A"/>
    <w:rsid w:val="002F7C28"/>
    <w:rsid w:val="00300C23"/>
    <w:rsid w:val="0030610C"/>
    <w:rsid w:val="00341E40"/>
    <w:rsid w:val="00353B86"/>
    <w:rsid w:val="0035593B"/>
    <w:rsid w:val="003640D5"/>
    <w:rsid w:val="0037593E"/>
    <w:rsid w:val="00383F18"/>
    <w:rsid w:val="00385261"/>
    <w:rsid w:val="00386EA8"/>
    <w:rsid w:val="0039079D"/>
    <w:rsid w:val="00390FEB"/>
    <w:rsid w:val="003A7BAA"/>
    <w:rsid w:val="003C2298"/>
    <w:rsid w:val="003C7BB3"/>
    <w:rsid w:val="003D0D85"/>
    <w:rsid w:val="003D36C1"/>
    <w:rsid w:val="003D3BC9"/>
    <w:rsid w:val="003D58AE"/>
    <w:rsid w:val="003D5B13"/>
    <w:rsid w:val="003D5EC3"/>
    <w:rsid w:val="003D77FE"/>
    <w:rsid w:val="003E089A"/>
    <w:rsid w:val="003E3B0C"/>
    <w:rsid w:val="003E3D3E"/>
    <w:rsid w:val="003E75AE"/>
    <w:rsid w:val="004002E7"/>
    <w:rsid w:val="004138C2"/>
    <w:rsid w:val="0042511F"/>
    <w:rsid w:val="00427F41"/>
    <w:rsid w:val="00432C95"/>
    <w:rsid w:val="00436C74"/>
    <w:rsid w:val="00445090"/>
    <w:rsid w:val="004532AF"/>
    <w:rsid w:val="00455229"/>
    <w:rsid w:val="00465151"/>
    <w:rsid w:val="004719AB"/>
    <w:rsid w:val="00473018"/>
    <w:rsid w:val="00483C3A"/>
    <w:rsid w:val="0048472F"/>
    <w:rsid w:val="00486907"/>
    <w:rsid w:val="004877F1"/>
    <w:rsid w:val="00487988"/>
    <w:rsid w:val="00487A0A"/>
    <w:rsid w:val="00491D41"/>
    <w:rsid w:val="004A00D4"/>
    <w:rsid w:val="004A3190"/>
    <w:rsid w:val="004A42F9"/>
    <w:rsid w:val="004A60B5"/>
    <w:rsid w:val="004B1F69"/>
    <w:rsid w:val="004B478B"/>
    <w:rsid w:val="004C5BE9"/>
    <w:rsid w:val="004D1FBC"/>
    <w:rsid w:val="004D4E29"/>
    <w:rsid w:val="004D6698"/>
    <w:rsid w:val="004E2453"/>
    <w:rsid w:val="004E7C18"/>
    <w:rsid w:val="004F1316"/>
    <w:rsid w:val="004F3C7C"/>
    <w:rsid w:val="004F5DCA"/>
    <w:rsid w:val="004F7B35"/>
    <w:rsid w:val="0050274A"/>
    <w:rsid w:val="00511FF1"/>
    <w:rsid w:val="00514108"/>
    <w:rsid w:val="00516EA4"/>
    <w:rsid w:val="005212F3"/>
    <w:rsid w:val="005240E5"/>
    <w:rsid w:val="0052524A"/>
    <w:rsid w:val="005453E9"/>
    <w:rsid w:val="00550207"/>
    <w:rsid w:val="00552E3D"/>
    <w:rsid w:val="00553584"/>
    <w:rsid w:val="005544F1"/>
    <w:rsid w:val="00562B5A"/>
    <w:rsid w:val="00577E31"/>
    <w:rsid w:val="00582F8A"/>
    <w:rsid w:val="00584DCB"/>
    <w:rsid w:val="00586D24"/>
    <w:rsid w:val="00587145"/>
    <w:rsid w:val="0059041C"/>
    <w:rsid w:val="00590576"/>
    <w:rsid w:val="00590583"/>
    <w:rsid w:val="00594CD6"/>
    <w:rsid w:val="005A0CA9"/>
    <w:rsid w:val="005C3A9D"/>
    <w:rsid w:val="005D3676"/>
    <w:rsid w:val="005E2AC6"/>
    <w:rsid w:val="005E5D81"/>
    <w:rsid w:val="005F1178"/>
    <w:rsid w:val="00602ABC"/>
    <w:rsid w:val="00610012"/>
    <w:rsid w:val="0061066F"/>
    <w:rsid w:val="00616D3E"/>
    <w:rsid w:val="006207B0"/>
    <w:rsid w:val="00620F0E"/>
    <w:rsid w:val="00632807"/>
    <w:rsid w:val="00633252"/>
    <w:rsid w:val="0063576C"/>
    <w:rsid w:val="006438C5"/>
    <w:rsid w:val="00643B9A"/>
    <w:rsid w:val="00646C0C"/>
    <w:rsid w:val="00647C6D"/>
    <w:rsid w:val="00651113"/>
    <w:rsid w:val="0065476D"/>
    <w:rsid w:val="00657BE5"/>
    <w:rsid w:val="006706FE"/>
    <w:rsid w:val="00673CF2"/>
    <w:rsid w:val="006765FC"/>
    <w:rsid w:val="00683E70"/>
    <w:rsid w:val="006860DE"/>
    <w:rsid w:val="006968A4"/>
    <w:rsid w:val="006A470E"/>
    <w:rsid w:val="006B3A93"/>
    <w:rsid w:val="006B497E"/>
    <w:rsid w:val="006C60D2"/>
    <w:rsid w:val="006E753C"/>
    <w:rsid w:val="006F1E94"/>
    <w:rsid w:val="006F680B"/>
    <w:rsid w:val="007011A3"/>
    <w:rsid w:val="0071034E"/>
    <w:rsid w:val="007106A8"/>
    <w:rsid w:val="00722A4B"/>
    <w:rsid w:val="00726678"/>
    <w:rsid w:val="00727E28"/>
    <w:rsid w:val="0073430B"/>
    <w:rsid w:val="00734E33"/>
    <w:rsid w:val="00747A1F"/>
    <w:rsid w:val="00787EF7"/>
    <w:rsid w:val="007901B6"/>
    <w:rsid w:val="0079171B"/>
    <w:rsid w:val="007A11F6"/>
    <w:rsid w:val="007B76FD"/>
    <w:rsid w:val="007C021B"/>
    <w:rsid w:val="007C2D5B"/>
    <w:rsid w:val="007C4E38"/>
    <w:rsid w:val="007D5429"/>
    <w:rsid w:val="007E246F"/>
    <w:rsid w:val="007F392F"/>
    <w:rsid w:val="007F48C5"/>
    <w:rsid w:val="00800C77"/>
    <w:rsid w:val="00801F21"/>
    <w:rsid w:val="0080386B"/>
    <w:rsid w:val="00805F47"/>
    <w:rsid w:val="008063E6"/>
    <w:rsid w:val="00810936"/>
    <w:rsid w:val="00810AB2"/>
    <w:rsid w:val="00810DA6"/>
    <w:rsid w:val="008152B7"/>
    <w:rsid w:val="00817125"/>
    <w:rsid w:val="00827F6F"/>
    <w:rsid w:val="00850AB6"/>
    <w:rsid w:val="0085123B"/>
    <w:rsid w:val="008537B6"/>
    <w:rsid w:val="00861944"/>
    <w:rsid w:val="008642F1"/>
    <w:rsid w:val="0087654B"/>
    <w:rsid w:val="00877333"/>
    <w:rsid w:val="00890B8D"/>
    <w:rsid w:val="00891415"/>
    <w:rsid w:val="00893841"/>
    <w:rsid w:val="00895CF6"/>
    <w:rsid w:val="008B64AE"/>
    <w:rsid w:val="008C269F"/>
    <w:rsid w:val="008E33A7"/>
    <w:rsid w:val="008E3BC1"/>
    <w:rsid w:val="008F4832"/>
    <w:rsid w:val="009042B3"/>
    <w:rsid w:val="00905A63"/>
    <w:rsid w:val="009108F6"/>
    <w:rsid w:val="009147ED"/>
    <w:rsid w:val="00917212"/>
    <w:rsid w:val="00921BE1"/>
    <w:rsid w:val="009247B3"/>
    <w:rsid w:val="00930A96"/>
    <w:rsid w:val="0093251D"/>
    <w:rsid w:val="00932CE8"/>
    <w:rsid w:val="00937750"/>
    <w:rsid w:val="0095039A"/>
    <w:rsid w:val="00965A31"/>
    <w:rsid w:val="0097427B"/>
    <w:rsid w:val="00990341"/>
    <w:rsid w:val="00994AEF"/>
    <w:rsid w:val="00994C98"/>
    <w:rsid w:val="009A3C95"/>
    <w:rsid w:val="009C4C88"/>
    <w:rsid w:val="009C5144"/>
    <w:rsid w:val="009D47C0"/>
    <w:rsid w:val="009D59AF"/>
    <w:rsid w:val="009D66B5"/>
    <w:rsid w:val="009E22A5"/>
    <w:rsid w:val="009E6E0C"/>
    <w:rsid w:val="009F0096"/>
    <w:rsid w:val="009F071F"/>
    <w:rsid w:val="009F277E"/>
    <w:rsid w:val="00A03FBA"/>
    <w:rsid w:val="00A04A96"/>
    <w:rsid w:val="00A064B5"/>
    <w:rsid w:val="00A14650"/>
    <w:rsid w:val="00A17CAD"/>
    <w:rsid w:val="00A20EB6"/>
    <w:rsid w:val="00A221A9"/>
    <w:rsid w:val="00A22AEB"/>
    <w:rsid w:val="00A242DB"/>
    <w:rsid w:val="00A251D2"/>
    <w:rsid w:val="00A431CE"/>
    <w:rsid w:val="00A46478"/>
    <w:rsid w:val="00A51CE7"/>
    <w:rsid w:val="00A577BD"/>
    <w:rsid w:val="00A625CF"/>
    <w:rsid w:val="00A62D6F"/>
    <w:rsid w:val="00A6630A"/>
    <w:rsid w:val="00A6746B"/>
    <w:rsid w:val="00A74ABA"/>
    <w:rsid w:val="00A753B2"/>
    <w:rsid w:val="00A876FB"/>
    <w:rsid w:val="00A979F4"/>
    <w:rsid w:val="00AA05A7"/>
    <w:rsid w:val="00AB4853"/>
    <w:rsid w:val="00AB77C5"/>
    <w:rsid w:val="00AC50BB"/>
    <w:rsid w:val="00AC56C1"/>
    <w:rsid w:val="00AE34E3"/>
    <w:rsid w:val="00AE438A"/>
    <w:rsid w:val="00AF1AC5"/>
    <w:rsid w:val="00AF33F8"/>
    <w:rsid w:val="00B01AE7"/>
    <w:rsid w:val="00B05C23"/>
    <w:rsid w:val="00B06720"/>
    <w:rsid w:val="00B27F81"/>
    <w:rsid w:val="00B3032A"/>
    <w:rsid w:val="00B33901"/>
    <w:rsid w:val="00B40EFE"/>
    <w:rsid w:val="00B41911"/>
    <w:rsid w:val="00B47283"/>
    <w:rsid w:val="00B56623"/>
    <w:rsid w:val="00B61F38"/>
    <w:rsid w:val="00B62393"/>
    <w:rsid w:val="00B63487"/>
    <w:rsid w:val="00B64C41"/>
    <w:rsid w:val="00B6633D"/>
    <w:rsid w:val="00B66A09"/>
    <w:rsid w:val="00B86E11"/>
    <w:rsid w:val="00B90558"/>
    <w:rsid w:val="00B9365C"/>
    <w:rsid w:val="00B976C5"/>
    <w:rsid w:val="00BA1DBA"/>
    <w:rsid w:val="00BB3025"/>
    <w:rsid w:val="00BB5D4F"/>
    <w:rsid w:val="00BC0FA3"/>
    <w:rsid w:val="00BE5E02"/>
    <w:rsid w:val="00BF0F84"/>
    <w:rsid w:val="00BF1DC2"/>
    <w:rsid w:val="00BF2E48"/>
    <w:rsid w:val="00C15EC0"/>
    <w:rsid w:val="00C202BF"/>
    <w:rsid w:val="00C2507C"/>
    <w:rsid w:val="00C25A7E"/>
    <w:rsid w:val="00C25A9B"/>
    <w:rsid w:val="00C2738E"/>
    <w:rsid w:val="00C27DCE"/>
    <w:rsid w:val="00C333DE"/>
    <w:rsid w:val="00C34860"/>
    <w:rsid w:val="00C40819"/>
    <w:rsid w:val="00C414C9"/>
    <w:rsid w:val="00C42ACE"/>
    <w:rsid w:val="00C43B91"/>
    <w:rsid w:val="00C46701"/>
    <w:rsid w:val="00C61133"/>
    <w:rsid w:val="00C90C86"/>
    <w:rsid w:val="00C92E75"/>
    <w:rsid w:val="00C940FE"/>
    <w:rsid w:val="00CA59D6"/>
    <w:rsid w:val="00CA7FE5"/>
    <w:rsid w:val="00CB05BC"/>
    <w:rsid w:val="00CC2824"/>
    <w:rsid w:val="00CC6A92"/>
    <w:rsid w:val="00CD5A4C"/>
    <w:rsid w:val="00CD5C8E"/>
    <w:rsid w:val="00CE0151"/>
    <w:rsid w:val="00CE7498"/>
    <w:rsid w:val="00CF326A"/>
    <w:rsid w:val="00CF3ACE"/>
    <w:rsid w:val="00CF48FE"/>
    <w:rsid w:val="00CF7EE0"/>
    <w:rsid w:val="00D010AD"/>
    <w:rsid w:val="00D02D40"/>
    <w:rsid w:val="00D31742"/>
    <w:rsid w:val="00D40938"/>
    <w:rsid w:val="00D440B6"/>
    <w:rsid w:val="00D44716"/>
    <w:rsid w:val="00D4584F"/>
    <w:rsid w:val="00D509B5"/>
    <w:rsid w:val="00D74494"/>
    <w:rsid w:val="00D74F53"/>
    <w:rsid w:val="00D80AD5"/>
    <w:rsid w:val="00D81969"/>
    <w:rsid w:val="00D83133"/>
    <w:rsid w:val="00DB29FE"/>
    <w:rsid w:val="00DC4720"/>
    <w:rsid w:val="00DC55D9"/>
    <w:rsid w:val="00DD2BDD"/>
    <w:rsid w:val="00DE7161"/>
    <w:rsid w:val="00DF06AE"/>
    <w:rsid w:val="00DF0C2B"/>
    <w:rsid w:val="00DF2A0E"/>
    <w:rsid w:val="00DF482A"/>
    <w:rsid w:val="00DF64D3"/>
    <w:rsid w:val="00E2410D"/>
    <w:rsid w:val="00E26CF4"/>
    <w:rsid w:val="00E276F6"/>
    <w:rsid w:val="00E31D4E"/>
    <w:rsid w:val="00E35834"/>
    <w:rsid w:val="00E403EE"/>
    <w:rsid w:val="00E43F76"/>
    <w:rsid w:val="00E53F0C"/>
    <w:rsid w:val="00E60774"/>
    <w:rsid w:val="00E63F25"/>
    <w:rsid w:val="00E644D9"/>
    <w:rsid w:val="00E6715E"/>
    <w:rsid w:val="00E733B0"/>
    <w:rsid w:val="00E746EE"/>
    <w:rsid w:val="00E76AD2"/>
    <w:rsid w:val="00E82BE5"/>
    <w:rsid w:val="00E8479C"/>
    <w:rsid w:val="00E8766C"/>
    <w:rsid w:val="00E90A17"/>
    <w:rsid w:val="00E97C8C"/>
    <w:rsid w:val="00E97F55"/>
    <w:rsid w:val="00EA453E"/>
    <w:rsid w:val="00EA55D1"/>
    <w:rsid w:val="00EB248A"/>
    <w:rsid w:val="00EB623A"/>
    <w:rsid w:val="00EC7236"/>
    <w:rsid w:val="00ED294C"/>
    <w:rsid w:val="00EE21D7"/>
    <w:rsid w:val="00F00DD1"/>
    <w:rsid w:val="00F0396B"/>
    <w:rsid w:val="00F1217D"/>
    <w:rsid w:val="00F14EE3"/>
    <w:rsid w:val="00F24D65"/>
    <w:rsid w:val="00F257FF"/>
    <w:rsid w:val="00F340AA"/>
    <w:rsid w:val="00F34322"/>
    <w:rsid w:val="00F360AB"/>
    <w:rsid w:val="00F36877"/>
    <w:rsid w:val="00F43301"/>
    <w:rsid w:val="00F441FC"/>
    <w:rsid w:val="00F455E3"/>
    <w:rsid w:val="00F522E9"/>
    <w:rsid w:val="00F567F1"/>
    <w:rsid w:val="00F606C5"/>
    <w:rsid w:val="00F708FA"/>
    <w:rsid w:val="00F73EC0"/>
    <w:rsid w:val="00F74F13"/>
    <w:rsid w:val="00F76702"/>
    <w:rsid w:val="00F77FFB"/>
    <w:rsid w:val="00F807C3"/>
    <w:rsid w:val="00F837EF"/>
    <w:rsid w:val="00F87468"/>
    <w:rsid w:val="00F94B30"/>
    <w:rsid w:val="00F97D80"/>
    <w:rsid w:val="00FA0FAB"/>
    <w:rsid w:val="00FA70E1"/>
    <w:rsid w:val="00FB1689"/>
    <w:rsid w:val="00FB5A1C"/>
    <w:rsid w:val="00FC6FD9"/>
    <w:rsid w:val="00FD1CED"/>
    <w:rsid w:val="00FE1D8E"/>
    <w:rsid w:val="00FE3033"/>
    <w:rsid w:val="00FE64C9"/>
    <w:rsid w:val="00FF0207"/>
    <w:rsid w:val="00FF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05516"/>
  <w15:chartTrackingRefBased/>
  <w15:docId w15:val="{BD8B5C2A-B613-4A16-8D2F-C63FAC90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2F1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link w:val="Heading1Char"/>
    <w:uiPriority w:val="9"/>
    <w:qFormat/>
    <w:rsid w:val="00D74494"/>
    <w:pPr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5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ListParagraphChar">
    <w:name w:val="List Paragraph Char"/>
    <w:aliases w:val="подрисуночная подпись Char"/>
    <w:basedOn w:val="DefaultParagraphFont"/>
    <w:link w:val="ListParagraph"/>
    <w:uiPriority w:val="34"/>
    <w:locked/>
    <w:rsid w:val="004002E7"/>
    <w:rPr>
      <w:lang w:val="be-BY"/>
    </w:rPr>
  </w:style>
  <w:style w:type="paragraph" w:styleId="ListParagraph">
    <w:name w:val="List Paragraph"/>
    <w:aliases w:val="подрисуночная подпись"/>
    <w:basedOn w:val="Normal"/>
    <w:link w:val="ListParagraphChar"/>
    <w:uiPriority w:val="34"/>
    <w:qFormat/>
    <w:rsid w:val="004002E7"/>
    <w:pPr>
      <w:spacing w:after="160" w:line="256" w:lineRule="auto"/>
      <w:ind w:left="720"/>
      <w:contextualSpacing/>
      <w:jc w:val="left"/>
    </w:pPr>
    <w:rPr>
      <w:rFonts w:asciiTheme="minorHAnsi" w:hAnsiTheme="minorHAnsi"/>
      <w:sz w:val="22"/>
      <w:lang w:val="be-BY"/>
    </w:rPr>
  </w:style>
  <w:style w:type="character" w:customStyle="1" w:styleId="Heading1Char">
    <w:name w:val="Heading 1 Char"/>
    <w:basedOn w:val="DefaultParagraphFont"/>
    <w:link w:val="Heading1"/>
    <w:uiPriority w:val="9"/>
    <w:rsid w:val="00D7449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A62D6F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D6F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62D6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D6F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E53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CF249-DA0B-4EB1-A9B0-2F603AC9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7</Pages>
  <Words>1087</Words>
  <Characters>6202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Яна Чёрная</cp:lastModifiedBy>
  <cp:revision>306</cp:revision>
  <dcterms:created xsi:type="dcterms:W3CDTF">2023-02-07T15:34:00Z</dcterms:created>
  <dcterms:modified xsi:type="dcterms:W3CDTF">2024-03-26T17:29:00Z</dcterms:modified>
</cp:coreProperties>
</file>