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2FDA" w14:textId="77777777" w:rsidR="006D4639" w:rsidRDefault="006D4639" w:rsidP="006D46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№7</w:t>
      </w:r>
    </w:p>
    <w:p w14:paraId="0B7E8442" w14:textId="48493661" w:rsidR="006D4639" w:rsidRDefault="006D4639" w:rsidP="006D46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«</w:t>
      </w:r>
      <w:r>
        <w:rPr>
          <w:b/>
          <w:sz w:val="28"/>
          <w:szCs w:val="28"/>
        </w:rPr>
        <w:t>Сетевые модели</w:t>
      </w:r>
      <w:r>
        <w:rPr>
          <w:b/>
          <w:bCs/>
          <w:sz w:val="28"/>
          <w:szCs w:val="28"/>
        </w:rPr>
        <w:t>»</w:t>
      </w:r>
    </w:p>
    <w:p w14:paraId="35925DCE" w14:textId="5FC26F11" w:rsidR="006D4639" w:rsidRDefault="006D4639" w:rsidP="006D463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46515585" w14:textId="77777777" w:rsidR="004B1184" w:rsidRDefault="004B1184" w:rsidP="006D4639">
      <w:pPr>
        <w:jc w:val="both"/>
        <w:rPr>
          <w:sz w:val="28"/>
          <w:szCs w:val="28"/>
        </w:rPr>
      </w:pPr>
    </w:p>
    <w:p w14:paraId="4B25863F" w14:textId="77777777" w:rsidR="006D4639" w:rsidRDefault="006D4639" w:rsidP="006D4639">
      <w:pPr>
        <w:spacing w:before="240" w:after="240"/>
        <w:ind w:lef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№1,2. Структурное и Календарное планирование</w:t>
      </w:r>
    </w:p>
    <w:p w14:paraId="799BF3A1" w14:textId="77777777" w:rsidR="006D4639" w:rsidRDefault="006D4639" w:rsidP="006D4639">
      <w:pPr>
        <w:jc w:val="both"/>
        <w:rPr>
          <w:rFonts w:cstheme="minorBidi"/>
          <w:sz w:val="28"/>
          <w:szCs w:val="28"/>
        </w:rPr>
      </w:pPr>
      <w:r>
        <w:rPr>
          <w:b/>
          <w:bCs/>
          <w:sz w:val="28"/>
          <w:szCs w:val="28"/>
        </w:rPr>
        <w:t xml:space="preserve">Условие: </w:t>
      </w: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6EDE5209" w14:textId="77777777" w:rsidR="006D4639" w:rsidRDefault="006D4639" w:rsidP="006D4639">
      <w:pPr>
        <w:jc w:val="both"/>
        <w:rPr>
          <w:rFonts w:cstheme="minorBidi"/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0F5B1475" w14:textId="77777777" w:rsidR="006D4639" w:rsidRDefault="006D4639" w:rsidP="0075552F">
      <w:pPr>
        <w:rPr>
          <w:b/>
          <w:bCs/>
          <w:i/>
          <w:iCs/>
          <w:sz w:val="28"/>
          <w:szCs w:val="28"/>
        </w:rPr>
      </w:pPr>
    </w:p>
    <w:p w14:paraId="4963EA25" w14:textId="41DF4D0C" w:rsidR="0075552F" w:rsidRDefault="0075552F" w:rsidP="00D147A8">
      <w:pPr>
        <w:tabs>
          <w:tab w:val="left" w:pos="7692"/>
        </w:tabs>
        <w:rPr>
          <w:b/>
          <w:bCs/>
          <w:i/>
          <w:iCs/>
          <w:sz w:val="28"/>
          <w:szCs w:val="28"/>
        </w:rPr>
      </w:pPr>
      <w:r w:rsidRPr="00E83D5D">
        <w:rPr>
          <w:b/>
          <w:bCs/>
          <w:i/>
          <w:iCs/>
          <w:sz w:val="28"/>
          <w:szCs w:val="28"/>
        </w:rPr>
        <w:t>Структурное планирование.</w:t>
      </w:r>
      <w:r w:rsidRPr="00E83D5D">
        <w:rPr>
          <w:sz w:val="28"/>
          <w:szCs w:val="28"/>
        </w:rPr>
        <w:t xml:space="preserve"> </w:t>
      </w:r>
      <w:r w:rsidRPr="00E83D5D">
        <w:rPr>
          <w:b/>
          <w:bCs/>
          <w:i/>
          <w:iCs/>
          <w:sz w:val="28"/>
          <w:szCs w:val="28"/>
        </w:rPr>
        <w:t>Календарное планирование.</w:t>
      </w:r>
      <w:r w:rsidR="00D147A8">
        <w:rPr>
          <w:b/>
          <w:bCs/>
          <w:i/>
          <w:iCs/>
          <w:sz w:val="28"/>
          <w:szCs w:val="28"/>
        </w:rPr>
        <w:tab/>
      </w:r>
    </w:p>
    <w:p w14:paraId="215FCE69" w14:textId="1FE5743B" w:rsidR="00D147A8" w:rsidRPr="006D7094" w:rsidRDefault="00D147A8" w:rsidP="00D147A8">
      <w:pPr>
        <w:tabs>
          <w:tab w:val="left" w:pos="7692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мобильной игры.</w:t>
      </w:r>
      <w:r w:rsidR="00881BB8">
        <w:rPr>
          <w:b/>
          <w:bCs/>
          <w:i/>
          <w:iCs/>
          <w:sz w:val="28"/>
          <w:szCs w:val="28"/>
        </w:rPr>
        <w:t xml:space="preserve"> </w:t>
      </w:r>
    </w:p>
    <w:p w14:paraId="191A67A8" w14:textId="77777777" w:rsidR="0075552F" w:rsidRPr="00E83D5D" w:rsidRDefault="0075552F" w:rsidP="0075552F">
      <w:pPr>
        <w:rPr>
          <w:sz w:val="28"/>
          <w:szCs w:val="28"/>
        </w:rPr>
      </w:pP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1433"/>
        <w:gridCol w:w="4716"/>
        <w:gridCol w:w="2442"/>
        <w:gridCol w:w="969"/>
      </w:tblGrid>
      <w:tr w:rsidR="0075552F" w:rsidRPr="00E83D5D" w14:paraId="6395C131" w14:textId="77777777" w:rsidTr="006D7094">
        <w:trPr>
          <w:trHeight w:val="697"/>
        </w:trPr>
        <w:tc>
          <w:tcPr>
            <w:tcW w:w="1433" w:type="dxa"/>
          </w:tcPr>
          <w:p w14:paraId="2507662F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716" w:type="dxa"/>
          </w:tcPr>
          <w:p w14:paraId="27E7DDDC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2" w:type="dxa"/>
          </w:tcPr>
          <w:p w14:paraId="05371106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969" w:type="dxa"/>
          </w:tcPr>
          <w:p w14:paraId="1F9D9074" w14:textId="77777777" w:rsidR="0075552F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T</w:t>
            </w:r>
          </w:p>
          <w:p w14:paraId="2C94CD53" w14:textId="7DBA916D" w:rsidR="00707194" w:rsidRPr="00707194" w:rsidRDefault="007071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дней)</w:t>
            </w:r>
          </w:p>
        </w:tc>
      </w:tr>
      <w:tr w:rsidR="00177303" w:rsidRPr="00E83D5D" w14:paraId="26A642F6" w14:textId="77777777" w:rsidTr="00D47B5A">
        <w:trPr>
          <w:trHeight w:val="347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3C3B93E" w14:textId="697074C0" w:rsidR="00177303" w:rsidRPr="00CD0638" w:rsidRDefault="00CD0638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Формулировка требований</w:t>
            </w:r>
          </w:p>
        </w:tc>
      </w:tr>
      <w:tr w:rsidR="00CD0638" w:rsidRPr="00E83D5D" w14:paraId="0C5A3B95" w14:textId="77777777" w:rsidTr="006D7094">
        <w:trPr>
          <w:trHeight w:val="267"/>
        </w:trPr>
        <w:tc>
          <w:tcPr>
            <w:tcW w:w="1433" w:type="dxa"/>
          </w:tcPr>
          <w:p w14:paraId="64E92749" w14:textId="197672E3" w:rsidR="00CD0638" w:rsidRPr="00E83D5D" w:rsidRDefault="00CD0638" w:rsidP="00CD06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</w:p>
        </w:tc>
        <w:tc>
          <w:tcPr>
            <w:tcW w:w="4716" w:type="dxa"/>
          </w:tcPr>
          <w:p w14:paraId="5F951ABF" w14:textId="70222250" w:rsidR="00CD0638" w:rsidRPr="00E83D5D" w:rsidRDefault="00CD0638" w:rsidP="00CD0638">
            <w:pPr>
              <w:jc w:val="center"/>
              <w:rPr>
                <w:sz w:val="28"/>
                <w:szCs w:val="28"/>
              </w:rPr>
            </w:pPr>
            <w:r w:rsidRPr="00CD0638">
              <w:rPr>
                <w:sz w:val="28"/>
                <w:szCs w:val="28"/>
              </w:rPr>
              <w:t>Анализ и разработка требований</w:t>
            </w:r>
          </w:p>
        </w:tc>
        <w:tc>
          <w:tcPr>
            <w:tcW w:w="2442" w:type="dxa"/>
          </w:tcPr>
          <w:p w14:paraId="762FFB8F" w14:textId="77777777" w:rsidR="00CD0638" w:rsidRPr="00E83D5D" w:rsidRDefault="00CD0638" w:rsidP="00CD0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9" w:type="dxa"/>
          </w:tcPr>
          <w:p w14:paraId="29D2858D" w14:textId="688B4B93" w:rsidR="00CD0638" w:rsidRPr="00E83D5D" w:rsidRDefault="00CD0638" w:rsidP="00CD0638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32483EEE" w14:textId="77777777" w:rsidTr="004B1184">
        <w:trPr>
          <w:trHeight w:val="267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03215F0E" w14:textId="5A865C5E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5552F" w:rsidRPr="00E83D5D">
              <w:rPr>
                <w:sz w:val="28"/>
                <w:szCs w:val="28"/>
              </w:rPr>
              <w:t>. Проектирование</w:t>
            </w:r>
          </w:p>
        </w:tc>
      </w:tr>
      <w:tr w:rsidR="0075552F" w:rsidRPr="00E83D5D" w14:paraId="0CD2D8D7" w14:textId="77777777" w:rsidTr="006D7094">
        <w:trPr>
          <w:trHeight w:val="441"/>
        </w:trPr>
        <w:tc>
          <w:tcPr>
            <w:tcW w:w="1433" w:type="dxa"/>
          </w:tcPr>
          <w:p w14:paraId="223B7161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4716" w:type="dxa"/>
          </w:tcPr>
          <w:p w14:paraId="5D794B70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442" w:type="dxa"/>
          </w:tcPr>
          <w:p w14:paraId="114FE02E" w14:textId="6C341D0E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14:paraId="40580C0B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077C2DDE" w14:textId="77777777" w:rsidTr="00E22B69">
        <w:trPr>
          <w:trHeight w:val="463"/>
        </w:trPr>
        <w:tc>
          <w:tcPr>
            <w:tcW w:w="1433" w:type="dxa"/>
          </w:tcPr>
          <w:p w14:paraId="0FD57797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3</w:t>
            </w:r>
          </w:p>
        </w:tc>
        <w:tc>
          <w:tcPr>
            <w:tcW w:w="4716" w:type="dxa"/>
          </w:tcPr>
          <w:p w14:paraId="0B599A46" w14:textId="6DA22DEA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Проектирование </w:t>
            </w:r>
            <w:r w:rsidR="0049524D">
              <w:rPr>
                <w:sz w:val="28"/>
                <w:szCs w:val="28"/>
              </w:rPr>
              <w:t>игровой механики</w:t>
            </w:r>
          </w:p>
        </w:tc>
        <w:tc>
          <w:tcPr>
            <w:tcW w:w="2442" w:type="dxa"/>
          </w:tcPr>
          <w:p w14:paraId="07802EAC" w14:textId="3A45549B" w:rsidR="0075552F" w:rsidRPr="00677FCE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Z1, Z1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14:paraId="5B8B3BA6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2</w:t>
            </w:r>
          </w:p>
        </w:tc>
      </w:tr>
      <w:tr w:rsidR="0075552F" w:rsidRPr="00E83D5D" w14:paraId="26D88F50" w14:textId="77777777" w:rsidTr="006D7094">
        <w:trPr>
          <w:trHeight w:val="421"/>
        </w:trPr>
        <w:tc>
          <w:tcPr>
            <w:tcW w:w="1433" w:type="dxa"/>
          </w:tcPr>
          <w:p w14:paraId="41F859F7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4716" w:type="dxa"/>
          </w:tcPr>
          <w:p w14:paraId="6FA03B09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2442" w:type="dxa"/>
          </w:tcPr>
          <w:p w14:paraId="7105AE18" w14:textId="6B11F893" w:rsidR="0075552F" w:rsidRPr="00677FCE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Z1, Z1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14:paraId="01F4C93B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31C057B2" w14:textId="77777777" w:rsidTr="004B1184">
        <w:trPr>
          <w:trHeight w:val="318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5CFEB05A" w14:textId="3123EE6A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75552F" w:rsidRPr="00E83D5D">
              <w:rPr>
                <w:sz w:val="28"/>
                <w:szCs w:val="28"/>
              </w:rPr>
              <w:t>. Кодирование</w:t>
            </w:r>
          </w:p>
        </w:tc>
      </w:tr>
      <w:tr w:rsidR="0075552F" w:rsidRPr="00E83D5D" w14:paraId="1DC1B76A" w14:textId="77777777" w:rsidTr="007505AC">
        <w:trPr>
          <w:trHeight w:val="415"/>
        </w:trPr>
        <w:tc>
          <w:tcPr>
            <w:tcW w:w="1433" w:type="dxa"/>
          </w:tcPr>
          <w:p w14:paraId="3AF109D4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5</w:t>
            </w:r>
          </w:p>
        </w:tc>
        <w:tc>
          <w:tcPr>
            <w:tcW w:w="4716" w:type="dxa"/>
          </w:tcPr>
          <w:p w14:paraId="4C12CC67" w14:textId="1ADE8C69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Кодирование </w:t>
            </w:r>
            <w:r w:rsidR="0049524D">
              <w:rPr>
                <w:sz w:val="28"/>
                <w:szCs w:val="28"/>
              </w:rPr>
              <w:t>игровой механики</w:t>
            </w:r>
          </w:p>
        </w:tc>
        <w:tc>
          <w:tcPr>
            <w:tcW w:w="2442" w:type="dxa"/>
          </w:tcPr>
          <w:p w14:paraId="083862B7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969" w:type="dxa"/>
          </w:tcPr>
          <w:p w14:paraId="762FAB0B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8</w:t>
            </w:r>
          </w:p>
        </w:tc>
      </w:tr>
      <w:tr w:rsidR="0075552F" w:rsidRPr="00E83D5D" w14:paraId="2F5BB9CE" w14:textId="77777777" w:rsidTr="006D7094">
        <w:trPr>
          <w:trHeight w:val="421"/>
        </w:trPr>
        <w:tc>
          <w:tcPr>
            <w:tcW w:w="1433" w:type="dxa"/>
          </w:tcPr>
          <w:p w14:paraId="2BA61F12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4716" w:type="dxa"/>
          </w:tcPr>
          <w:p w14:paraId="1F02CCE8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Кодирование архитектуры</w:t>
            </w:r>
          </w:p>
        </w:tc>
        <w:tc>
          <w:tcPr>
            <w:tcW w:w="2442" w:type="dxa"/>
          </w:tcPr>
          <w:p w14:paraId="497BB22D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969" w:type="dxa"/>
          </w:tcPr>
          <w:p w14:paraId="296F56A5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12</w:t>
            </w:r>
          </w:p>
        </w:tc>
      </w:tr>
      <w:tr w:rsidR="0075552F" w:rsidRPr="00E83D5D" w14:paraId="6FCED2FD" w14:textId="77777777" w:rsidTr="006D7094">
        <w:trPr>
          <w:trHeight w:val="421"/>
        </w:trPr>
        <w:tc>
          <w:tcPr>
            <w:tcW w:w="1433" w:type="dxa"/>
          </w:tcPr>
          <w:p w14:paraId="6CF3E0B6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7</w:t>
            </w:r>
          </w:p>
        </w:tc>
        <w:tc>
          <w:tcPr>
            <w:tcW w:w="4716" w:type="dxa"/>
          </w:tcPr>
          <w:p w14:paraId="63008DE4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442" w:type="dxa"/>
          </w:tcPr>
          <w:p w14:paraId="275053B3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969" w:type="dxa"/>
          </w:tcPr>
          <w:p w14:paraId="4FA7B4C5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</w:tr>
      <w:tr w:rsidR="0075552F" w:rsidRPr="00E83D5D" w14:paraId="313DCAF0" w14:textId="77777777" w:rsidTr="004B1184">
        <w:trPr>
          <w:trHeight w:val="316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6C81238D" w14:textId="622B425F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75552F" w:rsidRPr="00E83D5D">
              <w:rPr>
                <w:sz w:val="28"/>
                <w:szCs w:val="28"/>
              </w:rPr>
              <w:t>. Тестирование</w:t>
            </w:r>
          </w:p>
        </w:tc>
      </w:tr>
      <w:tr w:rsidR="0075552F" w:rsidRPr="00E83D5D" w14:paraId="445D2A20" w14:textId="77777777" w:rsidTr="006D7094">
        <w:trPr>
          <w:trHeight w:val="421"/>
        </w:trPr>
        <w:tc>
          <w:tcPr>
            <w:tcW w:w="1433" w:type="dxa"/>
          </w:tcPr>
          <w:p w14:paraId="2A9F36A0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4716" w:type="dxa"/>
          </w:tcPr>
          <w:p w14:paraId="38FF5F02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Разработка </w:t>
            </w:r>
            <w:r w:rsidRPr="00E83D5D">
              <w:rPr>
                <w:sz w:val="28"/>
                <w:szCs w:val="28"/>
                <w:lang w:val="en-US"/>
              </w:rPr>
              <w:t>Unit-</w:t>
            </w:r>
            <w:r w:rsidRPr="00E83D5D">
              <w:rPr>
                <w:sz w:val="28"/>
                <w:szCs w:val="28"/>
              </w:rPr>
              <w:t>тестов</w:t>
            </w:r>
          </w:p>
        </w:tc>
        <w:tc>
          <w:tcPr>
            <w:tcW w:w="2442" w:type="dxa"/>
          </w:tcPr>
          <w:p w14:paraId="37ECA31F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969" w:type="dxa"/>
          </w:tcPr>
          <w:p w14:paraId="0C3ABC79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42E9BDEA" w14:textId="77777777" w:rsidTr="006D7094">
        <w:trPr>
          <w:trHeight w:val="421"/>
        </w:trPr>
        <w:tc>
          <w:tcPr>
            <w:tcW w:w="1433" w:type="dxa"/>
          </w:tcPr>
          <w:p w14:paraId="4525E1FF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9</w:t>
            </w:r>
          </w:p>
        </w:tc>
        <w:tc>
          <w:tcPr>
            <w:tcW w:w="4716" w:type="dxa"/>
          </w:tcPr>
          <w:p w14:paraId="595BBB58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Проведение </w:t>
            </w:r>
            <w:r w:rsidRPr="00E83D5D">
              <w:rPr>
                <w:sz w:val="28"/>
                <w:szCs w:val="28"/>
                <w:lang w:val="en-US"/>
              </w:rPr>
              <w:t>beta-</w:t>
            </w:r>
            <w:r w:rsidRPr="00E83D5D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2442" w:type="dxa"/>
          </w:tcPr>
          <w:p w14:paraId="2F2EF24A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Z8, Z10</w:t>
            </w:r>
          </w:p>
        </w:tc>
        <w:tc>
          <w:tcPr>
            <w:tcW w:w="969" w:type="dxa"/>
          </w:tcPr>
          <w:p w14:paraId="3711DA20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</w:tr>
      <w:tr w:rsidR="0075552F" w:rsidRPr="00E83D5D" w14:paraId="347F8798" w14:textId="77777777" w:rsidTr="004B1184">
        <w:trPr>
          <w:trHeight w:val="26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1C278E01" w14:textId="3BD79381" w:rsidR="0075552F" w:rsidRPr="00E83D5D" w:rsidRDefault="006D7094" w:rsidP="00C26A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75552F" w:rsidRPr="00E83D5D">
              <w:rPr>
                <w:sz w:val="28"/>
                <w:szCs w:val="28"/>
              </w:rPr>
              <w:t>. Внедрение</w:t>
            </w:r>
          </w:p>
        </w:tc>
      </w:tr>
      <w:tr w:rsidR="0075552F" w:rsidRPr="00E83D5D" w14:paraId="4F3B3C64" w14:textId="77777777" w:rsidTr="006D7094">
        <w:trPr>
          <w:trHeight w:val="421"/>
        </w:trPr>
        <w:tc>
          <w:tcPr>
            <w:tcW w:w="1433" w:type="dxa"/>
          </w:tcPr>
          <w:p w14:paraId="1B8193C9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4716" w:type="dxa"/>
          </w:tcPr>
          <w:p w14:paraId="550F3706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442" w:type="dxa"/>
          </w:tcPr>
          <w:p w14:paraId="43BEB314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969" w:type="dxa"/>
          </w:tcPr>
          <w:p w14:paraId="05E8CE33" w14:textId="7F384109" w:rsidR="0075552F" w:rsidRPr="00007C16" w:rsidRDefault="00007C16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5552F" w:rsidRPr="00E83D5D" w14:paraId="1244B38B" w14:textId="77777777" w:rsidTr="004B1184">
        <w:trPr>
          <w:trHeight w:val="335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00107427" w14:textId="0D422E65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75552F" w:rsidRPr="00E83D5D">
              <w:rPr>
                <w:sz w:val="28"/>
                <w:szCs w:val="28"/>
              </w:rPr>
              <w:t>. Дополнительные работы</w:t>
            </w:r>
          </w:p>
        </w:tc>
      </w:tr>
      <w:tr w:rsidR="0075552F" w:rsidRPr="00E83D5D" w14:paraId="6DEAA627" w14:textId="77777777" w:rsidTr="006D7094">
        <w:trPr>
          <w:trHeight w:val="421"/>
        </w:trPr>
        <w:tc>
          <w:tcPr>
            <w:tcW w:w="1433" w:type="dxa"/>
          </w:tcPr>
          <w:p w14:paraId="70A897E3" w14:textId="3FA44710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4716" w:type="dxa"/>
          </w:tcPr>
          <w:p w14:paraId="0ED7D666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</w:rPr>
              <w:t>Установка инструментария</w:t>
            </w:r>
          </w:p>
        </w:tc>
        <w:tc>
          <w:tcPr>
            <w:tcW w:w="2442" w:type="dxa"/>
          </w:tcPr>
          <w:p w14:paraId="0948BCEF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969" w:type="dxa"/>
          </w:tcPr>
          <w:p w14:paraId="4684C0F1" w14:textId="403A6BF8" w:rsidR="0075552F" w:rsidRPr="00007C16" w:rsidRDefault="00007C16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15FCC59A" w14:textId="77777777" w:rsidR="00E22B69" w:rsidRDefault="00E22B69" w:rsidP="00664E77">
      <w:pPr>
        <w:spacing w:before="240" w:after="240"/>
        <w:ind w:firstLine="708"/>
        <w:jc w:val="center"/>
        <w:rPr>
          <w:b/>
          <w:bCs/>
          <w:sz w:val="28"/>
          <w:szCs w:val="28"/>
        </w:rPr>
      </w:pPr>
    </w:p>
    <w:p w14:paraId="2B0E4808" w14:textId="0031EA79" w:rsidR="00664E77" w:rsidRDefault="00664E77" w:rsidP="00664E77">
      <w:pPr>
        <w:spacing w:before="240" w:after="240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№3. Сетевой график, нахождение критического пути</w:t>
      </w:r>
    </w:p>
    <w:p w14:paraId="5DEE1BDE" w14:textId="77777777" w:rsidR="00664E77" w:rsidRDefault="00664E77" w:rsidP="00F60EC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Условие: </w:t>
      </w: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p w14:paraId="1F5C6E3D" w14:textId="77777777" w:rsidR="0012796A" w:rsidRDefault="0012796A" w:rsidP="00664E77">
      <w:pPr>
        <w:rPr>
          <w:rFonts w:cstheme="min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4E77" w14:paraId="1D36795E" w14:textId="77777777" w:rsidTr="00311C5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FFFF" w14:textId="77777777" w:rsidR="00664E77" w:rsidRDefault="00664E77" w:rsidP="00311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14:paraId="04FCA624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сети не должно быть событий (кроме  исходного), в которые не входит ни одна дуга;</w:t>
            </w:r>
          </w:p>
          <w:p w14:paraId="6B7E7803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должно быть событий (кроме  завершающего), из которых не выходит ни одной дуги;</w:t>
            </w:r>
          </w:p>
          <w:p w14:paraId="6DCEE91F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14:paraId="35D248F7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любая пара событий сетевого графика может быть соединена не  более чем одной дугой; </w:t>
            </w:r>
          </w:p>
          <w:p w14:paraId="5F460B90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начального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>
              <w:rPr>
                <w:sz w:val="28"/>
                <w:szCs w:val="28"/>
              </w:rPr>
              <w:t>конечного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14:paraId="4DDACDC2" w14:textId="77777777" w:rsidR="00664E77" w:rsidRDefault="00664E77" w:rsidP="00664E77">
      <w:pPr>
        <w:rPr>
          <w:sz w:val="28"/>
          <w:szCs w:val="28"/>
        </w:rPr>
      </w:pPr>
    </w:p>
    <w:p w14:paraId="5E1477AC" w14:textId="77777777" w:rsidR="00664E77" w:rsidRDefault="00664E77" w:rsidP="00F60EC7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</w:t>
      </w:r>
    </w:p>
    <w:p w14:paraId="56BBC478" w14:textId="77777777" w:rsidR="0075552F" w:rsidRPr="00E83D5D" w:rsidRDefault="0075552F" w:rsidP="0075552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2"/>
        <w:gridCol w:w="2377"/>
        <w:gridCol w:w="2323"/>
      </w:tblGrid>
      <w:tr w:rsidR="0075552F" w:rsidRPr="00E83D5D" w14:paraId="1DB8D4EC" w14:textId="77777777" w:rsidTr="00257DA2">
        <w:tc>
          <w:tcPr>
            <w:tcW w:w="2323" w:type="dxa"/>
          </w:tcPr>
          <w:p w14:paraId="7C6D1019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Начальное событие</w:t>
            </w:r>
          </w:p>
        </w:tc>
        <w:tc>
          <w:tcPr>
            <w:tcW w:w="2322" w:type="dxa"/>
          </w:tcPr>
          <w:p w14:paraId="7F0F8D7C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2377" w:type="dxa"/>
          </w:tcPr>
          <w:p w14:paraId="12B3B860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2323" w:type="dxa"/>
          </w:tcPr>
          <w:p w14:paraId="13B4E4C3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Конечное событие</w:t>
            </w:r>
          </w:p>
        </w:tc>
      </w:tr>
      <w:tr w:rsidR="0075552F" w:rsidRPr="00E83D5D" w14:paraId="1C895B44" w14:textId="77777777" w:rsidTr="00257DA2">
        <w:tc>
          <w:tcPr>
            <w:tcW w:w="2323" w:type="dxa"/>
          </w:tcPr>
          <w:p w14:paraId="56CD3188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0</w:t>
            </w:r>
          </w:p>
        </w:tc>
        <w:tc>
          <w:tcPr>
            <w:tcW w:w="2322" w:type="dxa"/>
          </w:tcPr>
          <w:p w14:paraId="18F21968" w14:textId="3E3E344A" w:rsidR="0075552F" w:rsidRPr="00E83D5D" w:rsidRDefault="003D07ED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75552F" w:rsidRPr="00E83D5D">
              <w:rPr>
                <w:sz w:val="28"/>
                <w:szCs w:val="28"/>
              </w:rPr>
              <w:t>1</w:t>
            </w:r>
          </w:p>
        </w:tc>
        <w:tc>
          <w:tcPr>
            <w:tcW w:w="2377" w:type="dxa"/>
          </w:tcPr>
          <w:p w14:paraId="1AC56CF2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3" w:type="dxa"/>
          </w:tcPr>
          <w:p w14:paraId="22F1424D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</w:t>
            </w:r>
          </w:p>
        </w:tc>
      </w:tr>
      <w:tr w:rsidR="00CD7EB3" w:rsidRPr="00E83D5D" w14:paraId="1F37ABC0" w14:textId="77777777" w:rsidTr="00257DA2">
        <w:tc>
          <w:tcPr>
            <w:tcW w:w="2323" w:type="dxa"/>
          </w:tcPr>
          <w:p w14:paraId="5C7F0AA1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322" w:type="dxa"/>
          </w:tcPr>
          <w:p w14:paraId="10C7B4E8" w14:textId="64A1120B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77" w:type="dxa"/>
          </w:tcPr>
          <w:p w14:paraId="5873E9C4" w14:textId="715F84A9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2323" w:type="dxa"/>
          </w:tcPr>
          <w:p w14:paraId="71DBFAF6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3</w:t>
            </w:r>
          </w:p>
        </w:tc>
      </w:tr>
      <w:tr w:rsidR="00CD7EB3" w:rsidRPr="00E83D5D" w14:paraId="23B562F1" w14:textId="77777777" w:rsidTr="00257DA2">
        <w:tc>
          <w:tcPr>
            <w:tcW w:w="2323" w:type="dxa"/>
          </w:tcPr>
          <w:p w14:paraId="35C4AC4F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322" w:type="dxa"/>
          </w:tcPr>
          <w:p w14:paraId="55131815" w14:textId="13762C62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377" w:type="dxa"/>
          </w:tcPr>
          <w:p w14:paraId="588FBF1C" w14:textId="62B688DF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14:paraId="1DA37B14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5</w:t>
            </w:r>
          </w:p>
        </w:tc>
      </w:tr>
      <w:tr w:rsidR="00CD7EB3" w:rsidRPr="00E83D5D" w14:paraId="554EF49E" w14:textId="77777777" w:rsidTr="00257DA2">
        <w:tc>
          <w:tcPr>
            <w:tcW w:w="2323" w:type="dxa"/>
          </w:tcPr>
          <w:p w14:paraId="00A185A1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2322" w:type="dxa"/>
          </w:tcPr>
          <w:p w14:paraId="4F902F4E" w14:textId="160C0A84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3</w:t>
            </w:r>
          </w:p>
        </w:tc>
        <w:tc>
          <w:tcPr>
            <w:tcW w:w="2377" w:type="dxa"/>
          </w:tcPr>
          <w:p w14:paraId="6973978E" w14:textId="7160B25D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14:paraId="128A0E30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7</w:t>
            </w:r>
          </w:p>
        </w:tc>
      </w:tr>
      <w:tr w:rsidR="00CD7EB3" w:rsidRPr="00E83D5D" w14:paraId="0B3C2380" w14:textId="77777777" w:rsidTr="00257DA2">
        <w:tc>
          <w:tcPr>
            <w:tcW w:w="2323" w:type="dxa"/>
          </w:tcPr>
          <w:p w14:paraId="510B3F8B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2322" w:type="dxa"/>
          </w:tcPr>
          <w:p w14:paraId="379191C9" w14:textId="2698159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377" w:type="dxa"/>
          </w:tcPr>
          <w:p w14:paraId="6692A123" w14:textId="7ADF6F88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14:paraId="223CA2BE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9</w:t>
            </w:r>
          </w:p>
        </w:tc>
      </w:tr>
      <w:tr w:rsidR="00CD7EB3" w:rsidRPr="00E83D5D" w14:paraId="364B1E4C" w14:textId="77777777" w:rsidTr="00257DA2">
        <w:tc>
          <w:tcPr>
            <w:tcW w:w="2323" w:type="dxa"/>
          </w:tcPr>
          <w:p w14:paraId="1D2A9C20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2322" w:type="dxa"/>
          </w:tcPr>
          <w:p w14:paraId="06B43B10" w14:textId="28FA82A2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5</w:t>
            </w:r>
          </w:p>
        </w:tc>
        <w:tc>
          <w:tcPr>
            <w:tcW w:w="2377" w:type="dxa"/>
          </w:tcPr>
          <w:p w14:paraId="4B4A9A92" w14:textId="126ADF63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2323" w:type="dxa"/>
          </w:tcPr>
          <w:p w14:paraId="0818B101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11</w:t>
            </w:r>
          </w:p>
        </w:tc>
      </w:tr>
      <w:tr w:rsidR="00CD7EB3" w:rsidRPr="00E83D5D" w14:paraId="7F536C9A" w14:textId="77777777" w:rsidTr="00257DA2">
        <w:tc>
          <w:tcPr>
            <w:tcW w:w="2323" w:type="dxa"/>
          </w:tcPr>
          <w:p w14:paraId="7AD62684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12</w:t>
            </w:r>
          </w:p>
        </w:tc>
        <w:tc>
          <w:tcPr>
            <w:tcW w:w="2322" w:type="dxa"/>
          </w:tcPr>
          <w:p w14:paraId="04909F27" w14:textId="4A08E550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2377" w:type="dxa"/>
          </w:tcPr>
          <w:p w14:paraId="3B363EC2" w14:textId="3327F682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323" w:type="dxa"/>
          </w:tcPr>
          <w:p w14:paraId="2B127D08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13</w:t>
            </w:r>
          </w:p>
        </w:tc>
      </w:tr>
      <w:tr w:rsidR="00CD7EB3" w:rsidRPr="00E83D5D" w14:paraId="0E341810" w14:textId="77777777" w:rsidTr="00257DA2">
        <w:tc>
          <w:tcPr>
            <w:tcW w:w="2323" w:type="dxa"/>
          </w:tcPr>
          <w:p w14:paraId="3E7A41D6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14</w:t>
            </w:r>
          </w:p>
        </w:tc>
        <w:tc>
          <w:tcPr>
            <w:tcW w:w="2322" w:type="dxa"/>
          </w:tcPr>
          <w:p w14:paraId="733C8C2D" w14:textId="778443AE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7</w:t>
            </w:r>
          </w:p>
        </w:tc>
        <w:tc>
          <w:tcPr>
            <w:tcW w:w="2377" w:type="dxa"/>
          </w:tcPr>
          <w:p w14:paraId="74DA8797" w14:textId="3E8FD4E8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323" w:type="dxa"/>
          </w:tcPr>
          <w:p w14:paraId="7E90A5C3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15</w:t>
            </w:r>
          </w:p>
        </w:tc>
      </w:tr>
      <w:tr w:rsidR="00CD7EB3" w:rsidRPr="00E83D5D" w14:paraId="344FE6CB" w14:textId="77777777" w:rsidTr="00257DA2">
        <w:tc>
          <w:tcPr>
            <w:tcW w:w="2323" w:type="dxa"/>
          </w:tcPr>
          <w:p w14:paraId="7F8BD8C7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16</w:t>
            </w:r>
          </w:p>
        </w:tc>
        <w:tc>
          <w:tcPr>
            <w:tcW w:w="2322" w:type="dxa"/>
          </w:tcPr>
          <w:p w14:paraId="330848A0" w14:textId="083D65B0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2377" w:type="dxa"/>
          </w:tcPr>
          <w:p w14:paraId="5FD6DF31" w14:textId="69D7DFD8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2323" w:type="dxa"/>
          </w:tcPr>
          <w:p w14:paraId="513D3610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17</w:t>
            </w:r>
          </w:p>
        </w:tc>
      </w:tr>
      <w:tr w:rsidR="00722138" w:rsidRPr="00E83D5D" w14:paraId="6F971915" w14:textId="77777777" w:rsidTr="00257DA2">
        <w:tc>
          <w:tcPr>
            <w:tcW w:w="2323" w:type="dxa"/>
          </w:tcPr>
          <w:p w14:paraId="7855D18F" w14:textId="77777777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18</w:t>
            </w:r>
          </w:p>
        </w:tc>
        <w:tc>
          <w:tcPr>
            <w:tcW w:w="2322" w:type="dxa"/>
          </w:tcPr>
          <w:p w14:paraId="0F5556A9" w14:textId="0A3C3CDA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2377" w:type="dxa"/>
          </w:tcPr>
          <w:p w14:paraId="57EA40AC" w14:textId="7CB9B3D1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2323" w:type="dxa"/>
          </w:tcPr>
          <w:p w14:paraId="50BFF7ED" w14:textId="77777777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19</w:t>
            </w:r>
          </w:p>
        </w:tc>
      </w:tr>
      <w:tr w:rsidR="00722138" w:rsidRPr="00E83D5D" w14:paraId="7056EAD4" w14:textId="77777777" w:rsidTr="00257DA2">
        <w:tc>
          <w:tcPr>
            <w:tcW w:w="2323" w:type="dxa"/>
          </w:tcPr>
          <w:p w14:paraId="27D64406" w14:textId="56428CDF" w:rsidR="00722138" w:rsidRPr="00722138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22" w:type="dxa"/>
          </w:tcPr>
          <w:p w14:paraId="61FC51B3" w14:textId="0972A448" w:rsidR="00722138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9</w:t>
            </w:r>
          </w:p>
        </w:tc>
        <w:tc>
          <w:tcPr>
            <w:tcW w:w="2377" w:type="dxa"/>
          </w:tcPr>
          <w:p w14:paraId="27D730B9" w14:textId="0E150D37" w:rsidR="00722138" w:rsidRPr="00E83D5D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Z8, Z10</w:t>
            </w:r>
          </w:p>
        </w:tc>
        <w:tc>
          <w:tcPr>
            <w:tcW w:w="2323" w:type="dxa"/>
          </w:tcPr>
          <w:p w14:paraId="0574E3E1" w14:textId="2B95BB81" w:rsidR="00722138" w:rsidRPr="00722138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</w:tbl>
    <w:p w14:paraId="1CBFA3E0" w14:textId="05F6AF8B" w:rsidR="00B54A50" w:rsidRPr="00B0500A" w:rsidRDefault="00B54A50" w:rsidP="00656174">
      <w:pPr>
        <w:tabs>
          <w:tab w:val="left" w:pos="4747"/>
        </w:tabs>
        <w:rPr>
          <w:rStyle w:val="Strong"/>
          <w:b w:val="0"/>
          <w:bCs w:val="0"/>
          <w:color w:val="000000" w:themeColor="text1"/>
          <w:sz w:val="28"/>
          <w:szCs w:val="28"/>
          <w:lang w:val="en-US"/>
        </w:rPr>
      </w:pPr>
    </w:p>
    <w:p w14:paraId="577233EE" w14:textId="7DA668E3" w:rsidR="004E3AAC" w:rsidRDefault="00044650" w:rsidP="004E3AAC">
      <w:pPr>
        <w:spacing w:after="280"/>
        <w:ind w:left="-1418"/>
        <w:rPr>
          <w:rStyle w:val="Strong"/>
          <w:rFonts w:eastAsiaTheme="majorEastAsia"/>
          <w:color w:val="333333"/>
          <w:sz w:val="28"/>
          <w:szCs w:val="28"/>
          <w:shd w:val="clear" w:color="auto" w:fill="FFFFFF"/>
        </w:rPr>
      </w:pPr>
      <w:r w:rsidRPr="00044650">
        <w:rPr>
          <w:rStyle w:val="Strong"/>
          <w:rFonts w:eastAsiaTheme="majorEastAsia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68464A7E" wp14:editId="397B120D">
            <wp:extent cx="7171459" cy="2459224"/>
            <wp:effectExtent l="19050" t="19050" r="1079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9563" cy="2479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A7E96" w14:textId="58DDB622" w:rsidR="003D07ED" w:rsidRDefault="003D07ED" w:rsidP="003D07ED">
      <w:pPr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eastAsiaTheme="majorEastAsia"/>
          <w:color w:val="333333"/>
          <w:sz w:val="28"/>
          <w:szCs w:val="28"/>
          <w:shd w:val="clear" w:color="auto" w:fill="FFFFFF"/>
        </w:rPr>
        <w:t>Наиболее продолжительный полный путь в сетевом графике называется критическим</w:t>
      </w:r>
      <w:r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56770CB1" w14:textId="77777777" w:rsidR="003D07ED" w:rsidRPr="00153584" w:rsidRDefault="003D07ED" w:rsidP="003D07ED">
      <w:pPr>
        <w:rPr>
          <w:b/>
          <w:bCs/>
          <w:sz w:val="28"/>
          <w:szCs w:val="28"/>
        </w:rPr>
      </w:pPr>
    </w:p>
    <w:p w14:paraId="302ED817" w14:textId="77777777" w:rsidR="003D07ED" w:rsidRDefault="003D07ED" w:rsidP="003D07ED">
      <w:pPr>
        <w:rPr>
          <w:sz w:val="28"/>
          <w:szCs w:val="28"/>
        </w:rPr>
      </w:pPr>
      <w:r>
        <w:rPr>
          <w:sz w:val="28"/>
          <w:szCs w:val="28"/>
        </w:rPr>
        <w:t xml:space="preserve">Рассчитаем ранние сроки начала событий и ранние сроки конца событий </w:t>
      </w:r>
    </w:p>
    <w:p w14:paraId="1024B284" w14:textId="77777777" w:rsidR="003D07ED" w:rsidRDefault="003D07ED" w:rsidP="003D07ED">
      <w:pPr>
        <w:rPr>
          <w:sz w:val="28"/>
          <w:szCs w:val="28"/>
        </w:rPr>
      </w:pPr>
      <w:r>
        <w:rPr>
          <w:sz w:val="28"/>
          <w:szCs w:val="28"/>
        </w:rPr>
        <w:t>(Ранний срок начала равен максимальному раннему сроку конца из предыдущих задач,</w:t>
      </w:r>
    </w:p>
    <w:p w14:paraId="6AE1225B" w14:textId="77777777" w:rsidR="003D07ED" w:rsidRDefault="003D07ED" w:rsidP="003D07ED">
      <w:pPr>
        <w:rPr>
          <w:sz w:val="28"/>
          <w:szCs w:val="28"/>
        </w:rPr>
      </w:pPr>
      <w:r>
        <w:rPr>
          <w:sz w:val="28"/>
          <w:szCs w:val="28"/>
        </w:rPr>
        <w:t>Ранний срок конца равен сумме максимального раннего срока конца из предыдущих задач и продолжительности текущей задачи)</w:t>
      </w:r>
    </w:p>
    <w:p w14:paraId="59EFE3EF" w14:textId="77777777" w:rsidR="003D07ED" w:rsidRDefault="003D07ED" w:rsidP="003D07E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037"/>
        <w:gridCol w:w="2068"/>
        <w:gridCol w:w="2292"/>
        <w:gridCol w:w="948"/>
        <w:gridCol w:w="948"/>
      </w:tblGrid>
      <w:tr w:rsidR="00DD2CFE" w:rsidRPr="00E83D5D" w14:paraId="5DC0B514" w14:textId="39E654A3" w:rsidTr="00D35CF0">
        <w:tc>
          <w:tcPr>
            <w:tcW w:w="927" w:type="dxa"/>
          </w:tcPr>
          <w:p w14:paraId="49396988" w14:textId="07CB9ABE" w:rsidR="00DD2CFE" w:rsidRPr="00DD2CFE" w:rsidRDefault="00DD2CFE" w:rsidP="00311C53">
            <w:pPr>
              <w:jc w:val="center"/>
            </w:pPr>
            <w:r w:rsidRPr="00DD2CFE">
              <w:t>Работа</w:t>
            </w:r>
          </w:p>
        </w:tc>
        <w:tc>
          <w:tcPr>
            <w:tcW w:w="2037" w:type="dxa"/>
          </w:tcPr>
          <w:p w14:paraId="13F14774" w14:textId="7EA6E8C5" w:rsidR="00DD2CFE" w:rsidRPr="00DD2CFE" w:rsidRDefault="00DD2CFE" w:rsidP="00311C53">
            <w:pPr>
              <w:jc w:val="center"/>
            </w:pPr>
            <w:r w:rsidRPr="00DD2CFE">
              <w:t>Количество предшествующих работ</w:t>
            </w:r>
          </w:p>
        </w:tc>
        <w:tc>
          <w:tcPr>
            <w:tcW w:w="2068" w:type="dxa"/>
          </w:tcPr>
          <w:p w14:paraId="3A926CC2" w14:textId="0BDF24E5" w:rsidR="00DD2CFE" w:rsidRPr="00DD2CFE" w:rsidRDefault="00DD2CFE" w:rsidP="00311C53">
            <w:pPr>
              <w:jc w:val="center"/>
            </w:pPr>
            <w:r w:rsidRPr="00DD2CFE">
              <w:t>Предшествующие работы</w:t>
            </w:r>
          </w:p>
        </w:tc>
        <w:tc>
          <w:tcPr>
            <w:tcW w:w="2292" w:type="dxa"/>
          </w:tcPr>
          <w:p w14:paraId="1FE4B25C" w14:textId="77777777" w:rsidR="00DD2CFE" w:rsidRDefault="00DD2CFE" w:rsidP="00311C53">
            <w:pPr>
              <w:jc w:val="center"/>
            </w:pPr>
            <w:r w:rsidRPr="00DD2CFE">
              <w:t>Продолжительность</w:t>
            </w:r>
          </w:p>
          <w:p w14:paraId="1E632CF7" w14:textId="49120923" w:rsidR="00E4464C" w:rsidRPr="00DD2CFE" w:rsidRDefault="00E4464C" w:rsidP="00311C53">
            <w:pPr>
              <w:jc w:val="center"/>
            </w:pPr>
            <w:r>
              <w:t>(дни)</w:t>
            </w:r>
          </w:p>
        </w:tc>
        <w:tc>
          <w:tcPr>
            <w:tcW w:w="948" w:type="dxa"/>
          </w:tcPr>
          <w:p w14:paraId="2DA5E6C7" w14:textId="77777777" w:rsidR="00DD2CFE" w:rsidRDefault="00DD2CFE" w:rsidP="00311C53">
            <w:pPr>
              <w:jc w:val="center"/>
            </w:pPr>
            <w:r w:rsidRPr="00DD2CFE">
              <w:t>Ранние сроки: начало</w:t>
            </w:r>
          </w:p>
          <w:p w14:paraId="2350D36B" w14:textId="69CE17BC" w:rsidR="008C3B93" w:rsidRPr="00DD2CFE" w:rsidRDefault="008C3B93" w:rsidP="00311C53">
            <w:pPr>
              <w:jc w:val="center"/>
            </w:pPr>
            <w:r>
              <w:t>(дни)</w:t>
            </w:r>
          </w:p>
        </w:tc>
        <w:tc>
          <w:tcPr>
            <w:tcW w:w="948" w:type="dxa"/>
          </w:tcPr>
          <w:p w14:paraId="75800DA9" w14:textId="77777777" w:rsidR="00DD2CFE" w:rsidRDefault="00DD2CFE" w:rsidP="00311C53">
            <w:pPr>
              <w:jc w:val="center"/>
            </w:pPr>
            <w:r>
              <w:t>Ранние сроки: конец</w:t>
            </w:r>
          </w:p>
          <w:p w14:paraId="5449B267" w14:textId="442052AA" w:rsidR="008C3B93" w:rsidRPr="00DD2CFE" w:rsidRDefault="008C3B93" w:rsidP="00311C53">
            <w:pPr>
              <w:jc w:val="center"/>
            </w:pPr>
            <w:r>
              <w:t>(дни)</w:t>
            </w:r>
          </w:p>
        </w:tc>
      </w:tr>
      <w:tr w:rsidR="00DC2FA0" w:rsidRPr="00E83D5D" w14:paraId="015F51BC" w14:textId="69B81029" w:rsidTr="00D35CF0">
        <w:tc>
          <w:tcPr>
            <w:tcW w:w="927" w:type="dxa"/>
          </w:tcPr>
          <w:p w14:paraId="38DAB9C1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</w:p>
        </w:tc>
        <w:tc>
          <w:tcPr>
            <w:tcW w:w="2037" w:type="dxa"/>
          </w:tcPr>
          <w:p w14:paraId="4D74A630" w14:textId="6CA87B15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68" w:type="dxa"/>
          </w:tcPr>
          <w:p w14:paraId="3A14F8B5" w14:textId="65A6DCE2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14:paraId="5195F831" w14:textId="61A9344C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0C4CFCC9" w14:textId="2F27C212" w:rsidR="00DC2FA0" w:rsidRPr="00E83D5D" w:rsidRDefault="00B83C0B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48" w:type="dxa"/>
          </w:tcPr>
          <w:p w14:paraId="5550EEBA" w14:textId="6383AD54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C2FA0" w:rsidRPr="00E83D5D" w14:paraId="415BF4DF" w14:textId="5781EBDA" w:rsidTr="00D35CF0">
        <w:tc>
          <w:tcPr>
            <w:tcW w:w="927" w:type="dxa"/>
          </w:tcPr>
          <w:p w14:paraId="6E141ED4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037" w:type="dxa"/>
          </w:tcPr>
          <w:p w14:paraId="1FFD5A86" w14:textId="1686BC2F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14EFAD2B" w14:textId="752DDFEB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1</w:t>
            </w:r>
            <w:r w:rsidRPr="00E83D5D">
              <w:rPr>
                <w:sz w:val="28"/>
                <w:szCs w:val="28"/>
              </w:rPr>
              <w:t>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14:paraId="49D311BA" w14:textId="33483109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38438EA0" w14:textId="15C9419C" w:rsidR="00DC2FA0" w:rsidRPr="00E83D5D" w:rsidRDefault="007C0AE1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2E41F4BF" w14:textId="4D9D6A79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C2FA0" w:rsidRPr="00E83D5D" w14:paraId="12A8A4F0" w14:textId="768294FD" w:rsidTr="00D35CF0">
        <w:tc>
          <w:tcPr>
            <w:tcW w:w="927" w:type="dxa"/>
          </w:tcPr>
          <w:p w14:paraId="1884CF37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3</w:t>
            </w:r>
          </w:p>
        </w:tc>
        <w:tc>
          <w:tcPr>
            <w:tcW w:w="2037" w:type="dxa"/>
          </w:tcPr>
          <w:p w14:paraId="176524EE" w14:textId="49EE0BC0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3A0E3AEF" w14:textId="5F8138E0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1</w:t>
            </w:r>
            <w:r w:rsidRPr="00E83D5D">
              <w:rPr>
                <w:sz w:val="28"/>
                <w:szCs w:val="28"/>
              </w:rPr>
              <w:t>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14:paraId="4EF7C761" w14:textId="738DEF8C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48" w:type="dxa"/>
          </w:tcPr>
          <w:p w14:paraId="41AE6DDE" w14:textId="33E1484B" w:rsidR="00DC2FA0" w:rsidRPr="00E83D5D" w:rsidRDefault="00FE2CAA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0A9AB456" w14:textId="2B0A8092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C2FA0" w:rsidRPr="00E83D5D" w14:paraId="567E54D3" w14:textId="2F6B1EEE" w:rsidTr="00D35CF0">
        <w:tc>
          <w:tcPr>
            <w:tcW w:w="927" w:type="dxa"/>
          </w:tcPr>
          <w:p w14:paraId="3C2787EB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037" w:type="dxa"/>
          </w:tcPr>
          <w:p w14:paraId="39233F01" w14:textId="4C4592D3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53960954" w14:textId="0B33548D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1</w:t>
            </w:r>
            <w:r w:rsidRPr="00E83D5D">
              <w:rPr>
                <w:sz w:val="28"/>
                <w:szCs w:val="28"/>
              </w:rPr>
              <w:t>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14:paraId="3DF0B5E1" w14:textId="272BC06D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656402CF" w14:textId="649F23BC" w:rsidR="00DC2FA0" w:rsidRPr="00E83D5D" w:rsidRDefault="00FE2CAA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3B8E5326" w14:textId="4CF327FF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C2FA0" w:rsidRPr="00E83D5D" w14:paraId="658CAEF4" w14:textId="015BA874" w:rsidTr="00D35CF0">
        <w:tc>
          <w:tcPr>
            <w:tcW w:w="927" w:type="dxa"/>
          </w:tcPr>
          <w:p w14:paraId="6EA70FCB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5</w:t>
            </w:r>
          </w:p>
        </w:tc>
        <w:tc>
          <w:tcPr>
            <w:tcW w:w="2037" w:type="dxa"/>
          </w:tcPr>
          <w:p w14:paraId="138464E5" w14:textId="241E8CD5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1A15DE94" w14:textId="1BF4A5AB" w:rsidR="00DC2FA0" w:rsidRPr="00243443" w:rsidRDefault="00DC2FA0" w:rsidP="00DC2FA0">
            <w:pPr>
              <w:jc w:val="center"/>
              <w:rPr>
                <w:sz w:val="28"/>
                <w:szCs w:val="28"/>
                <w:highlight w:val="yellow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Z3</w:t>
            </w:r>
          </w:p>
        </w:tc>
        <w:tc>
          <w:tcPr>
            <w:tcW w:w="2292" w:type="dxa"/>
          </w:tcPr>
          <w:p w14:paraId="540882BF" w14:textId="6573966E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48" w:type="dxa"/>
          </w:tcPr>
          <w:p w14:paraId="3C7CA7C4" w14:textId="482ACFDE" w:rsidR="00DC2FA0" w:rsidRPr="00E83D5D" w:rsidRDefault="00FE2CAA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48" w:type="dxa"/>
          </w:tcPr>
          <w:p w14:paraId="345A1D9E" w14:textId="18D4A817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C2FA0" w:rsidRPr="00E83D5D" w14:paraId="20E3942F" w14:textId="16067BD7" w:rsidTr="00D35CF0">
        <w:tc>
          <w:tcPr>
            <w:tcW w:w="927" w:type="dxa"/>
          </w:tcPr>
          <w:p w14:paraId="3E3783A5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2037" w:type="dxa"/>
          </w:tcPr>
          <w:p w14:paraId="275476A6" w14:textId="430D9B99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72C2302C" w14:textId="50F021FB" w:rsidR="00DC2FA0" w:rsidRPr="00243443" w:rsidRDefault="00DC2FA0" w:rsidP="00DC2FA0">
            <w:pPr>
              <w:jc w:val="center"/>
              <w:rPr>
                <w:sz w:val="28"/>
                <w:szCs w:val="28"/>
                <w:highlight w:val="yellow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292" w:type="dxa"/>
          </w:tcPr>
          <w:p w14:paraId="1EBF0305" w14:textId="1E5EEFC0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48" w:type="dxa"/>
          </w:tcPr>
          <w:p w14:paraId="543BC89B" w14:textId="347A1905" w:rsidR="00DC2FA0" w:rsidRPr="00E83D5D" w:rsidRDefault="00243443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48" w:type="dxa"/>
          </w:tcPr>
          <w:p w14:paraId="11C99B4C" w14:textId="2DE3E667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C2FA0" w:rsidRPr="00E83D5D" w14:paraId="4846902A" w14:textId="7405A28C" w:rsidTr="00D35CF0">
        <w:tc>
          <w:tcPr>
            <w:tcW w:w="927" w:type="dxa"/>
          </w:tcPr>
          <w:p w14:paraId="26D91A54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7</w:t>
            </w:r>
          </w:p>
        </w:tc>
        <w:tc>
          <w:tcPr>
            <w:tcW w:w="2037" w:type="dxa"/>
          </w:tcPr>
          <w:p w14:paraId="32B2E383" w14:textId="7C171CB6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71D3E1D4" w14:textId="71D926D0" w:rsidR="00DC2FA0" w:rsidRPr="00243443" w:rsidRDefault="00DC2FA0" w:rsidP="00DC2FA0">
            <w:pPr>
              <w:jc w:val="center"/>
              <w:rPr>
                <w:sz w:val="28"/>
                <w:szCs w:val="28"/>
                <w:highlight w:val="yellow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292" w:type="dxa"/>
          </w:tcPr>
          <w:p w14:paraId="688B6FA2" w14:textId="3B2060E8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48" w:type="dxa"/>
          </w:tcPr>
          <w:p w14:paraId="2D369E14" w14:textId="4B1E9747" w:rsidR="00DC2FA0" w:rsidRPr="00E83D5D" w:rsidRDefault="00243443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48" w:type="dxa"/>
          </w:tcPr>
          <w:p w14:paraId="1739C33B" w14:textId="09E2714C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C2FA0" w:rsidRPr="00E83D5D" w14:paraId="0EA45C52" w14:textId="3246BE8C" w:rsidTr="00D35CF0">
        <w:tc>
          <w:tcPr>
            <w:tcW w:w="927" w:type="dxa"/>
          </w:tcPr>
          <w:p w14:paraId="0F233E4D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2037" w:type="dxa"/>
          </w:tcPr>
          <w:p w14:paraId="576ED787" w14:textId="1DB5740C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68" w:type="dxa"/>
          </w:tcPr>
          <w:p w14:paraId="5619D31B" w14:textId="3C5D03FD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 xml:space="preserve">Z5, Z6, </w:t>
            </w:r>
            <w:r w:rsidRPr="00243443">
              <w:rPr>
                <w:sz w:val="28"/>
                <w:szCs w:val="28"/>
                <w:highlight w:val="yellow"/>
                <w:lang w:val="en-US"/>
              </w:rPr>
              <w:t>Z7</w:t>
            </w:r>
          </w:p>
        </w:tc>
        <w:tc>
          <w:tcPr>
            <w:tcW w:w="2292" w:type="dxa"/>
          </w:tcPr>
          <w:p w14:paraId="37C4A96C" w14:textId="13CFDA7F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04B0574D" w14:textId="2964A8E5" w:rsidR="00DC2FA0" w:rsidRPr="00E83D5D" w:rsidRDefault="00243443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48" w:type="dxa"/>
          </w:tcPr>
          <w:p w14:paraId="5F08C724" w14:textId="48776EE0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C2FA0" w:rsidRPr="00E83D5D" w14:paraId="49A9DFC5" w14:textId="64F0942C" w:rsidTr="00D35CF0">
        <w:tc>
          <w:tcPr>
            <w:tcW w:w="927" w:type="dxa"/>
          </w:tcPr>
          <w:p w14:paraId="222FF8B5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9</w:t>
            </w:r>
          </w:p>
        </w:tc>
        <w:tc>
          <w:tcPr>
            <w:tcW w:w="2037" w:type="dxa"/>
          </w:tcPr>
          <w:p w14:paraId="36D3F895" w14:textId="5531A2A3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2564F9EB" w14:textId="64AC08A1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386BC1">
              <w:rPr>
                <w:sz w:val="28"/>
                <w:szCs w:val="28"/>
                <w:highlight w:val="yellow"/>
                <w:lang w:val="en-US"/>
              </w:rPr>
              <w:t>Z8</w:t>
            </w:r>
            <w:r w:rsidRPr="00263D39">
              <w:rPr>
                <w:sz w:val="28"/>
                <w:szCs w:val="28"/>
                <w:lang w:val="en-US"/>
              </w:rPr>
              <w:t>, Z10</w:t>
            </w:r>
          </w:p>
        </w:tc>
        <w:tc>
          <w:tcPr>
            <w:tcW w:w="2292" w:type="dxa"/>
          </w:tcPr>
          <w:p w14:paraId="2DD46EC2" w14:textId="27FDEE4A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48" w:type="dxa"/>
          </w:tcPr>
          <w:p w14:paraId="3FED7287" w14:textId="74CA5770" w:rsidR="00DC2FA0" w:rsidRPr="00E83D5D" w:rsidRDefault="00386BC1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48" w:type="dxa"/>
          </w:tcPr>
          <w:p w14:paraId="7C714C86" w14:textId="03566694" w:rsidR="00DC2FA0" w:rsidRPr="00DF1BD4" w:rsidRDefault="00A1056D" w:rsidP="00DC2FA0">
            <w:pPr>
              <w:jc w:val="center"/>
              <w:rPr>
                <w:sz w:val="28"/>
                <w:szCs w:val="28"/>
                <w:highlight w:val="green"/>
              </w:rPr>
            </w:pPr>
            <w:r w:rsidRPr="00724C2F">
              <w:rPr>
                <w:sz w:val="28"/>
                <w:szCs w:val="28"/>
              </w:rPr>
              <w:t>19</w:t>
            </w:r>
          </w:p>
        </w:tc>
      </w:tr>
      <w:tr w:rsidR="00DD2CFE" w:rsidRPr="00E83D5D" w14:paraId="184F132D" w14:textId="5EAEEE07" w:rsidTr="00D35CF0">
        <w:tc>
          <w:tcPr>
            <w:tcW w:w="927" w:type="dxa"/>
          </w:tcPr>
          <w:p w14:paraId="6261FB30" w14:textId="77777777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2037" w:type="dxa"/>
          </w:tcPr>
          <w:p w14:paraId="287F7D9C" w14:textId="6C391C7B" w:rsidR="00DD2CFE" w:rsidRPr="00DC2FA0" w:rsidRDefault="00DC2FA0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68" w:type="dxa"/>
          </w:tcPr>
          <w:p w14:paraId="63EE4849" w14:textId="3FE7539D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 xml:space="preserve">Z5, Z6, </w:t>
            </w:r>
            <w:r w:rsidRPr="004942AE">
              <w:rPr>
                <w:sz w:val="28"/>
                <w:szCs w:val="28"/>
                <w:highlight w:val="yellow"/>
                <w:lang w:val="en-US"/>
              </w:rPr>
              <w:t>Z7</w:t>
            </w:r>
          </w:p>
        </w:tc>
        <w:tc>
          <w:tcPr>
            <w:tcW w:w="2292" w:type="dxa"/>
          </w:tcPr>
          <w:p w14:paraId="47580F48" w14:textId="464227A2" w:rsidR="00DD2CFE" w:rsidRPr="00E83D5D" w:rsidRDefault="00263D39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48" w:type="dxa"/>
          </w:tcPr>
          <w:p w14:paraId="020DCE34" w14:textId="374A9991" w:rsidR="00DD2CFE" w:rsidRPr="00E83D5D" w:rsidRDefault="00DB0F04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48" w:type="dxa"/>
          </w:tcPr>
          <w:p w14:paraId="77EE77A7" w14:textId="404E51C2" w:rsidR="00DD2CFE" w:rsidRPr="00E83D5D" w:rsidRDefault="00A1056D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14CA1">
              <w:rPr>
                <w:sz w:val="28"/>
                <w:szCs w:val="28"/>
              </w:rPr>
              <w:t>5</w:t>
            </w:r>
          </w:p>
        </w:tc>
      </w:tr>
      <w:tr w:rsidR="00DD2CFE" w:rsidRPr="00E83D5D" w14:paraId="0429CB46" w14:textId="6D166544" w:rsidTr="00D35CF0">
        <w:tc>
          <w:tcPr>
            <w:tcW w:w="927" w:type="dxa"/>
          </w:tcPr>
          <w:p w14:paraId="26329E73" w14:textId="0FFFE73A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037" w:type="dxa"/>
          </w:tcPr>
          <w:p w14:paraId="5AAB9E38" w14:textId="24C19B9D" w:rsidR="00DD2CFE" w:rsidRPr="00DC2FA0" w:rsidRDefault="00DC2FA0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7EF57279" w14:textId="087DBC40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 w:rsidRPr="004942AE">
              <w:rPr>
                <w:sz w:val="28"/>
                <w:szCs w:val="28"/>
                <w:highlight w:val="yellow"/>
                <w:lang w:val="en-US"/>
              </w:rPr>
              <w:t>Z1</w:t>
            </w:r>
          </w:p>
        </w:tc>
        <w:tc>
          <w:tcPr>
            <w:tcW w:w="2292" w:type="dxa"/>
          </w:tcPr>
          <w:p w14:paraId="29357DDA" w14:textId="21DBBA19" w:rsidR="00DD2CFE" w:rsidRPr="00E83D5D" w:rsidRDefault="00DC2FA0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8" w:type="dxa"/>
          </w:tcPr>
          <w:p w14:paraId="438AE263" w14:textId="4386546D" w:rsidR="00DD2CFE" w:rsidRPr="00E83D5D" w:rsidRDefault="00842885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0F37CCC7" w14:textId="77987DF3" w:rsidR="00DD2CFE" w:rsidRPr="00E83D5D" w:rsidRDefault="00A1056D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FAE682B" w14:textId="77777777" w:rsidR="003D07ED" w:rsidRDefault="003D07ED" w:rsidP="0075552F">
      <w:pPr>
        <w:rPr>
          <w:color w:val="000000" w:themeColor="text1"/>
          <w:sz w:val="28"/>
          <w:szCs w:val="28"/>
        </w:rPr>
      </w:pPr>
    </w:p>
    <w:p w14:paraId="3A179CE8" w14:textId="3A7308F5" w:rsidR="00904D6C" w:rsidRDefault="00904D6C" w:rsidP="00904D6C">
      <w:pPr>
        <w:rPr>
          <w:rStyle w:val="Strong"/>
          <w:rFonts w:eastAsiaTheme="majorEastAsia"/>
          <w:color w:val="333333"/>
          <w:shd w:val="clear" w:color="auto" w:fill="FFFFFF"/>
        </w:rPr>
      </w:pPr>
      <w:r>
        <w:rPr>
          <w:rStyle w:val="Strong"/>
          <w:rFonts w:eastAsiaTheme="majorEastAsia"/>
          <w:color w:val="333333"/>
          <w:sz w:val="28"/>
          <w:szCs w:val="28"/>
          <w:shd w:val="clear" w:color="auto" w:fill="FFFFFF"/>
        </w:rPr>
        <w:t xml:space="preserve">Из расчётов видно, </w:t>
      </w:r>
      <w:r>
        <w:rPr>
          <w:sz w:val="28"/>
          <w:szCs w:val="28"/>
        </w:rPr>
        <w:t xml:space="preserve">общее время выполнения всех задач по критическому пути равно </w:t>
      </w:r>
      <w:r w:rsidR="00724C2F">
        <w:rPr>
          <w:sz w:val="28"/>
          <w:szCs w:val="28"/>
        </w:rPr>
        <w:t>20</w:t>
      </w:r>
      <w:r w:rsidR="00E4464C">
        <w:rPr>
          <w:sz w:val="28"/>
          <w:szCs w:val="28"/>
        </w:rPr>
        <w:t xml:space="preserve"> дней</w:t>
      </w:r>
      <w:r>
        <w:rPr>
          <w:rStyle w:val="Strong"/>
          <w:rFonts w:eastAsiaTheme="majorEastAsia"/>
          <w:color w:val="333333"/>
          <w:sz w:val="28"/>
          <w:szCs w:val="28"/>
          <w:shd w:val="clear" w:color="auto" w:fill="FFFFFF"/>
        </w:rPr>
        <w:t>.</w:t>
      </w:r>
    </w:p>
    <w:p w14:paraId="7E37B494" w14:textId="77777777" w:rsidR="00904D6C" w:rsidRDefault="00904D6C" w:rsidP="0075552F">
      <w:pPr>
        <w:rPr>
          <w:color w:val="000000" w:themeColor="text1"/>
          <w:sz w:val="28"/>
          <w:szCs w:val="28"/>
        </w:rPr>
      </w:pPr>
    </w:p>
    <w:p w14:paraId="5550B755" w14:textId="77777777" w:rsidR="0013653B" w:rsidRDefault="0013653B" w:rsidP="0013653B">
      <w:pPr>
        <w:rPr>
          <w:b/>
          <w:bCs/>
        </w:rPr>
      </w:pPr>
      <w:r>
        <w:rPr>
          <w:rStyle w:val="Strong"/>
          <w:rFonts w:eastAsiaTheme="majorEastAsia"/>
          <w:color w:val="333333"/>
          <w:sz w:val="28"/>
          <w:szCs w:val="28"/>
          <w:shd w:val="clear" w:color="auto" w:fill="FFFFFF"/>
        </w:rPr>
        <w:t>Восстановим критический путь, двигаясь обратно с последней задачи к первой.</w:t>
      </w:r>
    </w:p>
    <w:p w14:paraId="149627C0" w14:textId="77777777" w:rsidR="0013653B" w:rsidRDefault="0013653B" w:rsidP="0013653B">
      <w:pPr>
        <w:rPr>
          <w:sz w:val="28"/>
          <w:szCs w:val="28"/>
        </w:rPr>
      </w:pPr>
      <w:r>
        <w:rPr>
          <w:sz w:val="28"/>
          <w:szCs w:val="28"/>
        </w:rPr>
        <w:t>Критический путь в данной сети задач будет следующим:</w:t>
      </w:r>
    </w:p>
    <w:p w14:paraId="22CBFEE8" w14:textId="08F6B293" w:rsidR="00F23AAD" w:rsidRPr="00724C2F" w:rsidRDefault="0013653B" w:rsidP="00714CA1">
      <w:pPr>
        <w:rPr>
          <w:b/>
          <w:bCs/>
          <w:sz w:val="28"/>
          <w:szCs w:val="28"/>
        </w:rPr>
      </w:pPr>
      <w:r w:rsidRPr="00A030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Z</w:t>
      </w:r>
      <w:r w:rsidR="00313CD0">
        <w:rPr>
          <w:b/>
          <w:bCs/>
          <w:sz w:val="28"/>
          <w:szCs w:val="28"/>
        </w:rPr>
        <w:t>1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313CD0">
        <w:rPr>
          <w:b/>
          <w:bCs/>
          <w:sz w:val="28"/>
          <w:szCs w:val="28"/>
        </w:rPr>
        <w:t>2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8F72F4">
        <w:rPr>
          <w:b/>
          <w:bCs/>
          <w:sz w:val="28"/>
          <w:szCs w:val="28"/>
        </w:rPr>
        <w:t>7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F23AAD">
        <w:rPr>
          <w:b/>
          <w:bCs/>
          <w:sz w:val="28"/>
          <w:szCs w:val="28"/>
        </w:rPr>
        <w:t>8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F23AAD">
        <w:rPr>
          <w:b/>
          <w:bCs/>
          <w:sz w:val="28"/>
          <w:szCs w:val="28"/>
        </w:rPr>
        <w:t>9</w:t>
      </w:r>
      <w:r w:rsidR="00724C2F">
        <w:rPr>
          <w:b/>
          <w:bCs/>
          <w:sz w:val="28"/>
          <w:szCs w:val="28"/>
        </w:rPr>
        <w:t xml:space="preserve"> </w:t>
      </w:r>
    </w:p>
    <w:p w14:paraId="530FDE32" w14:textId="77777777" w:rsidR="00F23AAD" w:rsidRPr="00F23AAD" w:rsidRDefault="00F23AAD" w:rsidP="0013653B">
      <w:pPr>
        <w:rPr>
          <w:b/>
          <w:bCs/>
          <w:sz w:val="28"/>
          <w:szCs w:val="28"/>
        </w:rPr>
      </w:pPr>
    </w:p>
    <w:p w14:paraId="3FE2EA33" w14:textId="77777777" w:rsidR="0013653B" w:rsidRDefault="0013653B" w:rsidP="0013653B">
      <w:pPr>
        <w:rPr>
          <w:sz w:val="28"/>
          <w:szCs w:val="28"/>
        </w:rPr>
      </w:pPr>
      <w:r>
        <w:rPr>
          <w:sz w:val="28"/>
          <w:szCs w:val="28"/>
        </w:rPr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14:paraId="7533C6D2" w14:textId="77777777" w:rsidR="0075552F" w:rsidRPr="00E83D5D" w:rsidRDefault="0075552F" w:rsidP="0075552F">
      <w:pPr>
        <w:rPr>
          <w:color w:val="FF0000"/>
          <w:sz w:val="28"/>
          <w:szCs w:val="28"/>
        </w:rPr>
      </w:pPr>
    </w:p>
    <w:p w14:paraId="3339E8DB" w14:textId="77777777" w:rsidR="00536949" w:rsidRDefault="00536949" w:rsidP="00536949">
      <w:pPr>
        <w:spacing w:before="240" w:after="24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*Задание №4. Оптимизация</w:t>
      </w:r>
    </w:p>
    <w:p w14:paraId="4FA6E263" w14:textId="77777777" w:rsidR="00536949" w:rsidRDefault="00536949" w:rsidP="00536949">
      <w:pPr>
        <w:jc w:val="both"/>
        <w:rPr>
          <w:rFonts w:cstheme="minorBidi"/>
          <w:sz w:val="28"/>
          <w:szCs w:val="28"/>
        </w:rPr>
      </w:pPr>
      <w:r>
        <w:rPr>
          <w:b/>
          <w:bCs/>
          <w:sz w:val="28"/>
          <w:szCs w:val="28"/>
        </w:rPr>
        <w:t xml:space="preserve">Условие: </w:t>
      </w:r>
      <w:r>
        <w:rPr>
          <w:sz w:val="28"/>
          <w:szCs w:val="28"/>
        </w:rPr>
        <w:t>Предложите варианты оптимизации вашего проекта с привлечением денежных средств или человеческого ресурса.</w:t>
      </w:r>
    </w:p>
    <w:p w14:paraId="5047DF15" w14:textId="77777777" w:rsidR="00536949" w:rsidRDefault="00536949" w:rsidP="0053694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704610C7" w14:textId="77777777" w:rsidR="00536949" w:rsidRDefault="00536949" w:rsidP="0053694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 проекта с привлечением денежных средств или человеческих ресурсов можно рассмотреть следующие варианты:</w:t>
      </w:r>
    </w:p>
    <w:p w14:paraId="22B01649" w14:textId="6296B169" w:rsidR="00536949" w:rsidRDefault="00536949" w:rsidP="0053694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1. Автоматизация процессов: Используйте современные инструменты и технологии для автоматизации рутинных задач, что позволит сэкономить время и усилия команды. Например, вы можете рассмотреть внедрение системы управления проектами (Project Management System) для более эффективного планирования и контроля выполнения задач.</w:t>
      </w:r>
    </w:p>
    <w:p w14:paraId="1FC1B40A" w14:textId="66A1AAFC" w:rsidR="00536949" w:rsidRDefault="00536949" w:rsidP="00CE3E63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2. Найм дополнительных разработчиков: Можно рассмотреть возможность привлечения дополнительных разработчиков для ускорения разработки кода. Это поможет сократить время выполнения задач в фазе кодирования (III) и тестирования (IV).</w:t>
      </w:r>
    </w:p>
    <w:p w14:paraId="6524996E" w14:textId="1C600C35" w:rsidR="00536949" w:rsidRDefault="000A750A" w:rsidP="0053694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36949">
        <w:rPr>
          <w:sz w:val="28"/>
          <w:szCs w:val="28"/>
        </w:rPr>
        <w:t>. Параллельное выполнение задач: Можно проанализировать график выполнения задач и определить, какие задачи могут выполняться параллельно. Например, задачи Z</w:t>
      </w:r>
      <w:r w:rsidR="00CE3E63">
        <w:rPr>
          <w:sz w:val="28"/>
          <w:szCs w:val="28"/>
        </w:rPr>
        <w:t>2</w:t>
      </w:r>
      <w:r w:rsidR="00536949">
        <w:rPr>
          <w:sz w:val="28"/>
          <w:szCs w:val="28"/>
        </w:rPr>
        <w:t>, Z</w:t>
      </w:r>
      <w:r w:rsidR="00CE3E63">
        <w:rPr>
          <w:sz w:val="28"/>
          <w:szCs w:val="28"/>
        </w:rPr>
        <w:t>3</w:t>
      </w:r>
      <w:r w:rsidR="00536949">
        <w:rPr>
          <w:sz w:val="28"/>
          <w:szCs w:val="28"/>
        </w:rPr>
        <w:t xml:space="preserve"> и Z</w:t>
      </w:r>
      <w:r w:rsidR="00CE3E63">
        <w:rPr>
          <w:sz w:val="28"/>
          <w:szCs w:val="28"/>
        </w:rPr>
        <w:t>4</w:t>
      </w:r>
      <w:r w:rsidR="00536949">
        <w:rPr>
          <w:sz w:val="28"/>
          <w:szCs w:val="28"/>
        </w:rPr>
        <w:t xml:space="preserve"> могут быть выполняемыми параллельно, поскольку они зависят от одн</w:t>
      </w:r>
      <w:r w:rsidR="00275713">
        <w:rPr>
          <w:sz w:val="28"/>
          <w:szCs w:val="28"/>
        </w:rPr>
        <w:t>их</w:t>
      </w:r>
      <w:r w:rsidR="00536949">
        <w:rPr>
          <w:sz w:val="28"/>
          <w:szCs w:val="28"/>
        </w:rPr>
        <w:t xml:space="preserve"> и т</w:t>
      </w:r>
      <w:r w:rsidR="00275713">
        <w:rPr>
          <w:sz w:val="28"/>
          <w:szCs w:val="28"/>
        </w:rPr>
        <w:t>ех</w:t>
      </w:r>
      <w:r w:rsidR="00536949">
        <w:rPr>
          <w:sz w:val="28"/>
          <w:szCs w:val="28"/>
        </w:rPr>
        <w:t xml:space="preserve"> же предшествующ</w:t>
      </w:r>
      <w:r w:rsidR="00275713">
        <w:rPr>
          <w:sz w:val="28"/>
          <w:szCs w:val="28"/>
        </w:rPr>
        <w:t>их</w:t>
      </w:r>
      <w:r w:rsidR="00536949">
        <w:rPr>
          <w:sz w:val="28"/>
          <w:szCs w:val="28"/>
        </w:rPr>
        <w:t xml:space="preserve"> задач. Это может сократить общее время выполнения проекта.</w:t>
      </w:r>
    </w:p>
    <w:p w14:paraId="6789B077" w14:textId="4C9760A5" w:rsidR="00536949" w:rsidRPr="000A750A" w:rsidRDefault="00536949" w:rsidP="00536949">
      <w:pPr>
        <w:spacing w:before="240" w:after="240"/>
        <w:jc w:val="both"/>
        <w:rPr>
          <w:rFonts w:cstheme="minorBidi"/>
          <w:sz w:val="28"/>
          <w:szCs w:val="28"/>
        </w:rPr>
      </w:pPr>
      <w:r>
        <w:rPr>
          <w:sz w:val="28"/>
          <w:szCs w:val="28"/>
        </w:rPr>
        <w:t>Конечно, каждый из этих подходов требует дополнительных вложений - времени, денег или обоих. Однако они могут помочь сократить общее время выполнения проекта и улучшить качество конечного продукта.</w:t>
      </w:r>
    </w:p>
    <w:p w14:paraId="2843C56F" w14:textId="77777777" w:rsidR="00536949" w:rsidRDefault="00536949" w:rsidP="00536949">
      <w:pPr>
        <w:spacing w:before="240" w:after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14:paraId="2D285200" w14:textId="1DCD950C" w:rsidR="00854645" w:rsidRDefault="00854645"/>
    <w:sectPr w:rsidR="0085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B"/>
    <w:rsid w:val="00007C16"/>
    <w:rsid w:val="0003476F"/>
    <w:rsid w:val="00044650"/>
    <w:rsid w:val="000A750A"/>
    <w:rsid w:val="000A7C71"/>
    <w:rsid w:val="000E7F6D"/>
    <w:rsid w:val="00104D4F"/>
    <w:rsid w:val="00113148"/>
    <w:rsid w:val="00124970"/>
    <w:rsid w:val="0012796A"/>
    <w:rsid w:val="0013653B"/>
    <w:rsid w:val="00153584"/>
    <w:rsid w:val="00177303"/>
    <w:rsid w:val="001F3487"/>
    <w:rsid w:val="00243443"/>
    <w:rsid w:val="00255B86"/>
    <w:rsid w:val="00257DA2"/>
    <w:rsid w:val="002619B4"/>
    <w:rsid w:val="00263D39"/>
    <w:rsid w:val="00275713"/>
    <w:rsid w:val="002E4CAE"/>
    <w:rsid w:val="00313CD0"/>
    <w:rsid w:val="00333F4F"/>
    <w:rsid w:val="00386BC1"/>
    <w:rsid w:val="003D07ED"/>
    <w:rsid w:val="003E53C2"/>
    <w:rsid w:val="003F49DC"/>
    <w:rsid w:val="00417CD8"/>
    <w:rsid w:val="004942AE"/>
    <w:rsid w:val="0049524D"/>
    <w:rsid w:val="004B1184"/>
    <w:rsid w:val="004E3AAC"/>
    <w:rsid w:val="00536949"/>
    <w:rsid w:val="00656174"/>
    <w:rsid w:val="00664E77"/>
    <w:rsid w:val="00677FCE"/>
    <w:rsid w:val="006D4639"/>
    <w:rsid w:val="006D5972"/>
    <w:rsid w:val="006D7094"/>
    <w:rsid w:val="00707194"/>
    <w:rsid w:val="00714CA1"/>
    <w:rsid w:val="00722138"/>
    <w:rsid w:val="00724C2F"/>
    <w:rsid w:val="00735095"/>
    <w:rsid w:val="007505AC"/>
    <w:rsid w:val="0075552F"/>
    <w:rsid w:val="007C0AE1"/>
    <w:rsid w:val="00842885"/>
    <w:rsid w:val="00850674"/>
    <w:rsid w:val="00854645"/>
    <w:rsid w:val="00881BB8"/>
    <w:rsid w:val="008C3B93"/>
    <w:rsid w:val="008F72F4"/>
    <w:rsid w:val="009003A6"/>
    <w:rsid w:val="00904D6C"/>
    <w:rsid w:val="0091151F"/>
    <w:rsid w:val="009165B4"/>
    <w:rsid w:val="009F3DE8"/>
    <w:rsid w:val="00A1056D"/>
    <w:rsid w:val="00AC2146"/>
    <w:rsid w:val="00B0500A"/>
    <w:rsid w:val="00B54A50"/>
    <w:rsid w:val="00B83C0B"/>
    <w:rsid w:val="00B92464"/>
    <w:rsid w:val="00C55C82"/>
    <w:rsid w:val="00CB4309"/>
    <w:rsid w:val="00CD03D4"/>
    <w:rsid w:val="00CD0638"/>
    <w:rsid w:val="00CD7EB3"/>
    <w:rsid w:val="00CE3E63"/>
    <w:rsid w:val="00CF6E69"/>
    <w:rsid w:val="00D11D19"/>
    <w:rsid w:val="00D147A8"/>
    <w:rsid w:val="00D35CF0"/>
    <w:rsid w:val="00D47B5A"/>
    <w:rsid w:val="00D671C4"/>
    <w:rsid w:val="00DB0F04"/>
    <w:rsid w:val="00DC2FA0"/>
    <w:rsid w:val="00DD2CFE"/>
    <w:rsid w:val="00DD39DB"/>
    <w:rsid w:val="00DF1BD4"/>
    <w:rsid w:val="00E06F6E"/>
    <w:rsid w:val="00E22B69"/>
    <w:rsid w:val="00E25E49"/>
    <w:rsid w:val="00E4464C"/>
    <w:rsid w:val="00E83D5D"/>
    <w:rsid w:val="00F23AAD"/>
    <w:rsid w:val="00F60EC7"/>
    <w:rsid w:val="00F623C7"/>
    <w:rsid w:val="00F94E7C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0AD7"/>
  <w15:chartTrackingRefBased/>
  <w15:docId w15:val="{AC1B1ACE-A0C4-485F-8767-0B4C72E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52F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0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90D4D-A4A7-470C-9480-4934AFA5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99</cp:revision>
  <dcterms:created xsi:type="dcterms:W3CDTF">2024-04-20T12:01:00Z</dcterms:created>
  <dcterms:modified xsi:type="dcterms:W3CDTF">2024-05-21T17:11:00Z</dcterms:modified>
</cp:coreProperties>
</file>