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9224888"/>
        <w:docPartObj>
          <w:docPartGallery w:val="Cover Pages"/>
          <w:docPartUnique/>
        </w:docPartObj>
      </w:sdtPr>
      <w:sdtEndPr/>
      <w:sdtContent>
        <w:p w:rsidR="00A07137" w:rsidRDefault="00A07137">
          <w:r>
            <w:rPr>
              <w:noProof/>
              <w:lang w:eastAsia="fr-BE"/>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485775</wp:posOffset>
                    </wp:positionV>
                    <wp:extent cx="6819900" cy="9934575"/>
                    <wp:effectExtent l="0" t="0" r="0" b="9525"/>
                    <wp:wrapNone/>
                    <wp:docPr id="119" name="Groupe 119"/>
                    <wp:cNvGraphicFramePr/>
                    <a:graphic xmlns:a="http://schemas.openxmlformats.org/drawingml/2006/main">
                      <a:graphicData uri="http://schemas.microsoft.com/office/word/2010/wordprocessingGroup">
                        <wpg:wgp>
                          <wpg:cNvGrpSpPr/>
                          <wpg:grpSpPr>
                            <a:xfrm>
                              <a:off x="0" y="0"/>
                              <a:ext cx="6819900" cy="9934575"/>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07137" w:rsidRPr="00BC2682" w:rsidRDefault="007104AF">
                                      <w:pPr>
                                        <w:pStyle w:val="Sansinterligne"/>
                                        <w:rPr>
                                          <w:color w:val="FFFFFF" w:themeColor="background1"/>
                                          <w:sz w:val="52"/>
                                          <w:szCs w:val="52"/>
                                          <w:lang w:val="en-US"/>
                                        </w:rPr>
                                      </w:pPr>
                                      <w:r w:rsidRPr="00BC2682">
                                        <w:rPr>
                                          <w:color w:val="FFFFFF" w:themeColor="background1"/>
                                          <w:sz w:val="52"/>
                                          <w:szCs w:val="52"/>
                                          <w:lang w:val="en-US"/>
                                        </w:rPr>
                                        <w:t>ENINE JEAN</w:t>
                                      </w:r>
                                      <w:r w:rsidR="00287944" w:rsidRPr="00BC2682">
                                        <w:rPr>
                                          <w:color w:val="FFFFFF" w:themeColor="background1"/>
                                          <w:sz w:val="52"/>
                                          <w:szCs w:val="52"/>
                                          <w:lang w:val="en-US"/>
                                        </w:rPr>
                                        <w:t>,</w:t>
                                      </w:r>
                                      <w:r w:rsidR="00BC2682">
                                        <w:rPr>
                                          <w:color w:val="FFFFFF" w:themeColor="background1"/>
                                          <w:sz w:val="52"/>
                                          <w:szCs w:val="52"/>
                                          <w:lang w:val="en-US"/>
                                        </w:rPr>
                                        <w:t xml:space="preserve"> </w:t>
                                      </w:r>
                                      <w:proofErr w:type="spellStart"/>
                                      <w:r w:rsidR="00BC2682">
                                        <w:rPr>
                                          <w:color w:val="FFFFFF" w:themeColor="background1"/>
                                          <w:sz w:val="52"/>
                                          <w:szCs w:val="52"/>
                                          <w:lang w:val="en-US"/>
                                        </w:rPr>
                                        <w:t>M</w:t>
                                      </w:r>
                                      <w:r w:rsidRPr="00BC2682">
                                        <w:rPr>
                                          <w:color w:val="FFFFFF" w:themeColor="background1"/>
                                          <w:sz w:val="52"/>
                                          <w:szCs w:val="52"/>
                                          <w:lang w:val="en-US"/>
                                        </w:rPr>
                                        <w:t>ohi</w:t>
                                      </w:r>
                                      <w:r w:rsidR="0049267C" w:rsidRPr="00BC2682">
                                        <w:rPr>
                                          <w:color w:val="FFFFFF" w:themeColor="background1"/>
                                          <w:sz w:val="52"/>
                                          <w:szCs w:val="52"/>
                                          <w:lang w:val="en-US"/>
                                        </w:rPr>
                                        <w:t>mont</w:t>
                                      </w:r>
                                      <w:proofErr w:type="spellEnd"/>
                                      <w:r w:rsidR="00A07137" w:rsidRPr="00BC2682">
                                        <w:rPr>
                                          <w:color w:val="FFFFFF" w:themeColor="background1"/>
                                          <w:sz w:val="52"/>
                                          <w:szCs w:val="52"/>
                                          <w:lang w:val="en-US"/>
                                        </w:rPr>
                                        <w:t>, TSAMEZA Armand</w:t>
                                      </w:r>
                                    </w:p>
                                  </w:sdtContent>
                                </w:sdt>
                                <w:p w:rsidR="00A07137" w:rsidRDefault="00F03D6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07137">
                                        <w:rPr>
                                          <w:caps/>
                                          <w:color w:val="FFFFFF" w:themeColor="background1"/>
                                        </w:rPr>
                                        <w:t>EPHEC 2016-2017</w:t>
                                      </w:r>
                                    </w:sdtContent>
                                  </w:sdt>
                                  <w:r w:rsidR="00A07137">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07137">
                                        <w:rPr>
                                          <w:caps/>
                                          <w:color w:val="FFFFFF" w:themeColor="background1"/>
                                        </w:rPr>
                                        <w:t>2TL2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7137" w:rsidRPr="007D5E0E" w:rsidRDefault="00A0713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7D5E0E">
                                        <w:rPr>
                                          <w:rFonts w:asciiTheme="majorHAnsi" w:eastAsiaTheme="majorEastAsia" w:hAnsiTheme="majorHAnsi" w:cstheme="majorBidi"/>
                                          <w:color w:val="595959" w:themeColor="text1" w:themeTint="A6"/>
                                          <w:sz w:val="56"/>
                                          <w:szCs w:val="56"/>
                                        </w:rPr>
                                        <w:t>PROJET D’</w:t>
                                      </w:r>
                                      <w:r w:rsidR="007D5E0E" w:rsidRPr="007D5E0E">
                                        <w:rPr>
                                          <w:rFonts w:asciiTheme="majorHAnsi" w:eastAsiaTheme="majorEastAsia" w:hAnsiTheme="majorHAnsi" w:cstheme="majorBidi"/>
                                          <w:color w:val="595959" w:themeColor="text1" w:themeTint="A6"/>
                                          <w:sz w:val="56"/>
                                          <w:szCs w:val="56"/>
                                        </w:rPr>
                                        <w:t>ADMINISTRATION    SYSTEM</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7137" w:rsidRDefault="00A07137">
                                      <w:pPr>
                                        <w:pStyle w:val="Sansinterligne"/>
                                        <w:spacing w:before="240"/>
                                        <w:rPr>
                                          <w:caps/>
                                          <w:color w:val="44546A" w:themeColor="text2"/>
                                          <w:sz w:val="36"/>
                                          <w:szCs w:val="36"/>
                                        </w:rPr>
                                      </w:pPr>
                                      <w:r>
                                        <w:rPr>
                                          <w:caps/>
                                          <w:color w:val="44546A" w:themeColor="text2"/>
                                          <w:sz w:val="36"/>
                                          <w:szCs w:val="36"/>
                                        </w:rPr>
                                        <w:t>RAPPORT INTERMÉDIAIRE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19" o:spid="_x0000_s1026" style="position:absolute;margin-left:35.25pt;margin-top:38.25pt;width:537pt;height:782.25pt;z-index:-251657216;mso-position-horizontal-relative:page;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2"/>
                                <w:szCs w:val="5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07137" w:rsidRPr="00BC2682" w:rsidRDefault="007104AF">
                                <w:pPr>
                                  <w:pStyle w:val="Sansinterligne"/>
                                  <w:rPr>
                                    <w:color w:val="FFFFFF" w:themeColor="background1"/>
                                    <w:sz w:val="52"/>
                                    <w:szCs w:val="52"/>
                                    <w:lang w:val="en-US"/>
                                  </w:rPr>
                                </w:pPr>
                                <w:r w:rsidRPr="00BC2682">
                                  <w:rPr>
                                    <w:color w:val="FFFFFF" w:themeColor="background1"/>
                                    <w:sz w:val="52"/>
                                    <w:szCs w:val="52"/>
                                    <w:lang w:val="en-US"/>
                                  </w:rPr>
                                  <w:t>ENINE JEAN</w:t>
                                </w:r>
                                <w:r w:rsidR="00287944" w:rsidRPr="00BC2682">
                                  <w:rPr>
                                    <w:color w:val="FFFFFF" w:themeColor="background1"/>
                                    <w:sz w:val="52"/>
                                    <w:szCs w:val="52"/>
                                    <w:lang w:val="en-US"/>
                                  </w:rPr>
                                  <w:t>,</w:t>
                                </w:r>
                                <w:r w:rsidR="00BC2682">
                                  <w:rPr>
                                    <w:color w:val="FFFFFF" w:themeColor="background1"/>
                                    <w:sz w:val="52"/>
                                    <w:szCs w:val="52"/>
                                    <w:lang w:val="en-US"/>
                                  </w:rPr>
                                  <w:t xml:space="preserve"> </w:t>
                                </w:r>
                                <w:proofErr w:type="spellStart"/>
                                <w:r w:rsidR="00BC2682">
                                  <w:rPr>
                                    <w:color w:val="FFFFFF" w:themeColor="background1"/>
                                    <w:sz w:val="52"/>
                                    <w:szCs w:val="52"/>
                                    <w:lang w:val="en-US"/>
                                  </w:rPr>
                                  <w:t>M</w:t>
                                </w:r>
                                <w:r w:rsidRPr="00BC2682">
                                  <w:rPr>
                                    <w:color w:val="FFFFFF" w:themeColor="background1"/>
                                    <w:sz w:val="52"/>
                                    <w:szCs w:val="52"/>
                                    <w:lang w:val="en-US"/>
                                  </w:rPr>
                                  <w:t>ohi</w:t>
                                </w:r>
                                <w:r w:rsidR="0049267C" w:rsidRPr="00BC2682">
                                  <w:rPr>
                                    <w:color w:val="FFFFFF" w:themeColor="background1"/>
                                    <w:sz w:val="52"/>
                                    <w:szCs w:val="52"/>
                                    <w:lang w:val="en-US"/>
                                  </w:rPr>
                                  <w:t>mont</w:t>
                                </w:r>
                                <w:proofErr w:type="spellEnd"/>
                                <w:r w:rsidR="00A07137" w:rsidRPr="00BC2682">
                                  <w:rPr>
                                    <w:color w:val="FFFFFF" w:themeColor="background1"/>
                                    <w:sz w:val="52"/>
                                    <w:szCs w:val="52"/>
                                    <w:lang w:val="en-US"/>
                                  </w:rPr>
                                  <w:t>, TSAMEZA Armand</w:t>
                                </w:r>
                              </w:p>
                            </w:sdtContent>
                          </w:sdt>
                          <w:p w:rsidR="00A07137" w:rsidRDefault="00F03D6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07137">
                                  <w:rPr>
                                    <w:caps/>
                                    <w:color w:val="FFFFFF" w:themeColor="background1"/>
                                  </w:rPr>
                                  <w:t>EPHEC 2016-2017</w:t>
                                </w:r>
                              </w:sdtContent>
                            </w:sdt>
                            <w:r w:rsidR="00A07137">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07137">
                                  <w:rPr>
                                    <w:caps/>
                                    <w:color w:val="FFFFFF" w:themeColor="background1"/>
                                  </w:rPr>
                                  <w:t>2TL2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7137" w:rsidRPr="007D5E0E" w:rsidRDefault="00A0713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7D5E0E">
                                  <w:rPr>
                                    <w:rFonts w:asciiTheme="majorHAnsi" w:eastAsiaTheme="majorEastAsia" w:hAnsiTheme="majorHAnsi" w:cstheme="majorBidi"/>
                                    <w:color w:val="595959" w:themeColor="text1" w:themeTint="A6"/>
                                    <w:sz w:val="56"/>
                                    <w:szCs w:val="56"/>
                                  </w:rPr>
                                  <w:t>PROJET D’</w:t>
                                </w:r>
                                <w:r w:rsidR="007D5E0E" w:rsidRPr="007D5E0E">
                                  <w:rPr>
                                    <w:rFonts w:asciiTheme="majorHAnsi" w:eastAsiaTheme="majorEastAsia" w:hAnsiTheme="majorHAnsi" w:cstheme="majorBidi"/>
                                    <w:color w:val="595959" w:themeColor="text1" w:themeTint="A6"/>
                                    <w:sz w:val="56"/>
                                    <w:szCs w:val="56"/>
                                  </w:rPr>
                                  <w:t>ADMINISTRATION    SYSTEM</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7137" w:rsidRDefault="00A07137">
                                <w:pPr>
                                  <w:pStyle w:val="Sansinterligne"/>
                                  <w:spacing w:before="240"/>
                                  <w:rPr>
                                    <w:caps/>
                                    <w:color w:val="44546A" w:themeColor="text2"/>
                                    <w:sz w:val="36"/>
                                    <w:szCs w:val="36"/>
                                  </w:rPr>
                                </w:pPr>
                                <w:r>
                                  <w:rPr>
                                    <w:caps/>
                                    <w:color w:val="44546A" w:themeColor="text2"/>
                                    <w:sz w:val="36"/>
                                    <w:szCs w:val="36"/>
                                  </w:rPr>
                                  <w:t>RAPPORT INTERMÉDIAIRE</w:t>
                                </w:r>
                              </w:p>
                            </w:sdtContent>
                          </w:sdt>
                        </w:txbxContent>
                      </v:textbox>
                    </v:shape>
                    <w10:wrap anchorx="page" anchory="page"/>
                  </v:group>
                </w:pict>
              </mc:Fallback>
            </mc:AlternateContent>
          </w:r>
        </w:p>
        <w:p w:rsidR="00A07137" w:rsidRDefault="00A07137">
          <w:r>
            <w:br w:type="page"/>
          </w:r>
        </w:p>
      </w:sdtContent>
    </w:sdt>
    <w:p w:rsidR="00176CA0" w:rsidRDefault="00862BC7" w:rsidP="00703DBC">
      <w:pPr>
        <w:pStyle w:val="Titre1"/>
        <w:ind w:left="2124" w:firstLine="708"/>
        <w:rPr>
          <w:rFonts w:ascii="Tahoma" w:hAnsi="Tahoma" w:cs="Tahoma"/>
          <w:color w:val="262626" w:themeColor="text1" w:themeTint="D9"/>
          <w:sz w:val="36"/>
        </w:rPr>
      </w:pPr>
      <w:r w:rsidRPr="00703DBC">
        <w:rPr>
          <w:rFonts w:ascii="Tahoma" w:hAnsi="Tahoma" w:cs="Tahoma"/>
          <w:color w:val="262626" w:themeColor="text1" w:themeTint="D9"/>
          <w:sz w:val="36"/>
        </w:rPr>
        <w:lastRenderedPageBreak/>
        <w:t>Objectif du projet</w:t>
      </w:r>
    </w:p>
    <w:p w:rsidR="00703DBC" w:rsidRPr="00703DBC" w:rsidRDefault="00703DBC" w:rsidP="00703DBC"/>
    <w:p w:rsidR="00810241" w:rsidRPr="006A0A7F" w:rsidRDefault="00810241" w:rsidP="006A0A7F">
      <w:pPr>
        <w:jc w:val="both"/>
        <w:rPr>
          <w:rFonts w:ascii="Tahoma" w:hAnsi="Tahoma" w:cs="Tahoma"/>
          <w:color w:val="24292E"/>
          <w:shd w:val="clear" w:color="auto" w:fill="FFFFFF"/>
        </w:rPr>
      </w:pPr>
      <w:r w:rsidRPr="006A0A7F">
        <w:rPr>
          <w:rFonts w:ascii="Tahoma" w:hAnsi="Tahoma" w:cs="Tahoma"/>
          <w:color w:val="24292E"/>
          <w:shd w:val="clear" w:color="auto" w:fill="FFFFFF"/>
        </w:rPr>
        <w:t xml:space="preserve">Dans le cadre de ce cours, il nous est demandé de mettre en place une infrastructure réseaux répondant aux besoins d’une entreprise </w:t>
      </w:r>
      <w:proofErr w:type="spellStart"/>
      <w:r w:rsidRPr="006A0A7F">
        <w:rPr>
          <w:rFonts w:ascii="Tahoma" w:hAnsi="Tahoma" w:cs="Tahoma"/>
          <w:color w:val="24292E"/>
          <w:shd w:val="clear" w:color="auto" w:fill="FFFFFF"/>
        </w:rPr>
        <w:t>ﬁctive</w:t>
      </w:r>
      <w:proofErr w:type="spellEnd"/>
      <w:r w:rsidRPr="006A0A7F">
        <w:rPr>
          <w:rFonts w:ascii="Tahoma" w:hAnsi="Tahoma" w:cs="Tahoma"/>
          <w:color w:val="24292E"/>
          <w:shd w:val="clear" w:color="auto" w:fill="FFFFFF"/>
        </w:rPr>
        <w:t xml:space="preserve">. Ces besoins nous seront présentés de manière incrémentale, représentant ainsi une mission </w:t>
      </w:r>
      <w:proofErr w:type="spellStart"/>
      <w:r w:rsidRPr="006A0A7F">
        <w:rPr>
          <w:rFonts w:ascii="Tahoma" w:hAnsi="Tahoma" w:cs="Tahoma"/>
          <w:color w:val="24292E"/>
          <w:shd w:val="clear" w:color="auto" w:fill="FFFFFF"/>
        </w:rPr>
        <w:t>spéciﬁque</w:t>
      </w:r>
      <w:proofErr w:type="spellEnd"/>
      <w:r w:rsidRPr="006A0A7F">
        <w:rPr>
          <w:rFonts w:ascii="Tahoma" w:hAnsi="Tahoma" w:cs="Tahoma"/>
          <w:color w:val="24292E"/>
          <w:shd w:val="clear" w:color="auto" w:fill="FFFFFF"/>
        </w:rPr>
        <w:t xml:space="preserve">, de manière à ce que nous construisons le réseau élément par élément. L’objectif est d’intégrer l’ensemble des services d’ici la </w:t>
      </w:r>
      <w:proofErr w:type="spellStart"/>
      <w:r w:rsidRPr="006A0A7F">
        <w:rPr>
          <w:rFonts w:ascii="Tahoma" w:hAnsi="Tahoma" w:cs="Tahoma"/>
          <w:color w:val="24292E"/>
          <w:shd w:val="clear" w:color="auto" w:fill="FFFFFF"/>
        </w:rPr>
        <w:t>ﬁn</w:t>
      </w:r>
      <w:proofErr w:type="spellEnd"/>
      <w:r w:rsidRPr="006A0A7F">
        <w:rPr>
          <w:rFonts w:ascii="Tahoma" w:hAnsi="Tahoma" w:cs="Tahoma"/>
          <w:color w:val="24292E"/>
          <w:shd w:val="clear" w:color="auto" w:fill="FFFFFF"/>
        </w:rPr>
        <w:t xml:space="preserve"> de semestre pour former un réseau complet</w:t>
      </w:r>
      <w:r w:rsidRPr="006A0A7F">
        <w:rPr>
          <w:rFonts w:ascii="Tahoma" w:hAnsi="Tahoma" w:cs="Tahoma"/>
          <w:color w:val="24292E"/>
          <w:shd w:val="clear" w:color="auto" w:fill="FFFFFF"/>
        </w:rPr>
        <w:t>.</w:t>
      </w:r>
    </w:p>
    <w:p w:rsidR="000A17EB" w:rsidRPr="00703DBC" w:rsidRDefault="00703DBC" w:rsidP="000A17EB">
      <w:pPr>
        <w:pStyle w:val="PrformatHTML"/>
        <w:shd w:val="clear" w:color="auto" w:fill="F6F8FA"/>
        <w:rPr>
          <w:rFonts w:ascii="Tahoma" w:hAnsi="Tahoma" w:cs="Tahoma"/>
          <w:color w:val="24292E"/>
          <w:sz w:val="36"/>
          <w:szCs w:val="36"/>
        </w:rPr>
      </w:pPr>
      <w:r>
        <w:rPr>
          <w:rFonts w:ascii="Tahoma" w:hAnsi="Tahoma" w:cs="Tahoma"/>
          <w:color w:val="24292E"/>
          <w:sz w:val="24"/>
          <w:szCs w:val="24"/>
          <w:bdr w:val="none" w:sz="0" w:space="0" w:color="auto" w:frame="1"/>
        </w:rPr>
        <w:tab/>
      </w:r>
      <w:r w:rsidR="006F5EBF">
        <w:rPr>
          <w:rFonts w:ascii="Tahoma" w:hAnsi="Tahoma" w:cs="Tahoma"/>
          <w:color w:val="24292E"/>
          <w:sz w:val="36"/>
          <w:szCs w:val="36"/>
          <w:bdr w:val="none" w:sz="0" w:space="0" w:color="auto" w:frame="1"/>
        </w:rPr>
        <w:t>M</w:t>
      </w:r>
      <w:r w:rsidR="000A17EB" w:rsidRPr="00703DBC">
        <w:rPr>
          <w:rFonts w:ascii="Tahoma" w:hAnsi="Tahoma" w:cs="Tahoma"/>
          <w:color w:val="24292E"/>
          <w:sz w:val="36"/>
          <w:szCs w:val="36"/>
          <w:bdr w:val="none" w:sz="0" w:space="0" w:color="auto" w:frame="1"/>
        </w:rPr>
        <w:t>ission 1 le DNS et le WEB :</w:t>
      </w:r>
      <w:r w:rsidR="000A17EB" w:rsidRPr="00703DBC">
        <w:rPr>
          <w:rStyle w:val="Titre1Car"/>
          <w:rFonts w:ascii="Tahoma" w:hAnsi="Tahoma" w:cs="Tahoma"/>
          <w:color w:val="24292E"/>
          <w:sz w:val="36"/>
          <w:szCs w:val="36"/>
          <w:bdr w:val="none" w:sz="0" w:space="0" w:color="auto" w:frame="1"/>
        </w:rPr>
        <w:t xml:space="preserve"> </w:t>
      </w:r>
      <w:r w:rsidR="000A17EB" w:rsidRPr="00703DBC">
        <w:rPr>
          <w:rStyle w:val="CodeHTML"/>
          <w:rFonts w:ascii="Tahoma" w:hAnsi="Tahoma" w:cs="Tahoma"/>
          <w:color w:val="24292E"/>
          <w:sz w:val="36"/>
          <w:szCs w:val="36"/>
          <w:bdr w:val="none" w:sz="0" w:space="0" w:color="auto" w:frame="1"/>
        </w:rPr>
        <w:t>Cahier des charges</w:t>
      </w:r>
    </w:p>
    <w:p w:rsidR="000A17EB" w:rsidRPr="000A17EB" w:rsidRDefault="000A17EB" w:rsidP="000A17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fr-BE"/>
        </w:rPr>
      </w:pPr>
    </w:p>
    <w:p w:rsidR="000A17EB" w:rsidRDefault="000A17EB">
      <w:pPr>
        <w:rPr>
          <w:rFonts w:ascii="Segoe UI" w:hAnsi="Segoe UI" w:cs="Segoe UI"/>
          <w:color w:val="24292E"/>
          <w:shd w:val="clear" w:color="auto" w:fill="FFFFFF"/>
        </w:rPr>
      </w:pPr>
    </w:p>
    <w:p w:rsidR="00862BC7" w:rsidRPr="00D025CD" w:rsidRDefault="006A0A7F" w:rsidP="00D025CD">
      <w:pPr>
        <w:pStyle w:val="Titre1"/>
        <w:jc w:val="both"/>
        <w:rPr>
          <w:rFonts w:ascii="Tahoma" w:hAnsi="Tahoma" w:cs="Tahoma"/>
          <w:color w:val="262626" w:themeColor="text1" w:themeTint="D9"/>
          <w:sz w:val="24"/>
          <w:szCs w:val="24"/>
        </w:rPr>
      </w:pPr>
      <w:r w:rsidRPr="006A0A7F">
        <w:rPr>
          <w:rFonts w:ascii="Tahoma" w:hAnsi="Tahoma" w:cs="Tahoma"/>
          <w:color w:val="24292E"/>
          <w:sz w:val="24"/>
          <w:szCs w:val="24"/>
          <w:shd w:val="clear" w:color="auto" w:fill="FFFFFF"/>
        </w:rPr>
        <w:t>L’entreprise dispose actuellement d’u</w:t>
      </w:r>
      <w:r>
        <w:rPr>
          <w:rFonts w:ascii="Tahoma" w:hAnsi="Tahoma" w:cs="Tahoma"/>
          <w:color w:val="24292E"/>
          <w:sz w:val="24"/>
          <w:szCs w:val="24"/>
          <w:shd w:val="clear" w:color="auto" w:fill="FFFFFF"/>
        </w:rPr>
        <w:t>n site Web statique de présenta</w:t>
      </w:r>
      <w:r w:rsidRPr="006A0A7F">
        <w:rPr>
          <w:rFonts w:ascii="Tahoma" w:hAnsi="Tahoma" w:cs="Tahoma"/>
          <w:color w:val="24292E"/>
          <w:sz w:val="24"/>
          <w:szCs w:val="24"/>
          <w:shd w:val="clear" w:color="auto" w:fill="FFFFFF"/>
        </w:rPr>
        <w:t>tion de l’entreprise et de ses produits, à destination des clients potentiels. Ce site est disponible à l’adresse</w:t>
      </w:r>
      <w:r w:rsidRPr="006A0A7F">
        <w:rPr>
          <w:rStyle w:val="apple-converted-space"/>
          <w:rFonts w:ascii="Tahoma" w:hAnsi="Tahoma" w:cs="Tahoma"/>
          <w:color w:val="24292E"/>
          <w:sz w:val="24"/>
          <w:szCs w:val="24"/>
          <w:shd w:val="clear" w:color="auto" w:fill="FFFFFF"/>
        </w:rPr>
        <w:t> </w:t>
      </w:r>
      <w:hyperlink r:id="rId8" w:history="1">
        <w:r w:rsidRPr="006A0A7F">
          <w:rPr>
            <w:rStyle w:val="Lienhypertexte"/>
            <w:rFonts w:ascii="Tahoma" w:hAnsi="Tahoma" w:cs="Tahoma"/>
            <w:color w:val="0366D6"/>
            <w:sz w:val="24"/>
            <w:szCs w:val="24"/>
            <w:shd w:val="clear" w:color="auto" w:fill="FFFFFF"/>
          </w:rPr>
          <w:t>www.woodytoys.be</w:t>
        </w:r>
      </w:hyperlink>
      <w:r w:rsidRPr="006A0A7F">
        <w:rPr>
          <w:rFonts w:ascii="Tahoma" w:hAnsi="Tahoma" w:cs="Tahoma"/>
          <w:color w:val="24292E"/>
          <w:sz w:val="24"/>
          <w:szCs w:val="24"/>
          <w:shd w:val="clear" w:color="auto" w:fill="FFFFFF"/>
        </w:rPr>
        <w:t>. Elle souhaite également disposer d’un site d’e-commerce B2B permettant aux revendeurs de passer leurs commandes. L’adresse de ce site sera b2b.woodytoys.be. Il s’agit bien sûr d’un site dynamique, nécessitant une base de données. En</w:t>
      </w:r>
      <w:r>
        <w:rPr>
          <w:rFonts w:ascii="Tahoma" w:hAnsi="Tahoma" w:cs="Tahoma"/>
          <w:color w:val="24292E"/>
          <w:sz w:val="24"/>
          <w:szCs w:val="24"/>
          <w:shd w:val="clear" w:color="auto" w:fill="FFFFFF"/>
        </w:rPr>
        <w:t xml:space="preserve"> </w:t>
      </w:r>
      <w:proofErr w:type="spellStart"/>
      <w:r w:rsidRPr="006A0A7F">
        <w:rPr>
          <w:rFonts w:ascii="Tahoma" w:hAnsi="Tahoma" w:cs="Tahoma"/>
          <w:color w:val="24292E"/>
          <w:sz w:val="24"/>
          <w:szCs w:val="24"/>
          <w:shd w:val="clear" w:color="auto" w:fill="FFFFFF"/>
        </w:rPr>
        <w:t>ﬁn</w:t>
      </w:r>
      <w:proofErr w:type="spellEnd"/>
      <w:r w:rsidRPr="006A0A7F">
        <w:rPr>
          <w:rFonts w:ascii="Tahoma" w:hAnsi="Tahoma" w:cs="Tahoma"/>
          <w:color w:val="24292E"/>
          <w:sz w:val="24"/>
          <w:szCs w:val="24"/>
          <w:shd w:val="clear" w:color="auto" w:fill="FFFFFF"/>
        </w:rPr>
        <w:t>, l’ERP, accessible uniquement en interne, est disponible à l’adresse intranet.woodytoys.be. Les employés doivent également avoir accès à Internet. dans le cadre de cette mission 1, il nous est demandé de proposer une architecture permettant la mise en place de trois services Web. en utilisant comme nom de domaine de base wt13.ephec-ti.be. A priori il y a trois noms de domaines à gérer :</w:t>
      </w:r>
      <w:r w:rsidRPr="006A0A7F">
        <w:rPr>
          <w:rStyle w:val="apple-converted-space"/>
          <w:rFonts w:ascii="Tahoma" w:hAnsi="Tahoma" w:cs="Tahoma"/>
          <w:color w:val="24292E"/>
          <w:sz w:val="24"/>
          <w:szCs w:val="24"/>
          <w:shd w:val="clear" w:color="auto" w:fill="FFFFFF"/>
        </w:rPr>
        <w:t> </w:t>
      </w:r>
      <w:hyperlink r:id="rId9" w:history="1">
        <w:r w:rsidRPr="006A0A7F">
          <w:rPr>
            <w:rStyle w:val="Lienhypertexte"/>
            <w:rFonts w:ascii="Tahoma" w:hAnsi="Tahoma" w:cs="Tahoma"/>
            <w:color w:val="0366D6"/>
            <w:sz w:val="24"/>
            <w:szCs w:val="24"/>
            <w:shd w:val="clear" w:color="auto" w:fill="FFFFFF"/>
          </w:rPr>
          <w:t>www.wt13.ephec-ti.be</w:t>
        </w:r>
      </w:hyperlink>
      <w:r w:rsidRPr="006A0A7F">
        <w:rPr>
          <w:rFonts w:ascii="Tahoma" w:hAnsi="Tahoma" w:cs="Tahoma"/>
          <w:color w:val="24292E"/>
          <w:sz w:val="24"/>
          <w:szCs w:val="24"/>
          <w:shd w:val="clear" w:color="auto" w:fill="FFFFFF"/>
        </w:rPr>
        <w:t>, b2b.wt13.ephec-ti.be et intranet.wt13.ephec-ti.be. Pour la partie Intranet, un pc est supposé avoir accès à l’Intranet, mais également à l’Internet.</w:t>
      </w:r>
    </w:p>
    <w:p w:rsidR="00862BC7" w:rsidRDefault="00862BC7"/>
    <w:p w:rsidR="00862BC7" w:rsidRPr="00D025CD" w:rsidRDefault="00862BC7" w:rsidP="00D025CD">
      <w:pPr>
        <w:pStyle w:val="Titre1"/>
        <w:ind w:left="1416" w:firstLine="708"/>
        <w:rPr>
          <w:rFonts w:ascii="Tahoma" w:hAnsi="Tahoma" w:cs="Tahoma"/>
          <w:color w:val="262626" w:themeColor="text1" w:themeTint="D9"/>
          <w:sz w:val="36"/>
        </w:rPr>
      </w:pPr>
      <w:r w:rsidRPr="00D025CD">
        <w:rPr>
          <w:rFonts w:ascii="Tahoma" w:hAnsi="Tahoma" w:cs="Tahoma"/>
          <w:color w:val="262626" w:themeColor="text1" w:themeTint="D9"/>
          <w:sz w:val="36"/>
        </w:rPr>
        <w:t>État d’avancement général</w:t>
      </w:r>
    </w:p>
    <w:p w:rsidR="00862BC7" w:rsidRDefault="00807C5D">
      <w:r>
        <w:t>Pour ce qui est de ce</w:t>
      </w:r>
      <w:r w:rsidR="003E2496">
        <w:t>tte mission 1</w:t>
      </w:r>
      <w:r w:rsidR="00D025CD">
        <w:t xml:space="preserve">, </w:t>
      </w:r>
      <w:r w:rsidR="00157F27">
        <w:t xml:space="preserve"> </w:t>
      </w:r>
      <w:r w:rsidR="0017091B">
        <w:t>nous avo</w:t>
      </w:r>
      <w:r w:rsidR="00D025CD">
        <w:t xml:space="preserve">ns lancer trois serveur </w:t>
      </w:r>
      <w:proofErr w:type="spellStart"/>
      <w:r w:rsidR="00D025CD">
        <w:t>nginx</w:t>
      </w:r>
      <w:proofErr w:type="spellEnd"/>
      <w:r w:rsidR="00D025CD">
        <w:t xml:space="preserve"> pour </w:t>
      </w:r>
      <w:r w:rsidR="0017091B">
        <w:t>héberger</w:t>
      </w:r>
      <w:r w:rsidR="00D025CD">
        <w:t xml:space="preserve"> les tr</w:t>
      </w:r>
      <w:r w:rsidR="0017091B">
        <w:t>ois sites et pour l’avancement nous avons :</w:t>
      </w:r>
    </w:p>
    <w:p w:rsidR="00157F27" w:rsidRPr="00A96521" w:rsidRDefault="00157F27">
      <w:pPr>
        <w:rPr>
          <w:b/>
        </w:rPr>
      </w:pPr>
      <w:r w:rsidRPr="00A96521">
        <w:rPr>
          <w:b/>
        </w:rPr>
        <w:t>Étapes finies :</w:t>
      </w:r>
    </w:p>
    <w:p w:rsidR="00807C5D" w:rsidRDefault="00D025CD" w:rsidP="00157F27">
      <w:pPr>
        <w:pStyle w:val="Paragraphedeliste"/>
        <w:numPr>
          <w:ilvl w:val="0"/>
          <w:numId w:val="3"/>
        </w:numPr>
      </w:pPr>
      <w:r>
        <w:t xml:space="preserve">Lancement du </w:t>
      </w:r>
      <w:hyperlink r:id="rId10" w:history="1">
        <w:r w:rsidRPr="00926BC7">
          <w:rPr>
            <w:rStyle w:val="Lienhypertexte"/>
          </w:rPr>
          <w:t>www.wt13.ephec-ti.be</w:t>
        </w:r>
      </w:hyperlink>
      <w:r>
        <w:t xml:space="preserve"> avec une page index.html.</w:t>
      </w:r>
    </w:p>
    <w:p w:rsidR="00157F27" w:rsidRDefault="00D025CD" w:rsidP="00157F27">
      <w:pPr>
        <w:pStyle w:val="Paragraphedeliste"/>
        <w:numPr>
          <w:ilvl w:val="0"/>
          <w:numId w:val="3"/>
        </w:numPr>
      </w:pPr>
      <w:r>
        <w:t xml:space="preserve">Lancement du site b2b.wt13.ephec.be avec une page </w:t>
      </w:r>
      <w:proofErr w:type="spellStart"/>
      <w:r>
        <w:t>index.php</w:t>
      </w:r>
      <w:proofErr w:type="spellEnd"/>
      <w:r w:rsidR="00FE6B25">
        <w:t>.</w:t>
      </w:r>
    </w:p>
    <w:p w:rsidR="00157F27" w:rsidRDefault="00FE6B25" w:rsidP="00157F27">
      <w:pPr>
        <w:pStyle w:val="Paragraphedeliste"/>
        <w:numPr>
          <w:ilvl w:val="0"/>
          <w:numId w:val="3"/>
        </w:numPr>
      </w:pPr>
      <w:r>
        <w:t>Lancement du site intranet.wt13.ephec-ti.be avec une page index.html.</w:t>
      </w:r>
    </w:p>
    <w:p w:rsidR="00157F27" w:rsidRDefault="00FE6B25" w:rsidP="00157F27">
      <w:pPr>
        <w:pStyle w:val="Paragraphedeliste"/>
        <w:numPr>
          <w:ilvl w:val="0"/>
          <w:numId w:val="3"/>
        </w:numPr>
      </w:pPr>
      <w:r>
        <w:t>Création de la base de donnée pour le site dynamique B2B</w:t>
      </w:r>
      <w:r w:rsidR="00157F27">
        <w:t>.</w:t>
      </w:r>
    </w:p>
    <w:p w:rsidR="00157F27" w:rsidRPr="00A96521" w:rsidRDefault="00A96521" w:rsidP="00157F27">
      <w:pPr>
        <w:rPr>
          <w:b/>
        </w:rPr>
      </w:pPr>
      <w:r>
        <w:rPr>
          <w:b/>
        </w:rPr>
        <w:t>Étape</w:t>
      </w:r>
      <w:r w:rsidR="00157F27" w:rsidRPr="00A96521">
        <w:rPr>
          <w:b/>
        </w:rPr>
        <w:t xml:space="preserve"> en cours :</w:t>
      </w:r>
    </w:p>
    <w:p w:rsidR="00157F27" w:rsidRDefault="00BD12DE" w:rsidP="00157F27">
      <w:pPr>
        <w:pStyle w:val="Paragraphedeliste"/>
        <w:numPr>
          <w:ilvl w:val="0"/>
          <w:numId w:val="4"/>
        </w:numPr>
      </w:pPr>
      <w:r>
        <w:t xml:space="preserve">Configuration du Name serveur DNS en cours </w:t>
      </w:r>
    </w:p>
    <w:p w:rsidR="00BD12DE" w:rsidRDefault="00BD12DE" w:rsidP="00157F27">
      <w:pPr>
        <w:pStyle w:val="Paragraphedeliste"/>
        <w:numPr>
          <w:ilvl w:val="0"/>
          <w:numId w:val="4"/>
        </w:numPr>
      </w:pPr>
      <w:r>
        <w:t>Configuration du résolveur DNS en cours</w:t>
      </w:r>
    </w:p>
    <w:p w:rsidR="00862BC7" w:rsidRPr="00711822" w:rsidRDefault="00BD12DE" w:rsidP="00862BC7">
      <w:pPr>
        <w:pStyle w:val="Paragraphedeliste"/>
        <w:numPr>
          <w:ilvl w:val="0"/>
          <w:numId w:val="4"/>
        </w:numPr>
      </w:pPr>
      <w:r>
        <w:t>Connexion de la base de donnée au site b2b en cours</w:t>
      </w:r>
    </w:p>
    <w:p w:rsidR="00862BC7" w:rsidRDefault="00862BC7"/>
    <w:p w:rsidR="00CB0FE5" w:rsidRPr="00D66E4F" w:rsidRDefault="00CB0FE5" w:rsidP="00D66E4F">
      <w:pPr>
        <w:pStyle w:val="Titre1"/>
        <w:ind w:left="1416" w:firstLine="708"/>
        <w:rPr>
          <w:rFonts w:ascii="Tahoma" w:hAnsi="Tahoma" w:cs="Tahoma"/>
          <w:color w:val="262626" w:themeColor="text1" w:themeTint="D9"/>
          <w:sz w:val="36"/>
        </w:rPr>
      </w:pPr>
      <w:r w:rsidRPr="00D66E4F">
        <w:rPr>
          <w:rFonts w:ascii="Tahoma" w:hAnsi="Tahoma" w:cs="Tahoma"/>
          <w:color w:val="262626" w:themeColor="text1" w:themeTint="D9"/>
          <w:sz w:val="36"/>
        </w:rPr>
        <w:lastRenderedPageBreak/>
        <w:t>Difficultés rencontrées</w:t>
      </w:r>
    </w:p>
    <w:p w:rsidR="00862BC7" w:rsidRDefault="00FC0549">
      <w:r>
        <w:t>No</w:t>
      </w:r>
      <w:r w:rsidR="002F3123">
        <w:t xml:space="preserve">us avons dédié cette partie </w:t>
      </w:r>
      <w:r>
        <w:t>à tous les problèmes rencontrés par les membres du projet.</w:t>
      </w:r>
    </w:p>
    <w:p w:rsidR="00FC0549" w:rsidRPr="00FC0549" w:rsidRDefault="002F3123">
      <w:pPr>
        <w:rPr>
          <w:sz w:val="24"/>
          <w:lang w:val="en-US"/>
        </w:rPr>
      </w:pPr>
      <w:r>
        <w:rPr>
          <w:sz w:val="24"/>
          <w:lang w:val="en-US"/>
        </w:rPr>
        <w:t>TSAMEZA ARMAND MARCEL</w:t>
      </w:r>
    </w:p>
    <w:p w:rsidR="00FC0549" w:rsidRDefault="00AD593E">
      <w:r w:rsidRPr="00AD593E">
        <w:t xml:space="preserve">Pour ma </w:t>
      </w:r>
      <w:r w:rsidR="00C11DED">
        <w:t xml:space="preserve">part, en travaillant sur le </w:t>
      </w:r>
      <w:r w:rsidR="00985AF2">
        <w:t>DNS</w:t>
      </w:r>
      <w:r w:rsidRPr="00AD593E">
        <w:t>, j’ai rencontré pas mal de difficulté pour ne fut-ce-que</w:t>
      </w:r>
      <w:r w:rsidR="00985AF2">
        <w:t xml:space="preserve"> de la configuration du fichier de zone pour le Name serveur</w:t>
      </w:r>
      <w:r w:rsidR="000554B9">
        <w:t xml:space="preserve"> et au niveau de la connexion de la base de donnée au site B2B</w:t>
      </w:r>
    </w:p>
    <w:p w:rsidR="00803208" w:rsidRDefault="00803208"/>
    <w:p w:rsidR="00803208" w:rsidRPr="00803208" w:rsidRDefault="00803208">
      <w:pPr>
        <w:rPr>
          <w:rFonts w:ascii="Tahoma" w:hAnsi="Tahoma" w:cs="Tahoma"/>
          <w:sz w:val="36"/>
          <w:szCs w:val="36"/>
        </w:rPr>
      </w:pPr>
      <w:r>
        <w:tab/>
      </w:r>
      <w:r>
        <w:tab/>
      </w:r>
      <w:r>
        <w:tab/>
      </w:r>
      <w:r>
        <w:tab/>
      </w:r>
      <w:r w:rsidRPr="00803208">
        <w:rPr>
          <w:rFonts w:ascii="Tahoma" w:hAnsi="Tahoma" w:cs="Tahoma"/>
          <w:sz w:val="36"/>
          <w:szCs w:val="36"/>
        </w:rPr>
        <w:t>schéma</w:t>
      </w:r>
    </w:p>
    <w:p w:rsidR="00C11DED" w:rsidRPr="00803208" w:rsidRDefault="00C11DED">
      <w:pPr>
        <w:rPr>
          <w:rFonts w:ascii="Tahoma" w:hAnsi="Tahoma" w:cs="Tahoma"/>
          <w:sz w:val="24"/>
          <w:szCs w:val="24"/>
        </w:rPr>
      </w:pPr>
      <w:r w:rsidRPr="00803208">
        <w:rPr>
          <w:rFonts w:ascii="Tahoma" w:hAnsi="Tahoma" w:cs="Tahoma"/>
          <w:sz w:val="24"/>
          <w:szCs w:val="24"/>
        </w:rPr>
        <w:t>ce petit schéma représente plus ou moins l’architecture de cette mission 1</w:t>
      </w:r>
    </w:p>
    <w:p w:rsidR="00FC0549" w:rsidRDefault="00C11DED">
      <w:pPr>
        <w:rPr>
          <w:sz w:val="24"/>
          <w:lang w:val="en-US"/>
        </w:rPr>
      </w:pPr>
      <w:bookmarkStart w:id="0" w:name="_GoBack"/>
      <w:r>
        <w:rPr>
          <w:noProof/>
          <w:sz w:val="24"/>
          <w:lang w:eastAsia="fr-BE"/>
        </w:rPr>
        <w:drawing>
          <wp:inline distT="0" distB="0" distL="0" distR="0" wp14:anchorId="54DDD21F" wp14:editId="5CD2DE9B">
            <wp:extent cx="5760720" cy="45091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on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509135"/>
                    </a:xfrm>
                    <a:prstGeom prst="rect">
                      <a:avLst/>
                    </a:prstGeom>
                  </pic:spPr>
                </pic:pic>
              </a:graphicData>
            </a:graphic>
          </wp:inline>
        </w:drawing>
      </w:r>
      <w:bookmarkEnd w:id="0"/>
    </w:p>
    <w:p w:rsidR="00BB2F0D" w:rsidRDefault="00BB2F0D">
      <w:pPr>
        <w:rPr>
          <w:sz w:val="24"/>
          <w:lang w:val="en-US"/>
        </w:rPr>
      </w:pPr>
    </w:p>
    <w:p w:rsidR="00BB2F0D" w:rsidRDefault="00BB2F0D">
      <w:pPr>
        <w:rPr>
          <w:sz w:val="24"/>
          <w:lang w:val="en-US"/>
        </w:rPr>
      </w:pPr>
    </w:p>
    <w:p w:rsidR="00BB2F0D" w:rsidRDefault="00BB2F0D">
      <w:pPr>
        <w:rPr>
          <w:sz w:val="24"/>
          <w:lang w:val="en-US"/>
        </w:rPr>
      </w:pPr>
    </w:p>
    <w:p w:rsidR="00BB2F0D" w:rsidRPr="00FC0549" w:rsidRDefault="00BB2F0D">
      <w:pPr>
        <w:rPr>
          <w:sz w:val="24"/>
          <w:lang w:val="en-US"/>
        </w:rPr>
      </w:pPr>
    </w:p>
    <w:sectPr w:rsidR="00BB2F0D" w:rsidRPr="00FC0549" w:rsidSect="00A0713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D6C" w:rsidRDefault="00F03D6C" w:rsidP="006441B0">
      <w:pPr>
        <w:spacing w:after="0" w:line="240" w:lineRule="auto"/>
      </w:pPr>
      <w:r>
        <w:separator/>
      </w:r>
    </w:p>
  </w:endnote>
  <w:endnote w:type="continuationSeparator" w:id="0">
    <w:p w:rsidR="00F03D6C" w:rsidRDefault="00F03D6C" w:rsidP="0064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1B0" w:rsidRDefault="003E2496">
    <w:pPr>
      <w:pStyle w:val="Pieddepage"/>
    </w:pPr>
    <w:r>
      <w:t>PROJET admin sys</w:t>
    </w:r>
    <w:r w:rsidR="00711822">
      <w:t>tem</w:t>
    </w:r>
    <w:r w:rsidR="006441B0">
      <w:tab/>
      <w:t>2TL2</w:t>
    </w:r>
    <w:r w:rsidR="006441B0">
      <w:tab/>
      <w:t>RAPPORT INTERMEDIAIRE</w:t>
    </w:r>
  </w:p>
  <w:p w:rsidR="006441B0" w:rsidRDefault="006441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D6C" w:rsidRDefault="00F03D6C" w:rsidP="006441B0">
      <w:pPr>
        <w:spacing w:after="0" w:line="240" w:lineRule="auto"/>
      </w:pPr>
      <w:r>
        <w:separator/>
      </w:r>
    </w:p>
  </w:footnote>
  <w:footnote w:type="continuationSeparator" w:id="0">
    <w:p w:rsidR="00F03D6C" w:rsidRDefault="00F03D6C" w:rsidP="0064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D258E"/>
    <w:multiLevelType w:val="hybridMultilevel"/>
    <w:tmpl w:val="DB8077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63863A9"/>
    <w:multiLevelType w:val="hybridMultilevel"/>
    <w:tmpl w:val="3F40E1D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C254E43"/>
    <w:multiLevelType w:val="hybridMultilevel"/>
    <w:tmpl w:val="2A100E3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D995061"/>
    <w:multiLevelType w:val="hybridMultilevel"/>
    <w:tmpl w:val="B8F2D3F6"/>
    <w:lvl w:ilvl="0" w:tplc="080C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37"/>
    <w:rsid w:val="00036CB3"/>
    <w:rsid w:val="000554B9"/>
    <w:rsid w:val="000A17EB"/>
    <w:rsid w:val="000E7F61"/>
    <w:rsid w:val="000F6EFF"/>
    <w:rsid w:val="00157F27"/>
    <w:rsid w:val="0017091B"/>
    <w:rsid w:val="00176CA0"/>
    <w:rsid w:val="00181016"/>
    <w:rsid w:val="001C5146"/>
    <w:rsid w:val="001E48A9"/>
    <w:rsid w:val="00222BD0"/>
    <w:rsid w:val="00287944"/>
    <w:rsid w:val="002C61DA"/>
    <w:rsid w:val="002E1120"/>
    <w:rsid w:val="002F3123"/>
    <w:rsid w:val="003E2496"/>
    <w:rsid w:val="0049267C"/>
    <w:rsid w:val="005A31C2"/>
    <w:rsid w:val="006441B0"/>
    <w:rsid w:val="006A0A7F"/>
    <w:rsid w:val="006F5EBF"/>
    <w:rsid w:val="00703DBC"/>
    <w:rsid w:val="007104AF"/>
    <w:rsid w:val="00711822"/>
    <w:rsid w:val="007470E1"/>
    <w:rsid w:val="007D5E0E"/>
    <w:rsid w:val="00803208"/>
    <w:rsid w:val="00807C5D"/>
    <w:rsid w:val="00810241"/>
    <w:rsid w:val="00862BC7"/>
    <w:rsid w:val="00985AF2"/>
    <w:rsid w:val="009D4086"/>
    <w:rsid w:val="009E212F"/>
    <w:rsid w:val="00A07137"/>
    <w:rsid w:val="00A96521"/>
    <w:rsid w:val="00AD593E"/>
    <w:rsid w:val="00B446B0"/>
    <w:rsid w:val="00B570EC"/>
    <w:rsid w:val="00B6352C"/>
    <w:rsid w:val="00BB2F0D"/>
    <w:rsid w:val="00BC2682"/>
    <w:rsid w:val="00BD12DE"/>
    <w:rsid w:val="00C11DED"/>
    <w:rsid w:val="00CB0FE5"/>
    <w:rsid w:val="00D025CD"/>
    <w:rsid w:val="00D66E4F"/>
    <w:rsid w:val="00E54D58"/>
    <w:rsid w:val="00E97AE7"/>
    <w:rsid w:val="00EA3780"/>
    <w:rsid w:val="00F03D6C"/>
    <w:rsid w:val="00FC0549"/>
    <w:rsid w:val="00FE6B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5EA7"/>
  <w15:chartTrackingRefBased/>
  <w15:docId w15:val="{41870070-686D-480A-B70D-52F8EDFF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7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97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Cal">
    <w:name w:val="Titre1 Cal"/>
    <w:basedOn w:val="Titre1"/>
    <w:link w:val="Titre1CalCar"/>
    <w:autoRedefine/>
    <w:qFormat/>
    <w:rsid w:val="00E97AE7"/>
    <w:rPr>
      <w:color w:val="262626" w:themeColor="text1" w:themeTint="D9"/>
      <w:sz w:val="40"/>
    </w:rPr>
  </w:style>
  <w:style w:type="character" w:customStyle="1" w:styleId="Titre1CalCar">
    <w:name w:val="Titre1 Cal Car"/>
    <w:basedOn w:val="Policepardfaut"/>
    <w:link w:val="Titre1Cal"/>
    <w:rsid w:val="00E97AE7"/>
    <w:rPr>
      <w:rFonts w:asciiTheme="majorHAnsi" w:eastAsiaTheme="majorEastAsia" w:hAnsiTheme="majorHAnsi" w:cstheme="majorBidi"/>
      <w:color w:val="262626" w:themeColor="text1" w:themeTint="D9"/>
      <w:sz w:val="40"/>
      <w:szCs w:val="32"/>
    </w:rPr>
  </w:style>
  <w:style w:type="character" w:customStyle="1" w:styleId="Titre1Car">
    <w:name w:val="Titre 1 Car"/>
    <w:basedOn w:val="Policepardfaut"/>
    <w:link w:val="Titre1"/>
    <w:uiPriority w:val="9"/>
    <w:rsid w:val="00E97AE7"/>
    <w:rPr>
      <w:rFonts w:asciiTheme="majorHAnsi" w:eastAsiaTheme="majorEastAsia" w:hAnsiTheme="majorHAnsi" w:cstheme="majorBidi"/>
      <w:color w:val="2F5496" w:themeColor="accent1" w:themeShade="BF"/>
      <w:sz w:val="32"/>
      <w:szCs w:val="32"/>
    </w:rPr>
  </w:style>
  <w:style w:type="paragraph" w:customStyle="1" w:styleId="Titre2Cal">
    <w:name w:val="Titre2 Cal"/>
    <w:basedOn w:val="Titre2"/>
    <w:link w:val="Titre2CalCar"/>
    <w:autoRedefine/>
    <w:qFormat/>
    <w:rsid w:val="00E97AE7"/>
    <w:pPr>
      <w:ind w:left="709"/>
      <w:textboxTightWrap w:val="allLines"/>
    </w:pPr>
    <w:rPr>
      <w:color w:val="262626" w:themeColor="text1" w:themeTint="D9"/>
      <w:sz w:val="32"/>
    </w:rPr>
  </w:style>
  <w:style w:type="character" w:customStyle="1" w:styleId="Titre2CalCar">
    <w:name w:val="Titre2 Cal Car"/>
    <w:basedOn w:val="Policepardfaut"/>
    <w:link w:val="Titre2Cal"/>
    <w:rsid w:val="00E97AE7"/>
    <w:rPr>
      <w:rFonts w:asciiTheme="majorHAnsi" w:eastAsiaTheme="majorEastAsia" w:hAnsiTheme="majorHAnsi" w:cstheme="majorBidi"/>
      <w:color w:val="262626" w:themeColor="text1" w:themeTint="D9"/>
      <w:sz w:val="32"/>
      <w:szCs w:val="26"/>
    </w:rPr>
  </w:style>
  <w:style w:type="character" w:customStyle="1" w:styleId="Titre2Car">
    <w:name w:val="Titre 2 Car"/>
    <w:basedOn w:val="Policepardfaut"/>
    <w:link w:val="Titre2"/>
    <w:uiPriority w:val="9"/>
    <w:semiHidden/>
    <w:rsid w:val="00E97AE7"/>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A07137"/>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A07137"/>
    <w:rPr>
      <w:rFonts w:eastAsiaTheme="minorEastAsia"/>
      <w:lang w:eastAsia="fr-BE"/>
    </w:rPr>
  </w:style>
  <w:style w:type="paragraph" w:styleId="Paragraphedeliste">
    <w:name w:val="List Paragraph"/>
    <w:basedOn w:val="Normal"/>
    <w:uiPriority w:val="34"/>
    <w:qFormat/>
    <w:rsid w:val="009E212F"/>
    <w:pPr>
      <w:ind w:left="720"/>
      <w:contextualSpacing/>
    </w:pPr>
  </w:style>
  <w:style w:type="paragraph" w:styleId="En-tte">
    <w:name w:val="header"/>
    <w:basedOn w:val="Normal"/>
    <w:link w:val="En-tteCar"/>
    <w:uiPriority w:val="99"/>
    <w:unhideWhenUsed/>
    <w:rsid w:val="006441B0"/>
    <w:pPr>
      <w:tabs>
        <w:tab w:val="center" w:pos="4536"/>
        <w:tab w:val="right" w:pos="9072"/>
      </w:tabs>
      <w:spacing w:after="0" w:line="240" w:lineRule="auto"/>
    </w:pPr>
  </w:style>
  <w:style w:type="character" w:customStyle="1" w:styleId="En-tteCar">
    <w:name w:val="En-tête Car"/>
    <w:basedOn w:val="Policepardfaut"/>
    <w:link w:val="En-tte"/>
    <w:uiPriority w:val="99"/>
    <w:rsid w:val="006441B0"/>
  </w:style>
  <w:style w:type="paragraph" w:styleId="Pieddepage">
    <w:name w:val="footer"/>
    <w:basedOn w:val="Normal"/>
    <w:link w:val="PieddepageCar"/>
    <w:uiPriority w:val="99"/>
    <w:unhideWhenUsed/>
    <w:rsid w:val="00644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1B0"/>
  </w:style>
  <w:style w:type="paragraph" w:styleId="PrformatHTML">
    <w:name w:val="HTML Preformatted"/>
    <w:basedOn w:val="Normal"/>
    <w:link w:val="PrformatHTMLCar"/>
    <w:uiPriority w:val="99"/>
    <w:semiHidden/>
    <w:unhideWhenUsed/>
    <w:rsid w:val="000A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0A17EB"/>
    <w:rPr>
      <w:rFonts w:ascii="Courier New" w:eastAsia="Times New Roman" w:hAnsi="Courier New" w:cs="Courier New"/>
      <w:sz w:val="20"/>
      <w:szCs w:val="20"/>
      <w:lang w:eastAsia="fr-BE"/>
    </w:rPr>
  </w:style>
  <w:style w:type="character" w:styleId="CodeHTML">
    <w:name w:val="HTML Code"/>
    <w:basedOn w:val="Policepardfaut"/>
    <w:uiPriority w:val="99"/>
    <w:semiHidden/>
    <w:unhideWhenUsed/>
    <w:rsid w:val="000A17EB"/>
    <w:rPr>
      <w:rFonts w:ascii="Courier New" w:eastAsia="Times New Roman" w:hAnsi="Courier New" w:cs="Courier New"/>
      <w:sz w:val="20"/>
      <w:szCs w:val="20"/>
    </w:rPr>
  </w:style>
  <w:style w:type="character" w:customStyle="1" w:styleId="apple-converted-space">
    <w:name w:val="apple-converted-space"/>
    <w:basedOn w:val="Policepardfaut"/>
    <w:rsid w:val="006A0A7F"/>
  </w:style>
  <w:style w:type="character" w:styleId="Lienhypertexte">
    <w:name w:val="Hyperlink"/>
    <w:basedOn w:val="Policepardfaut"/>
    <w:uiPriority w:val="99"/>
    <w:unhideWhenUsed/>
    <w:rsid w:val="006A0A7F"/>
    <w:rPr>
      <w:color w:val="0000FF"/>
      <w:u w:val="single"/>
    </w:rPr>
  </w:style>
  <w:style w:type="character" w:styleId="Mention">
    <w:name w:val="Mention"/>
    <w:basedOn w:val="Policepardfaut"/>
    <w:uiPriority w:val="99"/>
    <w:semiHidden/>
    <w:unhideWhenUsed/>
    <w:rsid w:val="00D025C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069340">
      <w:bodyDiv w:val="1"/>
      <w:marLeft w:val="0"/>
      <w:marRight w:val="0"/>
      <w:marTop w:val="0"/>
      <w:marBottom w:val="0"/>
      <w:divBdr>
        <w:top w:val="none" w:sz="0" w:space="0" w:color="auto"/>
        <w:left w:val="none" w:sz="0" w:space="0" w:color="auto"/>
        <w:bottom w:val="none" w:sz="0" w:space="0" w:color="auto"/>
        <w:right w:val="none" w:sz="0" w:space="0" w:color="auto"/>
      </w:divBdr>
    </w:div>
    <w:div w:id="21440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odytoys.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wt13.ephec-ti.be" TargetMode="External"/><Relationship Id="rId4" Type="http://schemas.openxmlformats.org/officeDocument/2006/relationships/settings" Target="settings.xml"/><Relationship Id="rId9" Type="http://schemas.openxmlformats.org/officeDocument/2006/relationships/hyperlink" Target="http://www.wt13.ephec-ti.b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2TL2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407</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PROJET D’ÉLECTRONIQUE</vt:lpstr>
    </vt:vector>
  </TitlesOfParts>
  <Company>EPHEC 2016-2017</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D’ADMINISTRATION    SYSTEM</dc:title>
  <dc:subject>RAPPORT INTERMÉDIAIRE</dc:subject>
  <dc:creator>ENINE JEAN, Mohimont, TSAMEZA Armand</dc:creator>
  <cp:keywords/>
  <dc:description/>
  <cp:lastModifiedBy>ROMARIQUE NKEMBOU</cp:lastModifiedBy>
  <cp:revision>32</cp:revision>
  <dcterms:created xsi:type="dcterms:W3CDTF">2017-03-06T13:37:00Z</dcterms:created>
  <dcterms:modified xsi:type="dcterms:W3CDTF">2017-03-14T21:52:00Z</dcterms:modified>
</cp:coreProperties>
</file>