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A9" w:rsidRDefault="00EF5AA9">
      <w:pPr>
        <w:pStyle w:val="a8"/>
      </w:pPr>
      <w:bookmarkStart w:id="0" w:name="_GoBack"/>
      <w:bookmarkEnd w:id="0"/>
    </w:p>
    <w:p w:rsidR="00EF5AA9" w:rsidRDefault="00AE3A64">
      <w:pPr>
        <w:pStyle w:val="Standard"/>
        <w:jc w:val="center"/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EF5AA9" w:rsidRDefault="00EF5AA9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AE3A64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EF5AA9" w:rsidRDefault="00AE3A64">
      <w:pPr>
        <w:pStyle w:val="Standard"/>
        <w:jc w:val="center"/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EF5AA9" w:rsidRDefault="00AE3A64">
      <w:pPr>
        <w:pStyle w:val="Standard"/>
        <w:pBdr>
          <w:bottom w:val="single" w:sz="12" w:space="1" w:color="000000"/>
        </w:pBdr>
        <w:jc w:val="center"/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:rsidR="00EF5AA9" w:rsidRDefault="00EF5AA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F5AA9" w:rsidRDefault="00AE3A64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EF5AA9" w:rsidRDefault="00EF5AA9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AE3A64">
      <w:pPr>
        <w:pStyle w:val="Standard"/>
        <w:jc w:val="center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EF5AA9">
      <w:pPr>
        <w:pStyle w:val="10"/>
        <w:rPr>
          <w:sz w:val="36"/>
          <w:szCs w:val="36"/>
        </w:rPr>
      </w:pPr>
    </w:p>
    <w:p w:rsidR="00EF5AA9" w:rsidRDefault="00AE3A64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Отчёт по лабораторной работе №3</w:t>
      </w:r>
    </w:p>
    <w:p w:rsidR="00EF5AA9" w:rsidRDefault="00AE3A64">
      <w:pPr>
        <w:pStyle w:val="Standard"/>
        <w:spacing w:after="240"/>
        <w:jc w:val="center"/>
      </w:pPr>
      <w:r>
        <w:rPr>
          <w:rFonts w:eastAsia="Times New Roman" w:cs="Times New Roman"/>
          <w:b/>
          <w:sz w:val="36"/>
          <w:szCs w:val="36"/>
          <w:lang w:eastAsia="ru-RU"/>
        </w:rPr>
        <w:t>по курсу «</w:t>
      </w:r>
      <w:proofErr w:type="spellStart"/>
      <w:r>
        <w:rPr>
          <w:rFonts w:eastAsia="Times New Roman" w:cs="Times New Roman"/>
          <w:b/>
          <w:sz w:val="36"/>
          <w:szCs w:val="36"/>
          <w:lang w:eastAsia="ru-RU"/>
        </w:rPr>
        <w:t>ЕЯзИИС</w:t>
      </w:r>
      <w:proofErr w:type="spellEnd"/>
      <w:r>
        <w:rPr>
          <w:rFonts w:eastAsia="Times New Roman" w:cs="Times New Roman"/>
          <w:b/>
          <w:sz w:val="36"/>
          <w:szCs w:val="36"/>
          <w:lang w:eastAsia="ru-RU"/>
        </w:rPr>
        <w:t xml:space="preserve">» на тему: </w:t>
      </w:r>
      <w:r>
        <w:rPr>
          <w:rFonts w:eastAsia="Times New Roman" w:cs="Times New Roman"/>
          <w:b/>
          <w:sz w:val="36"/>
          <w:szCs w:val="36"/>
          <w:lang w:eastAsia="ru-RU"/>
        </w:rPr>
        <w:br/>
      </w:r>
      <w:r>
        <w:rPr>
          <w:rFonts w:eastAsia="Times New Roman" w:cs="Times New Roman"/>
          <w:sz w:val="36"/>
          <w:szCs w:val="36"/>
          <w:lang w:eastAsia="ru-RU"/>
        </w:rPr>
        <w:t>«</w:t>
      </w:r>
      <w:r>
        <w:rPr>
          <w:sz w:val="28"/>
          <w:szCs w:val="28"/>
        </w:rPr>
        <w:t>Разработка системы автоматического реферирования документов</w:t>
      </w:r>
      <w:r>
        <w:rPr>
          <w:rFonts w:eastAsia="Times New Roman" w:cs="Times New Roman"/>
          <w:sz w:val="36"/>
          <w:szCs w:val="36"/>
          <w:lang w:eastAsia="ru-RU"/>
        </w:rPr>
        <w:t>»</w:t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F5AA9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AA9" w:rsidRDefault="00344045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Выполнили студенты группы 921703</w:t>
            </w:r>
            <w:r w:rsidR="00AE3A64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AA9" w:rsidRDefault="00344045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Кравцов Михаил Сергеевич</w:t>
            </w:r>
          </w:p>
          <w:p w:rsidR="00EF5AA9" w:rsidRDefault="00344045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Новицкий Сергей Владимирович</w:t>
            </w:r>
          </w:p>
          <w:p w:rsidR="00344045" w:rsidRDefault="00344045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Семякин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Артем Вадимович</w:t>
            </w:r>
          </w:p>
          <w:p w:rsidR="00344045" w:rsidRDefault="00344045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Губаревич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Иван Андреевич</w:t>
            </w:r>
          </w:p>
          <w:p w:rsidR="00EF5AA9" w:rsidRDefault="00EF5AA9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EF5AA9">
        <w:trPr>
          <w:trHeight w:val="468"/>
        </w:trPr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AA9" w:rsidRDefault="00AE3A64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5AA9" w:rsidRDefault="00AE3A64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Крапивин Юрий Борисович</w:t>
            </w:r>
          </w:p>
        </w:tc>
      </w:tr>
    </w:tbl>
    <w:p w:rsidR="00EF5AA9" w:rsidRDefault="00AE3A64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AE3A64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EF5AA9" w:rsidRDefault="00EF5AA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EF5AA9" w:rsidRDefault="00AE3A64">
      <w:pPr>
        <w:pStyle w:val="Standard"/>
        <w:jc w:val="center"/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Минск 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instrText xml:space="preserve"> DATE \@ "yyyy" </w:instrTex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fldChar w:fldCharType="separate"/>
      </w:r>
      <w:r w:rsidR="00C27BC7">
        <w:rPr>
          <w:rFonts w:eastAsia="Times New Roman" w:cs="Times New Roman"/>
          <w:b/>
          <w:noProof/>
          <w:color w:val="000000"/>
          <w:sz w:val="28"/>
          <w:szCs w:val="28"/>
          <w:lang w:val="en-US" w:eastAsia="ru-RU"/>
        </w:rPr>
        <w:t>2022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fldChar w:fldCharType="end"/>
      </w:r>
    </w:p>
    <w:p w:rsidR="00EF5AA9" w:rsidRDefault="00AE3A64">
      <w:pPr>
        <w:pStyle w:val="ContentsHeading"/>
        <w:tabs>
          <w:tab w:val="right" w:leader="dot" w:pos="9689"/>
        </w:tabs>
      </w:pPr>
      <w:r>
        <w:rPr>
          <w:rFonts w:ascii="Liberation Serif" w:eastAsia="Noto Serif CJK SC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\l 1-9 \h </w:instrText>
      </w:r>
      <w:r>
        <w:rPr>
          <w:rFonts w:ascii="Liberation Serif" w:eastAsia="Noto Serif CJK SC" w:hAnsi="Liberation Serif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:rsidR="00EF5AA9" w:rsidRDefault="002E3E71">
      <w:pPr>
        <w:pStyle w:val="Contents1"/>
      </w:pPr>
      <w:hyperlink w:anchor="__RefHeading___Toc150_3878622861" w:history="1">
        <w:r w:rsidR="00AE3A64">
          <w:t>1. Цель работы и вариант</w:t>
        </w:r>
        <w:r w:rsidR="00AE3A64">
          <w:tab/>
          <w:t>3</w:t>
        </w:r>
      </w:hyperlink>
    </w:p>
    <w:p w:rsidR="00EF5AA9" w:rsidRDefault="002E3E71">
      <w:pPr>
        <w:pStyle w:val="Contents1"/>
      </w:pPr>
      <w:hyperlink w:anchor="__RefHeading___Toc152_3878622861" w:history="1">
        <w:r w:rsidR="00AE3A64">
          <w:t>2. Информация о текстовой коллекции документов</w:t>
        </w:r>
        <w:r w:rsidR="00AE3A64">
          <w:tab/>
          <w:t>4</w:t>
        </w:r>
      </w:hyperlink>
    </w:p>
    <w:p w:rsidR="00EF5AA9" w:rsidRDefault="002E3E71">
      <w:pPr>
        <w:pStyle w:val="Contents1"/>
      </w:pPr>
      <w:hyperlink w:anchor="__RefHeading___Toc154_3878622861" w:history="1">
        <w:r w:rsidR="00AE3A64">
          <w:t>3. Описание системы, данных и алгоритмов</w:t>
        </w:r>
        <w:r w:rsidR="00AE3A64">
          <w:tab/>
          <w:t>5</w:t>
        </w:r>
      </w:hyperlink>
    </w:p>
    <w:p w:rsidR="00EF5AA9" w:rsidRDefault="002E3E71">
      <w:pPr>
        <w:pStyle w:val="Contents2"/>
        <w:tabs>
          <w:tab w:val="clear" w:pos="9638"/>
          <w:tab w:val="right" w:leader="dot" w:pos="9921"/>
        </w:tabs>
      </w:pPr>
      <w:hyperlink w:anchor="__RefHeading___Toc156_3878622861" w:history="1">
        <w:r w:rsidR="00AE3A64">
          <w:t>3.1. Описание структуры системы</w:t>
        </w:r>
        <w:r w:rsidR="00AE3A64">
          <w:tab/>
          <w:t>5</w:t>
        </w:r>
      </w:hyperlink>
    </w:p>
    <w:p w:rsidR="00EF5AA9" w:rsidRDefault="002E3E71">
      <w:pPr>
        <w:pStyle w:val="Contents2"/>
        <w:tabs>
          <w:tab w:val="clear" w:pos="9638"/>
          <w:tab w:val="right" w:leader="dot" w:pos="9921"/>
        </w:tabs>
      </w:pPr>
      <w:hyperlink w:anchor="__RefHeading___Toc158_3878622861" w:history="1">
        <w:r w:rsidR="00AE3A64">
          <w:t>3.2. Описание типов данных</w:t>
        </w:r>
        <w:r w:rsidR="00AE3A64">
          <w:tab/>
          <w:t>5</w:t>
        </w:r>
      </w:hyperlink>
    </w:p>
    <w:p w:rsidR="00EF5AA9" w:rsidRDefault="002E3E71">
      <w:pPr>
        <w:pStyle w:val="Contents2"/>
        <w:tabs>
          <w:tab w:val="clear" w:pos="9638"/>
          <w:tab w:val="right" w:leader="dot" w:pos="9921"/>
        </w:tabs>
      </w:pPr>
      <w:hyperlink w:anchor="__RefHeading___Toc160_3878622861" w:history="1">
        <w:r w:rsidR="00AE3A64">
          <w:t>3.3. Описание алгоритмов</w:t>
        </w:r>
        <w:r w:rsidR="00AE3A64">
          <w:tab/>
          <w:t>6</w:t>
        </w:r>
      </w:hyperlink>
    </w:p>
    <w:p w:rsidR="00EF5AA9" w:rsidRDefault="002E3E71">
      <w:pPr>
        <w:pStyle w:val="Contents2"/>
        <w:tabs>
          <w:tab w:val="clear" w:pos="9638"/>
          <w:tab w:val="right" w:leader="dot" w:pos="9921"/>
        </w:tabs>
      </w:pPr>
      <w:hyperlink w:anchor="__RefHeading___Toc164_3878622861" w:history="1">
        <w:r w:rsidR="00AF465E">
          <w:t>3.4</w:t>
        </w:r>
        <w:r w:rsidR="00AE3A64">
          <w:t>. Результат тестирования системы</w:t>
        </w:r>
        <w:r w:rsidR="00AE3A64">
          <w:tab/>
          <w:t>7</w:t>
        </w:r>
      </w:hyperlink>
    </w:p>
    <w:p w:rsidR="00EF5AA9" w:rsidRDefault="002E3E71">
      <w:pPr>
        <w:pStyle w:val="Contents1"/>
      </w:pPr>
      <w:hyperlink w:anchor="__RefHeading___Toc299_1650505274" w:history="1">
        <w:r w:rsidR="00AE3A64">
          <w:t>4. Использование библиотек</w:t>
        </w:r>
        <w:r w:rsidR="00AE3A64">
          <w:tab/>
          <w:t>9</w:t>
        </w:r>
      </w:hyperlink>
    </w:p>
    <w:p w:rsidR="00EF5AA9" w:rsidRDefault="002E3E71">
      <w:pPr>
        <w:pStyle w:val="Contents1"/>
      </w:pPr>
      <w:hyperlink w:anchor="__RefHeading___Toc242_1095348702" w:history="1">
        <w:r w:rsidR="00AE3A64">
          <w:t>5. Вывод</w:t>
        </w:r>
        <w:r w:rsidR="00AE3A64">
          <w:tab/>
          <w:t>10</w:t>
        </w:r>
      </w:hyperlink>
    </w:p>
    <w:p w:rsidR="00EF5AA9" w:rsidRDefault="00AE3A64">
      <w:pPr>
        <w:pStyle w:val="Section"/>
        <w:numPr>
          <w:ilvl w:val="0"/>
          <w:numId w:val="2"/>
        </w:numPr>
        <w:outlineLvl w:val="9"/>
      </w:pPr>
      <w:r>
        <w:lastRenderedPageBreak/>
        <w:fldChar w:fldCharType="end"/>
      </w:r>
      <w:bookmarkStart w:id="1" w:name="__RefHeading___Toc150_3878622861"/>
      <w:r>
        <w:t>Цель работы и вариант</w:t>
      </w:r>
      <w:bookmarkEnd w:id="1"/>
    </w:p>
    <w:p w:rsidR="00EF5AA9" w:rsidRDefault="00AE3A64">
      <w:pPr>
        <w:pStyle w:val="MyText"/>
      </w:pPr>
      <w:r>
        <w:t xml:space="preserve">Цель работы - освоить на практике основные принципы </w:t>
      </w:r>
      <w:r>
        <w:rPr>
          <w:szCs w:val="28"/>
        </w:rPr>
        <w:t>автоматического реферирования документов</w:t>
      </w:r>
      <w:r>
        <w:rPr>
          <w:bCs/>
        </w:rPr>
        <w:t xml:space="preserve">. </w:t>
      </w:r>
    </w:p>
    <w:p w:rsidR="00EF5AA9" w:rsidRDefault="006A3060">
      <w:pPr>
        <w:pStyle w:val="MyText"/>
      </w:pPr>
      <w:r>
        <w:t>Вариант 4</w:t>
      </w:r>
      <w:r w:rsidR="00AE3A64">
        <w:t xml:space="preserve">: </w:t>
      </w:r>
    </w:p>
    <w:p w:rsidR="00EF5AA9" w:rsidRDefault="006A3060">
      <w:pPr>
        <w:pStyle w:val="MyText"/>
      </w:pPr>
      <w:r w:rsidRPr="006A3060">
        <w:rPr>
          <w:noProof/>
          <w:lang w:eastAsia="ru-RU" w:bidi="ar-SA"/>
        </w:rPr>
        <w:drawing>
          <wp:inline distT="0" distB="0" distL="0" distR="0" wp14:anchorId="0EF4B5C5" wp14:editId="17D2B081">
            <wp:extent cx="6106377" cy="3810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A9" w:rsidRDefault="00AE3A64">
      <w:pPr>
        <w:pStyle w:val="Section"/>
        <w:numPr>
          <w:ilvl w:val="0"/>
          <w:numId w:val="2"/>
        </w:numPr>
        <w:outlineLvl w:val="9"/>
      </w:pPr>
      <w:bookmarkStart w:id="2" w:name="__RefHeading___Toc152_3878622861"/>
      <w:r>
        <w:lastRenderedPageBreak/>
        <w:t>Информация о текстовой коллекции документов</w:t>
      </w:r>
      <w:bookmarkEnd w:id="2"/>
    </w:p>
    <w:p w:rsidR="00EF5AA9" w:rsidRDefault="00AE3A64" w:rsidP="009934EB">
      <w:pPr>
        <w:pStyle w:val="MyText"/>
      </w:pPr>
      <w:r>
        <w:t>Были использованы тексты из газет и классических произведений на соответствующем языке. В проекте мож</w:t>
      </w:r>
      <w:r w:rsidR="00E041C5">
        <w:t>но найти следующие файлы</w:t>
      </w:r>
      <w:r>
        <w:t>:</w:t>
      </w:r>
    </w:p>
    <w:p w:rsidR="00EF5AA9" w:rsidRDefault="00E041C5" w:rsidP="00E041C5">
      <w:pPr>
        <w:pStyle w:val="MyText"/>
        <w:numPr>
          <w:ilvl w:val="0"/>
          <w:numId w:val="9"/>
        </w:numPr>
      </w:pPr>
      <w:proofErr w:type="spellStart"/>
      <w:r>
        <w:rPr>
          <w:lang w:val="en-US"/>
        </w:rPr>
        <w:t>computerScience</w:t>
      </w:r>
      <w:proofErr w:type="spellEnd"/>
      <w:r w:rsidRPr="00E041C5">
        <w:t>.</w:t>
      </w:r>
      <w:r>
        <w:rPr>
          <w:lang w:val="en-US"/>
        </w:rPr>
        <w:t>txt</w:t>
      </w:r>
      <w:r w:rsidR="00AE3A64">
        <w:t xml:space="preserve"> — содержит тренировочный текст на </w:t>
      </w:r>
      <w:r>
        <w:t>немецком</w:t>
      </w:r>
      <w:r w:rsidR="00AE3A64">
        <w:t xml:space="preserve"> языке;</w:t>
      </w:r>
    </w:p>
    <w:p w:rsidR="00EF5AA9" w:rsidRDefault="00E041C5" w:rsidP="00E041C5">
      <w:pPr>
        <w:pStyle w:val="MyText"/>
        <w:numPr>
          <w:ilvl w:val="0"/>
          <w:numId w:val="9"/>
        </w:numPr>
      </w:pPr>
      <w:r w:rsidRPr="00E041C5">
        <w:t>essayLiterature.txt</w:t>
      </w:r>
      <w:r w:rsidR="00AE3A64">
        <w:t xml:space="preserve"> — содержит тренировочный текст на русском языке;</w:t>
      </w:r>
    </w:p>
    <w:p w:rsidR="00EF5AA9" w:rsidRDefault="00AE3A64">
      <w:pPr>
        <w:pStyle w:val="Section"/>
        <w:numPr>
          <w:ilvl w:val="0"/>
          <w:numId w:val="2"/>
        </w:numPr>
        <w:outlineLvl w:val="9"/>
      </w:pPr>
      <w:bookmarkStart w:id="3" w:name="__RefHeading___Toc154_3878622861"/>
      <w:r>
        <w:lastRenderedPageBreak/>
        <w:t>Описание системы, данных и алгоритмов</w:t>
      </w:r>
      <w:bookmarkEnd w:id="3"/>
    </w:p>
    <w:p w:rsidR="00EF5AA9" w:rsidRDefault="00AE3A64">
      <w:pPr>
        <w:pStyle w:val="Subsection"/>
        <w:numPr>
          <w:ilvl w:val="1"/>
          <w:numId w:val="2"/>
        </w:numPr>
        <w:outlineLvl w:val="9"/>
      </w:pPr>
      <w:bookmarkStart w:id="4" w:name="__RefHeading___Toc156_3878622861"/>
      <w:r>
        <w:t>Описание структуры системы</w:t>
      </w:r>
      <w:bookmarkEnd w:id="4"/>
    </w:p>
    <w:p w:rsidR="00EF5AA9" w:rsidRPr="004B351F" w:rsidRDefault="00AE3A64">
      <w:pPr>
        <w:pStyle w:val="MyText"/>
        <w:rPr>
          <w:lang w:val="en-US"/>
        </w:rPr>
      </w:pPr>
      <w:r>
        <w:t xml:space="preserve">Система представляет собой веб-приложение, написанное с использованием </w:t>
      </w:r>
      <w:r w:rsidR="00A43387">
        <w:rPr>
          <w:lang w:val="en-US"/>
        </w:rPr>
        <w:t>Flask</w:t>
      </w:r>
      <w:r>
        <w:t>, присутствуют классы, ответственные за интерфейс и логику за ним.</w:t>
      </w:r>
      <w:r w:rsidR="004B351F">
        <w:t xml:space="preserve"> Разбор текста происходит с применением метода </w:t>
      </w:r>
      <w:r w:rsidR="004B351F">
        <w:rPr>
          <w:lang w:val="en-US"/>
        </w:rPr>
        <w:t>Sentence</w:t>
      </w:r>
      <w:r w:rsidR="004B351F" w:rsidRPr="004B351F">
        <w:t xml:space="preserve"> </w:t>
      </w:r>
      <w:r w:rsidR="004B351F">
        <w:rPr>
          <w:lang w:val="en-US"/>
        </w:rPr>
        <w:t>extraction</w:t>
      </w:r>
      <w:r w:rsidR="004B351F" w:rsidRPr="004B351F">
        <w:t xml:space="preserve"> </w:t>
      </w:r>
      <w:r w:rsidR="004B351F">
        <w:t xml:space="preserve">и библиотеки </w:t>
      </w:r>
      <w:proofErr w:type="spellStart"/>
      <w:r w:rsidR="004B351F">
        <w:rPr>
          <w:lang w:val="en-US"/>
        </w:rPr>
        <w:t>nltk</w:t>
      </w:r>
      <w:proofErr w:type="spellEnd"/>
      <w:r w:rsidR="004B351F" w:rsidRPr="004B351F">
        <w:t xml:space="preserve"> </w:t>
      </w:r>
      <w:r w:rsidR="004B351F">
        <w:t xml:space="preserve">и встроенным </w:t>
      </w:r>
      <w:r w:rsidR="004B351F">
        <w:rPr>
          <w:lang w:val="en-US"/>
        </w:rPr>
        <w:t>ML</w:t>
      </w:r>
      <w:r w:rsidR="004B351F">
        <w:t xml:space="preserve">. Система реализована на языке </w:t>
      </w:r>
      <w:proofErr w:type="spellStart"/>
      <w:r w:rsidR="004B351F">
        <w:t>python</w:t>
      </w:r>
      <w:proofErr w:type="spellEnd"/>
      <w:r w:rsidR="004B351F">
        <w:t>.</w:t>
      </w:r>
    </w:p>
    <w:p w:rsidR="00EF5AA9" w:rsidRDefault="00AE3A64">
      <w:pPr>
        <w:pStyle w:val="Subsection"/>
        <w:numPr>
          <w:ilvl w:val="1"/>
          <w:numId w:val="2"/>
        </w:numPr>
        <w:outlineLvl w:val="9"/>
      </w:pPr>
      <w:bookmarkStart w:id="5" w:name="__RefHeading___Toc158_3878622861"/>
      <w:r>
        <w:t>Описание типов данных</w:t>
      </w:r>
      <w:bookmarkEnd w:id="5"/>
    </w:p>
    <w:p w:rsidR="00EF5AA9" w:rsidRDefault="00AE3A64">
      <w:pPr>
        <w:pStyle w:val="MyText"/>
      </w:pPr>
      <w:r>
        <w:t>В данной системе мы использовали такие типы данных как строка, массив, ассоциативный массив.</w:t>
      </w:r>
    </w:p>
    <w:p w:rsidR="00EF5AA9" w:rsidRPr="00F117B8" w:rsidRDefault="00EF5AA9">
      <w:pPr>
        <w:pStyle w:val="MyText"/>
      </w:pPr>
    </w:p>
    <w:p w:rsidR="0044330E" w:rsidRDefault="00AE3A64" w:rsidP="009121C1">
      <w:pPr>
        <w:pStyle w:val="Subsection"/>
        <w:numPr>
          <w:ilvl w:val="1"/>
          <w:numId w:val="2"/>
        </w:numPr>
        <w:outlineLvl w:val="9"/>
      </w:pPr>
      <w:bookmarkStart w:id="6" w:name="__RefHeading___Toc160_3878622861"/>
      <w:r>
        <w:t>Описание алгоритмов</w:t>
      </w:r>
      <w:bookmarkEnd w:id="6"/>
      <w:r w:rsidR="0044330E" w:rsidRPr="0044330E">
        <w:rPr>
          <w:noProof/>
          <w:lang w:eastAsia="ru-RU" w:bidi="ar-SA"/>
        </w:rPr>
        <w:drawing>
          <wp:inline distT="0" distB="0" distL="0" distR="0" wp14:anchorId="6C3AA157" wp14:editId="73B2CC65">
            <wp:extent cx="5410200" cy="21044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910" cy="21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30E" w:rsidRPr="0044330E">
        <w:rPr>
          <w:noProof/>
          <w:lang w:eastAsia="ru-RU" w:bidi="ar-SA"/>
        </w:rPr>
        <w:drawing>
          <wp:inline distT="0" distB="0" distL="0" distR="0" wp14:anchorId="6D0976BD" wp14:editId="394AF51C">
            <wp:extent cx="4362450" cy="424807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344" cy="42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0E" w:rsidRDefault="0031048F" w:rsidP="0031048F">
      <w:pPr>
        <w:pStyle w:val="MyText"/>
      </w:pPr>
      <w:r w:rsidRPr="0031048F">
        <w:rPr>
          <w:noProof/>
          <w:lang w:eastAsia="ru-RU" w:bidi="ar-SA"/>
        </w:rPr>
        <w:lastRenderedPageBreak/>
        <w:drawing>
          <wp:inline distT="0" distB="0" distL="0" distR="0" wp14:anchorId="7F636CC9" wp14:editId="6CB7A1EF">
            <wp:extent cx="2454204" cy="2324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469" cy="23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8F" w:rsidRDefault="0031048F" w:rsidP="0031048F">
      <w:pPr>
        <w:pStyle w:val="MyText"/>
      </w:pPr>
    </w:p>
    <w:p w:rsidR="0031048F" w:rsidRDefault="0031048F" w:rsidP="0031048F">
      <w:pPr>
        <w:pStyle w:val="MyText"/>
      </w:pPr>
      <w:r w:rsidRPr="0031048F">
        <w:rPr>
          <w:noProof/>
          <w:lang w:eastAsia="ru-RU" w:bidi="ar-SA"/>
        </w:rPr>
        <w:drawing>
          <wp:inline distT="0" distB="0" distL="0" distR="0" wp14:anchorId="5360623A" wp14:editId="436DB320">
            <wp:extent cx="2639747" cy="32670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017" cy="33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0D" w:rsidRPr="0044330E" w:rsidRDefault="0031048F" w:rsidP="007D2631">
      <w:pPr>
        <w:pStyle w:val="MyText"/>
      </w:pPr>
      <w:r w:rsidRPr="0031048F">
        <w:rPr>
          <w:noProof/>
          <w:lang w:eastAsia="ru-RU" w:bidi="ar-SA"/>
        </w:rPr>
        <w:drawing>
          <wp:inline distT="0" distB="0" distL="0" distR="0" wp14:anchorId="446A6B11" wp14:editId="7219A304">
            <wp:extent cx="2649128" cy="3133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933" cy="31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31" w:rsidRPr="007D2631" w:rsidRDefault="00AE3A64" w:rsidP="007D2631">
      <w:pPr>
        <w:pStyle w:val="Subsection"/>
        <w:numPr>
          <w:ilvl w:val="1"/>
          <w:numId w:val="2"/>
        </w:numPr>
        <w:outlineLvl w:val="9"/>
      </w:pPr>
      <w:bookmarkStart w:id="7" w:name="__RefHeading___Toc164_3878622861"/>
      <w:r>
        <w:lastRenderedPageBreak/>
        <w:t>Результат тестирования системы</w:t>
      </w:r>
      <w:bookmarkEnd w:id="7"/>
    </w:p>
    <w:p w:rsidR="00EF5AA9" w:rsidRDefault="00AE3A64" w:rsidP="0031048F">
      <w:pPr>
        <w:pStyle w:val="MyText"/>
        <w:ind w:left="0"/>
      </w:pPr>
      <w:r>
        <w:t>Пример взаимодействия с программой выглядит следующим образом</w:t>
      </w:r>
    </w:p>
    <w:p w:rsidR="00A43387" w:rsidRDefault="00A43387">
      <w:pPr>
        <w:pStyle w:val="MyText"/>
      </w:pPr>
      <w:r w:rsidRPr="00A43387">
        <w:rPr>
          <w:noProof/>
          <w:lang w:eastAsia="ru-RU" w:bidi="ar-SA"/>
        </w:rPr>
        <w:drawing>
          <wp:inline distT="0" distB="0" distL="0" distR="0" wp14:anchorId="4ABD27C8" wp14:editId="0983FB58">
            <wp:extent cx="4597697" cy="1152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478" cy="11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A9" w:rsidRDefault="00A43387">
      <w:pPr>
        <w:pStyle w:val="MyText"/>
      </w:pPr>
      <w:r w:rsidRPr="00A43387">
        <w:rPr>
          <w:noProof/>
          <w:lang w:eastAsia="ru-RU" w:bidi="ar-SA"/>
        </w:rPr>
        <w:drawing>
          <wp:inline distT="0" distB="0" distL="0" distR="0" wp14:anchorId="38D7C2BA" wp14:editId="49A60B47">
            <wp:extent cx="4714875" cy="119266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62" cy="11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A64">
        <w:t xml:space="preserve"> </w:t>
      </w:r>
    </w:p>
    <w:p w:rsidR="00EF5AA9" w:rsidRDefault="00EF5AA9">
      <w:pPr>
        <w:pStyle w:val="MyText"/>
      </w:pPr>
    </w:p>
    <w:p w:rsidR="00EF5AA9" w:rsidRDefault="00EF5AA9">
      <w:pPr>
        <w:pStyle w:val="MyText"/>
      </w:pPr>
    </w:p>
    <w:p w:rsidR="00EF5AA9" w:rsidRDefault="009C249F" w:rsidP="007D2631">
      <w:pPr>
        <w:pStyle w:val="MyText"/>
      </w:pPr>
      <w:r w:rsidRPr="009C249F">
        <w:rPr>
          <w:noProof/>
          <w:lang w:eastAsia="ru-RU" w:bidi="ar-SA"/>
        </w:rPr>
        <w:drawing>
          <wp:inline distT="0" distB="0" distL="0" distR="0" wp14:anchorId="4EEBE7D4" wp14:editId="476C96B9">
            <wp:extent cx="4343400" cy="2480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853" cy="24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31" w:rsidRPr="007D2631" w:rsidRDefault="007D2631" w:rsidP="007D2631">
      <w:pPr>
        <w:pStyle w:val="MyText"/>
        <w:rPr>
          <w:lang w:val="en-US"/>
        </w:rPr>
      </w:pPr>
      <w:r w:rsidRPr="007D2631">
        <w:rPr>
          <w:noProof/>
          <w:lang w:eastAsia="ru-RU" w:bidi="ar-SA"/>
        </w:rPr>
        <w:drawing>
          <wp:inline distT="0" distB="0" distL="0" distR="0" wp14:anchorId="21BB32D4" wp14:editId="703104D7">
            <wp:extent cx="4543425" cy="237730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106" cy="23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A9" w:rsidRDefault="00AE3A64">
      <w:pPr>
        <w:pStyle w:val="Section"/>
        <w:numPr>
          <w:ilvl w:val="0"/>
          <w:numId w:val="2"/>
        </w:numPr>
        <w:outlineLvl w:val="9"/>
      </w:pPr>
      <w:bookmarkStart w:id="8" w:name="__RefHeading___Toc299_1650505274"/>
      <w:r>
        <w:lastRenderedPageBreak/>
        <w:t>Использование библиотек</w:t>
      </w:r>
      <w:bookmarkEnd w:id="8"/>
    </w:p>
    <w:p w:rsidR="00BD62E6" w:rsidRPr="00BD62E6" w:rsidRDefault="00BD62E6">
      <w:pPr>
        <w:pStyle w:val="MyText"/>
      </w:pPr>
      <w:r>
        <w:t xml:space="preserve">Для реализации системы использовалось библиотека </w:t>
      </w:r>
      <w:proofErr w:type="spellStart"/>
      <w:r>
        <w:rPr>
          <w:lang w:val="en-US"/>
        </w:rPr>
        <w:t>nltk</w:t>
      </w:r>
      <w:proofErr w:type="spellEnd"/>
      <w:r>
        <w:t xml:space="preserve"> со встроенным </w:t>
      </w:r>
      <w:r>
        <w:rPr>
          <w:lang w:val="en-US"/>
        </w:rPr>
        <w:t>Machine</w:t>
      </w:r>
      <w:r w:rsidRPr="00BD62E6">
        <w:t xml:space="preserve"> </w:t>
      </w:r>
      <w:r>
        <w:rPr>
          <w:lang w:val="en-US"/>
        </w:rPr>
        <w:t>Learning</w:t>
      </w:r>
      <w:r>
        <w:t xml:space="preserve">, которая позволяет работать </w:t>
      </w:r>
      <w:proofErr w:type="gramStart"/>
      <w:r>
        <w:t>с естественным языков</w:t>
      </w:r>
      <w:proofErr w:type="gramEnd"/>
      <w:r>
        <w:t xml:space="preserve"> (в данном случае с русским и немецким).</w:t>
      </w:r>
    </w:p>
    <w:p w:rsidR="00EF5AA9" w:rsidRDefault="00AE3A64">
      <w:pPr>
        <w:pStyle w:val="MyText"/>
      </w:pPr>
      <w:r>
        <w:t>Для выполнения лабораторной работы использовались следующие библиотеки:</w:t>
      </w:r>
    </w:p>
    <w:p w:rsidR="00EF5AA9" w:rsidRDefault="00DD36B5">
      <w:pPr>
        <w:pStyle w:val="MyText"/>
        <w:numPr>
          <w:ilvl w:val="0"/>
          <w:numId w:val="11"/>
        </w:numPr>
      </w:pPr>
      <w:proofErr w:type="spellStart"/>
      <w:r>
        <w:rPr>
          <w:lang w:val="en-US"/>
        </w:rPr>
        <w:t>nltk</w:t>
      </w:r>
      <w:proofErr w:type="spellEnd"/>
    </w:p>
    <w:p w:rsidR="00EF5AA9" w:rsidRDefault="00DD36B5">
      <w:pPr>
        <w:pStyle w:val="MyText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nltk</w:t>
      </w:r>
      <w:proofErr w:type="spellEnd"/>
      <w:r w:rsidRPr="00BD62E6">
        <w:t>.</w:t>
      </w:r>
      <w:r>
        <w:rPr>
          <w:lang w:val="en-US"/>
        </w:rPr>
        <w:t>corpus</w:t>
      </w:r>
      <w:proofErr w:type="gramEnd"/>
    </w:p>
    <w:p w:rsidR="00EF5AA9" w:rsidRDefault="00DD36B5">
      <w:pPr>
        <w:pStyle w:val="MyText"/>
        <w:numPr>
          <w:ilvl w:val="0"/>
          <w:numId w:val="11"/>
        </w:numPr>
      </w:pPr>
      <w:proofErr w:type="spellStart"/>
      <w:r>
        <w:t>math</w:t>
      </w:r>
      <w:proofErr w:type="spellEnd"/>
    </w:p>
    <w:p w:rsidR="00EF5AA9" w:rsidRDefault="00DD36B5">
      <w:pPr>
        <w:pStyle w:val="MyText"/>
        <w:numPr>
          <w:ilvl w:val="0"/>
          <w:numId w:val="11"/>
        </w:numPr>
      </w:pPr>
      <w:proofErr w:type="spellStart"/>
      <w:proofErr w:type="gramStart"/>
      <w:r>
        <w:t>gensim.summarization</w:t>
      </w:r>
      <w:proofErr w:type="spellEnd"/>
      <w:proofErr w:type="gramEnd"/>
      <w:r>
        <w:t xml:space="preserve"> </w:t>
      </w:r>
    </w:p>
    <w:p w:rsidR="00EF5AA9" w:rsidRDefault="00DD36B5" w:rsidP="00DD36B5">
      <w:pPr>
        <w:pStyle w:val="MyText"/>
        <w:numPr>
          <w:ilvl w:val="0"/>
          <w:numId w:val="11"/>
        </w:numPr>
      </w:pPr>
      <w:proofErr w:type="spellStart"/>
      <w:r>
        <w:t>rake</w:t>
      </w:r>
      <w:proofErr w:type="spellEnd"/>
      <w:r w:rsidRPr="00BD62E6">
        <w:t>_</w:t>
      </w:r>
      <w:proofErr w:type="spellStart"/>
      <w:r>
        <w:rPr>
          <w:lang w:val="en-US"/>
        </w:rPr>
        <w:t>nltk</w:t>
      </w:r>
      <w:proofErr w:type="spellEnd"/>
    </w:p>
    <w:p w:rsidR="004355DA" w:rsidRPr="00CC23C6" w:rsidRDefault="004355DA" w:rsidP="00DD36B5">
      <w:pPr>
        <w:pStyle w:val="MyText"/>
        <w:numPr>
          <w:ilvl w:val="0"/>
          <w:numId w:val="11"/>
        </w:numPr>
      </w:pPr>
      <w:r>
        <w:rPr>
          <w:lang w:val="en-US"/>
        </w:rPr>
        <w:t>string</w:t>
      </w:r>
    </w:p>
    <w:p w:rsidR="00CC23C6" w:rsidRPr="00CC23C6" w:rsidRDefault="00CC23C6" w:rsidP="00DD36B5">
      <w:pPr>
        <w:pStyle w:val="MyText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nltk.corpus</w:t>
      </w:r>
      <w:proofErr w:type="spellEnd"/>
      <w:proofErr w:type="gramEnd"/>
    </w:p>
    <w:p w:rsidR="00CC23C6" w:rsidRPr="00CC23C6" w:rsidRDefault="00CC23C6" w:rsidP="00DD36B5">
      <w:pPr>
        <w:pStyle w:val="MyText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nltk.cluster</w:t>
      </w:r>
      <w:proofErr w:type="gramEnd"/>
      <w:r>
        <w:rPr>
          <w:lang w:val="en-US"/>
        </w:rPr>
        <w:t>.util</w:t>
      </w:r>
      <w:proofErr w:type="spellEnd"/>
    </w:p>
    <w:p w:rsidR="00CC23C6" w:rsidRPr="00CC23C6" w:rsidRDefault="00CC23C6" w:rsidP="00DD36B5">
      <w:pPr>
        <w:pStyle w:val="MyText"/>
        <w:numPr>
          <w:ilvl w:val="0"/>
          <w:numId w:val="11"/>
        </w:numPr>
      </w:pPr>
      <w:proofErr w:type="spellStart"/>
      <w:r>
        <w:rPr>
          <w:lang w:val="en-US"/>
        </w:rPr>
        <w:t>numpy</w:t>
      </w:r>
      <w:proofErr w:type="spellEnd"/>
    </w:p>
    <w:p w:rsidR="00CC23C6" w:rsidRPr="00CC23C6" w:rsidRDefault="00CC23C6" w:rsidP="00DD36B5">
      <w:pPr>
        <w:pStyle w:val="MyText"/>
        <w:numPr>
          <w:ilvl w:val="0"/>
          <w:numId w:val="11"/>
        </w:numPr>
      </w:pPr>
      <w:proofErr w:type="spellStart"/>
      <w:r>
        <w:rPr>
          <w:lang w:val="en-US"/>
        </w:rPr>
        <w:t>networkx</w:t>
      </w:r>
      <w:proofErr w:type="spellEnd"/>
    </w:p>
    <w:p w:rsidR="00CC23C6" w:rsidRDefault="00CC23C6" w:rsidP="00DD36B5">
      <w:pPr>
        <w:pStyle w:val="MyText"/>
        <w:numPr>
          <w:ilvl w:val="0"/>
          <w:numId w:val="11"/>
        </w:numPr>
      </w:pPr>
      <w:r>
        <w:rPr>
          <w:lang w:val="en-US"/>
        </w:rPr>
        <w:t>sys</w:t>
      </w:r>
    </w:p>
    <w:p w:rsidR="00EF5AA9" w:rsidRDefault="00EF5AA9">
      <w:pPr>
        <w:pStyle w:val="MyText"/>
      </w:pPr>
    </w:p>
    <w:p w:rsidR="00EF5AA9" w:rsidRDefault="00AE3A64">
      <w:pPr>
        <w:pStyle w:val="Section"/>
        <w:numPr>
          <w:ilvl w:val="0"/>
          <w:numId w:val="2"/>
        </w:numPr>
        <w:outlineLvl w:val="9"/>
      </w:pPr>
      <w:bookmarkStart w:id="9" w:name="__RefHeading___Toc242_1095348702"/>
      <w:r>
        <w:lastRenderedPageBreak/>
        <w:t>Вывод</w:t>
      </w:r>
      <w:bookmarkEnd w:id="9"/>
    </w:p>
    <w:p w:rsidR="00EF5AA9" w:rsidRDefault="00AE3A64">
      <w:pPr>
        <w:pStyle w:val="MyText"/>
      </w:pPr>
      <w:r>
        <w:t>В данной лабораторной работе была реализована система для автоматического реферирования текстов в виде веб приложения с удобн</w:t>
      </w:r>
      <w:r w:rsidR="00DD36B5">
        <w:t>ым пользовательским интерфейсом</w:t>
      </w:r>
      <w:r>
        <w:t xml:space="preserve">, поддерживаются два языка: </w:t>
      </w:r>
      <w:r w:rsidR="00DD36B5">
        <w:t>немецкий и русский.</w:t>
      </w:r>
    </w:p>
    <w:p w:rsidR="00EF5AA9" w:rsidRDefault="00EF5AA9">
      <w:pPr>
        <w:pStyle w:val="MyText"/>
        <w:rPr>
          <w:color w:val="000000"/>
        </w:rPr>
      </w:pPr>
    </w:p>
    <w:sectPr w:rsidR="00EF5AA9">
      <w:footerReference w:type="even" r:id="rId17"/>
      <w:footerReference w:type="defaul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71" w:rsidRDefault="002E3E71">
      <w:r>
        <w:separator/>
      </w:r>
    </w:p>
  </w:endnote>
  <w:endnote w:type="continuationSeparator" w:id="0">
    <w:p w:rsidR="002E3E71" w:rsidRDefault="002E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B9C" w:rsidRDefault="00AE3A64">
    <w:pPr>
      <w:pStyle w:val="a8"/>
    </w:pPr>
    <w:r>
      <w:fldChar w:fldCharType="begin"/>
    </w:r>
    <w:r>
      <w:instrText xml:space="preserve"> PAGE </w:instrText>
    </w:r>
    <w:r>
      <w:fldChar w:fldCharType="separate"/>
    </w:r>
    <w:r w:rsidR="00C27BC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B9C" w:rsidRDefault="00AE3A64">
    <w:pPr>
      <w:pStyle w:val="a8"/>
    </w:pPr>
    <w:r>
      <w:fldChar w:fldCharType="begin"/>
    </w:r>
    <w:r>
      <w:instrText xml:space="preserve"> PAGE </w:instrText>
    </w:r>
    <w:r>
      <w:fldChar w:fldCharType="separate"/>
    </w:r>
    <w:r w:rsidR="00C27BC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71" w:rsidRDefault="002E3E71">
      <w:r>
        <w:rPr>
          <w:color w:val="000000"/>
        </w:rPr>
        <w:separator/>
      </w:r>
    </w:p>
  </w:footnote>
  <w:footnote w:type="continuationSeparator" w:id="0">
    <w:p w:rsidR="002E3E71" w:rsidRDefault="002E3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B13"/>
    <w:multiLevelType w:val="multilevel"/>
    <w:tmpl w:val="D88AB212"/>
    <w:lvl w:ilvl="0">
      <w:start w:val="1"/>
      <w:numFmt w:val="decimal"/>
      <w:lvlText w:val="%1."/>
      <w:lvlJc w:val="left"/>
      <w:pPr>
        <w:ind w:left="605" w:hanging="360"/>
      </w:pPr>
    </w:lvl>
    <w:lvl w:ilvl="1">
      <w:start w:val="1"/>
      <w:numFmt w:val="decimal"/>
      <w:lvlText w:val="%2."/>
      <w:lvlJc w:val="left"/>
      <w:pPr>
        <w:ind w:left="965" w:hanging="360"/>
      </w:pPr>
    </w:lvl>
    <w:lvl w:ilvl="2">
      <w:start w:val="1"/>
      <w:numFmt w:val="decimal"/>
      <w:lvlText w:val="%3."/>
      <w:lvlJc w:val="left"/>
      <w:pPr>
        <w:ind w:left="1325" w:hanging="360"/>
      </w:pPr>
    </w:lvl>
    <w:lvl w:ilvl="3">
      <w:start w:val="1"/>
      <w:numFmt w:val="decimal"/>
      <w:lvlText w:val="%4."/>
      <w:lvlJc w:val="left"/>
      <w:pPr>
        <w:ind w:left="1685" w:hanging="360"/>
      </w:pPr>
    </w:lvl>
    <w:lvl w:ilvl="4">
      <w:start w:val="1"/>
      <w:numFmt w:val="decimal"/>
      <w:lvlText w:val="%5."/>
      <w:lvlJc w:val="left"/>
      <w:pPr>
        <w:ind w:left="2045" w:hanging="360"/>
      </w:pPr>
    </w:lvl>
    <w:lvl w:ilvl="5">
      <w:start w:val="1"/>
      <w:numFmt w:val="decimal"/>
      <w:lvlText w:val="%6."/>
      <w:lvlJc w:val="left"/>
      <w:pPr>
        <w:ind w:left="2405" w:hanging="360"/>
      </w:pPr>
    </w:lvl>
    <w:lvl w:ilvl="6">
      <w:start w:val="1"/>
      <w:numFmt w:val="decimal"/>
      <w:lvlText w:val="%7."/>
      <w:lvlJc w:val="left"/>
      <w:pPr>
        <w:ind w:left="2765" w:hanging="360"/>
      </w:pPr>
    </w:lvl>
    <w:lvl w:ilvl="7">
      <w:start w:val="1"/>
      <w:numFmt w:val="decimal"/>
      <w:lvlText w:val="%8."/>
      <w:lvlJc w:val="left"/>
      <w:pPr>
        <w:ind w:left="3125" w:hanging="360"/>
      </w:pPr>
    </w:lvl>
    <w:lvl w:ilvl="8">
      <w:start w:val="1"/>
      <w:numFmt w:val="decimal"/>
      <w:lvlText w:val="%9."/>
      <w:lvlJc w:val="left"/>
      <w:pPr>
        <w:ind w:left="3485" w:hanging="360"/>
      </w:pPr>
    </w:lvl>
  </w:abstractNum>
  <w:abstractNum w:abstractNumId="1" w15:restartNumberingAfterBreak="0">
    <w:nsid w:val="08833C32"/>
    <w:multiLevelType w:val="multilevel"/>
    <w:tmpl w:val="20DAB476"/>
    <w:styleLink w:val="WWNum23"/>
    <w:lvl w:ilvl="0">
      <w:numFmt w:val="bullet"/>
      <w:lvlText w:val=""/>
      <w:lvlJc w:val="left"/>
      <w:pPr>
        <w:ind w:left="644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" w15:restartNumberingAfterBreak="0">
    <w:nsid w:val="0D4F2F3C"/>
    <w:multiLevelType w:val="multilevel"/>
    <w:tmpl w:val="821E4C46"/>
    <w:styleLink w:val="WWNum1"/>
    <w:lvl w:ilvl="0">
      <w:start w:val="1"/>
      <w:numFmt w:val="upperRoman"/>
      <w:lvlText w:val="%1"/>
      <w:lvlJc w:val="right"/>
      <w:pPr>
        <w:ind w:left="851" w:hanging="284"/>
      </w:pPr>
    </w:lvl>
    <w:lvl w:ilvl="1">
      <w:start w:val="1"/>
      <w:numFmt w:val="decimal"/>
      <w:lvlText w:val="%1.%2"/>
      <w:lvlJc w:val="left"/>
      <w:pPr>
        <w:ind w:left="1247" w:hanging="396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3" w15:restartNumberingAfterBreak="0">
    <w:nsid w:val="15841315"/>
    <w:multiLevelType w:val="multilevel"/>
    <w:tmpl w:val="9B0470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8577C9B"/>
    <w:multiLevelType w:val="multilevel"/>
    <w:tmpl w:val="25B05B1A"/>
    <w:styleLink w:val="Outline"/>
    <w:lvl w:ilvl="0">
      <w:start w:val="1"/>
      <w:numFmt w:val="decimal"/>
      <w:pStyle w:val="Subsection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2AE26873"/>
    <w:multiLevelType w:val="multilevel"/>
    <w:tmpl w:val="9D1230EA"/>
    <w:styleLink w:val="Numbering123"/>
    <w:lvl w:ilvl="0">
      <w:start w:val="1"/>
      <w:numFmt w:val="decimal"/>
      <w:suff w:val="space"/>
      <w:lvlText w:val="%1."/>
      <w:lvlJc w:val="left"/>
      <w:pPr>
        <w:ind w:left="754" w:hanging="754"/>
      </w:pPr>
    </w:lvl>
    <w:lvl w:ilvl="1">
      <w:start w:val="1"/>
      <w:numFmt w:val="decimal"/>
      <w:suff w:val="space"/>
      <w:lvlText w:val="%1.%2."/>
      <w:lvlJc w:val="left"/>
      <w:pPr>
        <w:ind w:left="1151" w:hanging="1151"/>
      </w:pPr>
    </w:lvl>
    <w:lvl w:ilvl="2">
      <w:start w:val="1"/>
      <w:numFmt w:val="decimal"/>
      <w:suff w:val="space"/>
      <w:lvlText w:val="%1.%2.%3."/>
      <w:lvlJc w:val="left"/>
      <w:pPr>
        <w:ind w:left="1548" w:hanging="1548"/>
      </w:pPr>
    </w:lvl>
    <w:lvl w:ilvl="3">
      <w:start w:val="1"/>
      <w:numFmt w:val="decimal"/>
      <w:suff w:val="space"/>
      <w:lvlText w:val="%1.%2.%3.%4."/>
      <w:lvlJc w:val="left"/>
      <w:pPr>
        <w:ind w:left="1945" w:hanging="1945"/>
      </w:pPr>
    </w:lvl>
    <w:lvl w:ilvl="4">
      <w:start w:val="1"/>
      <w:numFmt w:val="decimal"/>
      <w:suff w:val="space"/>
      <w:lvlText w:val="%1.%2.%3.%4.%5."/>
      <w:lvlJc w:val="left"/>
      <w:pPr>
        <w:ind w:left="2342" w:hanging="2342"/>
      </w:pPr>
    </w:lvl>
    <w:lvl w:ilvl="5">
      <w:start w:val="1"/>
      <w:numFmt w:val="decimal"/>
      <w:suff w:val="space"/>
      <w:lvlText w:val="%1.%2.%3.%4.%5.%6."/>
      <w:lvlJc w:val="left"/>
      <w:pPr>
        <w:ind w:left="2738" w:hanging="2738"/>
      </w:pPr>
    </w:lvl>
    <w:lvl w:ilvl="6">
      <w:start w:val="1"/>
      <w:numFmt w:val="decimal"/>
      <w:suff w:val="space"/>
      <w:lvlText w:val="%1.%2.%3.%4.%5.%6.%7."/>
      <w:lvlJc w:val="left"/>
      <w:pPr>
        <w:ind w:left="3135" w:hanging="3135"/>
      </w:pPr>
    </w:lvl>
    <w:lvl w:ilvl="7">
      <w:start w:val="1"/>
      <w:numFmt w:val="decimal"/>
      <w:suff w:val="space"/>
      <w:lvlText w:val="%1.%2.%3.%4.%5.%6.%7.%8."/>
      <w:lvlJc w:val="left"/>
      <w:pPr>
        <w:ind w:left="3532" w:hanging="3532"/>
      </w:pPr>
    </w:lvl>
    <w:lvl w:ilvl="8">
      <w:start w:val="1"/>
      <w:numFmt w:val="decimal"/>
      <w:suff w:val="space"/>
      <w:lvlText w:val="%1.%2.%3.%4.%5.%6.%7.%8.%9."/>
      <w:lvlJc w:val="left"/>
      <w:pPr>
        <w:ind w:left="3929" w:hanging="3929"/>
      </w:pPr>
    </w:lvl>
  </w:abstractNum>
  <w:abstractNum w:abstractNumId="6" w15:restartNumberingAfterBreak="0">
    <w:nsid w:val="35AD6856"/>
    <w:multiLevelType w:val="multilevel"/>
    <w:tmpl w:val="F7842DD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64C2E10"/>
    <w:multiLevelType w:val="multilevel"/>
    <w:tmpl w:val="A72A8D24"/>
    <w:styleLink w:val="WWNum2"/>
    <w:lvl w:ilvl="0">
      <w:start w:val="2"/>
      <w:numFmt w:val="upperRoman"/>
      <w:lvlText w:val="%1"/>
      <w:lvlJc w:val="right"/>
      <w:pPr>
        <w:ind w:left="851" w:hanging="284"/>
      </w:pPr>
    </w:lvl>
    <w:lvl w:ilvl="1">
      <w:start w:val="4"/>
      <w:numFmt w:val="decimal"/>
      <w:lvlText w:val="%1.%2"/>
      <w:lvlJc w:val="left"/>
      <w:pPr>
        <w:ind w:left="1247" w:hanging="396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8" w15:restartNumberingAfterBreak="0">
    <w:nsid w:val="4ACC47DF"/>
    <w:multiLevelType w:val="multilevel"/>
    <w:tmpl w:val="FE12A51E"/>
    <w:lvl w:ilvl="0">
      <w:start w:val="1"/>
      <w:numFmt w:val="decimal"/>
      <w:lvlText w:val="%1."/>
      <w:lvlJc w:val="left"/>
      <w:pPr>
        <w:ind w:left="605" w:hanging="360"/>
      </w:pPr>
    </w:lvl>
    <w:lvl w:ilvl="1">
      <w:start w:val="1"/>
      <w:numFmt w:val="decimal"/>
      <w:lvlText w:val="%2."/>
      <w:lvlJc w:val="left"/>
      <w:pPr>
        <w:ind w:left="965" w:hanging="360"/>
      </w:pPr>
    </w:lvl>
    <w:lvl w:ilvl="2">
      <w:start w:val="1"/>
      <w:numFmt w:val="decimal"/>
      <w:lvlText w:val="%3."/>
      <w:lvlJc w:val="left"/>
      <w:pPr>
        <w:ind w:left="1325" w:hanging="360"/>
      </w:pPr>
    </w:lvl>
    <w:lvl w:ilvl="3">
      <w:start w:val="1"/>
      <w:numFmt w:val="decimal"/>
      <w:lvlText w:val="%4."/>
      <w:lvlJc w:val="left"/>
      <w:pPr>
        <w:ind w:left="1685" w:hanging="360"/>
      </w:pPr>
    </w:lvl>
    <w:lvl w:ilvl="4">
      <w:start w:val="1"/>
      <w:numFmt w:val="decimal"/>
      <w:lvlText w:val="%5."/>
      <w:lvlJc w:val="left"/>
      <w:pPr>
        <w:ind w:left="2045" w:hanging="360"/>
      </w:pPr>
    </w:lvl>
    <w:lvl w:ilvl="5">
      <w:start w:val="1"/>
      <w:numFmt w:val="decimal"/>
      <w:lvlText w:val="%6."/>
      <w:lvlJc w:val="left"/>
      <w:pPr>
        <w:ind w:left="2405" w:hanging="360"/>
      </w:pPr>
    </w:lvl>
    <w:lvl w:ilvl="6">
      <w:start w:val="1"/>
      <w:numFmt w:val="decimal"/>
      <w:lvlText w:val="%7."/>
      <w:lvlJc w:val="left"/>
      <w:pPr>
        <w:ind w:left="2765" w:hanging="360"/>
      </w:pPr>
    </w:lvl>
    <w:lvl w:ilvl="7">
      <w:start w:val="1"/>
      <w:numFmt w:val="decimal"/>
      <w:lvlText w:val="%8."/>
      <w:lvlJc w:val="left"/>
      <w:pPr>
        <w:ind w:left="3125" w:hanging="360"/>
      </w:pPr>
    </w:lvl>
    <w:lvl w:ilvl="8">
      <w:start w:val="1"/>
      <w:numFmt w:val="decimal"/>
      <w:lvlText w:val="%9."/>
      <w:lvlJc w:val="left"/>
      <w:pPr>
        <w:ind w:left="3485" w:hanging="360"/>
      </w:pPr>
    </w:lvl>
  </w:abstractNum>
  <w:abstractNum w:abstractNumId="9" w15:restartNumberingAfterBreak="0">
    <w:nsid w:val="4D8C3575"/>
    <w:multiLevelType w:val="multilevel"/>
    <w:tmpl w:val="E9DAE688"/>
    <w:styleLink w:val="WWNum4"/>
    <w:lvl w:ilvl="0">
      <w:numFmt w:val="bullet"/>
      <w:lvlText w:val=""/>
      <w:lvlJc w:val="left"/>
      <w:pPr>
        <w:ind w:left="1282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200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722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3442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416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882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602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632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042" w:hanging="360"/>
      </w:pPr>
      <w:rPr>
        <w:rFonts w:ascii="Times New Roman" w:hAnsi="Times New Roman" w:cs="Wingdings"/>
      </w:rPr>
    </w:lvl>
  </w:abstractNum>
  <w:abstractNum w:abstractNumId="10" w15:restartNumberingAfterBreak="0">
    <w:nsid w:val="64846219"/>
    <w:multiLevelType w:val="multilevel"/>
    <w:tmpl w:val="6436F97E"/>
    <w:styleLink w:val="WWNum5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A9"/>
    <w:rsid w:val="000C4797"/>
    <w:rsid w:val="002E3E71"/>
    <w:rsid w:val="0031048F"/>
    <w:rsid w:val="00344045"/>
    <w:rsid w:val="00356F8C"/>
    <w:rsid w:val="0042678F"/>
    <w:rsid w:val="004355DA"/>
    <w:rsid w:val="0044330E"/>
    <w:rsid w:val="00443877"/>
    <w:rsid w:val="004B315D"/>
    <w:rsid w:val="004B351F"/>
    <w:rsid w:val="005A7978"/>
    <w:rsid w:val="006A3060"/>
    <w:rsid w:val="00700DA6"/>
    <w:rsid w:val="007640DF"/>
    <w:rsid w:val="007D2631"/>
    <w:rsid w:val="009934EB"/>
    <w:rsid w:val="009C249F"/>
    <w:rsid w:val="00A43387"/>
    <w:rsid w:val="00AE3A64"/>
    <w:rsid w:val="00AF465E"/>
    <w:rsid w:val="00B6016B"/>
    <w:rsid w:val="00BD62E6"/>
    <w:rsid w:val="00C27BC7"/>
    <w:rsid w:val="00C804AD"/>
    <w:rsid w:val="00CC23C6"/>
    <w:rsid w:val="00DA010D"/>
    <w:rsid w:val="00DA22E6"/>
    <w:rsid w:val="00DB08FC"/>
    <w:rsid w:val="00DD36B5"/>
    <w:rsid w:val="00E041C5"/>
    <w:rsid w:val="00EF5AA9"/>
    <w:rsid w:val="00F117B8"/>
    <w:rsid w:val="00F45A76"/>
    <w:rsid w:val="00F9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C6F88-1A25-437E-8EB0-F835BFF6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Стиль1"/>
    <w:basedOn w:val="Standard"/>
    <w:next w:val="Standard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ext">
    <w:name w:val="Text"/>
    <w:basedOn w:val="a4"/>
  </w:style>
  <w:style w:type="paragraph" w:customStyle="1" w:styleId="Section">
    <w:name w:val="Section"/>
    <w:basedOn w:val="1"/>
    <w:next w:val="MyText"/>
    <w:pPr>
      <w:pageBreakBefore/>
    </w:pPr>
    <w:rPr>
      <w:rFonts w:ascii="Liberation Serif" w:eastAsia="Liberation Serif" w:hAnsi="Liberation Serif" w:cs="Liberation Serif"/>
      <w:sz w:val="32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MyText">
    <w:name w:val="MyText"/>
    <w:basedOn w:val="Textbody"/>
    <w:pPr>
      <w:keepNext/>
      <w:ind w:left="-115"/>
      <w:jc w:val="both"/>
    </w:pPr>
  </w:style>
  <w:style w:type="paragraph" w:customStyle="1" w:styleId="Subsection">
    <w:name w:val="Subsection"/>
    <w:basedOn w:val="2"/>
    <w:next w:val="MyText"/>
    <w:pPr>
      <w:keepNext w:val="0"/>
      <w:numPr>
        <w:numId w:val="2"/>
      </w:numPr>
      <w:spacing w:after="0"/>
    </w:pPr>
    <w:rPr>
      <w:rFonts w:ascii="Liberation Serif" w:eastAsia="Liberation Serif" w:hAnsi="Liberation Serif" w:cs="Liberation Serif"/>
      <w:sz w:val="24"/>
      <w:szCs w:val="24"/>
    </w:rPr>
  </w:style>
  <w:style w:type="paragraph" w:styleId="a5">
    <w:name w:val="List Paragraph"/>
    <w:basedOn w:val="Standard"/>
    <w:pPr>
      <w:spacing w:after="160"/>
      <w:ind w:left="720"/>
    </w:pPr>
  </w:style>
  <w:style w:type="paragraph" w:styleId="a6">
    <w:name w:val="Signature"/>
    <w:basedOn w:val="Standard"/>
    <w:pPr>
      <w:suppressLineNumbers/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7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styleId="a9">
    <w:name w:val="Hyper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Numbering123">
    <w:name w:val="Numbering 123"/>
    <w:basedOn w:val="a2"/>
    <w:pPr>
      <w:numPr>
        <w:numId w:val="3"/>
      </w:numPr>
    </w:pPr>
  </w:style>
  <w:style w:type="numbering" w:customStyle="1" w:styleId="WWNum5">
    <w:name w:val="WWNum5"/>
    <w:basedOn w:val="a2"/>
    <w:pPr>
      <w:numPr>
        <w:numId w:val="4"/>
      </w:numPr>
    </w:pPr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2">
    <w:name w:val="WWNum2"/>
    <w:basedOn w:val="a2"/>
    <w:pPr>
      <w:numPr>
        <w:numId w:val="7"/>
      </w:numPr>
    </w:pPr>
  </w:style>
  <w:style w:type="numbering" w:customStyle="1" w:styleId="WWNum23">
    <w:name w:val="WWNum23"/>
    <w:basedOn w:val="a2"/>
    <w:pPr>
      <w:numPr>
        <w:numId w:val="8"/>
      </w:numPr>
    </w:pPr>
  </w:style>
  <w:style w:type="character" w:styleId="aa">
    <w:name w:val="FollowedHyperlink"/>
    <w:basedOn w:val="a0"/>
    <w:uiPriority w:val="99"/>
    <w:semiHidden/>
    <w:unhideWhenUsed/>
    <w:rsid w:val="00A43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_Drive\7\&#1077;&#1103;&#1079;&#1080;&#1089;\&#1083;&#1072;&#1073;3\000Report.o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000Report.ott</Template>
  <TotalTime>46</TotalTime>
  <Pages>9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000Report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000Report</dc:title>
  <dc:creator>Vladimir Drahun</dc:creator>
  <cp:lastModifiedBy>миша</cp:lastModifiedBy>
  <cp:revision>34</cp:revision>
  <cp:lastPrinted>2022-12-15T23:33:00Z</cp:lastPrinted>
  <dcterms:created xsi:type="dcterms:W3CDTF">2022-12-14T18:42:00Z</dcterms:created>
  <dcterms:modified xsi:type="dcterms:W3CDTF">2022-12-15T23:36:00Z</dcterms:modified>
</cp:coreProperties>
</file>