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34337" w14:textId="05ADF8C7" w:rsidR="00DF51A7" w:rsidRDefault="001C4F3A" w:rsidP="001C4F3A">
      <w:pPr>
        <w:pStyle w:val="Title"/>
      </w:pPr>
      <w:r>
        <w:t>A later document</w:t>
      </w:r>
    </w:p>
    <w:p w14:paraId="48632803" w14:textId="5AAC35AD" w:rsidR="00104A5F" w:rsidRDefault="00DE52CD" w:rsidP="00DE52CD">
      <w:r w:rsidRPr="00AF59AE">
        <w:rPr>
          <w:b/>
        </w:rPr>
        <w:t xml:space="preserve">Lorem ipsum </w:t>
      </w:r>
      <w:proofErr w:type="spellStart"/>
      <w:r w:rsidRPr="00AF59AE">
        <w:rPr>
          <w:b/>
        </w:rPr>
        <w:t>dolor</w:t>
      </w:r>
      <w:proofErr w:type="spellEnd"/>
      <w:r w:rsidR="005336BD">
        <w:rPr>
          <w:rStyle w:val="EndnoteReference"/>
          <w:b/>
        </w:rPr>
        <w:endnoteReference w:id="1"/>
      </w:r>
      <w:r>
        <w:t xml:space="preserve"> sit </w:t>
      </w:r>
      <w:proofErr w:type="spellStart"/>
      <w:r w:rsidRPr="00AF59AE">
        <w:rPr>
          <w:i/>
        </w:rP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 w:rsidRPr="00AF59AE">
        <w:rPr>
          <w:vertAlign w:val="superscript"/>
        </w:rPr>
        <w:t>elit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sem.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non.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eros</w:t>
      </w:r>
      <w:proofErr w:type="spellEnd"/>
      <w:r>
        <w:t>.</w:t>
      </w:r>
    </w:p>
    <w:p w14:paraId="485C7AE7" w14:textId="611A061D" w:rsidR="00104A5F" w:rsidRDefault="004B01FA" w:rsidP="00DE52CD">
      <w:r>
        <w:rPr>
          <w:noProof/>
        </w:rPr>
        <w:drawing>
          <wp:inline distT="0" distB="0" distL="0" distR="0" wp14:anchorId="3E697F3F" wp14:editId="3134D256">
            <wp:extent cx="5731510" cy="3449320"/>
            <wp:effectExtent l="0" t="0" r="2540" b="0"/>
            <wp:docPr id="2" name="Picture 2" descr="Graph depicting the Michael-Menten equation. Substrate concentration is shown on the X-axis, and rate of reaction is shown on the Y-axis." title="Graph depicting the Michael-Menten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AE0E" w14:textId="67B290A0" w:rsidR="00DE52CD" w:rsidRDefault="00DE52CD" w:rsidP="00DE52CD">
      <w:r>
        <w:t xml:space="preserve">Maecenas id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ex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a mi fermentum, </w:t>
      </w:r>
      <w:proofErr w:type="spellStart"/>
      <w:r>
        <w:t>efficitur</w:t>
      </w:r>
      <w:proofErr w:type="spellEnd"/>
      <w:r>
        <w:t xml:space="preserve"> convallis </w:t>
      </w:r>
      <w:proofErr w:type="spellStart"/>
      <w:r>
        <w:t>lacus</w:t>
      </w:r>
      <w:proofErr w:type="spellEnd"/>
      <w:r>
        <w:t xml:space="preserve">. Ut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Vestibulum semper </w:t>
      </w:r>
      <w:proofErr w:type="spellStart"/>
      <w:r>
        <w:t>tortor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lorem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lacinia.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dui id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tempus.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1417"/>
        <w:gridCol w:w="1083"/>
      </w:tblGrid>
      <w:tr w:rsidR="00F67A75" w14:paraId="4B9AE772" w14:textId="77777777" w:rsidTr="0054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D82BC5" w14:textId="1DA98A7F" w:rsidR="00F67A75" w:rsidRDefault="00F67A75" w:rsidP="00DE52CD">
            <w:r>
              <w:t>Column 1</w:t>
            </w:r>
          </w:p>
        </w:tc>
        <w:tc>
          <w:tcPr>
            <w:tcW w:w="5103" w:type="dxa"/>
          </w:tcPr>
          <w:p w14:paraId="1D13F3FE" w14:textId="56F00821" w:rsidR="00F67A75" w:rsidRDefault="00F67A75" w:rsidP="00DE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  <w:tc>
          <w:tcPr>
            <w:tcW w:w="1417" w:type="dxa"/>
          </w:tcPr>
          <w:p w14:paraId="21841F6E" w14:textId="5092C25F" w:rsidR="00F67A75" w:rsidRDefault="00F67A75" w:rsidP="00DE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  <w:tc>
          <w:tcPr>
            <w:tcW w:w="1083" w:type="dxa"/>
          </w:tcPr>
          <w:p w14:paraId="64B695BA" w14:textId="33F66ACC" w:rsidR="00F67A75" w:rsidRDefault="00F67A75" w:rsidP="00DE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4</w:t>
            </w:r>
          </w:p>
        </w:tc>
      </w:tr>
      <w:tr w:rsidR="004E7AED" w14:paraId="66027DBF" w14:textId="77777777" w:rsidTr="0054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</w:tcPr>
          <w:p w14:paraId="7ADC874A" w14:textId="728A8CB1" w:rsidR="004E7AED" w:rsidRPr="008A5593" w:rsidRDefault="004E7AED" w:rsidP="00DE52CD">
            <w:pPr>
              <w:rPr>
                <w:b w:val="0"/>
                <w:bCs w:val="0"/>
              </w:rPr>
            </w:pPr>
            <w:r>
              <w:t>Ab</w:t>
            </w:r>
          </w:p>
        </w:tc>
        <w:tc>
          <w:tcPr>
            <w:tcW w:w="1417" w:type="dxa"/>
          </w:tcPr>
          <w:p w14:paraId="793F0AEE" w14:textId="525FFDED" w:rsidR="004E7AED" w:rsidRDefault="004E7AED" w:rsidP="00481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83" w:type="dxa"/>
          </w:tcPr>
          <w:p w14:paraId="02933FC8" w14:textId="6D48A7CF" w:rsidR="004E7AED" w:rsidRDefault="004E7AED" w:rsidP="00DE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5A2B77" w14:paraId="71CAFB95" w14:textId="77777777" w:rsidTr="0044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9EFB08" w14:textId="175A9954" w:rsidR="005A2B77" w:rsidRDefault="005A2B77" w:rsidP="00DE52CD">
            <w:r>
              <w:t>E</w:t>
            </w:r>
          </w:p>
        </w:tc>
        <w:tc>
          <w:tcPr>
            <w:tcW w:w="5103" w:type="dxa"/>
          </w:tcPr>
          <w:p w14:paraId="561128F0" w14:textId="09B8D900" w:rsidR="005A2B77" w:rsidRDefault="005A2B77" w:rsidP="00DE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14:paraId="51EFA648" w14:textId="28C8D982" w:rsidR="005A2B77" w:rsidRDefault="005A2B77" w:rsidP="00DE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</w:t>
            </w:r>
            <w:proofErr w:type="spellEnd"/>
          </w:p>
        </w:tc>
      </w:tr>
      <w:tr w:rsidR="004E7AED" w14:paraId="34015683" w14:textId="77777777" w:rsidTr="0054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2284C2" w14:textId="0FF405A4" w:rsidR="004E7AED" w:rsidRDefault="004E7AED" w:rsidP="00DE52CD">
            <w:r>
              <w:t>I</w:t>
            </w:r>
          </w:p>
        </w:tc>
        <w:tc>
          <w:tcPr>
            <w:tcW w:w="5103" w:type="dxa"/>
          </w:tcPr>
          <w:p w14:paraId="2E4BC33F" w14:textId="1F8922B2" w:rsidR="004E7AED" w:rsidRDefault="004E7AED" w:rsidP="00DE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417" w:type="dxa"/>
          </w:tcPr>
          <w:p w14:paraId="2B8E0747" w14:textId="276677E2" w:rsidR="004E7AED" w:rsidRDefault="005A2B77" w:rsidP="00DE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083" w:type="dxa"/>
          </w:tcPr>
          <w:p w14:paraId="02B9FBE6" w14:textId="0DE8EA66" w:rsidR="004E7AED" w:rsidRDefault="004E7AED" w:rsidP="00DE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</w:tbl>
    <w:p w14:paraId="1341F808" w14:textId="77777777" w:rsidR="00F67A75" w:rsidRDefault="00F67A75" w:rsidP="00DE52CD"/>
    <w:p w14:paraId="4A5AFBD1" w14:textId="0A718F2E" w:rsidR="00DE52CD" w:rsidRDefault="00DE52CD" w:rsidP="00DE52CD">
      <w:r>
        <w:t xml:space="preserve">Maecenas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semper.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at dictum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id,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libero. Maecenas lorem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gramStart"/>
      <w:r>
        <w:t>non lorem</w:t>
      </w:r>
      <w:proofErr w:type="gramEnd"/>
      <w:r>
        <w:t xml:space="preserve"> vitae, pulvinar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gravida,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ac,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vitae libero sit </w:t>
      </w:r>
      <w:proofErr w:type="spellStart"/>
      <w:r>
        <w:t>amet</w:t>
      </w:r>
      <w:proofErr w:type="spellEnd"/>
      <w:r>
        <w:t xml:space="preserve"> mi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>.</w:t>
      </w:r>
    </w:p>
    <w:p w14:paraId="7EE8C699" w14:textId="77777777" w:rsidR="00ED4A59" w:rsidRDefault="00DE52CD" w:rsidP="00ED4A59">
      <w:pPr>
        <w:pStyle w:val="ListParagraph"/>
        <w:numPr>
          <w:ilvl w:val="0"/>
          <w:numId w:val="2"/>
        </w:numPr>
      </w:pP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</w:p>
    <w:p w14:paraId="2C005968" w14:textId="77777777" w:rsidR="00ED4A59" w:rsidRDefault="00DE52CD" w:rsidP="00ED4A59">
      <w:pPr>
        <w:pStyle w:val="ListParagraph"/>
        <w:numPr>
          <w:ilvl w:val="1"/>
          <w:numId w:val="2"/>
        </w:numPr>
      </w:pPr>
      <w:proofErr w:type="spellStart"/>
      <w:r>
        <w:t>Quisque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tellus</w:t>
      </w:r>
      <w:proofErr w:type="spellEnd"/>
    </w:p>
    <w:p w14:paraId="06866084" w14:textId="77777777" w:rsidR="00ED4A59" w:rsidRDefault="00DE52CD" w:rsidP="00ED4A59">
      <w:pPr>
        <w:pStyle w:val="ListParagraph"/>
        <w:numPr>
          <w:ilvl w:val="0"/>
          <w:numId w:val="2"/>
        </w:numPr>
      </w:pPr>
      <w:proofErr w:type="spellStart"/>
      <w:r>
        <w:t>Nullam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nisi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</w:t>
      </w:r>
    </w:p>
    <w:p w14:paraId="61F76263" w14:textId="77777777" w:rsidR="00ED4A59" w:rsidRDefault="00DE52CD" w:rsidP="00ED4A59">
      <w:pPr>
        <w:pStyle w:val="ListParagraph"/>
        <w:numPr>
          <w:ilvl w:val="1"/>
          <w:numId w:val="2"/>
        </w:numPr>
      </w:pPr>
      <w:proofErr w:type="spellStart"/>
      <w:r>
        <w:lastRenderedPageBreak/>
        <w:t>Nullam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</w:t>
      </w:r>
      <w:proofErr w:type="spellEnd"/>
    </w:p>
    <w:p w14:paraId="58ED742E" w14:textId="77777777" w:rsidR="00ED4A59" w:rsidRDefault="00DE52CD" w:rsidP="00ED4A59">
      <w:pPr>
        <w:pStyle w:val="ListParagraph"/>
        <w:numPr>
          <w:ilvl w:val="1"/>
          <w:numId w:val="2"/>
        </w:numPr>
      </w:pPr>
      <w:r>
        <w:t xml:space="preserve">Integer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luctus</w:t>
      </w:r>
      <w:proofErr w:type="spellEnd"/>
    </w:p>
    <w:p w14:paraId="6B9831CA" w14:textId="22B6A599" w:rsidR="00ED4A59" w:rsidRDefault="00DE52CD" w:rsidP="00ED4A59">
      <w:pPr>
        <w:pStyle w:val="ListParagraph"/>
        <w:numPr>
          <w:ilvl w:val="0"/>
          <w:numId w:val="2"/>
        </w:numPr>
      </w:pPr>
      <w:r>
        <w:t xml:space="preserve">Nunc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et </w:t>
      </w:r>
      <w:proofErr w:type="spellStart"/>
      <w:r>
        <w:t>iaculis</w:t>
      </w:r>
      <w:proofErr w:type="spellEnd"/>
      <w:r>
        <w:t xml:space="preserve"> id,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</w:p>
    <w:p w14:paraId="1F7B6BA0" w14:textId="33234844" w:rsidR="00DE52CD" w:rsidRDefault="00DE52CD" w:rsidP="00ED4A59">
      <w:r>
        <w:t xml:space="preserve">Maecenas ex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gramStart"/>
      <w:r>
        <w:t>non lorem</w:t>
      </w:r>
      <w:proofErr w:type="gramEnd"/>
      <w:r>
        <w:t xml:space="preserve"> vitae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Duis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ante convallis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lacinia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porta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pharetra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Integer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porta fermentum,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convallis </w:t>
      </w:r>
      <w:proofErr w:type="spellStart"/>
      <w:r>
        <w:t>nisl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>.</w:t>
      </w:r>
    </w:p>
    <w:p w14:paraId="5CDCA5C6" w14:textId="45FA8DFB" w:rsidR="00DE52CD" w:rsidRDefault="00DE52CD" w:rsidP="00DE52CD">
      <w:r>
        <w:t xml:space="preserve">Morbi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non porta</w:t>
      </w:r>
      <w:proofErr w:type="gramEnd"/>
      <w:r>
        <w:t xml:space="preserve"> gravida.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non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ac vestibulum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id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Integer lacinia </w:t>
      </w:r>
      <w:proofErr w:type="spellStart"/>
      <w:r>
        <w:t>enim</w:t>
      </w:r>
      <w:proofErr w:type="spellEnd"/>
      <w:r>
        <w:t xml:space="preserve"> </w:t>
      </w:r>
      <w:proofErr w:type="gramStart"/>
      <w:r>
        <w:t>non magna</w:t>
      </w:r>
      <w:proofErr w:type="gramEnd"/>
      <w:r>
        <w:t xml:space="preserve"> </w:t>
      </w:r>
      <w:proofErr w:type="spellStart"/>
      <w:r>
        <w:t>hendrerit</w:t>
      </w:r>
      <w:proofErr w:type="spellEnd"/>
      <w:r>
        <w:t xml:space="preserve">, ac </w:t>
      </w:r>
      <w:proofErr w:type="spellStart"/>
      <w:r>
        <w:t>consectetur</w:t>
      </w:r>
      <w:proofErr w:type="spellEnd"/>
      <w:r>
        <w:t xml:space="preserve"> ante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at maximus ligula </w:t>
      </w:r>
      <w:proofErr w:type="spellStart"/>
      <w:r>
        <w:t>lobortis</w:t>
      </w:r>
      <w:proofErr w:type="spellEnd"/>
      <w:r>
        <w:t xml:space="preserve"> non.</w:t>
      </w:r>
    </w:p>
    <w:p w14:paraId="3825BB90" w14:textId="37556AEF" w:rsidR="00912D66" w:rsidRDefault="00912D66" w:rsidP="00DE52CD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561F6D" w14:textId="381D9F0D" w:rsidR="001C4F3A" w:rsidRPr="00DE52CD" w:rsidRDefault="00DE52CD" w:rsidP="00DE52CD"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in magna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lacinia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in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semper,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at, fermentum </w:t>
      </w:r>
      <w:proofErr w:type="spellStart"/>
      <w:r>
        <w:t>nisl</w:t>
      </w:r>
      <w:proofErr w:type="spellEnd"/>
      <w:r>
        <w:t xml:space="preserve">. In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viver</w:t>
      </w:r>
      <w:bookmarkStart w:id="0" w:name="_GoBack"/>
      <w:bookmarkEnd w:id="0"/>
      <w:r>
        <w:t>ra</w:t>
      </w:r>
      <w:proofErr w:type="spellEnd"/>
      <w:r>
        <w:t xml:space="preserve">. Nam </w:t>
      </w:r>
      <w:proofErr w:type="spellStart"/>
      <w:r>
        <w:t>iaculis</w:t>
      </w:r>
      <w:proofErr w:type="spellEnd"/>
      <w:r>
        <w:t xml:space="preserve"> vestibulum </w:t>
      </w:r>
      <w:proofErr w:type="spellStart"/>
      <w:r>
        <w:t>lacus</w:t>
      </w:r>
      <w:proofErr w:type="spellEnd"/>
      <w:r>
        <w:t xml:space="preserve"> a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</w:p>
    <w:sectPr w:rsidR="001C4F3A" w:rsidRPr="00DE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19C76" w14:textId="77777777" w:rsidR="0068014E" w:rsidRDefault="0068014E" w:rsidP="005336BD">
      <w:pPr>
        <w:spacing w:after="0" w:line="240" w:lineRule="auto"/>
      </w:pPr>
      <w:r>
        <w:separator/>
      </w:r>
    </w:p>
  </w:endnote>
  <w:endnote w:type="continuationSeparator" w:id="0">
    <w:p w14:paraId="09719A58" w14:textId="77777777" w:rsidR="0068014E" w:rsidRDefault="0068014E" w:rsidP="005336BD">
      <w:pPr>
        <w:spacing w:after="0" w:line="240" w:lineRule="auto"/>
      </w:pPr>
      <w:r>
        <w:continuationSeparator/>
      </w:r>
    </w:p>
  </w:endnote>
  <w:endnote w:id="1">
    <w:p w14:paraId="1B941F11" w14:textId="6865B24E" w:rsidR="005336BD" w:rsidRDefault="005336BD">
      <w:pPr>
        <w:pStyle w:val="EndnoteText"/>
      </w:pPr>
      <w:r>
        <w:rPr>
          <w:rStyle w:val="EndnoteReference"/>
        </w:rPr>
        <w:endnoteRef/>
      </w:r>
      <w:r>
        <w:t xml:space="preserve"> This is an endnote.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C7FBE" w14:textId="77777777" w:rsidR="0068014E" w:rsidRDefault="0068014E" w:rsidP="005336BD">
      <w:pPr>
        <w:spacing w:after="0" w:line="240" w:lineRule="auto"/>
      </w:pPr>
      <w:r>
        <w:separator/>
      </w:r>
    </w:p>
  </w:footnote>
  <w:footnote w:type="continuationSeparator" w:id="0">
    <w:p w14:paraId="6B6DC701" w14:textId="77777777" w:rsidR="0068014E" w:rsidRDefault="0068014E" w:rsidP="00533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C5BC2"/>
    <w:multiLevelType w:val="hybridMultilevel"/>
    <w:tmpl w:val="082CD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A492F"/>
    <w:multiLevelType w:val="hybridMultilevel"/>
    <w:tmpl w:val="CEDEA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CD"/>
    <w:rsid w:val="000A1320"/>
    <w:rsid w:val="00104A5F"/>
    <w:rsid w:val="001C4F3A"/>
    <w:rsid w:val="00481D05"/>
    <w:rsid w:val="004B01FA"/>
    <w:rsid w:val="004E7AED"/>
    <w:rsid w:val="00511402"/>
    <w:rsid w:val="005336BD"/>
    <w:rsid w:val="0054726D"/>
    <w:rsid w:val="005753E8"/>
    <w:rsid w:val="005A2B77"/>
    <w:rsid w:val="0068014E"/>
    <w:rsid w:val="007345DD"/>
    <w:rsid w:val="0086601F"/>
    <w:rsid w:val="008A5593"/>
    <w:rsid w:val="00912D66"/>
    <w:rsid w:val="009C51A3"/>
    <w:rsid w:val="00AF59AE"/>
    <w:rsid w:val="00D63ACD"/>
    <w:rsid w:val="00DE52CD"/>
    <w:rsid w:val="00DF51A7"/>
    <w:rsid w:val="00ED4A59"/>
    <w:rsid w:val="00F6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F97"/>
  <w15:chartTrackingRefBased/>
  <w15:docId w15:val="{BFEDD533-B40C-456E-84C1-0F6E02CC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DE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F6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67A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D4A5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336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36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36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9B725-EAC9-4085-822A-41A88BF0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later document</vt:lpstr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later document</dc:title>
  <dc:subject/>
  <dc:creator>James</dc:creator>
  <cp:keywords>meducation article</cp:keywords>
  <dc:description/>
  <cp:lastModifiedBy>James Heggie</cp:lastModifiedBy>
  <cp:revision>23</cp:revision>
  <dcterms:created xsi:type="dcterms:W3CDTF">2018-06-20T17:50:00Z</dcterms:created>
  <dcterms:modified xsi:type="dcterms:W3CDTF">2018-06-25T20:28:00Z</dcterms:modified>
</cp:coreProperties>
</file>