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3B6D" w14:textId="76693F6A" w:rsidR="00C7403B" w:rsidRDefault="008E2961" w:rsidP="008E2961">
      <w:pPr>
        <w:pStyle w:val="Title"/>
      </w:pPr>
      <w:r>
        <w:t>Document 1</w:t>
      </w:r>
    </w:p>
    <w:p w14:paraId="27B2AD6B" w14:textId="22D9D7EA" w:rsidR="00F86512" w:rsidRDefault="00F86512" w:rsidP="00F86512">
      <w:pPr>
        <w:pStyle w:val="Subtitle"/>
      </w:pPr>
      <w:r>
        <w:t>Dr James Heggie MBChB MRCP(UK) FRCA FFICM</w:t>
      </w:r>
    </w:p>
    <w:p w14:paraId="59259747" w14:textId="77777777" w:rsidR="0023509B" w:rsidRDefault="00F86512" w:rsidP="00F86512">
      <w:r>
        <w:t xml:space="preserve">This is a </w:t>
      </w:r>
      <w:r w:rsidRPr="00F86512">
        <w:rPr>
          <w:b/>
          <w:bCs/>
        </w:rPr>
        <w:t>preamble</w:t>
      </w:r>
      <w:r>
        <w:t xml:space="preserve">. Because there hasn’t been a </w:t>
      </w:r>
      <w:r w:rsidRPr="00F86512">
        <w:rPr>
          <w:b/>
          <w:bCs/>
        </w:rPr>
        <w:t xml:space="preserve">level 1 </w:t>
      </w:r>
      <w:proofErr w:type="gramStart"/>
      <w:r w:rsidRPr="00F86512">
        <w:rPr>
          <w:b/>
          <w:bCs/>
        </w:rPr>
        <w:t>heading</w:t>
      </w:r>
      <w:proofErr w:type="gramEnd"/>
      <w:r>
        <w:t xml:space="preserve"> yet this will all appear within a </w:t>
      </w:r>
      <w:r w:rsidRPr="00F86512">
        <w:rPr>
          <w:rStyle w:val="InlineCode"/>
        </w:rPr>
        <w:t>&lt;header&gt;</w:t>
      </w:r>
      <w:r>
        <w:t xml:space="preserve"> element and </w:t>
      </w:r>
      <w:proofErr w:type="spellStart"/>
      <w:proofErr w:type="gramStart"/>
      <w:r>
        <w:t>wont</w:t>
      </w:r>
      <w:proofErr w:type="spellEnd"/>
      <w:proofErr w:type="gramEnd"/>
      <w:r>
        <w:t xml:space="preserve"> be wrapped in a </w:t>
      </w:r>
      <w:r w:rsidRPr="00F86512">
        <w:rPr>
          <w:rStyle w:val="InlineCode"/>
        </w:rPr>
        <w:t>&lt;section&gt;</w:t>
      </w:r>
      <w:r>
        <w:t>. I think I like this – we’ll see.</w:t>
      </w:r>
    </w:p>
    <w:p w14:paraId="49D6231C" w14:textId="77777777" w:rsidR="0023509B" w:rsidRDefault="00F86512" w:rsidP="00F86512">
      <w:r>
        <w:t xml:space="preserve">I’m not sure how much I can change – I </w:t>
      </w:r>
      <w:r w:rsidR="0023509B">
        <w:t>didn’t really want to get into Lua filters but then I accidentally did</w:t>
      </w:r>
      <w:r>
        <w:t>.</w:t>
      </w:r>
      <w:r w:rsidR="0023509B">
        <w:t xml:space="preserve"> Oh well – it works nicely anyway.</w:t>
      </w:r>
    </w:p>
    <w:p w14:paraId="2F72A5E6" w14:textId="045EC8BF" w:rsidR="00F86512" w:rsidRPr="00F86512" w:rsidRDefault="0023509B" w:rsidP="00F86512">
      <w:r>
        <w:t xml:space="preserve">And I think </w:t>
      </w:r>
      <w:proofErr w:type="gramStart"/>
      <w:r>
        <w:t>its</w:t>
      </w:r>
      <w:proofErr w:type="gramEnd"/>
      <w:r>
        <w:t xml:space="preserve"> short enough that I’m not worried </w:t>
      </w:r>
      <w:proofErr w:type="gramStart"/>
      <w:r>
        <w:t>its</w:t>
      </w:r>
      <w:proofErr w:type="gramEnd"/>
      <w:r>
        <w:t xml:space="preserve"> sending my details to China.</w:t>
      </w:r>
    </w:p>
    <w:p w14:paraId="163039AA" w14:textId="12058F8C" w:rsidR="004E23A3" w:rsidRDefault="004E23A3" w:rsidP="004E23A3">
      <w:pPr>
        <w:pStyle w:val="Heading1"/>
      </w:pPr>
      <w:r>
        <w:t>The first heading</w:t>
      </w:r>
    </w:p>
    <w:p w14:paraId="68C84659" w14:textId="0BF8E259" w:rsidR="008E2961" w:rsidRDefault="008E2961" w:rsidP="008E2961">
      <w:r>
        <w:t>This is the first document.</w:t>
      </w:r>
    </w:p>
    <w:p w14:paraId="1A0B991D" w14:textId="3CF85CA1" w:rsidR="00CB3968" w:rsidRDefault="00CB3968" w:rsidP="008E2961">
      <w:r>
        <w:t>Now it contains an image…</w:t>
      </w:r>
    </w:p>
    <w:p w14:paraId="10708C2C" w14:textId="77777777" w:rsidR="00A52033" w:rsidRDefault="00CB3968" w:rsidP="00A52033">
      <w:pPr>
        <w:keepNext/>
      </w:pPr>
      <w:r>
        <w:rPr>
          <w:noProof/>
        </w:rPr>
        <w:drawing>
          <wp:inline distT="0" distB="0" distL="0" distR="0" wp14:anchorId="4693F190" wp14:editId="042EE228">
            <wp:extent cx="914400" cy="914400"/>
            <wp:effectExtent l="0" t="0" r="0" b="0"/>
            <wp:docPr id="1276538356" name="Graphic 1" descr="Blockchai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38356" name="Graphic 1276538356" descr="Blockchai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F494" w14:textId="049C5894" w:rsidR="00CB3968" w:rsidRDefault="00A52033" w:rsidP="00A5203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Some squares</w:t>
      </w:r>
    </w:p>
    <w:p w14:paraId="39550CC3" w14:textId="7AF2BDA5" w:rsidR="00CB3968" w:rsidRDefault="00CB3968" w:rsidP="008E2961">
      <w:r>
        <w:t>And…</w:t>
      </w:r>
    </w:p>
    <w:p w14:paraId="52A4D2A3" w14:textId="18318C7C" w:rsidR="00CB3968" w:rsidRDefault="00CB3968">
      <w:r>
        <w:br w:type="page"/>
      </w:r>
    </w:p>
    <w:p w14:paraId="3FE73FA6" w14:textId="675C5E06" w:rsidR="00CB3968" w:rsidRDefault="00CB3968" w:rsidP="00C448AF">
      <w:pPr>
        <w:pStyle w:val="Heading-1-Green"/>
      </w:pPr>
      <w:r>
        <w:lastRenderedPageBreak/>
        <w:t>A page break</w:t>
      </w:r>
    </w:p>
    <w:p w14:paraId="760A8D61" w14:textId="758E6F72" w:rsidR="00CB3968" w:rsidRDefault="00CB3968" w:rsidP="00CB3968">
      <w:proofErr w:type="spellStart"/>
      <w:proofErr w:type="gramStart"/>
      <w:r>
        <w:t>Lets</w:t>
      </w:r>
      <w:proofErr w:type="spellEnd"/>
      <w:proofErr w:type="gramEnd"/>
      <w:r>
        <w:t xml:space="preserve"> see what </w:t>
      </w:r>
      <w:r w:rsidRPr="00137543">
        <w:rPr>
          <w:b/>
          <w:bCs/>
          <w:i/>
          <w:iCs/>
          <w:u w:val="single"/>
        </w:rPr>
        <w:t>happens</w:t>
      </w:r>
      <w:r>
        <w:t>.</w:t>
      </w:r>
    </w:p>
    <w:p w14:paraId="2DD95689" w14:textId="105D215F" w:rsidR="00CB3968" w:rsidRDefault="00CB3968" w:rsidP="00CB3968">
      <w:r>
        <w:t>How about a table…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3968" w14:paraId="0C0C616B" w14:textId="77777777" w:rsidTr="00CB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14:paraId="4E46B334" w14:textId="123ED302" w:rsidR="00CB3968" w:rsidRDefault="00CB3968" w:rsidP="00CB3968">
            <w:r>
              <w:t>One</w:t>
            </w:r>
          </w:p>
        </w:tc>
        <w:tc>
          <w:tcPr>
            <w:tcW w:w="3005" w:type="dxa"/>
          </w:tcPr>
          <w:p w14:paraId="0955A930" w14:textId="3468C905" w:rsidR="00CB3968" w:rsidRDefault="00CB3968" w:rsidP="00CB39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Two</w:t>
            </w:r>
          </w:p>
        </w:tc>
        <w:tc>
          <w:tcPr>
            <w:tcW w:w="3006" w:type="dxa"/>
          </w:tcPr>
          <w:p w14:paraId="36483B01" w14:textId="6895A535" w:rsidR="00CB3968" w:rsidRDefault="00CB3968" w:rsidP="00CB39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Three</w:t>
            </w:r>
          </w:p>
        </w:tc>
      </w:tr>
      <w:tr w:rsidR="00CB3968" w14:paraId="141E3842" w14:textId="77777777" w:rsidTr="00CB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02075C" w14:textId="50F63F54" w:rsidR="00CB3968" w:rsidRDefault="00CB3968" w:rsidP="00CB3968">
            <w:r>
              <w:t>Two</w:t>
            </w:r>
          </w:p>
        </w:tc>
        <w:tc>
          <w:tcPr>
            <w:tcW w:w="3005" w:type="dxa"/>
          </w:tcPr>
          <w:p w14:paraId="32E124D2" w14:textId="51559650" w:rsidR="00CB3968" w:rsidRDefault="00CB3968" w:rsidP="00CB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006" w:type="dxa"/>
          </w:tcPr>
          <w:p w14:paraId="024E6250" w14:textId="2B3E37F6" w:rsidR="00CB3968" w:rsidRDefault="00CB3968" w:rsidP="00CB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CB3968" w14:paraId="307065C3" w14:textId="77777777" w:rsidTr="00CB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61015C" w14:textId="22772F12" w:rsidR="00CB3968" w:rsidRDefault="00CB3968" w:rsidP="00CB3968">
            <w:r>
              <w:t>Three</w:t>
            </w:r>
          </w:p>
        </w:tc>
        <w:tc>
          <w:tcPr>
            <w:tcW w:w="3005" w:type="dxa"/>
          </w:tcPr>
          <w:p w14:paraId="327E1EE8" w14:textId="5B744D8F" w:rsidR="00CB3968" w:rsidRDefault="00CB3968" w:rsidP="00CB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006" w:type="dxa"/>
          </w:tcPr>
          <w:p w14:paraId="2B74871E" w14:textId="17D04044" w:rsidR="00CB3968" w:rsidRDefault="00CB3968" w:rsidP="00CB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2B818823" w14:textId="77777777" w:rsidR="00CB3968" w:rsidRDefault="00CB3968" w:rsidP="00CB3968"/>
    <w:p w14:paraId="5B5B5CC8" w14:textId="478463F0" w:rsidR="0048320D" w:rsidRDefault="0048320D" w:rsidP="00CB3968">
      <w:r>
        <w:t xml:space="preserve">And how about an </w:t>
      </w:r>
      <w:proofErr w:type="gramStart"/>
      <w:r>
        <w:t>equation</w:t>
      </w:r>
      <w:r w:rsidR="00137543" w:rsidRPr="00137543">
        <w:rPr>
          <w:vertAlign w:val="superscript"/>
        </w:rPr>
        <w:t>(</w:t>
      </w:r>
      <w:proofErr w:type="gramEnd"/>
      <w:r w:rsidR="00137543">
        <w:rPr>
          <w:vertAlign w:val="superscript"/>
        </w:rPr>
        <w:t xml:space="preserve">and a </w:t>
      </w:r>
      <w:proofErr w:type="gramStart"/>
      <w:r w:rsidR="00137543">
        <w:rPr>
          <w:vertAlign w:val="superscript"/>
        </w:rPr>
        <w:t>subscript</w:t>
      </w:r>
      <w:r w:rsidR="00137543" w:rsidRPr="00137543">
        <w:rPr>
          <w:vertAlign w:val="superscript"/>
        </w:rPr>
        <w:t>)</w:t>
      </w:r>
      <w:r>
        <w:t>…</w:t>
      </w:r>
      <w:proofErr w:type="gramEnd"/>
    </w:p>
    <w:p w14:paraId="76C8B923" w14:textId="02360EC7" w:rsidR="0048320D" w:rsidRPr="0048320D" w:rsidRDefault="0048320D" w:rsidP="00CB396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Cl</m:t>
                      </m:r>
                    </m:den>
                  </m:f>
                  <m:r>
                    <w:rPr>
                      <w:rFonts w:ascii="Cambria Math" w:hAnsi="Cambria Math"/>
                    </w:rPr>
                    <m:t>×t</m:t>
                  </m:r>
                </m:sup>
              </m:sSup>
            </m:den>
          </m:f>
        </m:oMath>
      </m:oMathPara>
    </w:p>
    <w:p w14:paraId="6075027D" w14:textId="50F67AE4" w:rsidR="0048320D" w:rsidRDefault="00BC3CA7" w:rsidP="00CB3968">
      <w:r>
        <w:t>And a list…</w:t>
      </w:r>
    </w:p>
    <w:p w14:paraId="082AF01D" w14:textId="3C9F08DF" w:rsidR="00BC3CA7" w:rsidRDefault="00BC3CA7" w:rsidP="00BC3CA7">
      <w:pPr>
        <w:pStyle w:val="ListParagraph"/>
        <w:numPr>
          <w:ilvl w:val="0"/>
          <w:numId w:val="1"/>
        </w:numPr>
      </w:pPr>
      <w:r>
        <w:t>One</w:t>
      </w:r>
    </w:p>
    <w:p w14:paraId="50D13046" w14:textId="10CE91BD" w:rsidR="00BC3CA7" w:rsidRDefault="00BC3CA7" w:rsidP="00BC3CA7">
      <w:pPr>
        <w:pStyle w:val="ListParagraph"/>
        <w:numPr>
          <w:ilvl w:val="0"/>
          <w:numId w:val="1"/>
        </w:numPr>
      </w:pPr>
      <w:r>
        <w:t>Two</w:t>
      </w:r>
    </w:p>
    <w:p w14:paraId="74395EF1" w14:textId="3A02EADC" w:rsidR="00BC3CA7" w:rsidRDefault="00BC3CA7" w:rsidP="00BC3CA7">
      <w:pPr>
        <w:pStyle w:val="ListParagraph"/>
        <w:numPr>
          <w:ilvl w:val="0"/>
          <w:numId w:val="1"/>
        </w:numPr>
      </w:pPr>
      <w:r>
        <w:t>Three</w:t>
      </w:r>
    </w:p>
    <w:p w14:paraId="102E7988" w14:textId="1574D0CA" w:rsidR="00BC3CA7" w:rsidRDefault="00BC3CA7" w:rsidP="00BC3CA7">
      <w:pPr>
        <w:pStyle w:val="ListParagraph"/>
        <w:numPr>
          <w:ilvl w:val="1"/>
          <w:numId w:val="1"/>
        </w:numPr>
      </w:pPr>
      <w:r>
        <w:t>And an indent</w:t>
      </w:r>
    </w:p>
    <w:p w14:paraId="21120F66" w14:textId="77777777" w:rsidR="00BC3CA7" w:rsidRDefault="00BC3CA7" w:rsidP="00BC3CA7"/>
    <w:p w14:paraId="5601FD20" w14:textId="54F9659D" w:rsidR="00BC3CA7" w:rsidRDefault="00BC3CA7" w:rsidP="00BC3CA7">
      <w:r>
        <w:t>Unordered this time…</w:t>
      </w:r>
    </w:p>
    <w:p w14:paraId="0F825600" w14:textId="272CE6F2" w:rsidR="00BC3CA7" w:rsidRDefault="00BC3CA7" w:rsidP="00BC3CA7">
      <w:pPr>
        <w:pStyle w:val="ListParagraph"/>
        <w:numPr>
          <w:ilvl w:val="0"/>
          <w:numId w:val="2"/>
        </w:numPr>
      </w:pPr>
      <w:r>
        <w:t>Ho</w:t>
      </w:r>
    </w:p>
    <w:p w14:paraId="43AF32B7" w14:textId="0E38299C" w:rsidR="00BC3CA7" w:rsidRDefault="00BC3CA7" w:rsidP="00BC3CA7">
      <w:pPr>
        <w:pStyle w:val="ListParagraph"/>
        <w:numPr>
          <w:ilvl w:val="0"/>
          <w:numId w:val="2"/>
        </w:numPr>
      </w:pPr>
      <w:r>
        <w:t>Hum</w:t>
      </w:r>
    </w:p>
    <w:p w14:paraId="0A888CB6" w14:textId="5ABAED9B" w:rsidR="00BC3CA7" w:rsidRPr="00CB3968" w:rsidRDefault="00BC3CA7" w:rsidP="00BC3CA7">
      <w:pPr>
        <w:pStyle w:val="ListParagraph"/>
        <w:numPr>
          <w:ilvl w:val="0"/>
          <w:numId w:val="2"/>
        </w:numPr>
      </w:pPr>
      <w:r>
        <w:t>Fiddle-de-dee</w:t>
      </w:r>
    </w:p>
    <w:sectPr w:rsidR="00BC3CA7" w:rsidRPr="00CB3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C10"/>
    <w:multiLevelType w:val="hybridMultilevel"/>
    <w:tmpl w:val="8F2AA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4485E"/>
    <w:multiLevelType w:val="hybridMultilevel"/>
    <w:tmpl w:val="28EA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573370">
    <w:abstractNumId w:val="1"/>
  </w:num>
  <w:num w:numId="2" w16cid:durableId="10428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61"/>
    <w:rsid w:val="00075C69"/>
    <w:rsid w:val="000C55CD"/>
    <w:rsid w:val="00134B9B"/>
    <w:rsid w:val="00137543"/>
    <w:rsid w:val="001657E4"/>
    <w:rsid w:val="0023509B"/>
    <w:rsid w:val="00287FF9"/>
    <w:rsid w:val="0033097C"/>
    <w:rsid w:val="00382C7A"/>
    <w:rsid w:val="004150C9"/>
    <w:rsid w:val="0048320D"/>
    <w:rsid w:val="004E23A3"/>
    <w:rsid w:val="00514DAB"/>
    <w:rsid w:val="00545574"/>
    <w:rsid w:val="00586228"/>
    <w:rsid w:val="005B7B04"/>
    <w:rsid w:val="006227FE"/>
    <w:rsid w:val="0062775B"/>
    <w:rsid w:val="00684976"/>
    <w:rsid w:val="006B7F95"/>
    <w:rsid w:val="00757B18"/>
    <w:rsid w:val="008A58D1"/>
    <w:rsid w:val="008E2961"/>
    <w:rsid w:val="00983C2C"/>
    <w:rsid w:val="00A52033"/>
    <w:rsid w:val="00A5555E"/>
    <w:rsid w:val="00A70227"/>
    <w:rsid w:val="00AC5F4A"/>
    <w:rsid w:val="00B44589"/>
    <w:rsid w:val="00B87FF4"/>
    <w:rsid w:val="00BB6D88"/>
    <w:rsid w:val="00BC3CA7"/>
    <w:rsid w:val="00C35D2D"/>
    <w:rsid w:val="00C448AF"/>
    <w:rsid w:val="00C61715"/>
    <w:rsid w:val="00C7403B"/>
    <w:rsid w:val="00CB3968"/>
    <w:rsid w:val="00CC2443"/>
    <w:rsid w:val="00D16453"/>
    <w:rsid w:val="00DF74A4"/>
    <w:rsid w:val="00DF763E"/>
    <w:rsid w:val="00EC2C6C"/>
    <w:rsid w:val="00F2105B"/>
    <w:rsid w:val="00F3194B"/>
    <w:rsid w:val="00F41624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00FB"/>
  <w15:chartTrackingRefBased/>
  <w15:docId w15:val="{1083FD48-0716-464A-932A-216C85CA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B39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InlineCode">
    <w:name w:val="Inline Code"/>
    <w:basedOn w:val="DefaultParagraphFont"/>
    <w:uiPriority w:val="1"/>
    <w:qFormat/>
    <w:rsid w:val="00F86512"/>
    <w:rPr>
      <w:rFonts w:ascii="Consolas" w:hAnsi="Consolas"/>
    </w:rPr>
  </w:style>
  <w:style w:type="character" w:styleId="PlaceholderText">
    <w:name w:val="Placeholder Text"/>
    <w:basedOn w:val="DefaultParagraphFont"/>
    <w:uiPriority w:val="99"/>
    <w:semiHidden/>
    <w:rsid w:val="0048320D"/>
    <w:rPr>
      <w:color w:val="666666"/>
    </w:rPr>
  </w:style>
  <w:style w:type="paragraph" w:customStyle="1" w:styleId="Heading-1-Green">
    <w:name w:val="Heading-1-Green"/>
    <w:basedOn w:val="Heading1"/>
    <w:next w:val="Normal"/>
    <w:qFormat/>
    <w:rsid w:val="00C448AF"/>
  </w:style>
  <w:style w:type="paragraph" w:customStyle="1" w:styleId="Config">
    <w:name w:val="Config"/>
    <w:basedOn w:val="Normal"/>
    <w:next w:val="Normal"/>
    <w:qFormat/>
    <w:rsid w:val="001657E4"/>
    <w:pPr>
      <w:shd w:val="clear" w:color="auto" w:fill="E8E8E8" w:themeFill="background2"/>
    </w:pPr>
    <w:rPr>
      <w:rFonts w:ascii="Consolas" w:hAnsi="Consolas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24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24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24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443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5203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24</cp:revision>
  <dcterms:created xsi:type="dcterms:W3CDTF">2025-10-31T14:31:00Z</dcterms:created>
  <dcterms:modified xsi:type="dcterms:W3CDTF">2025-11-12T20:23:00Z</dcterms:modified>
</cp:coreProperties>
</file>