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532C" w14:textId="49915791" w:rsidR="000F0436" w:rsidRPr="00F6640B" w:rsidRDefault="00DC48FC" w:rsidP="00DC48FC">
      <w:pPr>
        <w:jc w:val="both"/>
        <w:rPr>
          <w:rFonts w:eastAsiaTheme="minorHAnsi"/>
        </w:rPr>
      </w:pPr>
      <w:r w:rsidRPr="00F6640B">
        <w:rPr>
          <w:rFonts w:eastAsiaTheme="minorHAnsi"/>
          <w:noProof/>
        </w:rPr>
        <w:drawing>
          <wp:inline distT="0" distB="0" distL="0" distR="0" wp14:anchorId="30BF102D" wp14:editId="3713D2BD">
            <wp:extent cx="2631749" cy="2064589"/>
            <wp:effectExtent l="0" t="0" r="0" b="5715"/>
            <wp:docPr id="8152886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88689" name="图片 815288689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792" cy="213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0DB4" w14:textId="2B3B94EA" w:rsidR="007E1782" w:rsidRPr="00F6640B" w:rsidRDefault="00DC48FC" w:rsidP="001306BF">
      <w:pPr>
        <w:spacing w:after="0"/>
        <w:rPr>
          <w:rStyle w:val="af6"/>
          <w:rFonts w:eastAsiaTheme="minorHAnsi"/>
          <w:sz w:val="24"/>
        </w:rPr>
      </w:pPr>
      <w:r w:rsidRPr="00F6640B">
        <w:rPr>
          <w:rStyle w:val="af6"/>
          <w:rFonts w:eastAsiaTheme="minorHAnsi"/>
          <w:sz w:val="24"/>
        </w:rPr>
        <w:t>简介</w:t>
      </w:r>
    </w:p>
    <w:p w14:paraId="7B1AECC0" w14:textId="4929AB60" w:rsidR="001306BF" w:rsidRPr="00F6640B" w:rsidRDefault="001306BF" w:rsidP="001306BF">
      <w:pPr>
        <w:rPr>
          <w:rFonts w:eastAsiaTheme="minorHAnsi"/>
          <w:sz w:val="20"/>
          <w:szCs w:val="21"/>
        </w:rPr>
      </w:pPr>
      <w:r w:rsidRPr="00F6640B">
        <w:rPr>
          <w:rFonts w:eastAsiaTheme="minorHAnsi"/>
          <w:sz w:val="20"/>
          <w:szCs w:val="21"/>
        </w:rPr>
        <w:t>SmartUSBHub Pro 4CH USB3.0</w:t>
      </w:r>
      <w:r w:rsidR="00DC48FC" w:rsidRPr="00F6640B">
        <w:rPr>
          <w:rFonts w:eastAsiaTheme="minorHAnsi"/>
          <w:sz w:val="20"/>
          <w:szCs w:val="21"/>
        </w:rPr>
        <w:t xml:space="preserve"> 是一款 </w:t>
      </w:r>
      <w:r w:rsidRPr="00F6640B">
        <w:rPr>
          <w:rFonts w:eastAsiaTheme="minorHAnsi"/>
          <w:sz w:val="20"/>
          <w:szCs w:val="21"/>
        </w:rPr>
        <w:t>4</w:t>
      </w:r>
      <w:r w:rsidR="00DC48FC" w:rsidRPr="00F6640B">
        <w:rPr>
          <w:rFonts w:eastAsiaTheme="minorHAnsi"/>
          <w:sz w:val="20"/>
          <w:szCs w:val="21"/>
        </w:rPr>
        <w:t xml:space="preserve"> 端口软件可编程 USB 5Gbps (USB 3.2 Gen1) 集线器，专为要求严苛的工业环境设计，这些环境需要对 USB 端口进行高级控制和监控。它非常适用于测试或开发环境，这些环境中消费级 USB 集线器的标准"常开"行为并不理想。</w:t>
      </w:r>
    </w:p>
    <w:p w14:paraId="30523F8D" w14:textId="77777777" w:rsidR="00A06A99" w:rsidRPr="00F6640B" w:rsidRDefault="001306BF" w:rsidP="00A06A99">
      <w:pPr>
        <w:rPr>
          <w:rFonts w:eastAsiaTheme="minorHAnsi"/>
          <w:sz w:val="20"/>
          <w:szCs w:val="21"/>
        </w:rPr>
      </w:pPr>
      <w:r w:rsidRPr="00F6640B">
        <w:rPr>
          <w:rFonts w:eastAsiaTheme="minorHAnsi"/>
          <w:sz w:val="20"/>
          <w:szCs w:val="21"/>
        </w:rPr>
        <w:t>SmartUSBHub Pro 4CH USB3.0</w:t>
      </w:r>
      <w:r w:rsidR="00DC48FC" w:rsidRPr="00F6640B">
        <w:rPr>
          <w:rFonts w:eastAsiaTheme="minorHAnsi"/>
          <w:sz w:val="20"/>
          <w:szCs w:val="21"/>
        </w:rPr>
        <w:t xml:space="preserve"> </w:t>
      </w:r>
      <w:r w:rsidRPr="00F6640B">
        <w:rPr>
          <w:rFonts w:eastAsiaTheme="minorHAnsi"/>
          <w:sz w:val="20"/>
          <w:szCs w:val="21"/>
        </w:rPr>
        <w:t>通过一个USB串口进行软件控制</w:t>
      </w:r>
      <w:r w:rsidR="00A06A99" w:rsidRPr="00F6640B">
        <w:rPr>
          <w:rFonts w:eastAsiaTheme="minorHAnsi"/>
          <w:sz w:val="20"/>
          <w:szCs w:val="21"/>
        </w:rPr>
        <w:t>，</w:t>
      </w:r>
      <w:r w:rsidR="00DC48FC" w:rsidRPr="00F6640B">
        <w:rPr>
          <w:rFonts w:eastAsiaTheme="minorHAnsi"/>
          <w:sz w:val="20"/>
          <w:szCs w:val="21"/>
        </w:rPr>
        <w:t>可用于启用/禁用单个 USB 端口、设置电流限制、设置 USB 充电协议行为，</w:t>
      </w:r>
      <w:r w:rsidR="00A06A99" w:rsidRPr="00F6640B">
        <w:rPr>
          <w:rFonts w:eastAsiaTheme="minorHAnsi"/>
          <w:sz w:val="20"/>
          <w:szCs w:val="21"/>
        </w:rPr>
        <w:t>并在开发和测试中实现 USB 端口行为的自动化控制。</w:t>
      </w:r>
    </w:p>
    <w:p w14:paraId="575A7585" w14:textId="34F1AB20" w:rsidR="0068162A" w:rsidRPr="00F6640B" w:rsidRDefault="0068162A" w:rsidP="00A06A99">
      <w:pPr>
        <w:rPr>
          <w:rStyle w:val="af6"/>
          <w:rFonts w:eastAsiaTheme="minorHAnsi"/>
          <w:sz w:val="24"/>
        </w:rPr>
      </w:pPr>
      <w:r w:rsidRPr="00F6640B">
        <w:rPr>
          <w:rStyle w:val="af6"/>
          <w:rFonts w:eastAsiaTheme="minorHAnsi"/>
          <w:sz w:val="24"/>
        </w:rPr>
        <w:t>应用</w:t>
      </w:r>
    </w:p>
    <w:p w14:paraId="11C14522" w14:textId="28959D25" w:rsidR="001306BF" w:rsidRPr="00F6640B" w:rsidRDefault="001306BF" w:rsidP="0068162A">
      <w:pPr>
        <w:pStyle w:val="a9"/>
        <w:numPr>
          <w:ilvl w:val="0"/>
          <w:numId w:val="5"/>
        </w:numPr>
        <w:spacing w:after="0"/>
        <w:rPr>
          <w:rFonts w:eastAsiaTheme="minorHAnsi"/>
          <w:sz w:val="20"/>
          <w:szCs w:val="21"/>
        </w:rPr>
      </w:pPr>
      <w:r w:rsidRPr="00F6640B">
        <w:rPr>
          <w:rFonts w:eastAsiaTheme="minorHAnsi"/>
          <w:sz w:val="20"/>
          <w:szCs w:val="21"/>
        </w:rPr>
        <w:t xml:space="preserve">USB 设备制造  </w:t>
      </w:r>
    </w:p>
    <w:p w14:paraId="1F42661C" w14:textId="3A63625C" w:rsidR="001306BF" w:rsidRPr="00F6640B" w:rsidRDefault="001306BF" w:rsidP="0068162A">
      <w:pPr>
        <w:pStyle w:val="a9"/>
        <w:numPr>
          <w:ilvl w:val="0"/>
          <w:numId w:val="5"/>
        </w:numPr>
        <w:spacing w:after="0"/>
        <w:rPr>
          <w:rFonts w:eastAsiaTheme="minorHAnsi"/>
          <w:sz w:val="20"/>
          <w:szCs w:val="21"/>
        </w:rPr>
      </w:pPr>
      <w:r w:rsidRPr="00F6640B">
        <w:rPr>
          <w:rFonts w:eastAsiaTheme="minorHAnsi"/>
          <w:sz w:val="20"/>
          <w:szCs w:val="21"/>
        </w:rPr>
        <w:t xml:space="preserve">USB 设备验证与开发  </w:t>
      </w:r>
    </w:p>
    <w:p w14:paraId="51540F4C" w14:textId="6C7F2C66" w:rsidR="001306BF" w:rsidRPr="00F6640B" w:rsidRDefault="001306BF" w:rsidP="0068162A">
      <w:pPr>
        <w:pStyle w:val="a9"/>
        <w:numPr>
          <w:ilvl w:val="0"/>
          <w:numId w:val="5"/>
        </w:numPr>
        <w:spacing w:after="0"/>
        <w:rPr>
          <w:rFonts w:eastAsiaTheme="minorHAnsi"/>
          <w:sz w:val="20"/>
          <w:szCs w:val="21"/>
        </w:rPr>
      </w:pPr>
      <w:r w:rsidRPr="00F6640B">
        <w:rPr>
          <w:rFonts w:eastAsiaTheme="minorHAnsi"/>
          <w:sz w:val="20"/>
          <w:szCs w:val="21"/>
        </w:rPr>
        <w:t xml:space="preserve">插拔循环测试  </w:t>
      </w:r>
    </w:p>
    <w:p w14:paraId="20DBA942" w14:textId="7B332C79" w:rsidR="001306BF" w:rsidRPr="00F6640B" w:rsidRDefault="001306BF" w:rsidP="0068162A">
      <w:pPr>
        <w:pStyle w:val="a9"/>
        <w:numPr>
          <w:ilvl w:val="0"/>
          <w:numId w:val="5"/>
        </w:numPr>
        <w:spacing w:after="0"/>
        <w:rPr>
          <w:rFonts w:eastAsiaTheme="minorHAnsi"/>
          <w:sz w:val="20"/>
          <w:szCs w:val="21"/>
        </w:rPr>
      </w:pPr>
      <w:r w:rsidRPr="00F6640B">
        <w:rPr>
          <w:rFonts w:eastAsiaTheme="minorHAnsi"/>
          <w:sz w:val="20"/>
          <w:szCs w:val="21"/>
        </w:rPr>
        <w:t xml:space="preserve">功能测试  </w:t>
      </w:r>
    </w:p>
    <w:p w14:paraId="25F909DE" w14:textId="7D62211B" w:rsidR="001306BF" w:rsidRPr="00F6640B" w:rsidRDefault="001306BF" w:rsidP="0068162A">
      <w:pPr>
        <w:pStyle w:val="a9"/>
        <w:numPr>
          <w:ilvl w:val="0"/>
          <w:numId w:val="5"/>
        </w:numPr>
        <w:spacing w:after="0"/>
        <w:rPr>
          <w:rFonts w:eastAsiaTheme="minorHAnsi"/>
          <w:sz w:val="20"/>
          <w:szCs w:val="21"/>
        </w:rPr>
      </w:pPr>
      <w:r w:rsidRPr="00F6640B">
        <w:rPr>
          <w:rFonts w:eastAsiaTheme="minorHAnsi"/>
          <w:sz w:val="20"/>
          <w:szCs w:val="21"/>
        </w:rPr>
        <w:t xml:space="preserve">电池充电  </w:t>
      </w:r>
    </w:p>
    <w:p w14:paraId="5DFC48A9" w14:textId="2CC66C40" w:rsidR="001306BF" w:rsidRPr="00F6640B" w:rsidRDefault="001306BF" w:rsidP="0068162A">
      <w:pPr>
        <w:pStyle w:val="a9"/>
        <w:numPr>
          <w:ilvl w:val="0"/>
          <w:numId w:val="5"/>
        </w:numPr>
        <w:spacing w:after="0"/>
        <w:rPr>
          <w:rFonts w:eastAsiaTheme="minorHAnsi"/>
          <w:sz w:val="20"/>
          <w:szCs w:val="21"/>
        </w:rPr>
      </w:pPr>
      <w:r w:rsidRPr="00F6640B">
        <w:rPr>
          <w:rFonts w:eastAsiaTheme="minorHAnsi"/>
          <w:sz w:val="20"/>
          <w:szCs w:val="21"/>
        </w:rPr>
        <w:t xml:space="preserve">USB 设备复位  </w:t>
      </w:r>
    </w:p>
    <w:p w14:paraId="327C7262" w14:textId="11C68F1B" w:rsidR="001306BF" w:rsidRPr="00F6640B" w:rsidRDefault="001306BF" w:rsidP="0068162A">
      <w:pPr>
        <w:pStyle w:val="a9"/>
        <w:numPr>
          <w:ilvl w:val="0"/>
          <w:numId w:val="5"/>
        </w:numPr>
        <w:spacing w:after="0"/>
        <w:rPr>
          <w:rFonts w:eastAsiaTheme="minorHAnsi"/>
          <w:sz w:val="20"/>
          <w:szCs w:val="21"/>
        </w:rPr>
      </w:pPr>
      <w:r w:rsidRPr="00F6640B">
        <w:rPr>
          <w:rFonts w:eastAsiaTheme="minorHAnsi"/>
          <w:sz w:val="20"/>
          <w:szCs w:val="21"/>
        </w:rPr>
        <w:t xml:space="preserve">USB 电源监控  </w:t>
      </w:r>
    </w:p>
    <w:p w14:paraId="08AFEC61" w14:textId="1CCA4402" w:rsidR="00DC48FC" w:rsidRPr="00F6640B" w:rsidRDefault="001306BF" w:rsidP="0068162A">
      <w:pPr>
        <w:pStyle w:val="a9"/>
        <w:numPr>
          <w:ilvl w:val="0"/>
          <w:numId w:val="5"/>
        </w:numPr>
        <w:spacing w:after="0"/>
        <w:rPr>
          <w:rFonts w:eastAsiaTheme="minorHAnsi"/>
          <w:sz w:val="20"/>
          <w:szCs w:val="21"/>
        </w:rPr>
      </w:pPr>
      <w:r w:rsidRPr="00F6640B">
        <w:rPr>
          <w:rFonts w:eastAsiaTheme="minorHAnsi"/>
          <w:sz w:val="20"/>
          <w:szCs w:val="21"/>
        </w:rPr>
        <w:t xml:space="preserve">控制 USB 设备枚举顺序  </w:t>
      </w:r>
    </w:p>
    <w:p w14:paraId="4CEE31E5" w14:textId="4F62A5ED" w:rsidR="0068162A" w:rsidRPr="00F6640B" w:rsidRDefault="0068162A" w:rsidP="0068162A">
      <w:pPr>
        <w:spacing w:after="0"/>
        <w:rPr>
          <w:rStyle w:val="af6"/>
          <w:rFonts w:eastAsiaTheme="minorHAnsi"/>
          <w:sz w:val="24"/>
        </w:rPr>
      </w:pPr>
      <w:r w:rsidRPr="00F6640B">
        <w:rPr>
          <w:rStyle w:val="af6"/>
          <w:rFonts w:eastAsiaTheme="minorHAnsi"/>
          <w:sz w:val="24"/>
        </w:rPr>
        <w:t>特性</w:t>
      </w:r>
    </w:p>
    <w:p w14:paraId="1D15C82B" w14:textId="7FF04FFF" w:rsidR="00A06A99" w:rsidRPr="00F6640B" w:rsidRDefault="00A06A99" w:rsidP="00A06A99">
      <w:pPr>
        <w:pStyle w:val="a9"/>
        <w:numPr>
          <w:ilvl w:val="0"/>
          <w:numId w:val="5"/>
        </w:numPr>
        <w:spacing w:after="0"/>
        <w:rPr>
          <w:rStyle w:val="af6"/>
          <w:rFonts w:eastAsiaTheme="minorHAnsi"/>
          <w:b w:val="0"/>
          <w:bCs w:val="0"/>
          <w:sz w:val="20"/>
          <w:szCs w:val="20"/>
        </w:rPr>
      </w:pPr>
      <w:r w:rsidRPr="00F6640B">
        <w:rPr>
          <w:rStyle w:val="af6"/>
          <w:rFonts w:eastAsiaTheme="minorHAnsi"/>
          <w:b w:val="0"/>
          <w:bCs w:val="0"/>
          <w:sz w:val="20"/>
          <w:szCs w:val="20"/>
        </w:rPr>
        <w:t>数据传输特性</w:t>
      </w:r>
    </w:p>
    <w:p w14:paraId="7E2A35C6" w14:textId="330FFD6C" w:rsidR="0068162A" w:rsidRPr="00F6640B" w:rsidRDefault="0068162A" w:rsidP="00A06A99">
      <w:pPr>
        <w:pStyle w:val="a9"/>
        <w:numPr>
          <w:ilvl w:val="1"/>
          <w:numId w:val="5"/>
        </w:numPr>
        <w:spacing w:after="0"/>
        <w:rPr>
          <w:rFonts w:eastAsiaTheme="minorHAnsi"/>
          <w:sz w:val="20"/>
          <w:szCs w:val="21"/>
        </w:rPr>
      </w:pPr>
      <w:r w:rsidRPr="00F6640B">
        <w:rPr>
          <w:rFonts w:eastAsiaTheme="minorHAnsi"/>
          <w:sz w:val="20"/>
          <w:szCs w:val="21"/>
        </w:rPr>
        <w:t>支持高达5Gbps</w:t>
      </w:r>
      <w:r w:rsidR="008B417E" w:rsidRPr="00F6640B">
        <w:rPr>
          <w:rFonts w:eastAsiaTheme="minorHAnsi"/>
          <w:sz w:val="20"/>
          <w:szCs w:val="21"/>
        </w:rPr>
        <w:t xml:space="preserve"> </w:t>
      </w:r>
      <w:r w:rsidRPr="00F6640B">
        <w:rPr>
          <w:rFonts w:eastAsiaTheme="minorHAnsi"/>
          <w:sz w:val="20"/>
          <w:szCs w:val="21"/>
        </w:rPr>
        <w:t xml:space="preserve">USB主机和设备 </w:t>
      </w:r>
    </w:p>
    <w:p w14:paraId="168CB5E0" w14:textId="7FF55CCA" w:rsidR="00A06A99" w:rsidRPr="00F6640B" w:rsidRDefault="00A06A99" w:rsidP="00A06A99">
      <w:pPr>
        <w:pStyle w:val="a9"/>
        <w:numPr>
          <w:ilvl w:val="1"/>
          <w:numId w:val="5"/>
        </w:numPr>
        <w:spacing w:after="0"/>
        <w:rPr>
          <w:rFonts w:eastAsiaTheme="minorHAnsi"/>
          <w:sz w:val="20"/>
          <w:szCs w:val="21"/>
        </w:rPr>
      </w:pPr>
      <w:r w:rsidRPr="00F6640B">
        <w:rPr>
          <w:rFonts w:eastAsiaTheme="minorHAnsi"/>
          <w:sz w:val="20"/>
          <w:szCs w:val="20"/>
        </w:rPr>
        <w:t>所有端口支持高达 5Gbps 的 USB 链路速度</w:t>
      </w:r>
    </w:p>
    <w:p w14:paraId="7DCA045A" w14:textId="77B01151" w:rsidR="00A06A99" w:rsidRPr="00F6640B" w:rsidRDefault="00A06A99" w:rsidP="00A06A99">
      <w:pPr>
        <w:pStyle w:val="a9"/>
        <w:numPr>
          <w:ilvl w:val="1"/>
          <w:numId w:val="5"/>
        </w:numPr>
        <w:spacing w:after="0"/>
        <w:rPr>
          <w:rFonts w:eastAsiaTheme="minorHAnsi"/>
          <w:sz w:val="20"/>
          <w:szCs w:val="21"/>
        </w:rPr>
      </w:pPr>
      <w:r w:rsidRPr="00F6640B">
        <w:rPr>
          <w:rFonts w:eastAsiaTheme="minorHAnsi"/>
          <w:sz w:val="20"/>
          <w:szCs w:val="20"/>
        </w:rPr>
        <w:t>向前兼容USB 2.x 和USB 1.x设备</w:t>
      </w:r>
    </w:p>
    <w:p w14:paraId="151AB3EB" w14:textId="77777777" w:rsidR="000B60E2" w:rsidRPr="00F6640B" w:rsidRDefault="000B60E2" w:rsidP="000B60E2">
      <w:pPr>
        <w:pStyle w:val="a9"/>
        <w:numPr>
          <w:ilvl w:val="0"/>
          <w:numId w:val="5"/>
        </w:numPr>
        <w:spacing w:after="0"/>
        <w:rPr>
          <w:rStyle w:val="af6"/>
          <w:rFonts w:eastAsiaTheme="minorHAnsi"/>
          <w:b w:val="0"/>
          <w:bCs w:val="0"/>
          <w:sz w:val="20"/>
          <w:szCs w:val="20"/>
        </w:rPr>
      </w:pPr>
      <w:r w:rsidRPr="00F6640B">
        <w:rPr>
          <w:rStyle w:val="af6"/>
          <w:rFonts w:eastAsiaTheme="minorHAnsi"/>
          <w:b w:val="0"/>
          <w:bCs w:val="0"/>
          <w:sz w:val="20"/>
          <w:szCs w:val="20"/>
        </w:rPr>
        <w:t>端口控制特性</w:t>
      </w:r>
    </w:p>
    <w:p w14:paraId="1067F9A9" w14:textId="0D57B108" w:rsidR="0068162A" w:rsidRPr="00F6640B" w:rsidRDefault="0068162A" w:rsidP="000B60E2">
      <w:pPr>
        <w:pStyle w:val="a9"/>
        <w:numPr>
          <w:ilvl w:val="1"/>
          <w:numId w:val="5"/>
        </w:numPr>
        <w:spacing w:after="0"/>
        <w:rPr>
          <w:rFonts w:eastAsiaTheme="minorHAnsi"/>
          <w:sz w:val="20"/>
          <w:szCs w:val="21"/>
        </w:rPr>
      </w:pPr>
      <w:r w:rsidRPr="00F6640B">
        <w:rPr>
          <w:rFonts w:eastAsiaTheme="minorHAnsi"/>
          <w:sz w:val="20"/>
          <w:szCs w:val="21"/>
        </w:rPr>
        <w:t>单独启用/禁用</w:t>
      </w:r>
      <w:r w:rsidR="000B60E2" w:rsidRPr="00F6640B">
        <w:rPr>
          <w:rFonts w:eastAsiaTheme="minorHAnsi"/>
          <w:sz w:val="20"/>
          <w:szCs w:val="21"/>
        </w:rPr>
        <w:t>任意一个</w:t>
      </w:r>
      <w:r w:rsidRPr="00F6640B">
        <w:rPr>
          <w:rFonts w:eastAsiaTheme="minorHAnsi"/>
          <w:sz w:val="20"/>
          <w:szCs w:val="21"/>
        </w:rPr>
        <w:t>下游端口</w:t>
      </w:r>
    </w:p>
    <w:p w14:paraId="7FE173B3" w14:textId="59BB7C33" w:rsidR="0068162A" w:rsidRPr="00F6640B" w:rsidRDefault="0068162A" w:rsidP="000B60E2">
      <w:pPr>
        <w:pStyle w:val="a9"/>
        <w:numPr>
          <w:ilvl w:val="1"/>
          <w:numId w:val="5"/>
        </w:numPr>
        <w:spacing w:after="0"/>
        <w:rPr>
          <w:rFonts w:eastAsiaTheme="minorHAnsi"/>
          <w:sz w:val="20"/>
          <w:szCs w:val="21"/>
        </w:rPr>
      </w:pPr>
      <w:r w:rsidRPr="00F6640B">
        <w:rPr>
          <w:rFonts w:eastAsiaTheme="minorHAnsi"/>
          <w:sz w:val="20"/>
          <w:szCs w:val="21"/>
        </w:rPr>
        <w:t>每个下游端口的USB2.0数据、USB3.0数据和电源可分别控制</w:t>
      </w:r>
    </w:p>
    <w:p w14:paraId="55267D1D" w14:textId="77777777" w:rsidR="000B60E2" w:rsidRPr="00F6640B" w:rsidRDefault="000B60E2" w:rsidP="000B60E2">
      <w:pPr>
        <w:pStyle w:val="a9"/>
        <w:numPr>
          <w:ilvl w:val="1"/>
          <w:numId w:val="5"/>
        </w:numPr>
        <w:spacing w:after="0"/>
        <w:rPr>
          <w:rFonts w:eastAsiaTheme="minorHAnsi"/>
          <w:sz w:val="20"/>
          <w:szCs w:val="20"/>
        </w:rPr>
      </w:pPr>
      <w:r w:rsidRPr="00F6640B">
        <w:rPr>
          <w:rFonts w:eastAsiaTheme="minorHAnsi"/>
          <w:sz w:val="20"/>
          <w:szCs w:val="20"/>
        </w:rPr>
        <w:t>每个下行通道均可按键控制</w:t>
      </w:r>
    </w:p>
    <w:p w14:paraId="46729808" w14:textId="6C7B041C" w:rsidR="000B60E2" w:rsidRPr="00F6640B" w:rsidRDefault="000B60E2" w:rsidP="0068162A">
      <w:pPr>
        <w:pStyle w:val="a9"/>
        <w:numPr>
          <w:ilvl w:val="0"/>
          <w:numId w:val="5"/>
        </w:numPr>
        <w:spacing w:after="0"/>
        <w:rPr>
          <w:rStyle w:val="af6"/>
          <w:rFonts w:eastAsiaTheme="minorHAnsi"/>
          <w:b w:val="0"/>
          <w:bCs w:val="0"/>
          <w:sz w:val="20"/>
          <w:szCs w:val="20"/>
        </w:rPr>
      </w:pPr>
      <w:r w:rsidRPr="00F6640B">
        <w:rPr>
          <w:rStyle w:val="af6"/>
          <w:rFonts w:eastAsiaTheme="minorHAnsi"/>
          <w:b w:val="0"/>
          <w:bCs w:val="0"/>
          <w:sz w:val="20"/>
          <w:szCs w:val="20"/>
        </w:rPr>
        <w:t>电源管理特性</w:t>
      </w:r>
    </w:p>
    <w:p w14:paraId="199C0762" w14:textId="3DCF53AE" w:rsidR="000B60E2" w:rsidRPr="00F6640B" w:rsidRDefault="000B60E2" w:rsidP="000B60E2">
      <w:pPr>
        <w:pStyle w:val="a9"/>
        <w:numPr>
          <w:ilvl w:val="1"/>
          <w:numId w:val="5"/>
        </w:numPr>
        <w:spacing w:after="0"/>
        <w:rPr>
          <w:rFonts w:eastAsiaTheme="minorHAnsi"/>
          <w:sz w:val="20"/>
          <w:szCs w:val="20"/>
        </w:rPr>
      </w:pPr>
      <w:r w:rsidRPr="00F6640B">
        <w:rPr>
          <w:rFonts w:eastAsiaTheme="minorHAnsi"/>
          <w:sz w:val="20"/>
          <w:szCs w:val="20"/>
        </w:rPr>
        <w:t xml:space="preserve">四相独立电源，每端口可提供高达 2.7A 电流 </w:t>
      </w:r>
    </w:p>
    <w:p w14:paraId="072099C9" w14:textId="5602DA03" w:rsidR="0068162A" w:rsidRPr="00F6640B" w:rsidRDefault="0068162A" w:rsidP="000B60E2">
      <w:pPr>
        <w:pStyle w:val="a9"/>
        <w:numPr>
          <w:ilvl w:val="1"/>
          <w:numId w:val="5"/>
        </w:numPr>
        <w:spacing w:after="0"/>
        <w:rPr>
          <w:rFonts w:eastAsiaTheme="minorHAnsi"/>
          <w:sz w:val="20"/>
          <w:szCs w:val="21"/>
        </w:rPr>
      </w:pPr>
      <w:r w:rsidRPr="00F6640B">
        <w:rPr>
          <w:rFonts w:eastAsiaTheme="minorHAnsi"/>
          <w:sz w:val="20"/>
          <w:szCs w:val="21"/>
        </w:rPr>
        <w:t>为每个下游端口设置可编程电流限制</w:t>
      </w:r>
    </w:p>
    <w:p w14:paraId="7CEC0DF5" w14:textId="6E1B8AAB" w:rsidR="000B60E2" w:rsidRPr="00F6640B" w:rsidRDefault="000B60E2" w:rsidP="000B60E2">
      <w:pPr>
        <w:pStyle w:val="a9"/>
        <w:numPr>
          <w:ilvl w:val="1"/>
          <w:numId w:val="5"/>
        </w:numPr>
        <w:spacing w:after="0"/>
        <w:rPr>
          <w:rFonts w:eastAsiaTheme="minorHAnsi"/>
          <w:sz w:val="20"/>
          <w:szCs w:val="21"/>
        </w:rPr>
      </w:pPr>
      <w:r w:rsidRPr="00F6640B">
        <w:rPr>
          <w:rFonts w:eastAsiaTheme="minorHAnsi"/>
          <w:sz w:val="20"/>
          <w:szCs w:val="21"/>
        </w:rPr>
        <w:t>支持保持连接但不充电的测试场景</w:t>
      </w:r>
    </w:p>
    <w:p w14:paraId="49166D38" w14:textId="77777777" w:rsidR="000B60E2" w:rsidRPr="00F6640B" w:rsidRDefault="000B60E2" w:rsidP="000B60E2">
      <w:pPr>
        <w:pStyle w:val="a9"/>
        <w:numPr>
          <w:ilvl w:val="1"/>
          <w:numId w:val="5"/>
        </w:numPr>
        <w:spacing w:after="0"/>
        <w:rPr>
          <w:rFonts w:eastAsiaTheme="minorHAnsi"/>
          <w:sz w:val="20"/>
          <w:szCs w:val="20"/>
        </w:rPr>
      </w:pPr>
      <w:r w:rsidRPr="00F6640B">
        <w:rPr>
          <w:rFonts w:eastAsiaTheme="minorHAnsi"/>
          <w:sz w:val="20"/>
          <w:szCs w:val="20"/>
        </w:rPr>
        <w:t>具有过压和反向电流保护的Vbus输出</w:t>
      </w:r>
    </w:p>
    <w:p w14:paraId="2D2D4E7E" w14:textId="3A9389B3" w:rsidR="00827E43" w:rsidRPr="00F6640B" w:rsidRDefault="000B60E2" w:rsidP="000B60E2">
      <w:pPr>
        <w:pStyle w:val="a9"/>
        <w:numPr>
          <w:ilvl w:val="0"/>
          <w:numId w:val="5"/>
        </w:numPr>
        <w:spacing w:after="0"/>
        <w:rPr>
          <w:rFonts w:eastAsiaTheme="minorHAnsi"/>
          <w:sz w:val="20"/>
          <w:szCs w:val="20"/>
        </w:rPr>
      </w:pPr>
      <w:r w:rsidRPr="00F6640B">
        <w:rPr>
          <w:rFonts w:eastAsiaTheme="minorHAnsi"/>
          <w:noProof/>
          <w:sz w:val="20"/>
          <w:szCs w:val="20"/>
        </w:rPr>
        <w:t>USB充电协议支持</w:t>
      </w:r>
    </w:p>
    <w:p w14:paraId="262FAEBF" w14:textId="77777777" w:rsidR="00DA1AFB" w:rsidRPr="00F6640B" w:rsidRDefault="0068162A" w:rsidP="000B60E2">
      <w:pPr>
        <w:pStyle w:val="a9"/>
        <w:numPr>
          <w:ilvl w:val="1"/>
          <w:numId w:val="5"/>
        </w:numPr>
        <w:spacing w:after="0"/>
        <w:rPr>
          <w:rFonts w:eastAsiaTheme="minorHAnsi"/>
          <w:sz w:val="20"/>
          <w:szCs w:val="21"/>
        </w:rPr>
      </w:pPr>
      <w:r w:rsidRPr="00F6640B">
        <w:rPr>
          <w:rFonts w:eastAsiaTheme="minorHAnsi"/>
          <w:sz w:val="20"/>
          <w:szCs w:val="21"/>
        </w:rPr>
        <w:t>SDP（标准下行端口）</w:t>
      </w:r>
    </w:p>
    <w:p w14:paraId="0B23578F" w14:textId="1CDD90FA" w:rsidR="0068162A" w:rsidRPr="00F6640B" w:rsidRDefault="0068162A" w:rsidP="000B60E2">
      <w:pPr>
        <w:pStyle w:val="a9"/>
        <w:numPr>
          <w:ilvl w:val="1"/>
          <w:numId w:val="5"/>
        </w:numPr>
        <w:spacing w:after="0"/>
        <w:rPr>
          <w:rFonts w:eastAsiaTheme="minorHAnsi"/>
          <w:sz w:val="20"/>
          <w:szCs w:val="21"/>
        </w:rPr>
      </w:pPr>
      <w:r w:rsidRPr="00F6640B">
        <w:rPr>
          <w:rFonts w:eastAsiaTheme="minorHAnsi"/>
          <w:sz w:val="20"/>
          <w:szCs w:val="21"/>
        </w:rPr>
        <w:t xml:space="preserve">CDP（充电下行端口）模式¹ </w:t>
      </w:r>
    </w:p>
    <w:p w14:paraId="109019B7" w14:textId="66B5E2B0" w:rsidR="000B60E2" w:rsidRPr="00F6640B" w:rsidRDefault="000B60E2" w:rsidP="000B60E2">
      <w:pPr>
        <w:pStyle w:val="a9"/>
        <w:numPr>
          <w:ilvl w:val="0"/>
          <w:numId w:val="5"/>
        </w:numPr>
        <w:spacing w:after="0"/>
        <w:rPr>
          <w:rFonts w:eastAsiaTheme="minorHAnsi"/>
          <w:sz w:val="20"/>
          <w:szCs w:val="20"/>
        </w:rPr>
      </w:pPr>
      <w:r w:rsidRPr="00F6640B">
        <w:rPr>
          <w:rFonts w:eastAsiaTheme="minorHAnsi"/>
          <w:noProof/>
          <w:sz w:val="20"/>
          <w:szCs w:val="20"/>
        </w:rPr>
        <w:t>保护与可靠性</w:t>
      </w:r>
    </w:p>
    <w:p w14:paraId="317FE4B2" w14:textId="77777777" w:rsidR="000B60E2" w:rsidRPr="00F6640B" w:rsidRDefault="000B60E2" w:rsidP="000B60E2">
      <w:pPr>
        <w:pStyle w:val="a9"/>
        <w:numPr>
          <w:ilvl w:val="1"/>
          <w:numId w:val="5"/>
        </w:numPr>
        <w:spacing w:after="0"/>
        <w:rPr>
          <w:rFonts w:eastAsiaTheme="minorHAnsi"/>
          <w:sz w:val="20"/>
          <w:szCs w:val="20"/>
        </w:rPr>
      </w:pPr>
      <w:r w:rsidRPr="00F6640B">
        <w:rPr>
          <w:rFonts w:eastAsiaTheme="minorHAnsi"/>
          <w:sz w:val="20"/>
          <w:szCs w:val="20"/>
        </w:rPr>
        <w:t>可承受 ±15kV ESD 冲击 (IEC61000-4-2 等级 4)</w:t>
      </w:r>
    </w:p>
    <w:p w14:paraId="12753F28" w14:textId="77777777" w:rsidR="000B60E2" w:rsidRPr="00F6640B" w:rsidRDefault="000B60E2" w:rsidP="000B60E2">
      <w:pPr>
        <w:pStyle w:val="a9"/>
        <w:numPr>
          <w:ilvl w:val="1"/>
          <w:numId w:val="5"/>
        </w:numPr>
        <w:spacing w:after="0"/>
        <w:rPr>
          <w:rFonts w:eastAsiaTheme="minorHAnsi"/>
          <w:sz w:val="20"/>
          <w:szCs w:val="20"/>
        </w:rPr>
      </w:pPr>
      <w:r w:rsidRPr="00F6640B">
        <w:rPr>
          <w:rFonts w:eastAsiaTheme="minorHAnsi"/>
          <w:sz w:val="20"/>
          <w:szCs w:val="20"/>
        </w:rPr>
        <w:t>每个下游端口均具备过流、过压、短路、防倒灌保护</w:t>
      </w:r>
    </w:p>
    <w:p w14:paraId="0B089CAF" w14:textId="4EF6A0B4" w:rsidR="000B60E2" w:rsidRPr="00F6640B" w:rsidRDefault="000B60E2" w:rsidP="000B60E2">
      <w:pPr>
        <w:pStyle w:val="a9"/>
        <w:numPr>
          <w:ilvl w:val="0"/>
          <w:numId w:val="5"/>
        </w:numPr>
        <w:spacing w:after="0"/>
        <w:rPr>
          <w:rFonts w:eastAsiaTheme="minorHAnsi"/>
          <w:sz w:val="20"/>
          <w:szCs w:val="20"/>
        </w:rPr>
      </w:pPr>
      <w:r w:rsidRPr="00F6640B">
        <w:rPr>
          <w:rFonts w:eastAsiaTheme="minorHAnsi"/>
          <w:sz w:val="20"/>
          <w:szCs w:val="20"/>
        </w:rPr>
        <w:t>控制与集成</w:t>
      </w:r>
    </w:p>
    <w:p w14:paraId="00053A5A" w14:textId="77777777" w:rsidR="000B60E2" w:rsidRPr="00F6640B" w:rsidRDefault="000B60E2" w:rsidP="000B60E2">
      <w:pPr>
        <w:pStyle w:val="a9"/>
        <w:numPr>
          <w:ilvl w:val="1"/>
          <w:numId w:val="5"/>
        </w:numPr>
        <w:spacing w:after="0"/>
        <w:rPr>
          <w:rFonts w:eastAsiaTheme="minorHAnsi"/>
          <w:sz w:val="20"/>
          <w:szCs w:val="20"/>
        </w:rPr>
      </w:pPr>
      <w:r w:rsidRPr="00F6640B">
        <w:rPr>
          <w:rFonts w:eastAsiaTheme="minorHAnsi"/>
          <w:sz w:val="20"/>
          <w:szCs w:val="20"/>
        </w:rPr>
        <w:t>用于软件控制的专用控制端口</w:t>
      </w:r>
    </w:p>
    <w:p w14:paraId="639C4863" w14:textId="77777777" w:rsidR="000B60E2" w:rsidRPr="00F6640B" w:rsidRDefault="000B60E2" w:rsidP="000B60E2">
      <w:pPr>
        <w:pStyle w:val="a9"/>
        <w:numPr>
          <w:ilvl w:val="1"/>
          <w:numId w:val="5"/>
        </w:numPr>
        <w:spacing w:after="0"/>
        <w:rPr>
          <w:rFonts w:eastAsiaTheme="minorHAnsi"/>
          <w:sz w:val="20"/>
          <w:szCs w:val="20"/>
        </w:rPr>
      </w:pPr>
      <w:r w:rsidRPr="00F6640B">
        <w:rPr>
          <w:rFonts w:eastAsiaTheme="minorHAnsi"/>
          <w:sz w:val="20"/>
          <w:szCs w:val="20"/>
        </w:rPr>
        <w:t>使用简易的串口指令控制下游端口行为</w:t>
      </w:r>
    </w:p>
    <w:p w14:paraId="7D91F8EC" w14:textId="77777777" w:rsidR="000B60E2" w:rsidRPr="00F6640B" w:rsidRDefault="000B60E2" w:rsidP="000B60E2">
      <w:pPr>
        <w:pStyle w:val="a9"/>
        <w:numPr>
          <w:ilvl w:val="1"/>
          <w:numId w:val="5"/>
        </w:numPr>
        <w:spacing w:after="0"/>
        <w:rPr>
          <w:rFonts w:eastAsiaTheme="minorHAnsi"/>
          <w:sz w:val="20"/>
          <w:szCs w:val="20"/>
        </w:rPr>
      </w:pPr>
      <w:r w:rsidRPr="00F6640B">
        <w:rPr>
          <w:rFonts w:eastAsiaTheme="minorHAnsi"/>
          <w:sz w:val="20"/>
          <w:szCs w:val="20"/>
        </w:rPr>
        <w:t>通过配套的 Python API 快速集成到您的程序中</w:t>
      </w:r>
    </w:p>
    <w:p w14:paraId="54B4664D" w14:textId="2FF9AC57" w:rsidR="000B60E2" w:rsidRPr="00F6640B" w:rsidRDefault="000B60E2" w:rsidP="006F1186">
      <w:pPr>
        <w:pStyle w:val="a9"/>
        <w:numPr>
          <w:ilvl w:val="1"/>
          <w:numId w:val="5"/>
        </w:numPr>
        <w:spacing w:after="0"/>
        <w:rPr>
          <w:rFonts w:eastAsiaTheme="minorHAnsi"/>
          <w:sz w:val="20"/>
          <w:szCs w:val="20"/>
        </w:rPr>
      </w:pPr>
      <w:r w:rsidRPr="00F6640B">
        <w:rPr>
          <w:rFonts w:eastAsiaTheme="minorHAnsi"/>
          <w:sz w:val="20"/>
          <w:szCs w:val="20"/>
        </w:rPr>
        <w:t>可编码设备地址，轻松扩展多设备集群控制</w:t>
      </w:r>
    </w:p>
    <w:p w14:paraId="13AA24F4" w14:textId="1E59659F" w:rsidR="00D064D8" w:rsidRPr="00F6640B" w:rsidRDefault="00D064D8" w:rsidP="0068162A">
      <w:pPr>
        <w:spacing w:after="0"/>
        <w:rPr>
          <w:rStyle w:val="af6"/>
          <w:rFonts w:eastAsiaTheme="minorHAnsi"/>
          <w:sz w:val="24"/>
        </w:rPr>
      </w:pPr>
      <w:r w:rsidRPr="00F6640B">
        <w:rPr>
          <w:rStyle w:val="af6"/>
          <w:rFonts w:eastAsiaTheme="minorHAnsi"/>
          <w:sz w:val="24"/>
        </w:rPr>
        <w:t>描述</w:t>
      </w:r>
    </w:p>
    <w:p w14:paraId="557F3DFC" w14:textId="77777777" w:rsidR="009F0689" w:rsidRDefault="00DA1AFB" w:rsidP="000B60E2">
      <w:pPr>
        <w:rPr>
          <w:rFonts w:eastAsiaTheme="minorHAnsi"/>
          <w:sz w:val="20"/>
          <w:szCs w:val="21"/>
        </w:rPr>
      </w:pPr>
      <w:r w:rsidRPr="00F6640B">
        <w:rPr>
          <w:rFonts w:eastAsiaTheme="minorHAnsi"/>
          <w:sz w:val="20"/>
          <w:szCs w:val="21"/>
        </w:rPr>
        <w:t>SmartUSBHub Pro 4CH USB3.0为工程师在测试和开发应用中提供了对 USB 端口的</w:t>
      </w:r>
      <w:r w:rsidR="00B868BC" w:rsidRPr="00F6640B">
        <w:rPr>
          <w:rFonts w:eastAsiaTheme="minorHAnsi"/>
          <w:sz w:val="20"/>
          <w:szCs w:val="21"/>
        </w:rPr>
        <w:t>高自由度自动化控制，可以模拟人工插拔，精确控制。</w:t>
      </w:r>
      <w:r w:rsidR="000B60E2" w:rsidRPr="00F6640B">
        <w:rPr>
          <w:rFonts w:eastAsiaTheme="minorHAnsi"/>
          <w:sz w:val="20"/>
          <w:szCs w:val="21"/>
        </w:rPr>
        <w:t>得益于前代产品</w:t>
      </w:r>
      <w:r w:rsidR="009F0689">
        <w:rPr>
          <w:rFonts w:eastAsiaTheme="minorHAnsi" w:hint="eastAsia"/>
          <w:sz w:val="20"/>
          <w:szCs w:val="21"/>
        </w:rPr>
        <w:t>在行业中的广泛应用及认可，</w:t>
      </w:r>
      <w:r w:rsidR="009F0689" w:rsidRPr="00F6640B">
        <w:rPr>
          <w:rFonts w:eastAsiaTheme="minorHAnsi"/>
          <w:sz w:val="20"/>
          <w:szCs w:val="21"/>
        </w:rPr>
        <w:t>SmartUSBHub Pro 4CH USB3.0</w:t>
      </w:r>
      <w:r w:rsidR="009F0689">
        <w:rPr>
          <w:rFonts w:eastAsiaTheme="minorHAnsi" w:hint="eastAsia"/>
          <w:sz w:val="20"/>
          <w:szCs w:val="21"/>
        </w:rPr>
        <w:t>仍</w:t>
      </w:r>
      <w:r w:rsidR="000B60E2" w:rsidRPr="00F6640B">
        <w:rPr>
          <w:rFonts w:eastAsiaTheme="minorHAnsi" w:hint="eastAsia"/>
          <w:sz w:val="20"/>
          <w:szCs w:val="21"/>
        </w:rPr>
        <w:t>采</w:t>
      </w:r>
      <w:r w:rsidR="000B60E2" w:rsidRPr="00F6640B">
        <w:rPr>
          <w:rFonts w:eastAsiaTheme="minorHAnsi"/>
          <w:sz w:val="20"/>
          <w:szCs w:val="21"/>
        </w:rPr>
        <w:t>用充分验证的设计以保持产品的竞争力。</w:t>
      </w:r>
    </w:p>
    <w:p w14:paraId="36B0578B" w14:textId="6A518C46" w:rsidR="007E1782" w:rsidRPr="00F6640B" w:rsidRDefault="000B60E2" w:rsidP="000B60E2">
      <w:pPr>
        <w:rPr>
          <w:rFonts w:eastAsiaTheme="minorHAnsi"/>
          <w:sz w:val="20"/>
          <w:szCs w:val="21"/>
        </w:rPr>
      </w:pPr>
      <w:r w:rsidRPr="00F6640B">
        <w:rPr>
          <w:rFonts w:eastAsiaTheme="minorHAnsi"/>
          <w:sz w:val="20"/>
          <w:szCs w:val="21"/>
        </w:rPr>
        <w:t>采用Texas Instruments 的 TUSB8041 Hub 控制器及信号开关，显著提高了产品的可靠性和信赖度。</w:t>
      </w:r>
    </w:p>
    <w:p w14:paraId="04267325" w14:textId="77777777" w:rsidR="00F6640B" w:rsidRDefault="007E1782" w:rsidP="00F6640B">
      <w:pPr>
        <w:widowControl/>
        <w:rPr>
          <w:rFonts w:eastAsiaTheme="minorHAnsi"/>
          <w:sz w:val="20"/>
          <w:szCs w:val="21"/>
        </w:rPr>
        <w:sectPr w:rsidR="00F6640B" w:rsidSect="007509D7">
          <w:headerReference w:type="default" r:id="rId10"/>
          <w:footerReference w:type="even" r:id="rId11"/>
          <w:footerReference w:type="default" r:id="rId12"/>
          <w:pgSz w:w="11906" w:h="16838"/>
          <w:pgMar w:top="1440" w:right="1800" w:bottom="1440" w:left="1800" w:header="851" w:footer="992" w:gutter="0"/>
          <w:pgNumType w:chapStyle="1"/>
          <w:cols w:num="2" w:space="425"/>
          <w:docGrid w:type="lines" w:linePitch="312"/>
        </w:sectPr>
      </w:pPr>
      <w:r w:rsidRPr="00F6640B">
        <w:rPr>
          <w:rFonts w:eastAsiaTheme="minorHAnsi"/>
          <w:sz w:val="20"/>
          <w:szCs w:val="21"/>
        </w:rPr>
        <w:br w:type="page"/>
      </w:r>
    </w:p>
    <w:p w14:paraId="6E8AAF29" w14:textId="77777777" w:rsidR="00494F64" w:rsidRDefault="007E1782" w:rsidP="00494F64">
      <w:pPr>
        <w:widowControl/>
        <w:rPr>
          <w:rFonts w:eastAsiaTheme="minorHAnsi"/>
          <w:b/>
          <w:bCs/>
          <w:sz w:val="24"/>
        </w:rPr>
      </w:pPr>
      <w:r w:rsidRPr="00F6640B">
        <w:rPr>
          <w:rStyle w:val="md-plain"/>
          <w:rFonts w:eastAsiaTheme="minorHAnsi" w:cs="Open Sans"/>
          <w:b/>
          <w:bCs/>
          <w:color w:val="333333"/>
          <w:sz w:val="24"/>
        </w:rPr>
        <w:lastRenderedPageBreak/>
        <w:t>绝对最大额定值</w:t>
      </w:r>
    </w:p>
    <w:p w14:paraId="383A9095" w14:textId="726D84C0" w:rsidR="00D064D8" w:rsidRPr="00494F64" w:rsidRDefault="00F6640B" w:rsidP="00494F64">
      <w:pPr>
        <w:widowControl/>
        <w:rPr>
          <w:rFonts w:eastAsiaTheme="minorHAnsi"/>
          <w:b/>
          <w:bCs/>
          <w:sz w:val="24"/>
        </w:rPr>
      </w:pPr>
      <w:r w:rsidRPr="00F6640B">
        <w:rPr>
          <w:rFonts w:eastAsiaTheme="minorHAnsi"/>
          <w:sz w:val="20"/>
          <w:szCs w:val="21"/>
        </w:rPr>
        <w:t>超过"绝对最大额定值"所列的压力可能会对设备造成永久性损坏。这些仅是压力额定值，并不暗示设备在这些或任何超出"推荐工作条件"指示的条件下能够功能运行。长时间暴露在绝对最大额定条件下会影响设备可靠性，并可能永久损坏设备。</w:t>
      </w:r>
    </w:p>
    <w:tbl>
      <w:tblPr>
        <w:tblStyle w:val="42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3502"/>
        <w:gridCol w:w="646"/>
      </w:tblGrid>
      <w:tr w:rsidR="00F6640B" w14:paraId="2C8954B3" w14:textId="77777777" w:rsidTr="008F6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29EBFC0" w14:textId="18382CE5" w:rsidR="00F6640B" w:rsidRDefault="00F6640B" w:rsidP="000B60E2">
            <w:pPr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参数</w:t>
            </w:r>
          </w:p>
        </w:tc>
        <w:tc>
          <w:tcPr>
            <w:tcW w:w="2074" w:type="dxa"/>
          </w:tcPr>
          <w:p w14:paraId="3F2EE0A6" w14:textId="2114A622" w:rsidR="00F6640B" w:rsidRDefault="00F6640B" w:rsidP="000B6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最小值</w:t>
            </w:r>
          </w:p>
        </w:tc>
        <w:tc>
          <w:tcPr>
            <w:tcW w:w="3502" w:type="dxa"/>
          </w:tcPr>
          <w:p w14:paraId="046D071E" w14:textId="0B703819" w:rsidR="00F6640B" w:rsidRDefault="00F6640B" w:rsidP="000B6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最大值</w:t>
            </w:r>
          </w:p>
        </w:tc>
        <w:tc>
          <w:tcPr>
            <w:tcW w:w="646" w:type="dxa"/>
          </w:tcPr>
          <w:p w14:paraId="65B6AFF6" w14:textId="10C683FE" w:rsidR="00F6640B" w:rsidRDefault="00F6640B" w:rsidP="000B6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单位</w:t>
            </w:r>
          </w:p>
        </w:tc>
      </w:tr>
      <w:tr w:rsidR="00F6640B" w14:paraId="67E72AF8" w14:textId="77777777" w:rsidTr="008F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B8312D2" w14:textId="6FC13DA0" w:rsidR="00F6640B" w:rsidRPr="00F6640B" w:rsidRDefault="00F6640B" w:rsidP="000B60E2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w:r w:rsidRPr="00F6640B"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输入电压</w:t>
            </w:r>
          </w:p>
        </w:tc>
        <w:tc>
          <w:tcPr>
            <w:tcW w:w="2074" w:type="dxa"/>
          </w:tcPr>
          <w:p w14:paraId="5E75DA2E" w14:textId="0CAE5782" w:rsidR="00F6640B" w:rsidRDefault="00F6640B" w:rsidP="000B6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8.5</w:t>
            </w:r>
          </w:p>
        </w:tc>
        <w:tc>
          <w:tcPr>
            <w:tcW w:w="3502" w:type="dxa"/>
          </w:tcPr>
          <w:p w14:paraId="6A3FF305" w14:textId="71C42437" w:rsidR="00F6640B" w:rsidRDefault="00F6640B" w:rsidP="000B6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17.0</w:t>
            </w:r>
          </w:p>
        </w:tc>
        <w:tc>
          <w:tcPr>
            <w:tcW w:w="646" w:type="dxa"/>
          </w:tcPr>
          <w:p w14:paraId="325AFEA1" w14:textId="175FBD91" w:rsidR="00F6640B" w:rsidRDefault="00F6640B" w:rsidP="000B6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V</w:t>
            </w:r>
          </w:p>
        </w:tc>
      </w:tr>
      <w:tr w:rsidR="00F6640B" w14:paraId="54EFCD70" w14:textId="77777777" w:rsidTr="008F6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A686D0C" w14:textId="24117CA9" w:rsidR="00F6640B" w:rsidRPr="00F6640B" w:rsidRDefault="00F6640B" w:rsidP="000B60E2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w:r w:rsidRPr="00F6640B"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输入功率</w:t>
            </w:r>
          </w:p>
        </w:tc>
        <w:tc>
          <w:tcPr>
            <w:tcW w:w="2074" w:type="dxa"/>
          </w:tcPr>
          <w:p w14:paraId="032C2FFE" w14:textId="0CCBB632" w:rsidR="00F6640B" w:rsidRDefault="00F6640B" w:rsidP="000B6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</w:p>
        </w:tc>
        <w:tc>
          <w:tcPr>
            <w:tcW w:w="3502" w:type="dxa"/>
          </w:tcPr>
          <w:p w14:paraId="5139D374" w14:textId="5F40DCC7" w:rsidR="00F6640B" w:rsidRDefault="00F6640B" w:rsidP="000B6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60</w:t>
            </w:r>
          </w:p>
        </w:tc>
        <w:tc>
          <w:tcPr>
            <w:tcW w:w="646" w:type="dxa"/>
          </w:tcPr>
          <w:p w14:paraId="3271DB1E" w14:textId="56629E33" w:rsidR="00F6640B" w:rsidRDefault="00F6640B" w:rsidP="000B6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W</w:t>
            </w:r>
          </w:p>
        </w:tc>
      </w:tr>
      <w:tr w:rsidR="00F6640B" w14:paraId="68E48ED0" w14:textId="77777777" w:rsidTr="008F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0EA91CBB" w14:textId="7B93A745" w:rsidR="00F6640B" w:rsidRPr="00F6640B" w:rsidRDefault="00494F64" w:rsidP="000B60E2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w:r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DC端子输入电流</w:t>
            </w:r>
          </w:p>
        </w:tc>
        <w:tc>
          <w:tcPr>
            <w:tcW w:w="2074" w:type="dxa"/>
          </w:tcPr>
          <w:p w14:paraId="08BFD9A6" w14:textId="52A4A0AE" w:rsidR="00F6640B" w:rsidRDefault="00F6640B" w:rsidP="000B6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</w:p>
        </w:tc>
        <w:tc>
          <w:tcPr>
            <w:tcW w:w="3502" w:type="dxa"/>
          </w:tcPr>
          <w:p w14:paraId="430D731F" w14:textId="6A850989" w:rsidR="00F6640B" w:rsidRDefault="00494F64" w:rsidP="000B6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5</w:t>
            </w:r>
          </w:p>
        </w:tc>
        <w:tc>
          <w:tcPr>
            <w:tcW w:w="646" w:type="dxa"/>
          </w:tcPr>
          <w:p w14:paraId="7606407A" w14:textId="7E196571" w:rsidR="00F6640B" w:rsidRDefault="00494F64" w:rsidP="000B6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A</w:t>
            </w:r>
          </w:p>
        </w:tc>
      </w:tr>
      <w:tr w:rsidR="00494F64" w14:paraId="66738C91" w14:textId="77777777" w:rsidTr="008F6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347C391" w14:textId="7BCE2E6C" w:rsidR="00494F64" w:rsidRPr="00F6640B" w:rsidRDefault="00A56A3F" w:rsidP="00494F64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m:oMath>
              <m:sSub>
                <m:sSubPr>
                  <m:ctrlPr>
                    <w:rPr>
                      <w:rFonts w:ascii="Cambria Math" w:eastAsiaTheme="minorHAnsi" w:hAnsi="Cambria Math"/>
                      <w:b w:val="0"/>
                      <w:bCs w:val="0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bus</m:t>
                  </m:r>
                </m:sub>
              </m:sSub>
            </m:oMath>
            <w:r w:rsidR="00494F64" w:rsidRPr="00F6640B"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上</w:t>
            </w:r>
            <w:r w:rsidR="00494F64" w:rsidRPr="00F6640B">
              <w:rPr>
                <w:rFonts w:eastAsiaTheme="minorHAnsi"/>
                <w:b w:val="0"/>
                <w:bCs w:val="0"/>
                <w:sz w:val="20"/>
                <w:szCs w:val="21"/>
              </w:rPr>
              <w:t>电压</w:t>
            </w:r>
          </w:p>
        </w:tc>
        <w:tc>
          <w:tcPr>
            <w:tcW w:w="2074" w:type="dxa"/>
          </w:tcPr>
          <w:p w14:paraId="13264AC6" w14:textId="26930210" w:rsidR="00494F64" w:rsidRDefault="00494F64" w:rsidP="00494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0</w:t>
            </w:r>
          </w:p>
        </w:tc>
        <w:tc>
          <w:tcPr>
            <w:tcW w:w="3502" w:type="dxa"/>
          </w:tcPr>
          <w:p w14:paraId="3F0F5124" w14:textId="70C2EABD" w:rsidR="00494F64" w:rsidRDefault="00494F64" w:rsidP="00494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5.5</w:t>
            </w:r>
          </w:p>
        </w:tc>
        <w:tc>
          <w:tcPr>
            <w:tcW w:w="646" w:type="dxa"/>
          </w:tcPr>
          <w:p w14:paraId="49A8A94B" w14:textId="00B44714" w:rsidR="00494F64" w:rsidRDefault="00494F64" w:rsidP="00494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V</w:t>
            </w:r>
          </w:p>
        </w:tc>
      </w:tr>
      <w:tr w:rsidR="00494F64" w14:paraId="1881E6AF" w14:textId="77777777" w:rsidTr="008F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9E48D36" w14:textId="1F178BD5" w:rsidR="00494F64" w:rsidRDefault="00494F64" w:rsidP="00494F64">
            <w:pPr>
              <w:rPr>
                <w:rFonts w:eastAsiaTheme="minorHAnsi" w:hint="eastAsia"/>
                <w:sz w:val="20"/>
                <w:szCs w:val="21"/>
              </w:rPr>
            </w:pPr>
            <w:r w:rsidRPr="00F6640B"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USB数据线上</w:t>
            </w:r>
            <w:r w:rsidRPr="00F6640B">
              <w:rPr>
                <w:rFonts w:eastAsiaTheme="minorHAnsi"/>
                <w:b w:val="0"/>
                <w:bCs w:val="0"/>
                <w:sz w:val="20"/>
                <w:szCs w:val="21"/>
              </w:rPr>
              <w:t>电压</w:t>
            </w:r>
          </w:p>
        </w:tc>
        <w:tc>
          <w:tcPr>
            <w:tcW w:w="2074" w:type="dxa"/>
          </w:tcPr>
          <w:p w14:paraId="500A3818" w14:textId="23B7832B" w:rsidR="00494F64" w:rsidRDefault="00494F64" w:rsidP="0049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  <w:r>
              <w:rPr>
                <w:rFonts w:eastAsiaTheme="minorHAnsi"/>
                <w:sz w:val="20"/>
                <w:szCs w:val="21"/>
              </w:rPr>
              <w:t>5.5</w:t>
            </w:r>
          </w:p>
        </w:tc>
        <w:tc>
          <w:tcPr>
            <w:tcW w:w="3502" w:type="dxa"/>
          </w:tcPr>
          <w:p w14:paraId="3316C4B7" w14:textId="19935C01" w:rsidR="00494F64" w:rsidRDefault="00494F64" w:rsidP="0049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5.5</w:t>
            </w:r>
          </w:p>
        </w:tc>
        <w:tc>
          <w:tcPr>
            <w:tcW w:w="646" w:type="dxa"/>
          </w:tcPr>
          <w:p w14:paraId="0B856BB6" w14:textId="17D198B6" w:rsidR="00494F64" w:rsidRDefault="00494F64" w:rsidP="0049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V</w:t>
            </w:r>
          </w:p>
        </w:tc>
      </w:tr>
      <w:tr w:rsidR="00494F64" w14:paraId="630A3C22" w14:textId="77777777" w:rsidTr="008F6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4A7B7894" w14:textId="5D442DAC" w:rsidR="00494F64" w:rsidRDefault="00494F64" w:rsidP="00494F64">
            <w:pPr>
              <w:rPr>
                <w:rFonts w:eastAsiaTheme="minorHAnsi" w:hint="eastAsia"/>
                <w:sz w:val="20"/>
                <w:szCs w:val="21"/>
              </w:rPr>
            </w:pPr>
            <w:r w:rsidRPr="00494F64">
              <w:rPr>
                <w:rFonts w:eastAsiaTheme="minorHAnsi"/>
                <w:b w:val="0"/>
                <w:bCs w:val="0"/>
                <w:sz w:val="20"/>
                <w:szCs w:val="21"/>
              </w:rPr>
              <w:t>海拔高度</w:t>
            </w:r>
          </w:p>
        </w:tc>
        <w:tc>
          <w:tcPr>
            <w:tcW w:w="2074" w:type="dxa"/>
          </w:tcPr>
          <w:p w14:paraId="7DCD97A9" w14:textId="3BEA9D10" w:rsidR="00494F64" w:rsidRDefault="00494F64" w:rsidP="00494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3502" w:type="dxa"/>
          </w:tcPr>
          <w:p w14:paraId="53401CB0" w14:textId="70272635" w:rsidR="00494F64" w:rsidRDefault="00494F64" w:rsidP="00494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2000</w:t>
            </w:r>
          </w:p>
        </w:tc>
        <w:tc>
          <w:tcPr>
            <w:tcW w:w="646" w:type="dxa"/>
          </w:tcPr>
          <w:p w14:paraId="5D997429" w14:textId="28F1A96E" w:rsidR="00494F64" w:rsidRDefault="00494F64" w:rsidP="00494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M</w:t>
            </w:r>
          </w:p>
        </w:tc>
      </w:tr>
      <w:tr w:rsidR="00494F64" w14:paraId="3672C656" w14:textId="77777777" w:rsidTr="008F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AB1CC21" w14:textId="298F65B7" w:rsidR="00494F64" w:rsidRPr="00BC6741" w:rsidRDefault="00494F64" w:rsidP="00494F64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w:r w:rsidRPr="00BC6741">
              <w:rPr>
                <w:rFonts w:eastAsiaTheme="minorHAnsi"/>
                <w:b w:val="0"/>
                <w:bCs w:val="0"/>
                <w:sz w:val="20"/>
                <w:szCs w:val="21"/>
              </w:rPr>
              <w:t>过压类别</w:t>
            </w:r>
          </w:p>
        </w:tc>
        <w:tc>
          <w:tcPr>
            <w:tcW w:w="2074" w:type="dxa"/>
          </w:tcPr>
          <w:p w14:paraId="31F0D76B" w14:textId="522FBBA6" w:rsidR="00494F64" w:rsidRDefault="00494F64" w:rsidP="0049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-</w:t>
            </w:r>
          </w:p>
        </w:tc>
        <w:tc>
          <w:tcPr>
            <w:tcW w:w="3502" w:type="dxa"/>
          </w:tcPr>
          <w:p w14:paraId="7F84FE02" w14:textId="75F393F0" w:rsidR="00494F64" w:rsidRDefault="00494F64" w:rsidP="0049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Overvoltage Category II</w:t>
            </w:r>
          </w:p>
        </w:tc>
        <w:tc>
          <w:tcPr>
            <w:tcW w:w="646" w:type="dxa"/>
          </w:tcPr>
          <w:p w14:paraId="2C118046" w14:textId="1C7F4AFC" w:rsidR="00494F64" w:rsidRDefault="00494F64" w:rsidP="00494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-</w:t>
            </w:r>
          </w:p>
        </w:tc>
      </w:tr>
    </w:tbl>
    <w:p w14:paraId="7BC57D22" w14:textId="77777777" w:rsidR="00024DF0" w:rsidRDefault="00024DF0" w:rsidP="00494F64">
      <w:pPr>
        <w:widowControl/>
        <w:rPr>
          <w:rStyle w:val="md-plain"/>
          <w:rFonts w:eastAsiaTheme="minorHAnsi" w:cs="Open Sans"/>
          <w:b/>
          <w:bCs/>
          <w:color w:val="333333"/>
          <w:sz w:val="24"/>
        </w:rPr>
      </w:pPr>
    </w:p>
    <w:p w14:paraId="535D8657" w14:textId="41307A02" w:rsidR="00494F64" w:rsidRPr="00494F64" w:rsidRDefault="00494F64" w:rsidP="00494F64">
      <w:pPr>
        <w:widowControl/>
        <w:rPr>
          <w:rStyle w:val="md-plain"/>
          <w:rFonts w:eastAsiaTheme="minorHAnsi"/>
          <w:b/>
          <w:bCs/>
          <w:sz w:val="24"/>
        </w:rPr>
      </w:pPr>
      <w:r w:rsidRPr="00494F64">
        <w:rPr>
          <w:rStyle w:val="md-plain"/>
          <w:rFonts w:eastAsiaTheme="minorHAnsi" w:cs="Open Sans"/>
          <w:b/>
          <w:bCs/>
          <w:color w:val="333333"/>
          <w:sz w:val="24"/>
        </w:rPr>
        <w:t>操作及存储条件额定值</w:t>
      </w:r>
    </w:p>
    <w:tbl>
      <w:tblPr>
        <w:tblStyle w:val="42"/>
        <w:tblW w:w="0" w:type="auto"/>
        <w:tblLook w:val="04A0" w:firstRow="1" w:lastRow="0" w:firstColumn="1" w:lastColumn="0" w:noHBand="0" w:noVBand="1"/>
      </w:tblPr>
      <w:tblGrid>
        <w:gridCol w:w="1980"/>
        <w:gridCol w:w="2268"/>
        <w:gridCol w:w="1276"/>
        <w:gridCol w:w="1134"/>
        <w:gridCol w:w="992"/>
        <w:gridCol w:w="646"/>
      </w:tblGrid>
      <w:tr w:rsidR="00494F64" w14:paraId="79186230" w14:textId="0BF5C298" w:rsidTr="008F6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DBABCAA" w14:textId="77777777" w:rsidR="00494F64" w:rsidRDefault="00494F64" w:rsidP="00C26D4C">
            <w:pPr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参数</w:t>
            </w:r>
          </w:p>
        </w:tc>
        <w:tc>
          <w:tcPr>
            <w:tcW w:w="2268" w:type="dxa"/>
          </w:tcPr>
          <w:p w14:paraId="2FE4A7FD" w14:textId="118CCC27" w:rsidR="00494F64" w:rsidRDefault="00494F64" w:rsidP="00C26D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494F64">
              <w:rPr>
                <w:rFonts w:eastAsiaTheme="minorHAnsi"/>
                <w:sz w:val="20"/>
                <w:szCs w:val="21"/>
              </w:rPr>
              <w:t>条件/注释</w:t>
            </w:r>
          </w:p>
        </w:tc>
        <w:tc>
          <w:tcPr>
            <w:tcW w:w="1276" w:type="dxa"/>
          </w:tcPr>
          <w:p w14:paraId="720D73D7" w14:textId="4AC30642" w:rsidR="00494F64" w:rsidRDefault="00494F64" w:rsidP="00C26D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494F64">
              <w:rPr>
                <w:rFonts w:eastAsiaTheme="minorHAnsi"/>
                <w:sz w:val="20"/>
                <w:szCs w:val="21"/>
              </w:rPr>
              <w:t>最小值</w:t>
            </w:r>
          </w:p>
        </w:tc>
        <w:tc>
          <w:tcPr>
            <w:tcW w:w="1134" w:type="dxa"/>
          </w:tcPr>
          <w:p w14:paraId="092204A2" w14:textId="59847B62" w:rsidR="00494F64" w:rsidRDefault="00494F64" w:rsidP="00C26D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典型值</w:t>
            </w:r>
          </w:p>
        </w:tc>
        <w:tc>
          <w:tcPr>
            <w:tcW w:w="992" w:type="dxa"/>
          </w:tcPr>
          <w:p w14:paraId="0C7FA7BF" w14:textId="04C76A1A" w:rsidR="00494F64" w:rsidRDefault="00494F64" w:rsidP="00C26D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最大值</w:t>
            </w:r>
          </w:p>
        </w:tc>
        <w:tc>
          <w:tcPr>
            <w:tcW w:w="646" w:type="dxa"/>
          </w:tcPr>
          <w:p w14:paraId="6E370207" w14:textId="6F88CED8" w:rsidR="00494F64" w:rsidRDefault="00494F64" w:rsidP="00C26D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单位</w:t>
            </w:r>
          </w:p>
        </w:tc>
      </w:tr>
      <w:tr w:rsidR="00494F64" w14:paraId="6A6171ED" w14:textId="4F55CB51" w:rsidTr="008F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77BB324" w14:textId="1F010EF3" w:rsidR="00494F64" w:rsidRPr="00F6640B" w:rsidRDefault="00494F64" w:rsidP="00C26D4C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w:r w:rsidRPr="00494F64">
              <w:rPr>
                <w:rFonts w:eastAsiaTheme="minorHAnsi"/>
                <w:b w:val="0"/>
                <w:bCs w:val="0"/>
                <w:sz w:val="20"/>
                <w:szCs w:val="21"/>
              </w:rPr>
              <w:t>工作环境温度，</w:t>
            </w:r>
            <w:r>
              <w:rPr>
                <w:rFonts w:eastAsiaTheme="minorHAnsi"/>
                <w:b w:val="0"/>
                <w:bCs w:val="0"/>
                <w:sz w:val="20"/>
                <w:szCs w:val="21"/>
              </w:rPr>
              <w:t>T</w:t>
            </w:r>
            <w:r w:rsidRPr="00494F64">
              <w:rPr>
                <w:rFonts w:eastAsiaTheme="minorHAnsi"/>
                <w:b w:val="0"/>
                <w:bCs w:val="0"/>
                <w:sz w:val="15"/>
                <w:szCs w:val="16"/>
              </w:rPr>
              <w:t>A</w:t>
            </w:r>
          </w:p>
        </w:tc>
        <w:tc>
          <w:tcPr>
            <w:tcW w:w="2268" w:type="dxa"/>
          </w:tcPr>
          <w:p w14:paraId="1F942E8B" w14:textId="6D698B3E" w:rsidR="00494F64" w:rsidRDefault="00494F64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494F64">
              <w:rPr>
                <w:rFonts w:eastAsiaTheme="minorHAnsi"/>
                <w:sz w:val="20"/>
                <w:szCs w:val="21"/>
              </w:rPr>
              <w:t>非冷凝</w:t>
            </w:r>
          </w:p>
        </w:tc>
        <w:tc>
          <w:tcPr>
            <w:tcW w:w="1276" w:type="dxa"/>
          </w:tcPr>
          <w:p w14:paraId="12CA4265" w14:textId="31F2B2F0" w:rsidR="00494F64" w:rsidRDefault="00494F64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-</w:t>
            </w:r>
            <w:r w:rsidR="00BC6741">
              <w:rPr>
                <w:rFonts w:eastAsiaTheme="minorHAnsi"/>
                <w:sz w:val="20"/>
                <w:szCs w:val="21"/>
              </w:rPr>
              <w:t>10</w:t>
            </w:r>
          </w:p>
        </w:tc>
        <w:tc>
          <w:tcPr>
            <w:tcW w:w="1134" w:type="dxa"/>
          </w:tcPr>
          <w:p w14:paraId="7461E37F" w14:textId="27653C72" w:rsidR="00494F64" w:rsidRDefault="00494F64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25</w:t>
            </w:r>
          </w:p>
        </w:tc>
        <w:tc>
          <w:tcPr>
            <w:tcW w:w="992" w:type="dxa"/>
          </w:tcPr>
          <w:p w14:paraId="43EA4D0F" w14:textId="7F76AE2B" w:rsidR="00494F64" w:rsidRDefault="00494F64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40</w:t>
            </w:r>
          </w:p>
        </w:tc>
        <w:tc>
          <w:tcPr>
            <w:tcW w:w="646" w:type="dxa"/>
          </w:tcPr>
          <w:p w14:paraId="2965B72C" w14:textId="1280A1C0" w:rsidR="00494F64" w:rsidRDefault="00494F64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494F64">
              <w:rPr>
                <w:rFonts w:eastAsiaTheme="minorHAnsi"/>
                <w:sz w:val="20"/>
                <w:szCs w:val="21"/>
              </w:rPr>
              <w:t>°C</w:t>
            </w:r>
          </w:p>
        </w:tc>
      </w:tr>
      <w:tr w:rsidR="00494F64" w14:paraId="77C6D42A" w14:textId="3E30D72B" w:rsidTr="008F6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75C756D" w14:textId="71B20EFE" w:rsidR="00494F64" w:rsidRPr="00F6640B" w:rsidRDefault="00494F64" w:rsidP="00C26D4C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w:r w:rsidRPr="00494F64">
              <w:rPr>
                <w:rFonts w:eastAsiaTheme="minorHAnsi"/>
                <w:b w:val="0"/>
                <w:bCs w:val="0"/>
                <w:sz w:val="20"/>
                <w:szCs w:val="21"/>
              </w:rPr>
              <w:t>相对湿度范围</w:t>
            </w:r>
          </w:p>
        </w:tc>
        <w:tc>
          <w:tcPr>
            <w:tcW w:w="2268" w:type="dxa"/>
          </w:tcPr>
          <w:p w14:paraId="7111B8C0" w14:textId="3971EFC1" w:rsidR="00494F64" w:rsidRDefault="00494F64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494F64">
              <w:rPr>
                <w:rFonts w:eastAsiaTheme="minorHAnsi"/>
                <w:sz w:val="20"/>
                <w:szCs w:val="21"/>
              </w:rPr>
              <w:t>非冷凝</w:t>
            </w:r>
          </w:p>
        </w:tc>
        <w:tc>
          <w:tcPr>
            <w:tcW w:w="1276" w:type="dxa"/>
          </w:tcPr>
          <w:p w14:paraId="4FE99C01" w14:textId="35D9D66F" w:rsidR="00494F64" w:rsidRDefault="00494F64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5</w:t>
            </w:r>
          </w:p>
        </w:tc>
        <w:tc>
          <w:tcPr>
            <w:tcW w:w="1134" w:type="dxa"/>
          </w:tcPr>
          <w:p w14:paraId="5012AEC0" w14:textId="18DF3E74" w:rsidR="00494F64" w:rsidRDefault="00494F64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-</w:t>
            </w:r>
          </w:p>
        </w:tc>
        <w:tc>
          <w:tcPr>
            <w:tcW w:w="992" w:type="dxa"/>
          </w:tcPr>
          <w:p w14:paraId="6EB4AB92" w14:textId="058BA198" w:rsidR="00494F64" w:rsidRDefault="00494F64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90</w:t>
            </w:r>
          </w:p>
        </w:tc>
        <w:tc>
          <w:tcPr>
            <w:tcW w:w="646" w:type="dxa"/>
          </w:tcPr>
          <w:p w14:paraId="72BB71B2" w14:textId="7D6C85D3" w:rsidR="00494F64" w:rsidRDefault="00494F64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494F64">
              <w:rPr>
                <w:rFonts w:eastAsiaTheme="minorHAnsi"/>
                <w:sz w:val="20"/>
                <w:szCs w:val="21"/>
              </w:rPr>
              <w:t>%RH</w:t>
            </w:r>
          </w:p>
        </w:tc>
      </w:tr>
      <w:tr w:rsidR="00494F64" w14:paraId="6CA1EEC7" w14:textId="1C05BB25" w:rsidTr="008F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1C635FD" w14:textId="1DBC85E9" w:rsidR="00494F64" w:rsidRPr="00F6640B" w:rsidRDefault="00494F64" w:rsidP="00C26D4C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w:r w:rsidRPr="00494F64">
              <w:rPr>
                <w:rFonts w:eastAsiaTheme="minorHAnsi"/>
                <w:b w:val="0"/>
                <w:bCs w:val="0"/>
                <w:sz w:val="20"/>
                <w:szCs w:val="21"/>
              </w:rPr>
              <w:t>存储温度，</w:t>
            </w:r>
            <w:r>
              <w:rPr>
                <w:rFonts w:eastAsiaTheme="minorHAnsi"/>
                <w:b w:val="0"/>
                <w:bCs w:val="0"/>
                <w:sz w:val="20"/>
                <w:szCs w:val="21"/>
              </w:rPr>
              <w:t>T</w:t>
            </w:r>
            <w:r w:rsidRPr="00494F64">
              <w:rPr>
                <w:rFonts w:eastAsiaTheme="minorHAnsi"/>
                <w:b w:val="0"/>
                <w:bCs w:val="0"/>
                <w:sz w:val="15"/>
                <w:szCs w:val="15"/>
              </w:rPr>
              <w:t>STG</w:t>
            </w:r>
          </w:p>
        </w:tc>
        <w:tc>
          <w:tcPr>
            <w:tcW w:w="2268" w:type="dxa"/>
          </w:tcPr>
          <w:p w14:paraId="4C11DF96" w14:textId="77777777" w:rsidR="00494F64" w:rsidRDefault="00494F64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</w:p>
        </w:tc>
        <w:tc>
          <w:tcPr>
            <w:tcW w:w="1276" w:type="dxa"/>
          </w:tcPr>
          <w:p w14:paraId="64BB4B91" w14:textId="5683A5B3" w:rsidR="00494F64" w:rsidRDefault="00494F64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-10</w:t>
            </w:r>
          </w:p>
        </w:tc>
        <w:tc>
          <w:tcPr>
            <w:tcW w:w="1134" w:type="dxa"/>
          </w:tcPr>
          <w:p w14:paraId="004EDDDC" w14:textId="253FA353" w:rsidR="00494F64" w:rsidRDefault="00494F64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-</w:t>
            </w:r>
          </w:p>
        </w:tc>
        <w:tc>
          <w:tcPr>
            <w:tcW w:w="992" w:type="dxa"/>
          </w:tcPr>
          <w:p w14:paraId="02955213" w14:textId="0955DB2B" w:rsidR="00494F64" w:rsidRDefault="00494F64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85</w:t>
            </w:r>
          </w:p>
        </w:tc>
        <w:tc>
          <w:tcPr>
            <w:tcW w:w="646" w:type="dxa"/>
          </w:tcPr>
          <w:p w14:paraId="22E92920" w14:textId="59A4195C" w:rsidR="00494F64" w:rsidRDefault="00494F64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494F64">
              <w:rPr>
                <w:rFonts w:eastAsiaTheme="minorHAnsi"/>
                <w:sz w:val="20"/>
                <w:szCs w:val="21"/>
              </w:rPr>
              <w:t>°C</w:t>
            </w:r>
          </w:p>
        </w:tc>
      </w:tr>
      <w:tr w:rsidR="00494F64" w14:paraId="22145C2F" w14:textId="65DB6A51" w:rsidTr="008F6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B52286E" w14:textId="75205767" w:rsidR="00494F64" w:rsidRPr="00F6640B" w:rsidRDefault="00494F64" w:rsidP="00C26D4C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w:r w:rsidRPr="00494F64">
              <w:rPr>
                <w:rFonts w:eastAsiaTheme="minorHAnsi"/>
                <w:b w:val="0"/>
                <w:bCs w:val="0"/>
                <w:sz w:val="20"/>
                <w:szCs w:val="21"/>
              </w:rPr>
              <w:t>静电放电，</w:t>
            </w:r>
            <w:r>
              <w:rPr>
                <w:rFonts w:eastAsiaTheme="minorHAnsi"/>
                <w:b w:val="0"/>
                <w:bCs w:val="0"/>
                <w:sz w:val="20"/>
                <w:szCs w:val="21"/>
              </w:rPr>
              <w:t>V</w:t>
            </w:r>
            <w:r w:rsidRPr="00494F64">
              <w:rPr>
                <w:rFonts w:eastAsiaTheme="minorHAnsi"/>
                <w:b w:val="0"/>
                <w:bCs w:val="0"/>
                <w:sz w:val="15"/>
                <w:szCs w:val="15"/>
              </w:rPr>
              <w:t>ESD</w:t>
            </w:r>
          </w:p>
        </w:tc>
        <w:tc>
          <w:tcPr>
            <w:tcW w:w="2268" w:type="dxa"/>
          </w:tcPr>
          <w:p w14:paraId="39E5C779" w14:textId="0F3B2E63" w:rsidR="00494F64" w:rsidRDefault="00494F64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494F64">
              <w:rPr>
                <w:rFonts w:eastAsiaTheme="minorHAnsi"/>
                <w:sz w:val="20"/>
                <w:szCs w:val="21"/>
              </w:rPr>
              <w:t>IEC 61000-4-2，</w:t>
            </w:r>
            <w:r>
              <w:rPr>
                <w:rFonts w:eastAsiaTheme="minorHAnsi"/>
                <w:sz w:val="20"/>
                <w:szCs w:val="21"/>
              </w:rPr>
              <w:t>level 4</w:t>
            </w:r>
          </w:p>
        </w:tc>
        <w:tc>
          <w:tcPr>
            <w:tcW w:w="1276" w:type="dxa"/>
          </w:tcPr>
          <w:p w14:paraId="3F2239AF" w14:textId="522EA75F" w:rsidR="00494F64" w:rsidRDefault="00494F64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-15</w:t>
            </w:r>
          </w:p>
        </w:tc>
        <w:tc>
          <w:tcPr>
            <w:tcW w:w="1134" w:type="dxa"/>
          </w:tcPr>
          <w:p w14:paraId="1F0BC86A" w14:textId="0D23C8B6" w:rsidR="00494F64" w:rsidRDefault="00494F64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-</w:t>
            </w:r>
          </w:p>
        </w:tc>
        <w:tc>
          <w:tcPr>
            <w:tcW w:w="992" w:type="dxa"/>
          </w:tcPr>
          <w:p w14:paraId="307EC25B" w14:textId="59E5D610" w:rsidR="00494F64" w:rsidRDefault="00494F64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+15</w:t>
            </w:r>
          </w:p>
        </w:tc>
        <w:tc>
          <w:tcPr>
            <w:tcW w:w="646" w:type="dxa"/>
          </w:tcPr>
          <w:p w14:paraId="2D8AA062" w14:textId="71483431" w:rsidR="00494F64" w:rsidRDefault="00494F64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kV</w:t>
            </w:r>
          </w:p>
        </w:tc>
      </w:tr>
    </w:tbl>
    <w:p w14:paraId="70F4E089" w14:textId="77777777" w:rsidR="004C13B1" w:rsidRDefault="004C13B1" w:rsidP="004C13B1">
      <w:pPr>
        <w:widowControl/>
        <w:rPr>
          <w:rStyle w:val="md-plain"/>
          <w:rFonts w:eastAsiaTheme="minorHAnsi" w:cs="Open Sans"/>
          <w:b/>
          <w:bCs/>
          <w:color w:val="333333"/>
          <w:sz w:val="24"/>
        </w:rPr>
      </w:pPr>
    </w:p>
    <w:p w14:paraId="247096FF" w14:textId="21ECE8F1" w:rsidR="00F6640B" w:rsidRDefault="004C13B1" w:rsidP="000B60E2">
      <w:pPr>
        <w:rPr>
          <w:rStyle w:val="md-plain"/>
          <w:rFonts w:eastAsiaTheme="minorHAnsi" w:cs="Open Sans"/>
          <w:b/>
          <w:bCs/>
          <w:color w:val="333333"/>
          <w:sz w:val="24"/>
        </w:rPr>
      </w:pPr>
      <w:r w:rsidRPr="004C13B1">
        <w:rPr>
          <w:rStyle w:val="md-plain"/>
          <w:rFonts w:eastAsiaTheme="minorHAnsi" w:cs="Open Sans"/>
          <w:b/>
          <w:bCs/>
          <w:color w:val="333333"/>
          <w:sz w:val="24"/>
        </w:rPr>
        <w:t>推荐工作条件</w:t>
      </w:r>
    </w:p>
    <w:p w14:paraId="5FC33490" w14:textId="1F86AB14" w:rsidR="004C13B1" w:rsidRDefault="004C13B1" w:rsidP="000B60E2">
      <w:pPr>
        <w:rPr>
          <w:rFonts w:eastAsiaTheme="minorHAnsi"/>
          <w:sz w:val="20"/>
          <w:szCs w:val="21"/>
        </w:rPr>
      </w:pPr>
      <w:r w:rsidRPr="004C13B1">
        <w:rPr>
          <w:rFonts w:eastAsiaTheme="minorHAnsi"/>
          <w:sz w:val="20"/>
          <w:szCs w:val="21"/>
        </w:rPr>
        <w:t>除非另有说明，规格在 25°C 下有效。仅适用于室内使用。</w:t>
      </w:r>
    </w:p>
    <w:tbl>
      <w:tblPr>
        <w:tblStyle w:val="42"/>
        <w:tblW w:w="0" w:type="auto"/>
        <w:tblLook w:val="04A0" w:firstRow="1" w:lastRow="0" w:firstColumn="1" w:lastColumn="0" w:noHBand="0" w:noVBand="1"/>
      </w:tblPr>
      <w:tblGrid>
        <w:gridCol w:w="1980"/>
        <w:gridCol w:w="2268"/>
        <w:gridCol w:w="1276"/>
        <w:gridCol w:w="1134"/>
        <w:gridCol w:w="992"/>
        <w:gridCol w:w="646"/>
      </w:tblGrid>
      <w:tr w:rsidR="004C13B1" w14:paraId="05EBB96F" w14:textId="77777777" w:rsidTr="008F6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28B63DE" w14:textId="77777777" w:rsidR="004C13B1" w:rsidRDefault="004C13B1" w:rsidP="00C26D4C">
            <w:pPr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参数</w:t>
            </w:r>
          </w:p>
        </w:tc>
        <w:tc>
          <w:tcPr>
            <w:tcW w:w="2268" w:type="dxa"/>
          </w:tcPr>
          <w:p w14:paraId="48832825" w14:textId="77777777" w:rsidR="004C13B1" w:rsidRDefault="004C13B1" w:rsidP="00C26D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494F64">
              <w:rPr>
                <w:rFonts w:eastAsiaTheme="minorHAnsi"/>
                <w:sz w:val="20"/>
                <w:szCs w:val="21"/>
              </w:rPr>
              <w:t>条件/注释</w:t>
            </w:r>
          </w:p>
        </w:tc>
        <w:tc>
          <w:tcPr>
            <w:tcW w:w="1276" w:type="dxa"/>
          </w:tcPr>
          <w:p w14:paraId="6AA7EDE1" w14:textId="77777777" w:rsidR="004C13B1" w:rsidRDefault="004C13B1" w:rsidP="00C26D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494F64">
              <w:rPr>
                <w:rFonts w:eastAsiaTheme="minorHAnsi"/>
                <w:sz w:val="20"/>
                <w:szCs w:val="21"/>
              </w:rPr>
              <w:t>最小值</w:t>
            </w:r>
          </w:p>
        </w:tc>
        <w:tc>
          <w:tcPr>
            <w:tcW w:w="1134" w:type="dxa"/>
          </w:tcPr>
          <w:p w14:paraId="475DB3CB" w14:textId="77777777" w:rsidR="004C13B1" w:rsidRDefault="004C13B1" w:rsidP="00C26D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典型值</w:t>
            </w:r>
          </w:p>
        </w:tc>
        <w:tc>
          <w:tcPr>
            <w:tcW w:w="992" w:type="dxa"/>
          </w:tcPr>
          <w:p w14:paraId="70C75187" w14:textId="77777777" w:rsidR="004C13B1" w:rsidRDefault="004C13B1" w:rsidP="00C26D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最大值</w:t>
            </w:r>
          </w:p>
        </w:tc>
        <w:tc>
          <w:tcPr>
            <w:tcW w:w="646" w:type="dxa"/>
          </w:tcPr>
          <w:p w14:paraId="298F9FA1" w14:textId="77777777" w:rsidR="004C13B1" w:rsidRDefault="004C13B1" w:rsidP="00C26D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单位</w:t>
            </w:r>
          </w:p>
        </w:tc>
      </w:tr>
      <w:tr w:rsidR="004C13B1" w14:paraId="62CAEB2F" w14:textId="77777777" w:rsidTr="008F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F3597EA" w14:textId="74CA1D18" w:rsidR="004C13B1" w:rsidRPr="00F6640B" w:rsidRDefault="004C13B1" w:rsidP="00C26D4C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w:r w:rsidRPr="00F6640B"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输入电压</w:t>
            </w:r>
          </w:p>
        </w:tc>
        <w:tc>
          <w:tcPr>
            <w:tcW w:w="2268" w:type="dxa"/>
          </w:tcPr>
          <w:p w14:paraId="0611B584" w14:textId="168E7E4B" w:rsidR="004C13B1" w:rsidRDefault="004C13B1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494F64">
              <w:rPr>
                <w:rFonts w:eastAsiaTheme="minorHAnsi"/>
                <w:sz w:val="20"/>
                <w:szCs w:val="21"/>
              </w:rPr>
              <w:t>非冷凝</w:t>
            </w:r>
          </w:p>
        </w:tc>
        <w:tc>
          <w:tcPr>
            <w:tcW w:w="1276" w:type="dxa"/>
          </w:tcPr>
          <w:p w14:paraId="706D43B2" w14:textId="7A867D9C" w:rsidR="004C13B1" w:rsidRDefault="004C13B1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9.0</w:t>
            </w:r>
          </w:p>
        </w:tc>
        <w:tc>
          <w:tcPr>
            <w:tcW w:w="1134" w:type="dxa"/>
          </w:tcPr>
          <w:p w14:paraId="2ACAED17" w14:textId="6AA6AD5F" w:rsidR="004C13B1" w:rsidRDefault="004C13B1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12.0</w:t>
            </w:r>
          </w:p>
        </w:tc>
        <w:tc>
          <w:tcPr>
            <w:tcW w:w="992" w:type="dxa"/>
          </w:tcPr>
          <w:p w14:paraId="45F654B6" w14:textId="0D479BE7" w:rsidR="004C13B1" w:rsidRDefault="004C13B1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17.0</w:t>
            </w:r>
          </w:p>
        </w:tc>
        <w:tc>
          <w:tcPr>
            <w:tcW w:w="646" w:type="dxa"/>
          </w:tcPr>
          <w:p w14:paraId="161C9D4A" w14:textId="736F980A" w:rsidR="004C13B1" w:rsidRDefault="004C13B1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V</w:t>
            </w:r>
          </w:p>
        </w:tc>
      </w:tr>
      <w:tr w:rsidR="004C13B1" w14:paraId="3345B580" w14:textId="77777777" w:rsidTr="008F6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DAD58F8" w14:textId="496AD121" w:rsidR="004C13B1" w:rsidRPr="00F6640B" w:rsidRDefault="004C13B1" w:rsidP="00C26D4C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w:r w:rsidRPr="00F6640B"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输入功率</w:t>
            </w:r>
          </w:p>
        </w:tc>
        <w:tc>
          <w:tcPr>
            <w:tcW w:w="2268" w:type="dxa"/>
          </w:tcPr>
          <w:p w14:paraId="1E3AF557" w14:textId="738FCE9F" w:rsidR="004C13B1" w:rsidRDefault="004C13B1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494F64">
              <w:rPr>
                <w:rFonts w:eastAsiaTheme="minorHAnsi"/>
                <w:sz w:val="20"/>
                <w:szCs w:val="21"/>
              </w:rPr>
              <w:t>非冷凝</w:t>
            </w:r>
          </w:p>
        </w:tc>
        <w:tc>
          <w:tcPr>
            <w:tcW w:w="1276" w:type="dxa"/>
          </w:tcPr>
          <w:p w14:paraId="56E2DCE0" w14:textId="77777777" w:rsidR="004C13B1" w:rsidRDefault="004C13B1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5</w:t>
            </w:r>
          </w:p>
        </w:tc>
        <w:tc>
          <w:tcPr>
            <w:tcW w:w="1134" w:type="dxa"/>
          </w:tcPr>
          <w:p w14:paraId="58406826" w14:textId="2630D484" w:rsidR="004C13B1" w:rsidRDefault="004C13B1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60</w:t>
            </w:r>
          </w:p>
        </w:tc>
        <w:tc>
          <w:tcPr>
            <w:tcW w:w="992" w:type="dxa"/>
          </w:tcPr>
          <w:p w14:paraId="39E84D6D" w14:textId="5A46EFE2" w:rsidR="004C13B1" w:rsidRDefault="004C13B1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70</w:t>
            </w:r>
          </w:p>
        </w:tc>
        <w:tc>
          <w:tcPr>
            <w:tcW w:w="646" w:type="dxa"/>
          </w:tcPr>
          <w:p w14:paraId="1FEF1D59" w14:textId="0087484A" w:rsidR="004C13B1" w:rsidRDefault="004C13B1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W</w:t>
            </w:r>
          </w:p>
        </w:tc>
      </w:tr>
      <w:tr w:rsidR="004C13B1" w14:paraId="5A1928FC" w14:textId="77777777" w:rsidTr="008F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450C4FF" w14:textId="4EEF2A71" w:rsidR="004C13B1" w:rsidRPr="00F6640B" w:rsidRDefault="004C13B1" w:rsidP="00C26D4C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w:r w:rsidRPr="00494F64">
              <w:rPr>
                <w:rFonts w:eastAsiaTheme="minorHAnsi"/>
                <w:b w:val="0"/>
                <w:bCs w:val="0"/>
                <w:sz w:val="20"/>
                <w:szCs w:val="21"/>
              </w:rPr>
              <w:t>工作环境温度，</w:t>
            </w:r>
            <w:r>
              <w:rPr>
                <w:rFonts w:eastAsiaTheme="minorHAnsi"/>
                <w:b w:val="0"/>
                <w:bCs w:val="0"/>
                <w:sz w:val="20"/>
                <w:szCs w:val="21"/>
              </w:rPr>
              <w:t>T</w:t>
            </w:r>
            <w:r w:rsidRPr="00494F64">
              <w:rPr>
                <w:rFonts w:eastAsiaTheme="minorHAnsi"/>
                <w:b w:val="0"/>
                <w:bCs w:val="0"/>
                <w:sz w:val="15"/>
                <w:szCs w:val="16"/>
              </w:rPr>
              <w:t>A</w:t>
            </w:r>
          </w:p>
        </w:tc>
        <w:tc>
          <w:tcPr>
            <w:tcW w:w="2268" w:type="dxa"/>
          </w:tcPr>
          <w:p w14:paraId="79A227C6" w14:textId="6EF69F9F" w:rsidR="004C13B1" w:rsidRDefault="004C13B1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494F64">
              <w:rPr>
                <w:rFonts w:eastAsiaTheme="minorHAnsi"/>
                <w:sz w:val="20"/>
                <w:szCs w:val="21"/>
              </w:rPr>
              <w:t>非冷凝</w:t>
            </w:r>
          </w:p>
        </w:tc>
        <w:tc>
          <w:tcPr>
            <w:tcW w:w="1276" w:type="dxa"/>
          </w:tcPr>
          <w:p w14:paraId="5CDCDF86" w14:textId="77777777" w:rsidR="004C13B1" w:rsidRDefault="004C13B1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-10</w:t>
            </w:r>
          </w:p>
        </w:tc>
        <w:tc>
          <w:tcPr>
            <w:tcW w:w="1134" w:type="dxa"/>
          </w:tcPr>
          <w:p w14:paraId="2077F69E" w14:textId="2F2D2018" w:rsidR="004C13B1" w:rsidRDefault="004C13B1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25</w:t>
            </w:r>
          </w:p>
        </w:tc>
        <w:tc>
          <w:tcPr>
            <w:tcW w:w="992" w:type="dxa"/>
          </w:tcPr>
          <w:p w14:paraId="353CC432" w14:textId="4DFD4276" w:rsidR="004C13B1" w:rsidRDefault="004C13B1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40</w:t>
            </w:r>
          </w:p>
        </w:tc>
        <w:tc>
          <w:tcPr>
            <w:tcW w:w="646" w:type="dxa"/>
          </w:tcPr>
          <w:p w14:paraId="773F7FDD" w14:textId="77777777" w:rsidR="004C13B1" w:rsidRDefault="004C13B1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494F64">
              <w:rPr>
                <w:rFonts w:eastAsiaTheme="minorHAnsi"/>
                <w:sz w:val="20"/>
                <w:szCs w:val="21"/>
              </w:rPr>
              <w:t>°C</w:t>
            </w:r>
          </w:p>
        </w:tc>
      </w:tr>
      <w:tr w:rsidR="004C13B1" w14:paraId="6BB23DCD" w14:textId="77777777" w:rsidTr="008F6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2463460" w14:textId="04E12932" w:rsidR="004C13B1" w:rsidRPr="00F6640B" w:rsidRDefault="004C13B1" w:rsidP="00C26D4C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w:r w:rsidRPr="00494F64">
              <w:rPr>
                <w:rFonts w:eastAsiaTheme="minorHAnsi"/>
                <w:b w:val="0"/>
                <w:bCs w:val="0"/>
                <w:sz w:val="20"/>
                <w:szCs w:val="21"/>
              </w:rPr>
              <w:t>相对湿度范围</w:t>
            </w:r>
          </w:p>
        </w:tc>
        <w:tc>
          <w:tcPr>
            <w:tcW w:w="2268" w:type="dxa"/>
          </w:tcPr>
          <w:p w14:paraId="2A53FEC6" w14:textId="415225D7" w:rsidR="004C13B1" w:rsidRDefault="004C13B1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494F64">
              <w:rPr>
                <w:rFonts w:eastAsiaTheme="minorHAnsi"/>
                <w:sz w:val="20"/>
                <w:szCs w:val="21"/>
              </w:rPr>
              <w:t>非冷凝</w:t>
            </w:r>
          </w:p>
        </w:tc>
        <w:tc>
          <w:tcPr>
            <w:tcW w:w="1276" w:type="dxa"/>
          </w:tcPr>
          <w:p w14:paraId="7361B8BC" w14:textId="7136DFB8" w:rsidR="004C13B1" w:rsidRDefault="004C13B1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5</w:t>
            </w:r>
          </w:p>
        </w:tc>
        <w:tc>
          <w:tcPr>
            <w:tcW w:w="1134" w:type="dxa"/>
          </w:tcPr>
          <w:p w14:paraId="06F8F717" w14:textId="77777777" w:rsidR="004C13B1" w:rsidRDefault="004C13B1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-</w:t>
            </w:r>
          </w:p>
        </w:tc>
        <w:tc>
          <w:tcPr>
            <w:tcW w:w="992" w:type="dxa"/>
          </w:tcPr>
          <w:p w14:paraId="182BEB53" w14:textId="4B050AE8" w:rsidR="004C13B1" w:rsidRDefault="004C13B1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80</w:t>
            </w:r>
          </w:p>
        </w:tc>
        <w:tc>
          <w:tcPr>
            <w:tcW w:w="646" w:type="dxa"/>
          </w:tcPr>
          <w:p w14:paraId="67EF8AF1" w14:textId="5F53B434" w:rsidR="004C13B1" w:rsidRDefault="004C13B1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 w:rsidRPr="00494F64">
              <w:rPr>
                <w:rFonts w:eastAsiaTheme="minorHAnsi"/>
                <w:sz w:val="20"/>
                <w:szCs w:val="21"/>
              </w:rPr>
              <w:t>%RH</w:t>
            </w:r>
          </w:p>
        </w:tc>
      </w:tr>
    </w:tbl>
    <w:p w14:paraId="09AB3083" w14:textId="09E84208" w:rsidR="00E1771D" w:rsidRDefault="00E1771D" w:rsidP="000B60E2">
      <w:pPr>
        <w:rPr>
          <w:rFonts w:eastAsiaTheme="minorHAnsi"/>
          <w:sz w:val="20"/>
          <w:szCs w:val="21"/>
        </w:rPr>
      </w:pPr>
    </w:p>
    <w:p w14:paraId="2E39DF09" w14:textId="77777777" w:rsidR="00E1771D" w:rsidRDefault="00E1771D">
      <w:pPr>
        <w:widowControl/>
        <w:rPr>
          <w:rFonts w:eastAsiaTheme="minorHAnsi"/>
          <w:sz w:val="20"/>
          <w:szCs w:val="21"/>
        </w:rPr>
      </w:pPr>
      <w:r>
        <w:rPr>
          <w:rFonts w:eastAsiaTheme="minorHAnsi"/>
          <w:sz w:val="20"/>
          <w:szCs w:val="21"/>
        </w:rPr>
        <w:br w:type="page"/>
      </w:r>
    </w:p>
    <w:p w14:paraId="5F98FC46" w14:textId="6641129B" w:rsidR="00635ACC" w:rsidRPr="00635ACC" w:rsidRDefault="00E1771D" w:rsidP="00635ACC">
      <w:pPr>
        <w:rPr>
          <w:rFonts w:eastAsiaTheme="minorHAnsi" w:cs="Open Sans" w:hint="eastAsia"/>
          <w:b/>
          <w:bCs/>
          <w:color w:val="333333"/>
          <w:sz w:val="24"/>
        </w:rPr>
      </w:pPr>
      <w:r>
        <w:rPr>
          <w:rStyle w:val="md-plain"/>
          <w:rFonts w:eastAsiaTheme="minorHAnsi" w:cs="Open Sans" w:hint="eastAsia"/>
          <w:b/>
          <w:bCs/>
          <w:color w:val="333333"/>
          <w:sz w:val="24"/>
        </w:rPr>
        <w:lastRenderedPageBreak/>
        <w:t>系统框图</w:t>
      </w:r>
    </w:p>
    <w:p w14:paraId="0B12E9F1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6FA5743A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3968BF52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02807600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153B7CE0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26324A90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72632EBB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6204B384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6967CB42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4DED89ED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2CD138F8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71833CD6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52C1C72A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393A595F" w14:textId="77777777" w:rsidR="00635ACC" w:rsidRDefault="00635ACC" w:rsidP="00635ACC">
      <w:pPr>
        <w:rPr>
          <w:rFonts w:eastAsiaTheme="minorHAnsi" w:hint="eastAsia"/>
          <w:sz w:val="20"/>
          <w:szCs w:val="21"/>
        </w:rPr>
      </w:pPr>
    </w:p>
    <w:p w14:paraId="63556662" w14:textId="77777777" w:rsidR="00635ACC" w:rsidRDefault="00635ACC" w:rsidP="00635ACC">
      <w:pPr>
        <w:rPr>
          <w:rFonts w:eastAsiaTheme="minorHAnsi" w:hint="eastAsia"/>
          <w:sz w:val="20"/>
          <w:szCs w:val="21"/>
        </w:rPr>
      </w:pPr>
    </w:p>
    <w:p w14:paraId="12B7B2A8" w14:textId="77777777" w:rsidR="00635ACC" w:rsidRPr="00635ACC" w:rsidRDefault="00635ACC" w:rsidP="00635ACC">
      <w:pPr>
        <w:jc w:val="center"/>
        <w:rPr>
          <w:rFonts w:hint="eastAsia"/>
          <w:sz w:val="20"/>
          <w:szCs w:val="21"/>
        </w:rPr>
      </w:pPr>
      <w:r>
        <w:rPr>
          <w:rFonts w:eastAsiaTheme="minorHAnsi" w:hint="eastAsia"/>
          <w:sz w:val="20"/>
          <w:szCs w:val="21"/>
        </w:rPr>
        <w:t>空白页</w:t>
      </w:r>
      <w:r w:rsidRPr="00E1771D">
        <w:rPr>
          <w:sz w:val="20"/>
          <w:szCs w:val="21"/>
        </w:rPr>
        <w:t>待补充</w:t>
      </w:r>
    </w:p>
    <w:p w14:paraId="4EDA9AFD" w14:textId="2C4D8CC2" w:rsidR="00635ACC" w:rsidRPr="00494F64" w:rsidRDefault="00635ACC" w:rsidP="00635ACC">
      <w:pPr>
        <w:jc w:val="center"/>
        <w:rPr>
          <w:rFonts w:eastAsiaTheme="minorHAnsi" w:hint="eastAsia"/>
          <w:sz w:val="20"/>
          <w:szCs w:val="21"/>
        </w:rPr>
      </w:pPr>
    </w:p>
    <w:p w14:paraId="3CC5299D" w14:textId="77777777" w:rsidR="00E1771D" w:rsidRDefault="00E1771D">
      <w:pPr>
        <w:widowControl/>
        <w:rPr>
          <w:rFonts w:eastAsiaTheme="minorHAnsi" w:hint="eastAsia"/>
          <w:sz w:val="20"/>
          <w:szCs w:val="21"/>
        </w:rPr>
      </w:pPr>
      <w:r>
        <w:rPr>
          <w:rFonts w:eastAsiaTheme="minorHAnsi"/>
          <w:sz w:val="20"/>
          <w:szCs w:val="21"/>
        </w:rPr>
        <w:br w:type="page"/>
      </w:r>
    </w:p>
    <w:p w14:paraId="6AE704F4" w14:textId="2B4E2E89" w:rsidR="00E1771D" w:rsidRDefault="00E1771D" w:rsidP="00E1771D">
      <w:pPr>
        <w:rPr>
          <w:rStyle w:val="md-plain"/>
          <w:rFonts w:eastAsiaTheme="minorHAnsi" w:cs="Open Sans"/>
          <w:b/>
          <w:bCs/>
          <w:color w:val="333333"/>
          <w:sz w:val="24"/>
        </w:rPr>
      </w:pPr>
      <w:r>
        <w:rPr>
          <w:rStyle w:val="md-plain"/>
          <w:rFonts w:eastAsiaTheme="minorHAnsi" w:cs="Open Sans" w:hint="eastAsia"/>
          <w:b/>
          <w:bCs/>
          <w:color w:val="333333"/>
          <w:sz w:val="24"/>
        </w:rPr>
        <w:lastRenderedPageBreak/>
        <w:t>典型性能特性</w:t>
      </w:r>
    </w:p>
    <w:p w14:paraId="3BB5FC27" w14:textId="77777777" w:rsidR="00E1771D" w:rsidRDefault="00E1771D" w:rsidP="00E1771D">
      <w:pPr>
        <w:rPr>
          <w:rFonts w:eastAsiaTheme="minorHAnsi"/>
          <w:sz w:val="20"/>
          <w:szCs w:val="21"/>
        </w:rPr>
      </w:pPr>
      <w:r w:rsidRPr="004C13B1">
        <w:rPr>
          <w:rFonts w:eastAsiaTheme="minorHAnsi"/>
          <w:sz w:val="20"/>
          <w:szCs w:val="21"/>
        </w:rPr>
        <w:t>除非另有说明，规格在 25°C 下有效。仅适用于室内使用。</w:t>
      </w:r>
    </w:p>
    <w:tbl>
      <w:tblPr>
        <w:tblStyle w:val="42"/>
        <w:tblW w:w="0" w:type="auto"/>
        <w:tblLook w:val="04A0" w:firstRow="1" w:lastRow="0" w:firstColumn="1" w:lastColumn="0" w:noHBand="0" w:noVBand="1"/>
      </w:tblPr>
      <w:tblGrid>
        <w:gridCol w:w="1966"/>
        <w:gridCol w:w="2249"/>
        <w:gridCol w:w="1268"/>
        <w:gridCol w:w="1127"/>
        <w:gridCol w:w="986"/>
        <w:gridCol w:w="700"/>
      </w:tblGrid>
      <w:tr w:rsidR="00E1771D" w14:paraId="53A91811" w14:textId="77777777" w:rsidTr="008F6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DD55F0E" w14:textId="77777777" w:rsidR="00E1771D" w:rsidRDefault="00E1771D" w:rsidP="00C26D4C">
            <w:pPr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参数</w:t>
            </w:r>
          </w:p>
        </w:tc>
        <w:tc>
          <w:tcPr>
            <w:tcW w:w="2268" w:type="dxa"/>
          </w:tcPr>
          <w:p w14:paraId="6DAC6E5B" w14:textId="77777777" w:rsidR="00E1771D" w:rsidRDefault="00E1771D" w:rsidP="00C26D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494F64">
              <w:rPr>
                <w:rFonts w:eastAsiaTheme="minorHAnsi"/>
                <w:sz w:val="20"/>
                <w:szCs w:val="21"/>
              </w:rPr>
              <w:t>条件/注释</w:t>
            </w:r>
          </w:p>
        </w:tc>
        <w:tc>
          <w:tcPr>
            <w:tcW w:w="1276" w:type="dxa"/>
          </w:tcPr>
          <w:p w14:paraId="0B1283D6" w14:textId="77777777" w:rsidR="00E1771D" w:rsidRDefault="00E1771D" w:rsidP="00C26D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494F64">
              <w:rPr>
                <w:rFonts w:eastAsiaTheme="minorHAnsi"/>
                <w:sz w:val="20"/>
                <w:szCs w:val="21"/>
              </w:rPr>
              <w:t>最小值</w:t>
            </w:r>
          </w:p>
        </w:tc>
        <w:tc>
          <w:tcPr>
            <w:tcW w:w="1134" w:type="dxa"/>
          </w:tcPr>
          <w:p w14:paraId="60585612" w14:textId="77777777" w:rsidR="00E1771D" w:rsidRDefault="00E1771D" w:rsidP="00C26D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典型值</w:t>
            </w:r>
          </w:p>
        </w:tc>
        <w:tc>
          <w:tcPr>
            <w:tcW w:w="992" w:type="dxa"/>
          </w:tcPr>
          <w:p w14:paraId="37EAEC9F" w14:textId="77777777" w:rsidR="00E1771D" w:rsidRDefault="00E1771D" w:rsidP="00C26D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最大值</w:t>
            </w:r>
          </w:p>
        </w:tc>
        <w:tc>
          <w:tcPr>
            <w:tcW w:w="646" w:type="dxa"/>
          </w:tcPr>
          <w:p w14:paraId="4A8461CF" w14:textId="77777777" w:rsidR="00E1771D" w:rsidRDefault="00E1771D" w:rsidP="00C26D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单位</w:t>
            </w:r>
          </w:p>
        </w:tc>
      </w:tr>
      <w:tr w:rsidR="00E1771D" w14:paraId="7B37C34C" w14:textId="77777777" w:rsidTr="008F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90D2429" w14:textId="34B60381" w:rsidR="00E1771D" w:rsidRPr="00F6640B" w:rsidRDefault="00E1771D" w:rsidP="00C26D4C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w:r w:rsidRPr="00E1771D">
              <w:rPr>
                <w:rFonts w:eastAsiaTheme="minorHAnsi"/>
                <w:b w:val="0"/>
                <w:bCs w:val="0"/>
                <w:sz w:val="20"/>
                <w:szCs w:val="21"/>
              </w:rPr>
              <w:t>输入功率，无下游设备连接</w:t>
            </w:r>
          </w:p>
        </w:tc>
        <w:tc>
          <w:tcPr>
            <w:tcW w:w="2268" w:type="dxa"/>
          </w:tcPr>
          <w:p w14:paraId="28310686" w14:textId="3ED7A317" w:rsidR="00E1771D" w:rsidRDefault="00E1771D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</w:p>
        </w:tc>
        <w:tc>
          <w:tcPr>
            <w:tcW w:w="1276" w:type="dxa"/>
          </w:tcPr>
          <w:p w14:paraId="7BD3FD0C" w14:textId="7FCECAC9" w:rsidR="00E1771D" w:rsidRDefault="00E1771D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1134" w:type="dxa"/>
          </w:tcPr>
          <w:p w14:paraId="0E9FA24F" w14:textId="6BB37E0C" w:rsidR="00E1771D" w:rsidRDefault="00E1771D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0.1</w:t>
            </w:r>
          </w:p>
        </w:tc>
        <w:tc>
          <w:tcPr>
            <w:tcW w:w="992" w:type="dxa"/>
          </w:tcPr>
          <w:p w14:paraId="1D226839" w14:textId="5FF781A0" w:rsidR="00E1771D" w:rsidRDefault="00E1771D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646" w:type="dxa"/>
          </w:tcPr>
          <w:p w14:paraId="4C051D09" w14:textId="093D607D" w:rsidR="00E1771D" w:rsidRDefault="00E1771D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W</w:t>
            </w:r>
          </w:p>
        </w:tc>
      </w:tr>
      <w:tr w:rsidR="00E1771D" w14:paraId="58701865" w14:textId="77777777" w:rsidTr="008F6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54C436E" w14:textId="0C8076A0" w:rsidR="00E1771D" w:rsidRPr="00F6640B" w:rsidRDefault="00E1771D" w:rsidP="00C26D4C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w:r w:rsidRPr="00E1771D"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欠</w:t>
            </w:r>
            <w:r w:rsidRPr="00E1771D">
              <w:rPr>
                <w:rFonts w:eastAsiaTheme="minorHAnsi"/>
                <w:b w:val="0"/>
                <w:bCs w:val="0"/>
                <w:sz w:val="20"/>
                <w:szCs w:val="21"/>
              </w:rPr>
              <w:t>压</w:t>
            </w:r>
            <w:r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保护</w:t>
            </w:r>
            <w:r w:rsidRPr="00E1771D">
              <w:rPr>
                <w:rFonts w:eastAsiaTheme="minorHAnsi"/>
                <w:b w:val="0"/>
                <w:bCs w:val="0"/>
                <w:sz w:val="20"/>
                <w:szCs w:val="21"/>
              </w:rPr>
              <w:t xml:space="preserve"> (</w:t>
            </w:r>
            <m:oMath>
              <m:r>
                <w:rPr>
                  <w:rFonts w:ascii="Cambria Math" w:eastAsiaTheme="minorHAnsi" w:hAnsi="Cambria Math"/>
                  <w:sz w:val="20"/>
                  <w:szCs w:val="21"/>
                </w:rPr>
                <m:t>UVLO</m:t>
              </m:r>
            </m:oMath>
            <w:r w:rsidRPr="00E1771D">
              <w:rPr>
                <w:rFonts w:eastAsiaTheme="minorHAnsi"/>
                <w:b w:val="0"/>
                <w:bCs w:val="0"/>
                <w:sz w:val="20"/>
                <w:szCs w:val="21"/>
              </w:rPr>
              <w:t>)</w:t>
            </w:r>
          </w:p>
        </w:tc>
        <w:tc>
          <w:tcPr>
            <w:tcW w:w="2268" w:type="dxa"/>
          </w:tcPr>
          <w:p w14:paraId="79C3A05C" w14:textId="6F68CFCA" w:rsidR="00E1771D" w:rsidRDefault="00E1771D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</w:p>
        </w:tc>
        <w:tc>
          <w:tcPr>
            <w:tcW w:w="1276" w:type="dxa"/>
          </w:tcPr>
          <w:p w14:paraId="60EBDB9C" w14:textId="6DB4C0A8" w:rsidR="00E1771D" w:rsidRDefault="00E1771D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7</w:t>
            </w:r>
            <w:r>
              <w:rPr>
                <w:rFonts w:eastAsiaTheme="minorHAnsi" w:hint="eastAsia"/>
                <w:sz w:val="20"/>
                <w:szCs w:val="21"/>
              </w:rPr>
              <w:t>.5</w:t>
            </w:r>
          </w:p>
        </w:tc>
        <w:tc>
          <w:tcPr>
            <w:tcW w:w="1134" w:type="dxa"/>
          </w:tcPr>
          <w:p w14:paraId="5354E8FB" w14:textId="3FBC65AF" w:rsidR="00E1771D" w:rsidRDefault="00E1771D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8.0</w:t>
            </w:r>
          </w:p>
        </w:tc>
        <w:tc>
          <w:tcPr>
            <w:tcW w:w="992" w:type="dxa"/>
          </w:tcPr>
          <w:p w14:paraId="7B7AC1F1" w14:textId="17B876B0" w:rsidR="00E1771D" w:rsidRDefault="00E1771D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8.2</w:t>
            </w:r>
          </w:p>
        </w:tc>
        <w:tc>
          <w:tcPr>
            <w:tcW w:w="646" w:type="dxa"/>
          </w:tcPr>
          <w:p w14:paraId="2F6F35CF" w14:textId="50DACC67" w:rsidR="00E1771D" w:rsidRDefault="00E1771D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V</w:t>
            </w:r>
          </w:p>
        </w:tc>
      </w:tr>
      <w:tr w:rsidR="00E1771D" w14:paraId="6BC6FE11" w14:textId="77777777" w:rsidTr="008F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F64BE7F" w14:textId="2C75E4E6" w:rsidR="00E1771D" w:rsidRPr="00F6640B" w:rsidRDefault="00E1771D" w:rsidP="00C26D4C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w:r w:rsidRPr="00E1771D">
              <w:rPr>
                <w:rFonts w:eastAsiaTheme="minorHAnsi"/>
                <w:b w:val="0"/>
                <w:bCs w:val="0"/>
                <w:sz w:val="20"/>
                <w:szCs w:val="21"/>
              </w:rPr>
              <w:t>过压</w:t>
            </w:r>
            <w:r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保护</w:t>
            </w:r>
            <w:r w:rsidRPr="00E1771D">
              <w:rPr>
                <w:rFonts w:eastAsiaTheme="minorHAnsi"/>
                <w:b w:val="0"/>
                <w:bCs w:val="0"/>
                <w:sz w:val="20"/>
                <w:szCs w:val="21"/>
              </w:rPr>
              <w:t xml:space="preserve"> (</w:t>
            </w:r>
            <m:oMath>
              <m:r>
                <w:rPr>
                  <w:rFonts w:ascii="Cambria Math" w:eastAsiaTheme="minorHAnsi" w:hAnsi="Cambria Math"/>
                  <w:sz w:val="20"/>
                  <w:szCs w:val="21"/>
                </w:rPr>
                <m:t>OVLO</m:t>
              </m:r>
            </m:oMath>
            <w:r w:rsidRPr="00E1771D">
              <w:rPr>
                <w:rFonts w:eastAsiaTheme="minorHAnsi"/>
                <w:b w:val="0"/>
                <w:bCs w:val="0"/>
                <w:sz w:val="20"/>
                <w:szCs w:val="21"/>
              </w:rPr>
              <w:t>)</w:t>
            </w:r>
          </w:p>
        </w:tc>
        <w:tc>
          <w:tcPr>
            <w:tcW w:w="2268" w:type="dxa"/>
          </w:tcPr>
          <w:p w14:paraId="36ECE5E1" w14:textId="240992C9" w:rsidR="00E1771D" w:rsidRDefault="00E1771D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</w:p>
        </w:tc>
        <w:tc>
          <w:tcPr>
            <w:tcW w:w="1276" w:type="dxa"/>
          </w:tcPr>
          <w:p w14:paraId="393BB71D" w14:textId="6B2B109F" w:rsidR="00E1771D" w:rsidRDefault="00E1771D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 w:rsidRPr="00E1771D">
              <w:rPr>
                <w:rFonts w:eastAsiaTheme="minorHAnsi"/>
                <w:sz w:val="20"/>
                <w:szCs w:val="21"/>
              </w:rPr>
              <w:t>13.30</w:t>
            </w:r>
          </w:p>
        </w:tc>
        <w:tc>
          <w:tcPr>
            <w:tcW w:w="1134" w:type="dxa"/>
          </w:tcPr>
          <w:p w14:paraId="42ECAD39" w14:textId="769EA096" w:rsidR="00E1771D" w:rsidRDefault="00E1771D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-</w:t>
            </w:r>
          </w:p>
        </w:tc>
        <w:tc>
          <w:tcPr>
            <w:tcW w:w="992" w:type="dxa"/>
          </w:tcPr>
          <w:p w14:paraId="0CBE4DCF" w14:textId="51E7466C" w:rsidR="00E1771D" w:rsidRDefault="00E1771D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14.7</w:t>
            </w:r>
          </w:p>
        </w:tc>
        <w:tc>
          <w:tcPr>
            <w:tcW w:w="646" w:type="dxa"/>
          </w:tcPr>
          <w:p w14:paraId="7BBBB977" w14:textId="494E738A" w:rsidR="00E1771D" w:rsidRDefault="00E1771D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V</w:t>
            </w:r>
          </w:p>
        </w:tc>
      </w:tr>
      <w:tr w:rsidR="00E1771D" w14:paraId="0348182F" w14:textId="77777777" w:rsidTr="008F6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C0DCB56" w14:textId="4AECC2A8" w:rsidR="00E1771D" w:rsidRPr="00F6640B" w:rsidRDefault="00032CC9" w:rsidP="00C26D4C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w:r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电源效率</w:t>
            </w:r>
          </w:p>
        </w:tc>
        <w:tc>
          <w:tcPr>
            <w:tcW w:w="2268" w:type="dxa"/>
          </w:tcPr>
          <w:p w14:paraId="483E7124" w14:textId="23E3D1C0" w:rsidR="00E1771D" w:rsidRDefault="00032CC9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032CC9">
              <w:rPr>
                <w:rFonts w:eastAsiaTheme="minorHAnsi"/>
                <w:sz w:val="20"/>
                <w:szCs w:val="21"/>
              </w:rPr>
              <w:t>12.0V，标称</w:t>
            </w:r>
            <w:r>
              <w:rPr>
                <w:rFonts w:eastAsiaTheme="minorHAnsi" w:hint="eastAsia"/>
                <w:sz w:val="20"/>
                <w:szCs w:val="21"/>
              </w:rPr>
              <w:t>10</w:t>
            </w:r>
            <w:r w:rsidRPr="00032CC9">
              <w:rPr>
                <w:rFonts w:eastAsiaTheme="minorHAnsi"/>
                <w:sz w:val="20"/>
                <w:szCs w:val="21"/>
              </w:rPr>
              <w:t>A负载</w:t>
            </w:r>
          </w:p>
        </w:tc>
        <w:tc>
          <w:tcPr>
            <w:tcW w:w="1276" w:type="dxa"/>
          </w:tcPr>
          <w:p w14:paraId="1E87562F" w14:textId="770BFAB4" w:rsidR="00E1771D" w:rsidRDefault="00032CC9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90</w:t>
            </w:r>
          </w:p>
        </w:tc>
        <w:tc>
          <w:tcPr>
            <w:tcW w:w="1134" w:type="dxa"/>
          </w:tcPr>
          <w:p w14:paraId="49021653" w14:textId="3A2D6D83" w:rsidR="00E1771D" w:rsidRDefault="00032CC9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992" w:type="dxa"/>
          </w:tcPr>
          <w:p w14:paraId="701F5267" w14:textId="37140B92" w:rsidR="00E1771D" w:rsidRDefault="00032CC9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92.2</w:t>
            </w:r>
          </w:p>
        </w:tc>
        <w:tc>
          <w:tcPr>
            <w:tcW w:w="646" w:type="dxa"/>
          </w:tcPr>
          <w:p w14:paraId="7CA93AF7" w14:textId="1F9F4970" w:rsidR="00E1771D" w:rsidRDefault="00E1771D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494F64">
              <w:rPr>
                <w:rFonts w:eastAsiaTheme="minorHAnsi"/>
                <w:sz w:val="20"/>
                <w:szCs w:val="21"/>
              </w:rPr>
              <w:t>%</w:t>
            </w:r>
          </w:p>
        </w:tc>
      </w:tr>
      <w:tr w:rsidR="00032CC9" w14:paraId="317A94B5" w14:textId="77777777" w:rsidTr="008F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AA5A781" w14:textId="1E6E032E" w:rsidR="00032CC9" w:rsidRDefault="00032CC9" w:rsidP="00C26D4C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w:r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下游</w:t>
            </w:r>
            <m:oMath>
              <m:sSub>
                <m:sSubPr>
                  <m:ctrlPr>
                    <w:rPr>
                      <w:rFonts w:ascii="Cambria Math" w:eastAsiaTheme="minorHAnsi" w:hAnsi="Cambria Math"/>
                      <w:b w:val="0"/>
                      <w:bCs w:val="0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bus</m:t>
                  </m:r>
                </m:sub>
              </m:sSub>
            </m:oMath>
            <w:r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电压</w:t>
            </w:r>
          </w:p>
        </w:tc>
        <w:tc>
          <w:tcPr>
            <w:tcW w:w="2268" w:type="dxa"/>
          </w:tcPr>
          <w:p w14:paraId="6017BB48" w14:textId="52F4AF8C" w:rsidR="00032CC9" w:rsidRPr="00032CC9" w:rsidRDefault="00032CC9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 w:rsidRPr="00032CC9">
              <w:rPr>
                <w:rFonts w:eastAsiaTheme="minorHAnsi"/>
                <w:sz w:val="20"/>
                <w:szCs w:val="21"/>
              </w:rPr>
              <w:t>下游 USB 端口空载</w:t>
            </w:r>
          </w:p>
        </w:tc>
        <w:tc>
          <w:tcPr>
            <w:tcW w:w="1276" w:type="dxa"/>
          </w:tcPr>
          <w:p w14:paraId="09789493" w14:textId="34598A18" w:rsidR="00032CC9" w:rsidRDefault="00032CC9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5.</w:t>
            </w:r>
            <w:r>
              <w:rPr>
                <w:rFonts w:eastAsiaTheme="minorHAnsi"/>
                <w:sz w:val="20"/>
                <w:szCs w:val="21"/>
              </w:rPr>
              <w:t>3</w:t>
            </w:r>
          </w:p>
        </w:tc>
        <w:tc>
          <w:tcPr>
            <w:tcW w:w="1134" w:type="dxa"/>
          </w:tcPr>
          <w:p w14:paraId="71E86F97" w14:textId="61D07E05" w:rsidR="00032CC9" w:rsidRDefault="00032CC9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5</w:t>
            </w:r>
            <w:r>
              <w:rPr>
                <w:rFonts w:eastAsiaTheme="minorHAnsi"/>
                <w:sz w:val="20"/>
                <w:szCs w:val="21"/>
              </w:rPr>
              <w:t>.4</w:t>
            </w:r>
          </w:p>
        </w:tc>
        <w:tc>
          <w:tcPr>
            <w:tcW w:w="992" w:type="dxa"/>
          </w:tcPr>
          <w:p w14:paraId="7D0DE9CA" w14:textId="68F7BF85" w:rsidR="00032CC9" w:rsidRDefault="00032CC9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5.5</w:t>
            </w:r>
          </w:p>
        </w:tc>
        <w:tc>
          <w:tcPr>
            <w:tcW w:w="646" w:type="dxa"/>
          </w:tcPr>
          <w:p w14:paraId="19CEE6D7" w14:textId="037B454F" w:rsidR="00032CC9" w:rsidRPr="00494F64" w:rsidRDefault="00032CC9" w:rsidP="00C26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>
              <w:rPr>
                <w:rFonts w:eastAsiaTheme="minorHAnsi"/>
                <w:sz w:val="20"/>
                <w:szCs w:val="21"/>
              </w:rPr>
              <w:t>V</w:t>
            </w:r>
          </w:p>
        </w:tc>
      </w:tr>
      <w:tr w:rsidR="00032CC9" w14:paraId="0D6BDFD6" w14:textId="77777777" w:rsidTr="008F6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5BACDD9" w14:textId="6B4206DF" w:rsidR="00032CC9" w:rsidRDefault="00032CC9" w:rsidP="00C26D4C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w:r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下游</w:t>
            </w:r>
            <m:oMath>
              <m:sSub>
                <m:sSubPr>
                  <m:ctrlPr>
                    <w:rPr>
                      <w:rFonts w:ascii="Cambria Math" w:eastAsiaTheme="minorHAnsi" w:hAnsi="Cambria Math"/>
                      <w:b w:val="0"/>
                      <w:bCs w:val="0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bus</m:t>
                  </m:r>
                </m:sub>
              </m:sSub>
            </m:oMath>
            <w:r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纹波</w:t>
            </w:r>
          </w:p>
        </w:tc>
        <w:tc>
          <w:tcPr>
            <w:tcW w:w="2268" w:type="dxa"/>
          </w:tcPr>
          <w:p w14:paraId="1A77F006" w14:textId="494619B1" w:rsidR="00032CC9" w:rsidRPr="00032CC9" w:rsidRDefault="00032CC9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2.5A负载</w:t>
            </w:r>
          </w:p>
        </w:tc>
        <w:tc>
          <w:tcPr>
            <w:tcW w:w="1276" w:type="dxa"/>
          </w:tcPr>
          <w:p w14:paraId="063FE921" w14:textId="66C7D146" w:rsidR="00032CC9" w:rsidRDefault="00032CC9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10</w:t>
            </w:r>
          </w:p>
        </w:tc>
        <w:tc>
          <w:tcPr>
            <w:tcW w:w="1134" w:type="dxa"/>
          </w:tcPr>
          <w:p w14:paraId="5CDF4D63" w14:textId="25E58A70" w:rsidR="00032CC9" w:rsidRDefault="00032CC9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14</w:t>
            </w:r>
          </w:p>
        </w:tc>
        <w:tc>
          <w:tcPr>
            <w:tcW w:w="992" w:type="dxa"/>
          </w:tcPr>
          <w:p w14:paraId="7DA8A3DB" w14:textId="3775CFDB" w:rsidR="00032CC9" w:rsidRDefault="00032CC9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20</w:t>
            </w:r>
          </w:p>
        </w:tc>
        <w:tc>
          <w:tcPr>
            <w:tcW w:w="646" w:type="dxa"/>
          </w:tcPr>
          <w:p w14:paraId="49A3010B" w14:textId="41BCD925" w:rsidR="00032CC9" w:rsidRDefault="00032CC9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mV</w:t>
            </w:r>
          </w:p>
        </w:tc>
      </w:tr>
      <w:tr w:rsidR="00B2446F" w14:paraId="25B053BC" w14:textId="77777777" w:rsidTr="008F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FC49DB4" w14:textId="4CE7F26F" w:rsidR="00B2446F" w:rsidRDefault="00A56A3F" w:rsidP="00B2446F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m:oMath>
              <m:sSub>
                <m:sSubPr>
                  <m:ctrlPr>
                    <w:rPr>
                      <w:rFonts w:ascii="Cambria Math" w:eastAsiaTheme="minorHAnsi" w:hAnsi="Cambria Math"/>
                      <w:b w:val="0"/>
                      <w:bCs w:val="0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bus</m:t>
                  </m:r>
                </m:sub>
              </m:sSub>
            </m:oMath>
            <w:r w:rsidR="00B2446F"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短路电流</w:t>
            </w:r>
          </w:p>
        </w:tc>
        <w:tc>
          <w:tcPr>
            <w:tcW w:w="2268" w:type="dxa"/>
          </w:tcPr>
          <w:p w14:paraId="14E2EDC4" w14:textId="3B813DAF" w:rsidR="00B2446F" w:rsidRDefault="00B2446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过流后恒流</w:t>
            </w:r>
          </w:p>
        </w:tc>
        <w:tc>
          <w:tcPr>
            <w:tcW w:w="1276" w:type="dxa"/>
          </w:tcPr>
          <w:p w14:paraId="60C836D7" w14:textId="1F0ED1E2" w:rsidR="00B2446F" w:rsidRDefault="00B2446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2.6</w:t>
            </w:r>
          </w:p>
        </w:tc>
        <w:tc>
          <w:tcPr>
            <w:tcW w:w="1134" w:type="dxa"/>
          </w:tcPr>
          <w:p w14:paraId="7BECD09C" w14:textId="26F8A023" w:rsidR="00B2446F" w:rsidRDefault="00B2446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2.7</w:t>
            </w:r>
          </w:p>
        </w:tc>
        <w:tc>
          <w:tcPr>
            <w:tcW w:w="992" w:type="dxa"/>
          </w:tcPr>
          <w:p w14:paraId="470BF033" w14:textId="25362CCE" w:rsidR="00B2446F" w:rsidRDefault="00B2446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2.75</w:t>
            </w:r>
          </w:p>
        </w:tc>
        <w:tc>
          <w:tcPr>
            <w:tcW w:w="646" w:type="dxa"/>
          </w:tcPr>
          <w:p w14:paraId="300AB436" w14:textId="4ECA996D" w:rsidR="00B2446F" w:rsidRDefault="00B2446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A</w:t>
            </w:r>
          </w:p>
        </w:tc>
      </w:tr>
      <w:tr w:rsidR="00032CC9" w14:paraId="65E96A35" w14:textId="77777777" w:rsidTr="008F6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2043217" w14:textId="062B6613" w:rsidR="00032CC9" w:rsidRDefault="00A56A3F" w:rsidP="00C26D4C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m:oMath>
              <m:sSub>
                <m:sSubPr>
                  <m:ctrlPr>
                    <w:rPr>
                      <w:rFonts w:ascii="Cambria Math" w:eastAsiaTheme="minorHAnsi" w:hAnsi="Cambria Math"/>
                      <w:b w:val="0"/>
                      <w:bCs w:val="0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bus</m:t>
                  </m:r>
                </m:sub>
              </m:sSub>
            </m:oMath>
            <w:r w:rsidR="00B2446F"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短路时间</w:t>
            </w:r>
          </w:p>
        </w:tc>
        <w:tc>
          <w:tcPr>
            <w:tcW w:w="2268" w:type="dxa"/>
          </w:tcPr>
          <w:p w14:paraId="3602857B" w14:textId="42C6926F" w:rsidR="00032CC9" w:rsidRDefault="00032CC9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</w:p>
        </w:tc>
        <w:tc>
          <w:tcPr>
            <w:tcW w:w="1276" w:type="dxa"/>
          </w:tcPr>
          <w:p w14:paraId="19C79375" w14:textId="56EC7DC5" w:rsidR="00032CC9" w:rsidRDefault="00B2446F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1134" w:type="dxa"/>
          </w:tcPr>
          <w:p w14:paraId="1870A5D4" w14:textId="49A1D96A" w:rsidR="00032CC9" w:rsidRDefault="00B2446F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992" w:type="dxa"/>
          </w:tcPr>
          <w:p w14:paraId="349683F1" w14:textId="611E9218" w:rsidR="00032CC9" w:rsidRDefault="00B2446F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646" w:type="dxa"/>
          </w:tcPr>
          <w:p w14:paraId="0D508ACC" w14:textId="5BE69E6C" w:rsidR="00032CC9" w:rsidRDefault="00B2446F" w:rsidP="00C26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B2446F">
              <w:rPr>
                <w:rFonts w:eastAsiaTheme="minorHAnsi"/>
                <w:sz w:val="20"/>
                <w:szCs w:val="21"/>
              </w:rPr>
              <w:t>µS</w:t>
            </w:r>
          </w:p>
        </w:tc>
      </w:tr>
      <w:tr w:rsidR="00B2446F" w14:paraId="3AA095FD" w14:textId="77777777" w:rsidTr="008F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FB041C3" w14:textId="3D123414" w:rsidR="00B2446F" w:rsidRDefault="00A56A3F" w:rsidP="00B2446F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m:oMath>
              <m:sSub>
                <m:sSubPr>
                  <m:ctrlPr>
                    <w:rPr>
                      <w:rFonts w:ascii="Cambria Math" w:eastAsiaTheme="minorHAnsi" w:hAnsi="Cambria Math"/>
                      <w:b w:val="0"/>
                      <w:bCs w:val="0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bus</m:t>
                  </m:r>
                </m:sub>
              </m:sSub>
            </m:oMath>
            <w:r w:rsidR="00B2446F"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过压阈值</w:t>
            </w:r>
          </w:p>
        </w:tc>
        <w:tc>
          <w:tcPr>
            <w:tcW w:w="2268" w:type="dxa"/>
          </w:tcPr>
          <w:p w14:paraId="47D7A08B" w14:textId="630E6D3A" w:rsidR="00B2446F" w:rsidRDefault="00B2446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</w:p>
        </w:tc>
        <w:tc>
          <w:tcPr>
            <w:tcW w:w="1276" w:type="dxa"/>
          </w:tcPr>
          <w:p w14:paraId="3636D202" w14:textId="463E5C39" w:rsidR="00B2446F" w:rsidRDefault="00B2446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1134" w:type="dxa"/>
          </w:tcPr>
          <w:p w14:paraId="70236493" w14:textId="6164C2AF" w:rsidR="00B2446F" w:rsidRDefault="00B2446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992" w:type="dxa"/>
          </w:tcPr>
          <w:p w14:paraId="18D6510B" w14:textId="718D9FEB" w:rsidR="00B2446F" w:rsidRDefault="00B2446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646" w:type="dxa"/>
          </w:tcPr>
          <w:p w14:paraId="70EFCD36" w14:textId="5D4D394F" w:rsidR="00B2446F" w:rsidRDefault="00B2446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V</w:t>
            </w:r>
          </w:p>
        </w:tc>
      </w:tr>
      <w:tr w:rsidR="00B2446F" w14:paraId="7C067853" w14:textId="77777777" w:rsidTr="008F6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DA6F10A" w14:textId="608BCDD4" w:rsidR="00B2446F" w:rsidRDefault="00B2446F" w:rsidP="00B2446F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w:r w:rsidRPr="00B2446F">
              <w:rPr>
                <w:rFonts w:eastAsiaTheme="minorHAnsi"/>
                <w:b w:val="0"/>
                <w:bCs w:val="0"/>
                <w:sz w:val="20"/>
                <w:szCs w:val="21"/>
              </w:rPr>
              <w:t>USB</w:t>
            </w:r>
            <w:r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3.0</w:t>
            </w:r>
            <w:r w:rsidRPr="00B2446F">
              <w:rPr>
                <w:rFonts w:eastAsiaTheme="minorHAnsi"/>
                <w:b w:val="0"/>
                <w:bCs w:val="0"/>
                <w:sz w:val="20"/>
                <w:szCs w:val="21"/>
              </w:rPr>
              <w:t>数据速率</w:t>
            </w:r>
          </w:p>
        </w:tc>
        <w:tc>
          <w:tcPr>
            <w:tcW w:w="2268" w:type="dxa"/>
          </w:tcPr>
          <w:p w14:paraId="4879D636" w14:textId="5A036E79" w:rsidR="00B2446F" w:rsidRDefault="00B2446F" w:rsidP="00B24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B2446F">
              <w:rPr>
                <w:rFonts w:eastAsiaTheme="minorHAnsi"/>
                <w:sz w:val="20"/>
                <w:szCs w:val="21"/>
              </w:rPr>
              <w:t>可能取决于主机或设备</w:t>
            </w:r>
          </w:p>
        </w:tc>
        <w:tc>
          <w:tcPr>
            <w:tcW w:w="1276" w:type="dxa"/>
          </w:tcPr>
          <w:p w14:paraId="051BBDB2" w14:textId="1C548FAB" w:rsidR="00B2446F" w:rsidRDefault="00B2446F" w:rsidP="00B24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1134" w:type="dxa"/>
          </w:tcPr>
          <w:p w14:paraId="1449149B" w14:textId="05592D42" w:rsidR="00B2446F" w:rsidRDefault="00B2446F" w:rsidP="00B24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992" w:type="dxa"/>
          </w:tcPr>
          <w:p w14:paraId="52A847F6" w14:textId="68E92496" w:rsidR="00B2446F" w:rsidRDefault="00B2446F" w:rsidP="00B24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5</w:t>
            </w:r>
          </w:p>
        </w:tc>
        <w:tc>
          <w:tcPr>
            <w:tcW w:w="646" w:type="dxa"/>
          </w:tcPr>
          <w:p w14:paraId="1CDD976A" w14:textId="6D131B31" w:rsidR="00B2446F" w:rsidRDefault="00B2446F" w:rsidP="00B24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Gbps</w:t>
            </w:r>
          </w:p>
        </w:tc>
      </w:tr>
      <w:tr w:rsidR="00B2446F" w14:paraId="079BD270" w14:textId="77777777" w:rsidTr="008F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F42F88C" w14:textId="2ECE9DF3" w:rsidR="00B2446F" w:rsidRDefault="00B2446F" w:rsidP="00B2446F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w:r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USB2.</w:t>
            </w:r>
            <w:r>
              <w:rPr>
                <w:rFonts w:eastAsiaTheme="minorHAnsi"/>
                <w:b w:val="0"/>
                <w:bCs w:val="0"/>
                <w:sz w:val="20"/>
                <w:szCs w:val="21"/>
              </w:rPr>
              <w:t>0</w:t>
            </w:r>
            <w:r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数据速率</w:t>
            </w:r>
          </w:p>
        </w:tc>
        <w:tc>
          <w:tcPr>
            <w:tcW w:w="2268" w:type="dxa"/>
          </w:tcPr>
          <w:p w14:paraId="6745D804" w14:textId="51E6BFAF" w:rsidR="00B2446F" w:rsidRDefault="00B2446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B2446F">
              <w:rPr>
                <w:rFonts w:eastAsiaTheme="minorHAnsi"/>
                <w:sz w:val="20"/>
                <w:szCs w:val="21"/>
              </w:rPr>
              <w:t>可能取决于主机或设备</w:t>
            </w:r>
          </w:p>
        </w:tc>
        <w:tc>
          <w:tcPr>
            <w:tcW w:w="1276" w:type="dxa"/>
          </w:tcPr>
          <w:p w14:paraId="7D7D0464" w14:textId="73184698" w:rsidR="00B2446F" w:rsidRDefault="00B2446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1134" w:type="dxa"/>
          </w:tcPr>
          <w:p w14:paraId="401E6298" w14:textId="4929F001" w:rsidR="00B2446F" w:rsidRDefault="00B2446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992" w:type="dxa"/>
          </w:tcPr>
          <w:p w14:paraId="68B93B35" w14:textId="3C0B3D30" w:rsidR="00B2446F" w:rsidRDefault="00B2446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480</w:t>
            </w:r>
          </w:p>
        </w:tc>
        <w:tc>
          <w:tcPr>
            <w:tcW w:w="646" w:type="dxa"/>
          </w:tcPr>
          <w:p w14:paraId="25213FDD" w14:textId="2434B528" w:rsidR="00B2446F" w:rsidRDefault="00B2446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Mbps</w:t>
            </w:r>
          </w:p>
        </w:tc>
      </w:tr>
      <w:tr w:rsidR="00B2446F" w14:paraId="45E16331" w14:textId="77777777" w:rsidTr="008F6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FE4BB4C" w14:textId="12CB69FE" w:rsidR="00B2446F" w:rsidRDefault="00A56A3F" w:rsidP="00B2446F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m:oMath>
              <m:sSub>
                <m:sSubPr>
                  <m:ctrlPr>
                    <w:rPr>
                      <w:rFonts w:ascii="Cambria Math" w:eastAsiaTheme="minorHAnsi" w:hAnsi="Cambria Math"/>
                      <w:b w:val="0"/>
                      <w:bCs w:val="0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bus</m:t>
                  </m:r>
                </m:sub>
              </m:sSub>
            </m:oMath>
            <w:r w:rsidR="00B2446F" w:rsidRPr="00B2446F">
              <w:rPr>
                <w:rFonts w:eastAsiaTheme="minorHAnsi"/>
                <w:b w:val="0"/>
                <w:bCs w:val="0"/>
                <w:sz w:val="20"/>
                <w:szCs w:val="21"/>
              </w:rPr>
              <w:t xml:space="preserve"> (SDP 模式)</w:t>
            </w:r>
          </w:p>
        </w:tc>
        <w:tc>
          <w:tcPr>
            <w:tcW w:w="2268" w:type="dxa"/>
          </w:tcPr>
          <w:p w14:paraId="04F23DB0" w14:textId="2B9F9D14" w:rsidR="00B2446F" w:rsidRDefault="00A56A3F" w:rsidP="00B24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A56A3F">
              <w:rPr>
                <w:rFonts w:eastAsiaTheme="minorHAnsi"/>
                <w:sz w:val="20"/>
                <w:szCs w:val="21"/>
              </w:rPr>
              <w:t>USB2 数据线禁用或无 USB 主机存在，设备受限</w:t>
            </w:r>
          </w:p>
        </w:tc>
        <w:tc>
          <w:tcPr>
            <w:tcW w:w="1276" w:type="dxa"/>
          </w:tcPr>
          <w:p w14:paraId="5C352BC7" w14:textId="30102E73" w:rsidR="00B2446F" w:rsidRPr="00A56A3F" w:rsidRDefault="00A56A3F" w:rsidP="00B24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1134" w:type="dxa"/>
          </w:tcPr>
          <w:p w14:paraId="7EDD5CE3" w14:textId="6ABA786A" w:rsidR="00B2446F" w:rsidRDefault="00A56A3F" w:rsidP="00B24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100</w:t>
            </w:r>
          </w:p>
        </w:tc>
        <w:tc>
          <w:tcPr>
            <w:tcW w:w="992" w:type="dxa"/>
          </w:tcPr>
          <w:p w14:paraId="0D416A60" w14:textId="0EAA5E51" w:rsidR="00B2446F" w:rsidRDefault="00A56A3F" w:rsidP="00B24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646" w:type="dxa"/>
          </w:tcPr>
          <w:p w14:paraId="219AACBC" w14:textId="05E754B5" w:rsidR="00A56A3F" w:rsidRDefault="00A56A3F" w:rsidP="00B24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mA</w:t>
            </w:r>
          </w:p>
        </w:tc>
      </w:tr>
      <w:tr w:rsidR="00B2446F" w14:paraId="40CEAE09" w14:textId="77777777" w:rsidTr="008F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2A71FCC" w14:textId="1E412A02" w:rsidR="00B2446F" w:rsidRDefault="00A56A3F" w:rsidP="00B2446F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m:oMath>
              <m:sSub>
                <m:sSubPr>
                  <m:ctrlPr>
                    <w:rPr>
                      <w:rFonts w:ascii="Cambria Math" w:eastAsiaTheme="minorHAnsi" w:hAnsi="Cambria Math"/>
                      <w:b w:val="0"/>
                      <w:bCs w:val="0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bus</m:t>
                  </m:r>
                </m:sub>
              </m:sSub>
            </m:oMath>
            <w:r w:rsidRPr="00B2446F">
              <w:rPr>
                <w:rFonts w:eastAsiaTheme="minorHAnsi"/>
                <w:b w:val="0"/>
                <w:bCs w:val="0"/>
                <w:sz w:val="20"/>
                <w:szCs w:val="21"/>
              </w:rPr>
              <w:t>(SDP 模式)</w:t>
            </w:r>
          </w:p>
        </w:tc>
        <w:tc>
          <w:tcPr>
            <w:tcW w:w="2268" w:type="dxa"/>
          </w:tcPr>
          <w:p w14:paraId="107BBC83" w14:textId="6F04C83A" w:rsidR="00B2446F" w:rsidRDefault="00A56A3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A56A3F">
              <w:rPr>
                <w:rFonts w:eastAsiaTheme="minorHAnsi"/>
                <w:sz w:val="20"/>
                <w:szCs w:val="21"/>
              </w:rPr>
              <w:t>USB2 数据线启用且 USB 主机存在，设备受限</w:t>
            </w:r>
          </w:p>
        </w:tc>
        <w:tc>
          <w:tcPr>
            <w:tcW w:w="1276" w:type="dxa"/>
          </w:tcPr>
          <w:p w14:paraId="75FBBA8A" w14:textId="25823FCD" w:rsidR="00B2446F" w:rsidRPr="00A56A3F" w:rsidRDefault="00A56A3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1134" w:type="dxa"/>
          </w:tcPr>
          <w:p w14:paraId="55302EE0" w14:textId="51158EEB" w:rsidR="00B2446F" w:rsidRDefault="00A56A3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500</w:t>
            </w:r>
          </w:p>
        </w:tc>
        <w:tc>
          <w:tcPr>
            <w:tcW w:w="992" w:type="dxa"/>
          </w:tcPr>
          <w:p w14:paraId="3483330C" w14:textId="4318A197" w:rsidR="00B2446F" w:rsidRDefault="00A56A3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646" w:type="dxa"/>
          </w:tcPr>
          <w:p w14:paraId="284A2DE0" w14:textId="3CB8D004" w:rsidR="00B2446F" w:rsidRDefault="00A56A3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mA</w:t>
            </w:r>
          </w:p>
        </w:tc>
      </w:tr>
      <w:tr w:rsidR="00B2446F" w14:paraId="19D34DAE" w14:textId="77777777" w:rsidTr="008F6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3F769EF" w14:textId="21FC4FA0" w:rsidR="00B2446F" w:rsidRDefault="00A56A3F" w:rsidP="00B2446F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m:oMath>
              <m:sSub>
                <m:sSubPr>
                  <m:ctrlPr>
                    <w:rPr>
                      <w:rFonts w:ascii="Cambria Math" w:eastAsiaTheme="minorHAnsi" w:hAnsi="Cambria Math"/>
                      <w:b w:val="0"/>
                      <w:bCs w:val="0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bus</m:t>
                  </m:r>
                </m:sub>
              </m:sSub>
            </m:oMath>
            <w:r w:rsidRPr="00B2446F">
              <w:rPr>
                <w:rFonts w:eastAsiaTheme="minorHAnsi"/>
                <w:b w:val="0"/>
                <w:bCs w:val="0"/>
                <w:sz w:val="20"/>
                <w:szCs w:val="21"/>
              </w:rPr>
              <w:t>(</w:t>
            </w:r>
            <w:r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C</w:t>
            </w:r>
            <w:r w:rsidRPr="00B2446F">
              <w:rPr>
                <w:rFonts w:eastAsiaTheme="minorHAnsi"/>
                <w:b w:val="0"/>
                <w:bCs w:val="0"/>
                <w:sz w:val="20"/>
                <w:szCs w:val="21"/>
              </w:rPr>
              <w:t>DP 模式)</w:t>
            </w:r>
          </w:p>
        </w:tc>
        <w:tc>
          <w:tcPr>
            <w:tcW w:w="2268" w:type="dxa"/>
          </w:tcPr>
          <w:p w14:paraId="55A7C76C" w14:textId="4F802B38" w:rsidR="00B2446F" w:rsidRPr="00A56A3F" w:rsidRDefault="00A56A3F" w:rsidP="00B24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A56A3F">
              <w:rPr>
                <w:rFonts w:eastAsiaTheme="minorHAnsi"/>
                <w:sz w:val="20"/>
                <w:szCs w:val="21"/>
              </w:rPr>
              <w:t>USB2 数据线启用，USB 主机存在，设备受限</w:t>
            </w:r>
          </w:p>
        </w:tc>
        <w:tc>
          <w:tcPr>
            <w:tcW w:w="1276" w:type="dxa"/>
          </w:tcPr>
          <w:p w14:paraId="209A4CA8" w14:textId="0306D58B" w:rsidR="00B2446F" w:rsidRPr="00A56A3F" w:rsidRDefault="00A56A3F" w:rsidP="00B24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1134" w:type="dxa"/>
          </w:tcPr>
          <w:p w14:paraId="5A7B9B60" w14:textId="60A973BA" w:rsidR="00B2446F" w:rsidRDefault="00A56A3F" w:rsidP="00B24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1500</w:t>
            </w:r>
          </w:p>
        </w:tc>
        <w:tc>
          <w:tcPr>
            <w:tcW w:w="992" w:type="dxa"/>
          </w:tcPr>
          <w:p w14:paraId="5304A39E" w14:textId="5FC9917E" w:rsidR="00B2446F" w:rsidRDefault="00A56A3F" w:rsidP="00B24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646" w:type="dxa"/>
          </w:tcPr>
          <w:p w14:paraId="7405B3E5" w14:textId="70A688E1" w:rsidR="00B2446F" w:rsidRDefault="00A56A3F" w:rsidP="00B24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mA</w:t>
            </w:r>
          </w:p>
        </w:tc>
      </w:tr>
      <w:tr w:rsidR="00B2446F" w14:paraId="259850E4" w14:textId="77777777" w:rsidTr="008F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A57DEDB" w14:textId="6699A945" w:rsidR="00B2446F" w:rsidRDefault="00A56A3F" w:rsidP="00B2446F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m:oMath>
              <m:sSub>
                <m:sSubPr>
                  <m:ctrlPr>
                    <w:rPr>
                      <w:rFonts w:ascii="Cambria Math" w:eastAsiaTheme="minorHAnsi" w:hAnsi="Cambria Math"/>
                      <w:b w:val="0"/>
                      <w:bCs w:val="0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bus</m:t>
                  </m:r>
                </m:sub>
              </m:sSub>
            </m:oMath>
            <w:r w:rsidRPr="00B2446F">
              <w:rPr>
                <w:rFonts w:eastAsiaTheme="minorHAnsi"/>
                <w:b w:val="0"/>
                <w:bCs w:val="0"/>
                <w:sz w:val="20"/>
                <w:szCs w:val="21"/>
              </w:rPr>
              <w:t>(</w:t>
            </w:r>
            <w:r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DC</w:t>
            </w:r>
            <w:r w:rsidRPr="00B2446F">
              <w:rPr>
                <w:rFonts w:eastAsiaTheme="minorHAnsi"/>
                <w:b w:val="0"/>
                <w:bCs w:val="0"/>
                <w:sz w:val="20"/>
                <w:szCs w:val="21"/>
              </w:rPr>
              <w:t>P 模式)</w:t>
            </w:r>
          </w:p>
        </w:tc>
        <w:tc>
          <w:tcPr>
            <w:tcW w:w="2268" w:type="dxa"/>
          </w:tcPr>
          <w:p w14:paraId="780D5ECF" w14:textId="04B016A7" w:rsidR="00B2446F" w:rsidRDefault="00A56A3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 w:rsidRPr="00A56A3F">
              <w:rPr>
                <w:rFonts w:eastAsiaTheme="minorHAnsi"/>
                <w:sz w:val="20"/>
                <w:szCs w:val="21"/>
              </w:rPr>
              <w:t>USB2 数据线启用，无 USB 主机存在，设备受限</w:t>
            </w:r>
          </w:p>
        </w:tc>
        <w:tc>
          <w:tcPr>
            <w:tcW w:w="1276" w:type="dxa"/>
          </w:tcPr>
          <w:p w14:paraId="33FB1094" w14:textId="7261AC4D" w:rsidR="00B2446F" w:rsidRPr="00A56A3F" w:rsidRDefault="00A56A3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1134" w:type="dxa"/>
          </w:tcPr>
          <w:p w14:paraId="41B7CE77" w14:textId="4B0D9B9A" w:rsidR="00B2446F" w:rsidRDefault="00A56A3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2700</w:t>
            </w:r>
          </w:p>
        </w:tc>
        <w:tc>
          <w:tcPr>
            <w:tcW w:w="992" w:type="dxa"/>
          </w:tcPr>
          <w:p w14:paraId="437876C2" w14:textId="6417500A" w:rsidR="00B2446F" w:rsidRDefault="00A56A3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-</w:t>
            </w:r>
          </w:p>
        </w:tc>
        <w:tc>
          <w:tcPr>
            <w:tcW w:w="646" w:type="dxa"/>
          </w:tcPr>
          <w:p w14:paraId="7F70CDE9" w14:textId="4765F7A3" w:rsidR="00B2446F" w:rsidRDefault="00A56A3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mA</w:t>
            </w:r>
          </w:p>
        </w:tc>
      </w:tr>
      <w:tr w:rsidR="00B2446F" w14:paraId="75426FA9" w14:textId="77777777" w:rsidTr="008F6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F640E39" w14:textId="7F304E17" w:rsidR="00B2446F" w:rsidRDefault="00A56A3F" w:rsidP="00B2446F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  <m:oMath>
              <m:sSub>
                <m:sSubPr>
                  <m:ctrlPr>
                    <w:rPr>
                      <w:rFonts w:ascii="Cambria Math" w:eastAsiaTheme="minorHAnsi" w:hAnsi="Cambria Math"/>
                      <w:b w:val="0"/>
                      <w:bCs w:val="0"/>
                      <w:sz w:val="20"/>
                      <w:szCs w:val="21"/>
                    </w:rPr>
                  </m:ctrlPr>
                </m:sSubPr>
                <m:e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Theme="minorHAnsi" w:hAnsi="Cambria Math" w:hint="eastAsia"/>
                      <w:sz w:val="20"/>
                      <w:szCs w:val="21"/>
                    </w:rPr>
                    <m:t>bus</m:t>
                  </m:r>
                </m:sub>
              </m:sSub>
            </m:oMath>
            <w:r w:rsidRPr="00B2446F">
              <w:rPr>
                <w:rFonts w:eastAsiaTheme="minorHAnsi"/>
                <w:b w:val="0"/>
                <w:bCs w:val="0"/>
                <w:sz w:val="20"/>
                <w:szCs w:val="21"/>
              </w:rPr>
              <w:t>(</w:t>
            </w:r>
            <w:r>
              <w:rPr>
                <w:rFonts w:eastAsiaTheme="minorHAnsi" w:hint="eastAsia"/>
                <w:b w:val="0"/>
                <w:bCs w:val="0"/>
                <w:sz w:val="20"/>
                <w:szCs w:val="21"/>
              </w:rPr>
              <w:t>保持连接</w:t>
            </w:r>
            <w:r w:rsidRPr="00B2446F">
              <w:rPr>
                <w:rFonts w:eastAsiaTheme="minorHAnsi"/>
                <w:b w:val="0"/>
                <w:bCs w:val="0"/>
                <w:sz w:val="20"/>
                <w:szCs w:val="21"/>
              </w:rPr>
              <w:t xml:space="preserve"> 模式)</w:t>
            </w:r>
          </w:p>
        </w:tc>
        <w:tc>
          <w:tcPr>
            <w:tcW w:w="2268" w:type="dxa"/>
          </w:tcPr>
          <w:p w14:paraId="1C8280EB" w14:textId="652037D8" w:rsidR="00B2446F" w:rsidRDefault="00A56A3F" w:rsidP="00B24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切换为保持连接模式，实现设备充不进电但保持连接。</w:t>
            </w:r>
          </w:p>
        </w:tc>
        <w:tc>
          <w:tcPr>
            <w:tcW w:w="1276" w:type="dxa"/>
          </w:tcPr>
          <w:p w14:paraId="5598738A" w14:textId="4AA2ED36" w:rsidR="00B2446F" w:rsidRDefault="00A56A3F" w:rsidP="00B24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0</w:t>
            </w:r>
          </w:p>
        </w:tc>
        <w:tc>
          <w:tcPr>
            <w:tcW w:w="1134" w:type="dxa"/>
          </w:tcPr>
          <w:p w14:paraId="54954980" w14:textId="677317A4" w:rsidR="00B2446F" w:rsidRDefault="00A56A3F" w:rsidP="00B24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5</w:t>
            </w:r>
          </w:p>
        </w:tc>
        <w:tc>
          <w:tcPr>
            <w:tcW w:w="992" w:type="dxa"/>
          </w:tcPr>
          <w:p w14:paraId="7E31A191" w14:textId="6493F07E" w:rsidR="00B2446F" w:rsidRDefault="00A56A3F" w:rsidP="00B24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50</w:t>
            </w:r>
          </w:p>
        </w:tc>
        <w:tc>
          <w:tcPr>
            <w:tcW w:w="646" w:type="dxa"/>
          </w:tcPr>
          <w:p w14:paraId="5110315C" w14:textId="68E10678" w:rsidR="00B2446F" w:rsidRDefault="00A56A3F" w:rsidP="00B24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  <w:r>
              <w:rPr>
                <w:rFonts w:eastAsiaTheme="minorHAnsi" w:hint="eastAsia"/>
                <w:sz w:val="20"/>
                <w:szCs w:val="21"/>
              </w:rPr>
              <w:t>mA</w:t>
            </w:r>
          </w:p>
        </w:tc>
      </w:tr>
      <w:tr w:rsidR="00B2446F" w14:paraId="7D0AA884" w14:textId="77777777" w:rsidTr="008F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0C28D0D" w14:textId="77777777" w:rsidR="00B2446F" w:rsidRDefault="00B2446F" w:rsidP="00B2446F">
            <w:pPr>
              <w:rPr>
                <w:rFonts w:eastAsiaTheme="minorHAnsi" w:hint="eastAsia"/>
                <w:b w:val="0"/>
                <w:bCs w:val="0"/>
                <w:sz w:val="20"/>
                <w:szCs w:val="21"/>
              </w:rPr>
            </w:pPr>
          </w:p>
        </w:tc>
        <w:tc>
          <w:tcPr>
            <w:tcW w:w="2268" w:type="dxa"/>
          </w:tcPr>
          <w:p w14:paraId="12A9D95B" w14:textId="77777777" w:rsidR="00B2446F" w:rsidRDefault="00B2446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</w:p>
        </w:tc>
        <w:tc>
          <w:tcPr>
            <w:tcW w:w="1276" w:type="dxa"/>
          </w:tcPr>
          <w:p w14:paraId="1904434A" w14:textId="77777777" w:rsidR="00B2446F" w:rsidRDefault="00B2446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</w:p>
        </w:tc>
        <w:tc>
          <w:tcPr>
            <w:tcW w:w="1134" w:type="dxa"/>
          </w:tcPr>
          <w:p w14:paraId="53962F72" w14:textId="77777777" w:rsidR="00B2446F" w:rsidRDefault="00B2446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</w:p>
        </w:tc>
        <w:tc>
          <w:tcPr>
            <w:tcW w:w="992" w:type="dxa"/>
          </w:tcPr>
          <w:p w14:paraId="43A6FFC8" w14:textId="77777777" w:rsidR="00B2446F" w:rsidRDefault="00B2446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</w:p>
        </w:tc>
        <w:tc>
          <w:tcPr>
            <w:tcW w:w="646" w:type="dxa"/>
          </w:tcPr>
          <w:p w14:paraId="78AF6D8D" w14:textId="77777777" w:rsidR="00B2446F" w:rsidRDefault="00B2446F" w:rsidP="00B24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0"/>
                <w:szCs w:val="21"/>
              </w:rPr>
            </w:pPr>
          </w:p>
        </w:tc>
      </w:tr>
    </w:tbl>
    <w:p w14:paraId="35DC292C" w14:textId="77777777" w:rsidR="004C13B1" w:rsidRDefault="004C13B1" w:rsidP="000B60E2">
      <w:pPr>
        <w:rPr>
          <w:rFonts w:eastAsiaTheme="minorHAnsi"/>
          <w:sz w:val="20"/>
          <w:szCs w:val="21"/>
        </w:rPr>
      </w:pPr>
    </w:p>
    <w:p w14:paraId="369A79BD" w14:textId="58D84DF6" w:rsidR="00F773CC" w:rsidRDefault="00F773CC" w:rsidP="000B60E2">
      <w:pPr>
        <w:rPr>
          <w:rFonts w:eastAsiaTheme="minorHAnsi"/>
          <w:sz w:val="20"/>
          <w:szCs w:val="21"/>
        </w:rPr>
      </w:pPr>
    </w:p>
    <w:p w14:paraId="7D33C63B" w14:textId="77777777" w:rsidR="00F773CC" w:rsidRDefault="00F773CC">
      <w:pPr>
        <w:widowControl/>
        <w:rPr>
          <w:rFonts w:eastAsiaTheme="minorHAnsi"/>
          <w:sz w:val="20"/>
          <w:szCs w:val="21"/>
        </w:rPr>
      </w:pPr>
      <w:r>
        <w:rPr>
          <w:rFonts w:eastAsiaTheme="minorHAnsi"/>
          <w:sz w:val="20"/>
          <w:szCs w:val="21"/>
        </w:rPr>
        <w:br w:type="page"/>
      </w:r>
    </w:p>
    <w:p w14:paraId="3E3A2CDF" w14:textId="363E1E88" w:rsidR="00F773CC" w:rsidRPr="00635ACC" w:rsidRDefault="00F773CC" w:rsidP="000B60E2">
      <w:pPr>
        <w:rPr>
          <w:rStyle w:val="md-plain"/>
          <w:rFonts w:cs="Open Sans"/>
          <w:b/>
          <w:bCs/>
          <w:color w:val="333333"/>
          <w:sz w:val="24"/>
        </w:rPr>
      </w:pPr>
      <w:r w:rsidRPr="00635ACC">
        <w:rPr>
          <w:rStyle w:val="md-plain"/>
          <w:rFonts w:cs="Open Sans"/>
          <w:b/>
          <w:bCs/>
          <w:color w:val="333333"/>
          <w:sz w:val="24"/>
        </w:rPr>
        <w:lastRenderedPageBreak/>
        <w:t>参数图表</w:t>
      </w:r>
    </w:p>
    <w:p w14:paraId="1E93D6FD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28AB5A1D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50ACD8D6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12075C77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3F730916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3B307240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4C9BD23F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10DDA24A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21A7BDD6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3B2A8320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68F527EE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2009D657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34708B44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5C9B8A5D" w14:textId="77777777" w:rsidR="00635ACC" w:rsidRDefault="00635ACC" w:rsidP="00635ACC">
      <w:pPr>
        <w:rPr>
          <w:rFonts w:eastAsiaTheme="minorHAnsi"/>
          <w:sz w:val="20"/>
          <w:szCs w:val="21"/>
        </w:rPr>
      </w:pPr>
    </w:p>
    <w:p w14:paraId="561809BF" w14:textId="77777777" w:rsidR="00635ACC" w:rsidRDefault="00635ACC" w:rsidP="00635ACC">
      <w:pPr>
        <w:rPr>
          <w:rFonts w:eastAsiaTheme="minorHAnsi" w:hint="eastAsia"/>
          <w:sz w:val="20"/>
          <w:szCs w:val="21"/>
        </w:rPr>
      </w:pPr>
    </w:p>
    <w:p w14:paraId="733AB6CE" w14:textId="77777777" w:rsidR="00635ACC" w:rsidRPr="00635ACC" w:rsidRDefault="00635ACC" w:rsidP="00635ACC">
      <w:pPr>
        <w:jc w:val="center"/>
        <w:rPr>
          <w:rFonts w:hint="eastAsia"/>
          <w:sz w:val="20"/>
          <w:szCs w:val="21"/>
        </w:rPr>
      </w:pPr>
      <w:r>
        <w:rPr>
          <w:rFonts w:eastAsiaTheme="minorHAnsi" w:hint="eastAsia"/>
          <w:sz w:val="20"/>
          <w:szCs w:val="21"/>
        </w:rPr>
        <w:t>空白页</w:t>
      </w:r>
      <w:r w:rsidRPr="00E1771D">
        <w:rPr>
          <w:sz w:val="20"/>
          <w:szCs w:val="21"/>
        </w:rPr>
        <w:t>待补充</w:t>
      </w:r>
    </w:p>
    <w:p w14:paraId="708DC31F" w14:textId="3E61DA95" w:rsidR="00635ACC" w:rsidRDefault="00635ACC" w:rsidP="00635ACC">
      <w:pPr>
        <w:rPr>
          <w:rFonts w:eastAsiaTheme="minorHAnsi"/>
          <w:sz w:val="20"/>
          <w:szCs w:val="21"/>
        </w:rPr>
      </w:pPr>
    </w:p>
    <w:p w14:paraId="4B0B5CAC" w14:textId="77777777" w:rsidR="00635ACC" w:rsidRDefault="00635ACC">
      <w:pPr>
        <w:widowControl/>
        <w:rPr>
          <w:rFonts w:eastAsiaTheme="minorHAnsi"/>
          <w:sz w:val="20"/>
          <w:szCs w:val="21"/>
        </w:rPr>
      </w:pPr>
      <w:r>
        <w:rPr>
          <w:rFonts w:eastAsiaTheme="minorHAnsi"/>
          <w:sz w:val="20"/>
          <w:szCs w:val="21"/>
        </w:rPr>
        <w:br w:type="page"/>
      </w:r>
    </w:p>
    <w:p w14:paraId="1DD395A9" w14:textId="6F579414" w:rsidR="002A01BB" w:rsidRDefault="00720825" w:rsidP="00720825">
      <w:pPr>
        <w:rPr>
          <w:rStyle w:val="md-plain"/>
          <w:rFonts w:cs="Open Sans"/>
          <w:b/>
          <w:bCs/>
          <w:color w:val="333333"/>
          <w:sz w:val="24"/>
        </w:rPr>
      </w:pPr>
      <w:r w:rsidRPr="002A01BB">
        <w:rPr>
          <w:rStyle w:val="md-plain"/>
          <w:rFonts w:cs="Open Sans" w:hint="eastAsia"/>
          <w:b/>
          <w:bCs/>
          <w:color w:val="333333"/>
          <w:sz w:val="24"/>
        </w:rPr>
        <w:lastRenderedPageBreak/>
        <w:t>设备图示</w:t>
      </w:r>
    </w:p>
    <w:p w14:paraId="5ADD30BE" w14:textId="08BEA601" w:rsidR="008D6203" w:rsidRPr="008D6203" w:rsidRDefault="008D6203" w:rsidP="00720825">
      <w:pPr>
        <w:rPr>
          <w:rStyle w:val="md-plain"/>
          <w:rFonts w:cs="Open Sans" w:hint="eastAsia"/>
          <w:color w:val="333333"/>
          <w:sz w:val="24"/>
        </w:rPr>
      </w:pPr>
      <w:r w:rsidRPr="008D6203">
        <w:rPr>
          <w:rStyle w:val="md-plain"/>
          <w:rFonts w:cs="Open Sans" w:hint="eastAsia"/>
          <w:color w:val="333333"/>
          <w:sz w:val="24"/>
        </w:rPr>
        <w:t>正面</w:t>
      </w:r>
    </w:p>
    <w:p w14:paraId="0DD8A427" w14:textId="3119B2C9" w:rsidR="002A01BB" w:rsidRDefault="008D6203">
      <w:pPr>
        <w:widowControl/>
        <w:rPr>
          <w:rStyle w:val="md-plain"/>
          <w:rFonts w:cs="Open Sans" w:hint="eastAsia"/>
          <w:b/>
          <w:bCs/>
          <w:color w:val="333333"/>
          <w:sz w:val="24"/>
        </w:rPr>
      </w:pPr>
      <w:r>
        <w:rPr>
          <w:rFonts w:cs="Open Sans" w:hint="eastAsia"/>
          <w:b/>
          <w:bCs/>
          <w:noProof/>
          <w:color w:val="333333"/>
          <w:sz w:val="24"/>
        </w:rPr>
        <w:drawing>
          <wp:inline distT="0" distB="0" distL="0" distR="0" wp14:anchorId="41EC9D2A" wp14:editId="349C9AB6">
            <wp:extent cx="5274310" cy="2987675"/>
            <wp:effectExtent l="0" t="0" r="0" b="0"/>
            <wp:docPr id="128464375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43753" name="图片 1" descr="图示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3D40" w14:textId="09ACCF63" w:rsidR="008D6203" w:rsidRPr="008D6203" w:rsidRDefault="008D6203" w:rsidP="00720825">
      <w:pPr>
        <w:rPr>
          <w:rStyle w:val="md-plain"/>
          <w:rFonts w:cs="Open Sans"/>
          <w:color w:val="333333"/>
          <w:sz w:val="24"/>
        </w:rPr>
      </w:pPr>
      <w:r w:rsidRPr="008D6203">
        <w:rPr>
          <w:rStyle w:val="md-plain"/>
          <w:rFonts w:cs="Open Sans" w:hint="eastAsia"/>
          <w:color w:val="333333"/>
          <w:sz w:val="24"/>
        </w:rPr>
        <w:t>背面</w:t>
      </w:r>
    </w:p>
    <w:p w14:paraId="2B65D0A9" w14:textId="3E4C025B" w:rsidR="008D6203" w:rsidRDefault="008D6203" w:rsidP="00720825">
      <w:pPr>
        <w:rPr>
          <w:rStyle w:val="md-plain"/>
          <w:rFonts w:cs="Open Sans" w:hint="eastAsia"/>
          <w:b/>
          <w:bCs/>
          <w:color w:val="333333"/>
          <w:sz w:val="24"/>
        </w:rPr>
      </w:pPr>
      <w:r>
        <w:rPr>
          <w:rFonts w:cs="Open Sans" w:hint="eastAsia"/>
          <w:b/>
          <w:bCs/>
          <w:noProof/>
          <w:color w:val="333333"/>
          <w:sz w:val="24"/>
        </w:rPr>
        <w:drawing>
          <wp:inline distT="0" distB="0" distL="0" distR="0" wp14:anchorId="050338ED" wp14:editId="5E45BE26">
            <wp:extent cx="5274310" cy="2480310"/>
            <wp:effectExtent l="0" t="0" r="0" b="0"/>
            <wp:docPr id="779284750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84750" name="图片 2" descr="文本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88E1" w14:textId="51190157" w:rsidR="008D6203" w:rsidRDefault="00E9321F" w:rsidP="00720825">
      <w:pPr>
        <w:rPr>
          <w:rStyle w:val="md-plain"/>
          <w:rFonts w:cs="Open Sans"/>
          <w:b/>
          <w:bCs/>
          <w:color w:val="333333"/>
          <w:sz w:val="24"/>
        </w:rPr>
      </w:pPr>
      <w:r>
        <w:rPr>
          <w:rStyle w:val="md-plain"/>
          <w:rFonts w:cs="Open Sans" w:hint="eastAsia"/>
          <w:b/>
          <w:bCs/>
          <w:color w:val="333333"/>
          <w:sz w:val="24"/>
        </w:rPr>
        <w:t>设备尺寸</w:t>
      </w:r>
    </w:p>
    <w:p w14:paraId="2EA14F8D" w14:textId="172414D7" w:rsidR="00E9321F" w:rsidRPr="00C421EF" w:rsidRDefault="00BD2B9F" w:rsidP="00720825">
      <w:pPr>
        <w:rPr>
          <w:rStyle w:val="md-plain"/>
          <w:rFonts w:cs="Open Sans"/>
          <w:color w:val="333333"/>
          <w:sz w:val="24"/>
        </w:rPr>
      </w:pPr>
      <w:r w:rsidRPr="00C421EF">
        <w:rPr>
          <w:rStyle w:val="md-plain"/>
          <w:rFonts w:cs="Open Sans" w:hint="eastAsia"/>
          <w:color w:val="333333"/>
          <w:sz w:val="24"/>
        </w:rPr>
        <w:t>长x宽x高：</w:t>
      </w:r>
      <w:r w:rsidRPr="00C421EF">
        <w:rPr>
          <w:rStyle w:val="md-plain"/>
          <w:rFonts w:cs="Open Sans" w:hint="eastAsia"/>
          <w:color w:val="333333"/>
          <w:sz w:val="24"/>
        </w:rPr>
        <w:t>1</w:t>
      </w:r>
      <w:r w:rsidRPr="00C421EF">
        <w:rPr>
          <w:rStyle w:val="md-plain"/>
          <w:rFonts w:cs="Open Sans"/>
          <w:color w:val="333333"/>
          <w:sz w:val="24"/>
        </w:rPr>
        <w:t>06.0*73.3*36.3</w:t>
      </w:r>
      <w:r w:rsidRPr="00C421EF">
        <w:rPr>
          <w:rStyle w:val="md-plain"/>
          <w:rFonts w:cs="Open Sans"/>
          <w:color w:val="333333"/>
          <w:sz w:val="24"/>
        </w:rPr>
        <w:t>(mm)</w:t>
      </w:r>
    </w:p>
    <w:p w14:paraId="4D24979D" w14:textId="77777777" w:rsidR="008D6203" w:rsidRDefault="008D6203" w:rsidP="00720825">
      <w:pPr>
        <w:rPr>
          <w:rStyle w:val="md-plain"/>
          <w:rFonts w:cs="Open Sans"/>
          <w:b/>
          <w:bCs/>
          <w:color w:val="333333"/>
          <w:sz w:val="24"/>
        </w:rPr>
      </w:pPr>
    </w:p>
    <w:p w14:paraId="0729F2E3" w14:textId="0FD943D2" w:rsidR="00720825" w:rsidRDefault="002A01BB" w:rsidP="00720825">
      <w:pPr>
        <w:rPr>
          <w:rStyle w:val="md-plain"/>
          <w:rFonts w:cs="Open Sans"/>
          <w:b/>
          <w:bCs/>
          <w:color w:val="333333"/>
          <w:sz w:val="24"/>
        </w:rPr>
      </w:pPr>
      <w:r>
        <w:rPr>
          <w:rStyle w:val="md-plain"/>
          <w:rFonts w:cs="Open Sans" w:hint="eastAsia"/>
          <w:b/>
          <w:bCs/>
          <w:color w:val="333333"/>
          <w:sz w:val="24"/>
        </w:rPr>
        <w:lastRenderedPageBreak/>
        <w:t>按键</w:t>
      </w:r>
    </w:p>
    <w:p w14:paraId="526735F3" w14:textId="77777777" w:rsidR="008D6203" w:rsidRDefault="008D6203" w:rsidP="00720825">
      <w:pPr>
        <w:rPr>
          <w:rStyle w:val="md-plain"/>
          <w:rFonts w:eastAsiaTheme="minorHAnsi"/>
          <w:sz w:val="20"/>
          <w:szCs w:val="21"/>
        </w:rPr>
      </w:pPr>
      <w:r>
        <w:rPr>
          <w:rStyle w:val="md-plain"/>
          <w:rFonts w:eastAsiaTheme="minorHAnsi" w:hint="eastAsia"/>
          <w:sz w:val="20"/>
          <w:szCs w:val="21"/>
        </w:rPr>
        <w:t>设备每个通道都具有对应的物理按键，点击对应通道的按键即打开/关闭对应的电源。</w:t>
      </w:r>
    </w:p>
    <w:p w14:paraId="429D8538" w14:textId="55239DBD" w:rsidR="008D6203" w:rsidRPr="008D6203" w:rsidRDefault="008D6203" w:rsidP="00720825">
      <w:pPr>
        <w:rPr>
          <w:rStyle w:val="md-plain"/>
          <w:rFonts w:eastAsiaTheme="minorHAnsi" w:hint="eastAsia"/>
          <w:sz w:val="20"/>
          <w:szCs w:val="21"/>
        </w:rPr>
      </w:pPr>
      <w:r>
        <w:rPr>
          <w:rStyle w:val="md-plain"/>
          <w:rFonts w:eastAsiaTheme="minorHAnsi" w:hint="eastAsia"/>
          <w:sz w:val="20"/>
          <w:szCs w:val="21"/>
        </w:rPr>
        <w:t>有些按键具备复用功能：</w:t>
      </w:r>
    </w:p>
    <w:p w14:paraId="4CAA682A" w14:textId="2A96EE62" w:rsidR="008D6203" w:rsidRPr="008D6203" w:rsidRDefault="0083077A" w:rsidP="008D6203">
      <w:pPr>
        <w:pStyle w:val="a9"/>
        <w:numPr>
          <w:ilvl w:val="0"/>
          <w:numId w:val="18"/>
        </w:numPr>
        <w:rPr>
          <w:rFonts w:eastAsiaTheme="minorHAnsi"/>
          <w:sz w:val="20"/>
          <w:szCs w:val="21"/>
        </w:rPr>
      </w:pPr>
      <w:r>
        <w:rPr>
          <w:rFonts w:eastAsiaTheme="minorHAnsi" w:hint="eastAsia"/>
          <w:sz w:val="20"/>
          <w:szCs w:val="21"/>
        </w:rPr>
        <w:t xml:space="preserve">长按 </w:t>
      </w:r>
      <w:r w:rsidR="008D6203" w:rsidRPr="008D6203">
        <w:rPr>
          <w:rFonts w:eastAsiaTheme="minorHAnsi"/>
          <w:sz w:val="20"/>
          <w:szCs w:val="21"/>
        </w:rPr>
        <w:t>[按键1] 3秒：切换工作模式：普通/互锁； 6秒：恢复出厂设置</w:t>
      </w:r>
    </w:p>
    <w:p w14:paraId="7942D1A6" w14:textId="2C5F6812" w:rsidR="002A01BB" w:rsidRPr="008D6203" w:rsidRDefault="0083077A" w:rsidP="00720825">
      <w:pPr>
        <w:pStyle w:val="a9"/>
        <w:numPr>
          <w:ilvl w:val="0"/>
          <w:numId w:val="18"/>
        </w:numPr>
        <w:rPr>
          <w:rStyle w:val="md-plain"/>
          <w:rFonts w:eastAsiaTheme="minorHAnsi" w:hint="eastAsia"/>
          <w:sz w:val="20"/>
          <w:szCs w:val="21"/>
        </w:rPr>
      </w:pPr>
      <w:r>
        <w:rPr>
          <w:rFonts w:eastAsiaTheme="minorHAnsi" w:hint="eastAsia"/>
          <w:sz w:val="20"/>
          <w:szCs w:val="21"/>
        </w:rPr>
        <w:t>长按</w:t>
      </w:r>
      <w:r w:rsidR="003C2148">
        <w:rPr>
          <w:rFonts w:eastAsiaTheme="minorHAnsi" w:hint="eastAsia"/>
          <w:sz w:val="20"/>
          <w:szCs w:val="21"/>
        </w:rPr>
        <w:t xml:space="preserve"> </w:t>
      </w:r>
      <w:r w:rsidR="003C2148" w:rsidRPr="008D6203">
        <w:rPr>
          <w:rFonts w:eastAsiaTheme="minorHAnsi"/>
          <w:sz w:val="20"/>
          <w:szCs w:val="21"/>
        </w:rPr>
        <w:t>[</w:t>
      </w:r>
      <w:r w:rsidR="008D6203" w:rsidRPr="008D6203">
        <w:rPr>
          <w:rFonts w:eastAsiaTheme="minorHAnsi"/>
          <w:sz w:val="20"/>
          <w:szCs w:val="21"/>
        </w:rPr>
        <w:t>按键2] 3秒：启用/关闭上电恢复功能</w:t>
      </w:r>
    </w:p>
    <w:p w14:paraId="3B8389B8" w14:textId="77777777" w:rsidR="008D6203" w:rsidRDefault="008D6203" w:rsidP="00720825">
      <w:pPr>
        <w:rPr>
          <w:rStyle w:val="md-plain"/>
          <w:rFonts w:cs="Open Sans"/>
          <w:b/>
          <w:bCs/>
          <w:color w:val="333333"/>
          <w:sz w:val="24"/>
        </w:rPr>
      </w:pPr>
    </w:p>
    <w:p w14:paraId="0FD7668C" w14:textId="5C8D8065" w:rsidR="002A01BB" w:rsidRPr="002A01BB" w:rsidRDefault="002A01BB" w:rsidP="00720825">
      <w:pPr>
        <w:rPr>
          <w:rStyle w:val="md-plain"/>
          <w:rFonts w:cs="Open Sans" w:hint="eastAsia"/>
          <w:b/>
          <w:bCs/>
          <w:color w:val="333333"/>
          <w:sz w:val="24"/>
        </w:rPr>
      </w:pPr>
      <w:r>
        <w:rPr>
          <w:rStyle w:val="md-plain"/>
          <w:rFonts w:cs="Open Sans" w:hint="eastAsia"/>
          <w:b/>
          <w:bCs/>
          <w:color w:val="333333"/>
          <w:sz w:val="24"/>
        </w:rPr>
        <w:t>灯语</w:t>
      </w:r>
    </w:p>
    <w:p w14:paraId="60A1E883" w14:textId="021449B8" w:rsidR="00635ACC" w:rsidRDefault="008D6203" w:rsidP="00635ACC">
      <w:pPr>
        <w:rPr>
          <w:rFonts w:eastAsiaTheme="minorHAnsi"/>
          <w:sz w:val="20"/>
          <w:szCs w:val="21"/>
        </w:rPr>
      </w:pPr>
      <w:r>
        <w:rPr>
          <w:rFonts w:eastAsiaTheme="minorHAnsi" w:hint="eastAsia"/>
          <w:sz w:val="20"/>
          <w:szCs w:val="21"/>
        </w:rPr>
        <w:t>设备每个通道都具备对应的通道状态指示灯，其灯语表示如下：</w:t>
      </w:r>
    </w:p>
    <w:p w14:paraId="0538E2BE" w14:textId="75F8DF77" w:rsidR="008D6203" w:rsidRDefault="008D6203" w:rsidP="00635ACC">
      <w:pPr>
        <w:rPr>
          <w:rFonts w:eastAsiaTheme="minorHAnsi"/>
          <w:sz w:val="20"/>
          <w:szCs w:val="21"/>
        </w:rPr>
      </w:pPr>
      <w:r>
        <w:rPr>
          <w:rFonts w:ascii="Webdings" w:eastAsiaTheme="minorHAnsi" w:hAnsi="Webdings" w:hint="eastAsia"/>
          <w:sz w:val="20"/>
          <w:szCs w:val="21"/>
        </w:rPr>
        <w:t>n</w:t>
      </w:r>
      <w:r>
        <w:rPr>
          <w:rFonts w:eastAsiaTheme="minorHAnsi" w:hint="eastAsia"/>
          <w:sz w:val="20"/>
          <w:szCs w:val="21"/>
        </w:rPr>
        <w:t xml:space="preserve"> 通道关闭</w:t>
      </w:r>
    </w:p>
    <w:p w14:paraId="0316F1D2" w14:textId="715559FA" w:rsidR="008D6203" w:rsidRDefault="008D6203" w:rsidP="00635ACC">
      <w:pPr>
        <w:rPr>
          <w:rFonts w:eastAsiaTheme="minorHAnsi"/>
          <w:sz w:val="20"/>
          <w:szCs w:val="21"/>
        </w:rPr>
      </w:pPr>
      <w:r w:rsidRPr="008D6203">
        <w:rPr>
          <w:rFonts w:ascii="Webdings" w:eastAsiaTheme="minorHAnsi" w:hAnsi="Webdings" w:hint="eastAsia"/>
          <w:color w:val="0432FF"/>
          <w:sz w:val="20"/>
          <w:szCs w:val="21"/>
        </w:rPr>
        <w:t>n</w:t>
      </w:r>
      <w:r>
        <w:rPr>
          <w:rFonts w:ascii="Webdings" w:eastAsiaTheme="minorHAnsi" w:hAnsi="Webdings" w:hint="eastAsia"/>
          <w:color w:val="0432FF"/>
          <w:sz w:val="20"/>
          <w:szCs w:val="21"/>
        </w:rPr>
        <w:t xml:space="preserve"> </w:t>
      </w:r>
      <w:r>
        <w:rPr>
          <w:rFonts w:eastAsiaTheme="minorHAnsi" w:hint="eastAsia"/>
          <w:sz w:val="20"/>
          <w:szCs w:val="21"/>
        </w:rPr>
        <w:t>通道</w:t>
      </w:r>
      <w:r>
        <w:rPr>
          <w:rFonts w:eastAsiaTheme="minorHAnsi" w:hint="eastAsia"/>
          <w:sz w:val="20"/>
          <w:szCs w:val="21"/>
        </w:rPr>
        <w:t>Vbus打开</w:t>
      </w:r>
    </w:p>
    <w:p w14:paraId="03DFDCE3" w14:textId="5D0D7709" w:rsidR="008D6203" w:rsidRPr="008D6203" w:rsidRDefault="008D6203" w:rsidP="00635ACC">
      <w:pPr>
        <w:rPr>
          <w:rFonts w:eastAsiaTheme="minorHAnsi" w:hint="eastAsia"/>
          <w:color w:val="EE0000"/>
          <w:sz w:val="20"/>
          <w:szCs w:val="21"/>
        </w:rPr>
      </w:pPr>
      <w:r w:rsidRPr="008D6203">
        <w:rPr>
          <w:rFonts w:ascii="Webdings" w:eastAsiaTheme="minorHAnsi" w:hAnsi="Webdings" w:hint="eastAsia"/>
          <w:color w:val="FF40FF"/>
          <w:sz w:val="20"/>
          <w:szCs w:val="21"/>
        </w:rPr>
        <w:t>n</w:t>
      </w:r>
      <w:r>
        <w:rPr>
          <w:rFonts w:ascii="Webdings" w:eastAsiaTheme="minorHAnsi" w:hAnsi="Webdings" w:hint="eastAsia"/>
          <w:color w:val="EE0000"/>
          <w:sz w:val="20"/>
          <w:szCs w:val="21"/>
        </w:rPr>
        <w:t xml:space="preserve"> </w:t>
      </w:r>
      <w:r>
        <w:rPr>
          <w:rFonts w:eastAsiaTheme="minorHAnsi" w:hint="eastAsia"/>
          <w:sz w:val="20"/>
          <w:szCs w:val="21"/>
        </w:rPr>
        <w:t>通道过流</w:t>
      </w:r>
    </w:p>
    <w:p w14:paraId="5CDF354B" w14:textId="54D0CAF2" w:rsidR="008D6203" w:rsidRDefault="008D6203" w:rsidP="00635ACC">
      <w:pPr>
        <w:rPr>
          <w:rFonts w:eastAsiaTheme="minorHAnsi"/>
          <w:sz w:val="20"/>
          <w:szCs w:val="21"/>
        </w:rPr>
      </w:pPr>
      <w:r w:rsidRPr="008D6203">
        <w:rPr>
          <w:rFonts w:ascii="Webdings" w:eastAsiaTheme="minorHAnsi" w:hAnsi="Webdings" w:hint="eastAsia"/>
          <w:color w:val="92D050"/>
          <w:sz w:val="20"/>
          <w:szCs w:val="21"/>
        </w:rPr>
        <w:t>n</w:t>
      </w:r>
      <w:r>
        <w:rPr>
          <w:rFonts w:ascii="Webdings" w:eastAsiaTheme="minorHAnsi" w:hAnsi="Webdings" w:hint="eastAsia"/>
          <w:color w:val="92D050"/>
          <w:sz w:val="20"/>
          <w:szCs w:val="21"/>
        </w:rPr>
        <w:t xml:space="preserve"> </w:t>
      </w:r>
      <w:r>
        <w:rPr>
          <w:rFonts w:eastAsiaTheme="minorHAnsi" w:hint="eastAsia"/>
          <w:sz w:val="20"/>
          <w:szCs w:val="21"/>
        </w:rPr>
        <w:t>通道</w:t>
      </w:r>
      <w:r>
        <w:rPr>
          <w:rFonts w:eastAsiaTheme="minorHAnsi" w:hint="eastAsia"/>
          <w:sz w:val="20"/>
          <w:szCs w:val="21"/>
        </w:rPr>
        <w:t>处于保持连接模式，恒流50mA输出</w:t>
      </w:r>
    </w:p>
    <w:p w14:paraId="51E9A25D" w14:textId="77777777" w:rsidR="00C12368" w:rsidRDefault="00C12368" w:rsidP="00635ACC">
      <w:pPr>
        <w:rPr>
          <w:rFonts w:eastAsiaTheme="minorHAnsi"/>
          <w:sz w:val="20"/>
          <w:szCs w:val="21"/>
        </w:rPr>
      </w:pPr>
    </w:p>
    <w:p w14:paraId="1B8322FC" w14:textId="6A7665D0" w:rsidR="00C12368" w:rsidRDefault="00C12368" w:rsidP="00635ACC">
      <w:pPr>
        <w:rPr>
          <w:rFonts w:eastAsiaTheme="minorHAnsi"/>
          <w:sz w:val="20"/>
          <w:szCs w:val="21"/>
        </w:rPr>
      </w:pPr>
      <w:r>
        <w:rPr>
          <w:rFonts w:eastAsiaTheme="minorHAnsi" w:hint="eastAsia"/>
          <w:sz w:val="20"/>
          <w:szCs w:val="21"/>
        </w:rPr>
        <w:t>设备还有一颗系统指示灯，位于上游端口1下方，其灯语表示如下：</w:t>
      </w:r>
    </w:p>
    <w:p w14:paraId="628003FC" w14:textId="1298B9FE" w:rsidR="00C12368" w:rsidRDefault="00C12368" w:rsidP="00635ACC">
      <w:pPr>
        <w:rPr>
          <w:rFonts w:eastAsiaTheme="minorHAnsi"/>
          <w:sz w:val="20"/>
          <w:szCs w:val="21"/>
        </w:rPr>
      </w:pPr>
      <w:r>
        <w:rPr>
          <w:rFonts w:eastAsiaTheme="minorHAnsi" w:hint="eastAsia"/>
          <w:sz w:val="20"/>
          <w:szCs w:val="21"/>
        </w:rPr>
        <w:t>闪烁：处理指令中</w:t>
      </w:r>
    </w:p>
    <w:p w14:paraId="539A739C" w14:textId="0E17087A" w:rsidR="00C12368" w:rsidRPr="00C12368" w:rsidRDefault="00C12368" w:rsidP="00635ACC">
      <w:pPr>
        <w:rPr>
          <w:rFonts w:eastAsiaTheme="minorHAnsi" w:hint="eastAsia"/>
          <w:sz w:val="20"/>
          <w:szCs w:val="21"/>
        </w:rPr>
      </w:pPr>
      <w:r>
        <w:rPr>
          <w:rFonts w:eastAsiaTheme="minorHAnsi" w:hint="eastAsia"/>
          <w:sz w:val="20"/>
          <w:szCs w:val="21"/>
        </w:rPr>
        <w:t>按住按键时快速闪烁，指示按下时长。</w:t>
      </w:r>
    </w:p>
    <w:sectPr w:rsidR="00C12368" w:rsidRPr="00C12368" w:rsidSect="00F6640B">
      <w:type w:val="continuous"/>
      <w:pgSz w:w="11906" w:h="16838"/>
      <w:pgMar w:top="1440" w:right="1800" w:bottom="1440" w:left="1800" w:header="851" w:footer="992" w:gutter="0"/>
      <w:pgNumType w:chapStyle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7A91F" w14:textId="77777777" w:rsidR="001572E7" w:rsidRDefault="001572E7" w:rsidP="000F0436">
      <w:pPr>
        <w:spacing w:after="0"/>
      </w:pPr>
      <w:r>
        <w:separator/>
      </w:r>
    </w:p>
  </w:endnote>
  <w:endnote w:type="continuationSeparator" w:id="0">
    <w:p w14:paraId="27ED30F0" w14:textId="77777777" w:rsidR="001572E7" w:rsidRDefault="001572E7" w:rsidP="000F04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urce Han Sans SC VF">
    <w:panose1 w:val="020B0200000000000000"/>
    <w:charset w:val="80"/>
    <w:family w:val="swiss"/>
    <w:pitch w:val="variable"/>
    <w:sig w:usb0="30000083" w:usb1="2BDF3C10" w:usb2="00000016" w:usb3="00000000" w:csb0="002E0107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ebdings">
    <w:panose1 w:val="05030102010509060703"/>
    <w:charset w:val="00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-1183667928"/>
      <w:docPartObj>
        <w:docPartGallery w:val="Page Numbers (Bottom of Page)"/>
        <w:docPartUnique/>
      </w:docPartObj>
    </w:sdtPr>
    <w:sdtContent>
      <w:p w14:paraId="1B5728B7" w14:textId="1640E913" w:rsidR="003A3F21" w:rsidRDefault="003A3F21" w:rsidP="00C1284D">
        <w:pPr>
          <w:pStyle w:val="af0"/>
          <w:framePr w:wrap="none" w:vAnchor="text" w:hAnchor="margin" w:xAlign="right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</w:rPr>
          <w:fldChar w:fldCharType="end"/>
        </w:r>
      </w:p>
    </w:sdtContent>
  </w:sdt>
  <w:p w14:paraId="76AF1961" w14:textId="77777777" w:rsidR="000F0436" w:rsidRDefault="000F0436" w:rsidP="003A3F21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949585580"/>
      <w:docPartObj>
        <w:docPartGallery w:val="Page Numbers (Bottom of Page)"/>
        <w:docPartUnique/>
      </w:docPartObj>
    </w:sdtPr>
    <w:sdtContent>
      <w:p w14:paraId="674CEB32" w14:textId="68D55F11" w:rsidR="003A3F21" w:rsidRDefault="003A3F21" w:rsidP="00C1284D">
        <w:pPr>
          <w:pStyle w:val="af0"/>
          <w:framePr w:wrap="none" w:vAnchor="text" w:hAnchor="margin" w:xAlign="right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1</w:t>
        </w:r>
        <w:r>
          <w:rPr>
            <w:rStyle w:val="af3"/>
          </w:rPr>
          <w:fldChar w:fldCharType="end"/>
        </w:r>
      </w:p>
    </w:sdtContent>
  </w:sdt>
  <w:p w14:paraId="6F51893D" w14:textId="08CFB656" w:rsidR="003A3F21" w:rsidRPr="00D064D8" w:rsidRDefault="003A3F21" w:rsidP="003A3F21">
    <w:pPr>
      <w:pStyle w:val="af0"/>
      <w:ind w:right="360"/>
      <w:rPr>
        <w:sz w:val="16"/>
        <w:szCs w:val="16"/>
      </w:rPr>
    </w:pPr>
    <w:r w:rsidRPr="00D064D8">
      <w:rPr>
        <w:rFonts w:hint="eastAsia"/>
        <w:sz w:val="16"/>
        <w:szCs w:val="16"/>
      </w:rPr>
      <w:t>Copyright ©️ 2026</w:t>
    </w:r>
    <w:r w:rsidRPr="00D064D8">
      <w:rPr>
        <w:sz w:val="16"/>
        <w:szCs w:val="16"/>
      </w:rPr>
      <w:t>, mixedsignal-labs</w:t>
    </w:r>
    <w:r w:rsidRPr="00D064D8">
      <w:rPr>
        <w:sz w:val="16"/>
        <w:szCs w:val="16"/>
      </w:rPr>
      <w:tab/>
      <w:t>Rev 1.0</w:t>
    </w:r>
    <w:r w:rsidRPr="00D064D8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D41FC" w14:textId="77777777" w:rsidR="001572E7" w:rsidRDefault="001572E7" w:rsidP="000F0436">
      <w:pPr>
        <w:spacing w:after="0"/>
      </w:pPr>
      <w:r>
        <w:separator/>
      </w:r>
    </w:p>
  </w:footnote>
  <w:footnote w:type="continuationSeparator" w:id="0">
    <w:p w14:paraId="6B9545A5" w14:textId="77777777" w:rsidR="001572E7" w:rsidRDefault="001572E7" w:rsidP="000F043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54B54" w14:textId="30251465" w:rsidR="000F0436" w:rsidRPr="000F0436" w:rsidRDefault="000F0436" w:rsidP="003A3F21">
    <w:pPr>
      <w:pStyle w:val="af2"/>
      <w:pBdr>
        <w:bottom w:val="single" w:sz="24" w:space="1" w:color="auto"/>
      </w:pBdr>
      <w:rPr>
        <w:rFonts w:ascii="黑体" w:eastAsia="黑体" w:hAnsi="黑体"/>
      </w:rPr>
    </w:pPr>
    <w:r w:rsidRPr="000F0436">
      <w:rPr>
        <w:rFonts w:ascii="Source Han Sans SC VF" w:eastAsia="Source Han Sans SC VF" w:hAnsi="Source Han Sans SC VF"/>
        <w:b/>
        <w:bCs/>
        <w:sz w:val="32"/>
        <w:szCs w:val="32"/>
      </w:rPr>
      <w:t>mix</w:t>
    </w:r>
    <w:r w:rsidR="003A3F21">
      <w:rPr>
        <w:rFonts w:ascii="Source Han Sans SC VF" w:eastAsia="Source Han Sans SC VF" w:hAnsi="Source Han Sans SC VF"/>
        <w:b/>
        <w:bCs/>
        <w:sz w:val="32"/>
        <w:szCs w:val="32"/>
      </w:rPr>
      <w:t>ed</w:t>
    </w:r>
    <w:r w:rsidRPr="000F0436">
      <w:rPr>
        <w:rFonts w:ascii="Source Han Sans SC VF" w:eastAsia="Source Han Sans SC VF" w:hAnsi="Source Han Sans SC VF"/>
        <w:b/>
        <w:bCs/>
        <w:sz w:val="32"/>
        <w:szCs w:val="32"/>
      </w:rPr>
      <w:t>signal-labs</w:t>
    </w:r>
    <w:r>
      <w:rPr>
        <w:rFonts w:ascii="Source Han Sans SC VF" w:eastAsia="Source Han Sans SC VF" w:hAnsi="Source Han Sans SC VF"/>
        <w:b/>
        <w:bCs/>
        <w:sz w:val="32"/>
        <w:szCs w:val="32"/>
      </w:rPr>
      <w:tab/>
    </w:r>
    <w:r>
      <w:rPr>
        <w:rFonts w:ascii="Source Han Sans SC VF" w:eastAsia="Source Han Sans SC VF" w:hAnsi="Source Han Sans SC VF"/>
        <w:b/>
        <w:bCs/>
        <w:sz w:val="32"/>
        <w:szCs w:val="32"/>
      </w:rPr>
      <w:tab/>
    </w:r>
    <w:r>
      <w:rPr>
        <w:rFonts w:ascii="Source Han Sans SC VF" w:eastAsia="Source Han Sans SC VF" w:hAnsi="Source Han Sans SC VF"/>
        <w:b/>
        <w:bCs/>
        <w:sz w:val="32"/>
        <w:szCs w:val="32"/>
      </w:rPr>
      <w:tab/>
    </w:r>
    <w:r>
      <w:rPr>
        <w:rFonts w:ascii="Source Han Sans SC VF" w:eastAsia="Source Han Sans SC VF" w:hAnsi="Source Han Sans SC VF"/>
        <w:b/>
        <w:bCs/>
        <w:sz w:val="32"/>
        <w:szCs w:val="32"/>
      </w:rPr>
      <w:tab/>
    </w:r>
    <w:r w:rsidR="008D33D4">
      <w:rPr>
        <w:rFonts w:ascii="Source Han Sans SC VF" w:eastAsia="Source Han Sans SC VF" w:hAnsi="Source Han Sans SC VF" w:hint="eastAsia"/>
        <w:b/>
        <w:bCs/>
        <w:sz w:val="32"/>
        <w:szCs w:val="32"/>
      </w:rPr>
      <w:t xml:space="preserve">  </w:t>
    </w:r>
    <w:r w:rsidRPr="000F0436">
      <w:rPr>
        <w:rFonts w:ascii="黑体" w:eastAsia="黑体" w:hAnsi="黑体"/>
      </w:rPr>
      <w:t>可编程USB</w:t>
    </w:r>
    <w:r w:rsidR="008D33D4">
      <w:rPr>
        <w:rFonts w:ascii="黑体" w:eastAsia="黑体" w:hAnsi="黑体" w:hint="eastAsia"/>
      </w:rPr>
      <w:t xml:space="preserve">3.0 </w:t>
    </w:r>
    <w:r w:rsidRPr="000F0436">
      <w:rPr>
        <w:rFonts w:ascii="黑体" w:eastAsia="黑体" w:hAnsi="黑体"/>
      </w:rPr>
      <w:t>5Gbps</w:t>
    </w:r>
    <w:r w:rsidRPr="000F0436">
      <w:rPr>
        <w:rFonts w:ascii="黑体" w:eastAsia="黑体" w:hAnsi="黑体" w:hint="eastAsia"/>
      </w:rPr>
      <w:t>集线器数据手册</w:t>
    </w:r>
  </w:p>
  <w:p w14:paraId="11FE4199" w14:textId="747E020D" w:rsidR="000F0436" w:rsidRDefault="000F0436" w:rsidP="003A3F21">
    <w:pPr>
      <w:pStyle w:val="af2"/>
      <w:pBdr>
        <w:bottom w:val="single" w:sz="24" w:space="1" w:color="auto"/>
      </w:pBdr>
      <w:rPr>
        <w:rFonts w:ascii="黑体" w:eastAsia="黑体" w:hAnsi="黑体"/>
      </w:rPr>
    </w:pPr>
    <w:r w:rsidRPr="000F0436">
      <w:rPr>
        <w:rFonts w:ascii="黑体" w:eastAsia="黑体" w:hAnsi="黑体" w:hint="eastAsia"/>
      </w:rPr>
      <w:t>混合电子工作室</w:t>
    </w:r>
    <w:r>
      <w:rPr>
        <w:rFonts w:ascii="Source Han Sans SC VF" w:eastAsia="Source Han Sans SC VF" w:hAnsi="Source Han Sans SC VF"/>
        <w:sz w:val="32"/>
        <w:szCs w:val="32"/>
      </w:rPr>
      <w:tab/>
    </w:r>
    <w:r>
      <w:rPr>
        <w:rFonts w:ascii="Source Han Sans SC VF" w:eastAsia="Source Han Sans SC VF" w:hAnsi="Source Han Sans SC VF"/>
        <w:sz w:val="32"/>
        <w:szCs w:val="32"/>
      </w:rPr>
      <w:tab/>
    </w:r>
    <w:r>
      <w:rPr>
        <w:rFonts w:ascii="Source Han Sans SC VF" w:eastAsia="Source Han Sans SC VF" w:hAnsi="Source Han Sans SC VF"/>
        <w:sz w:val="32"/>
        <w:szCs w:val="32"/>
      </w:rPr>
      <w:tab/>
    </w:r>
    <w:r>
      <w:rPr>
        <w:rFonts w:ascii="Source Han Sans SC VF" w:eastAsia="Source Han Sans SC VF" w:hAnsi="Source Han Sans SC VF"/>
        <w:sz w:val="32"/>
        <w:szCs w:val="32"/>
      </w:rPr>
      <w:tab/>
    </w:r>
    <w:r>
      <w:rPr>
        <w:rFonts w:ascii="Source Han Sans SC VF" w:eastAsia="Source Han Sans SC VF" w:hAnsi="Source Han Sans SC VF"/>
        <w:sz w:val="32"/>
        <w:szCs w:val="32"/>
      </w:rPr>
      <w:tab/>
    </w:r>
    <w:r>
      <w:rPr>
        <w:rFonts w:ascii="Source Han Sans SC VF" w:eastAsia="Source Han Sans SC VF" w:hAnsi="Source Han Sans SC VF"/>
        <w:sz w:val="32"/>
        <w:szCs w:val="32"/>
      </w:rPr>
      <w:tab/>
    </w:r>
    <w:r>
      <w:rPr>
        <w:rFonts w:ascii="Source Han Sans SC VF" w:eastAsia="Source Han Sans SC VF" w:hAnsi="Source Han Sans SC VF"/>
        <w:sz w:val="32"/>
        <w:szCs w:val="32"/>
      </w:rPr>
      <w:tab/>
    </w:r>
    <w:r>
      <w:rPr>
        <w:rFonts w:ascii="Source Han Sans SC VF" w:eastAsia="Source Han Sans SC VF" w:hAnsi="Source Han Sans SC VF"/>
        <w:sz w:val="32"/>
        <w:szCs w:val="32"/>
      </w:rPr>
      <w:tab/>
    </w:r>
    <w:r>
      <w:rPr>
        <w:rFonts w:ascii="Source Han Sans SC VF" w:eastAsia="Source Han Sans SC VF" w:hAnsi="Source Han Sans SC VF"/>
        <w:sz w:val="32"/>
        <w:szCs w:val="32"/>
      </w:rPr>
      <w:tab/>
    </w:r>
    <w:r>
      <w:rPr>
        <w:rFonts w:ascii="Source Han Sans SC VF" w:eastAsia="Source Han Sans SC VF" w:hAnsi="Source Han Sans SC VF" w:hint="eastAsia"/>
        <w:sz w:val="32"/>
        <w:szCs w:val="32"/>
      </w:rPr>
      <w:t xml:space="preserve"> </w:t>
    </w:r>
    <w:r w:rsidRPr="000F0436">
      <w:rPr>
        <w:rFonts w:ascii="黑体" w:eastAsia="黑体" w:hAnsi="黑体"/>
      </w:rPr>
      <w:t>SmartUSBHub_Pro-4CH_USB3.0</w:t>
    </w:r>
  </w:p>
  <w:p w14:paraId="161D8338" w14:textId="35EA6BBC" w:rsidR="003A3F21" w:rsidRPr="003A3F21" w:rsidRDefault="003C2148" w:rsidP="003A3F21">
    <w:pPr>
      <w:pStyle w:val="af2"/>
      <w:pBdr>
        <w:bottom w:val="single" w:sz="24" w:space="1" w:color="auto"/>
      </w:pBdr>
      <w:rPr>
        <w:sz w:val="16"/>
        <w:szCs w:val="18"/>
      </w:rPr>
    </w:pPr>
    <w:r>
      <w:rPr>
        <w:sz w:val="16"/>
        <w:szCs w:val="18"/>
      </w:rPr>
      <w:t>makerlabtools.taobao.com</w:t>
    </w:r>
    <w:r w:rsidR="003A3F21">
      <w:rPr>
        <w:sz w:val="16"/>
        <w:szCs w:val="18"/>
      </w:rPr>
      <w:tab/>
    </w:r>
    <w:r>
      <w:rPr>
        <w:sz w:val="16"/>
        <w:szCs w:val="18"/>
      </w:rPr>
      <w:tab/>
    </w:r>
    <w:r>
      <w:rPr>
        <w:sz w:val="16"/>
        <w:szCs w:val="18"/>
      </w:rPr>
      <w:tab/>
    </w:r>
    <w:r>
      <w:rPr>
        <w:sz w:val="16"/>
        <w:szCs w:val="18"/>
      </w:rPr>
      <w:tab/>
    </w:r>
    <w:r>
      <w:rPr>
        <w:sz w:val="16"/>
        <w:szCs w:val="18"/>
      </w:rPr>
      <w:tab/>
    </w:r>
    <w:r>
      <w:rPr>
        <w:sz w:val="16"/>
        <w:szCs w:val="18"/>
      </w:rPr>
      <w:tab/>
    </w:r>
    <w:r>
      <w:rPr>
        <w:sz w:val="16"/>
        <w:szCs w:val="18"/>
      </w:rPr>
      <w:tab/>
    </w:r>
    <w:r w:rsidRPr="003C2148">
      <w:rPr>
        <w:sz w:val="16"/>
        <w:szCs w:val="18"/>
      </w:rPr>
      <w:t>https://github.com/mixedsignal-labs/smartusbhub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4E7E"/>
    <w:multiLevelType w:val="multilevel"/>
    <w:tmpl w:val="E6F2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21117"/>
    <w:multiLevelType w:val="hybridMultilevel"/>
    <w:tmpl w:val="D810943C"/>
    <w:lvl w:ilvl="0" w:tplc="945C302E">
      <w:start w:val="1"/>
      <w:numFmt w:val="bullet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  <w:sz w:val="10"/>
      </w:rPr>
    </w:lvl>
    <w:lvl w:ilvl="1" w:tplc="7E60D170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  <w:sz w:val="8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9D412F1"/>
    <w:multiLevelType w:val="multilevel"/>
    <w:tmpl w:val="955C6D34"/>
    <w:styleLink w:val="3"/>
    <w:lvl w:ilvl="0">
      <w:start w:val="1"/>
      <w:numFmt w:val="bullet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  <w:sz w:val="10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13C3F1E"/>
    <w:multiLevelType w:val="multilevel"/>
    <w:tmpl w:val="5BE4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E44F1"/>
    <w:multiLevelType w:val="hybridMultilevel"/>
    <w:tmpl w:val="9182B352"/>
    <w:lvl w:ilvl="0" w:tplc="FFFFFFFF">
      <w:start w:val="1"/>
      <w:numFmt w:val="bullet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  <w:sz w:val="10"/>
      </w:rPr>
    </w:lvl>
    <w:lvl w:ilvl="1" w:tplc="855812E4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  <w:sz w:val="10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65F0FDD"/>
    <w:multiLevelType w:val="hybridMultilevel"/>
    <w:tmpl w:val="CD04C87E"/>
    <w:lvl w:ilvl="0" w:tplc="BA84F00C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  <w:sz w:val="10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67F47D0"/>
    <w:multiLevelType w:val="multilevel"/>
    <w:tmpl w:val="2B8C21EA"/>
    <w:styleLink w:val="5"/>
    <w:lvl w:ilvl="0">
      <w:start w:val="1"/>
      <w:numFmt w:val="bullet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  <w:sz w:val="10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A206AE2"/>
    <w:multiLevelType w:val="hybridMultilevel"/>
    <w:tmpl w:val="6B2CFF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13C42D0"/>
    <w:multiLevelType w:val="multilevel"/>
    <w:tmpl w:val="6D8AB366"/>
    <w:styleLink w:val="6"/>
    <w:lvl w:ilvl="0">
      <w:start w:val="1"/>
      <w:numFmt w:val="bullet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  <w:sz w:val="10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  <w:sz w:val="10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AFA0244"/>
    <w:multiLevelType w:val="multilevel"/>
    <w:tmpl w:val="955C6D34"/>
    <w:styleLink w:val="1"/>
    <w:lvl w:ilvl="0">
      <w:start w:val="1"/>
      <w:numFmt w:val="bullet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  <w:sz w:val="10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B5B0C5B"/>
    <w:multiLevelType w:val="multilevel"/>
    <w:tmpl w:val="7E1EE316"/>
    <w:styleLink w:val="2"/>
    <w:lvl w:ilvl="0">
      <w:start w:val="1"/>
      <w:numFmt w:val="bullet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  <w:sz w:val="10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F67390C"/>
    <w:multiLevelType w:val="hybridMultilevel"/>
    <w:tmpl w:val="5D9A5C70"/>
    <w:lvl w:ilvl="0" w:tplc="7E60D170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  <w:sz w:val="8"/>
      </w:rPr>
    </w:lvl>
    <w:lvl w:ilvl="1" w:tplc="04090003" w:tentative="1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</w:abstractNum>
  <w:abstractNum w:abstractNumId="12" w15:restartNumberingAfterBreak="0">
    <w:nsid w:val="60A907FE"/>
    <w:multiLevelType w:val="hybridMultilevel"/>
    <w:tmpl w:val="7E1EE316"/>
    <w:lvl w:ilvl="0" w:tplc="83BEA1DE">
      <w:start w:val="1"/>
      <w:numFmt w:val="bullet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  <w:sz w:val="1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3E2235C"/>
    <w:multiLevelType w:val="hybridMultilevel"/>
    <w:tmpl w:val="09B00F5A"/>
    <w:lvl w:ilvl="0" w:tplc="328A33DE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  <w:sz w:val="10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EED5A9E"/>
    <w:multiLevelType w:val="hybridMultilevel"/>
    <w:tmpl w:val="95C8C8E6"/>
    <w:lvl w:ilvl="0" w:tplc="D34A3C8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0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2EE6D5F"/>
    <w:multiLevelType w:val="hybridMultilevel"/>
    <w:tmpl w:val="8B781260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  <w:sz w:val="10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B5F3E9D"/>
    <w:multiLevelType w:val="multilevel"/>
    <w:tmpl w:val="86CA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ED3DE7"/>
    <w:multiLevelType w:val="multilevel"/>
    <w:tmpl w:val="955C6D34"/>
    <w:styleLink w:val="4"/>
    <w:lvl w:ilvl="0">
      <w:start w:val="1"/>
      <w:numFmt w:val="bullet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  <w:sz w:val="10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79521959">
    <w:abstractNumId w:val="7"/>
  </w:num>
  <w:num w:numId="2" w16cid:durableId="748766744">
    <w:abstractNumId w:val="14"/>
  </w:num>
  <w:num w:numId="3" w16cid:durableId="831263470">
    <w:abstractNumId w:val="5"/>
  </w:num>
  <w:num w:numId="4" w16cid:durableId="435447699">
    <w:abstractNumId w:val="15"/>
  </w:num>
  <w:num w:numId="5" w16cid:durableId="1253784900">
    <w:abstractNumId w:val="1"/>
  </w:num>
  <w:num w:numId="6" w16cid:durableId="199821818">
    <w:abstractNumId w:val="9"/>
  </w:num>
  <w:num w:numId="7" w16cid:durableId="500894989">
    <w:abstractNumId w:val="12"/>
  </w:num>
  <w:num w:numId="8" w16cid:durableId="844053191">
    <w:abstractNumId w:val="10"/>
  </w:num>
  <w:num w:numId="9" w16cid:durableId="870344180">
    <w:abstractNumId w:val="13"/>
  </w:num>
  <w:num w:numId="10" w16cid:durableId="1959023630">
    <w:abstractNumId w:val="0"/>
  </w:num>
  <w:num w:numId="11" w16cid:durableId="1376933401">
    <w:abstractNumId w:val="2"/>
  </w:num>
  <w:num w:numId="12" w16cid:durableId="217934746">
    <w:abstractNumId w:val="4"/>
  </w:num>
  <w:num w:numId="13" w16cid:durableId="406266943">
    <w:abstractNumId w:val="17"/>
  </w:num>
  <w:num w:numId="14" w16cid:durableId="744230685">
    <w:abstractNumId w:val="6"/>
  </w:num>
  <w:num w:numId="15" w16cid:durableId="1909072836">
    <w:abstractNumId w:val="8"/>
  </w:num>
  <w:num w:numId="16" w16cid:durableId="1925871580">
    <w:abstractNumId w:val="3"/>
  </w:num>
  <w:num w:numId="17" w16cid:durableId="33117691">
    <w:abstractNumId w:val="16"/>
  </w:num>
  <w:num w:numId="18" w16cid:durableId="17711234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36"/>
    <w:rsid w:val="00024DF0"/>
    <w:rsid w:val="00032CC9"/>
    <w:rsid w:val="00057FD0"/>
    <w:rsid w:val="000A5F7B"/>
    <w:rsid w:val="000B60E2"/>
    <w:rsid w:val="000F0436"/>
    <w:rsid w:val="001306BF"/>
    <w:rsid w:val="001572E7"/>
    <w:rsid w:val="002A01BB"/>
    <w:rsid w:val="003A115C"/>
    <w:rsid w:val="003A3F21"/>
    <w:rsid w:val="003C2148"/>
    <w:rsid w:val="00494F64"/>
    <w:rsid w:val="004C13B1"/>
    <w:rsid w:val="004D6074"/>
    <w:rsid w:val="00635ACC"/>
    <w:rsid w:val="0068162A"/>
    <w:rsid w:val="006F1186"/>
    <w:rsid w:val="00720825"/>
    <w:rsid w:val="007216AF"/>
    <w:rsid w:val="007509D7"/>
    <w:rsid w:val="007D3DC3"/>
    <w:rsid w:val="007E1782"/>
    <w:rsid w:val="00827E43"/>
    <w:rsid w:val="0083077A"/>
    <w:rsid w:val="00834C09"/>
    <w:rsid w:val="00890198"/>
    <w:rsid w:val="008A57F8"/>
    <w:rsid w:val="008B417E"/>
    <w:rsid w:val="008D33D4"/>
    <w:rsid w:val="008D6203"/>
    <w:rsid w:val="008F64F2"/>
    <w:rsid w:val="00937140"/>
    <w:rsid w:val="009F0689"/>
    <w:rsid w:val="00A06A99"/>
    <w:rsid w:val="00A56A3F"/>
    <w:rsid w:val="00B2446F"/>
    <w:rsid w:val="00B868BC"/>
    <w:rsid w:val="00BC6741"/>
    <w:rsid w:val="00BD2B9F"/>
    <w:rsid w:val="00C12368"/>
    <w:rsid w:val="00C421EF"/>
    <w:rsid w:val="00C83EE1"/>
    <w:rsid w:val="00CE5DFC"/>
    <w:rsid w:val="00D064D8"/>
    <w:rsid w:val="00D57FF9"/>
    <w:rsid w:val="00D8292B"/>
    <w:rsid w:val="00DA1AFB"/>
    <w:rsid w:val="00DC48FC"/>
    <w:rsid w:val="00E1771D"/>
    <w:rsid w:val="00E9321F"/>
    <w:rsid w:val="00EC0A9F"/>
    <w:rsid w:val="00F6640B"/>
    <w:rsid w:val="00F7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A1861"/>
  <w15:chartTrackingRefBased/>
  <w15:docId w15:val="{F42045EB-DDEC-984E-8F43-C2BEB5279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0F043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unhideWhenUsed/>
    <w:qFormat/>
    <w:rsid w:val="000F0436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0F0436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0F04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000F04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000F04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04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04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04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0F04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标题 2 字符"/>
    <w:basedOn w:val="a0"/>
    <w:link w:val="20"/>
    <w:uiPriority w:val="9"/>
    <w:rsid w:val="000F0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1">
    <w:name w:val="标题 3 字符"/>
    <w:basedOn w:val="a0"/>
    <w:link w:val="30"/>
    <w:uiPriority w:val="9"/>
    <w:semiHidden/>
    <w:rsid w:val="000F0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rsid w:val="000F0436"/>
    <w:rPr>
      <w:rFonts w:cstheme="majorBidi"/>
      <w:color w:val="0F4761" w:themeColor="accent1" w:themeShade="BF"/>
      <w:sz w:val="28"/>
      <w:szCs w:val="28"/>
    </w:rPr>
  </w:style>
  <w:style w:type="character" w:customStyle="1" w:styleId="51">
    <w:name w:val="标题 5 字符"/>
    <w:basedOn w:val="a0"/>
    <w:link w:val="50"/>
    <w:uiPriority w:val="9"/>
    <w:semiHidden/>
    <w:rsid w:val="000F0436"/>
    <w:rPr>
      <w:rFonts w:cstheme="majorBidi"/>
      <w:color w:val="0F4761" w:themeColor="accent1" w:themeShade="BF"/>
      <w:sz w:val="24"/>
    </w:rPr>
  </w:style>
  <w:style w:type="character" w:customStyle="1" w:styleId="61">
    <w:name w:val="标题 6 字符"/>
    <w:basedOn w:val="a0"/>
    <w:link w:val="60"/>
    <w:uiPriority w:val="9"/>
    <w:semiHidden/>
    <w:rsid w:val="000F04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04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04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04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0436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0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04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04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0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04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04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04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0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04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043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04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043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043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0436"/>
    <w:rPr>
      <w:sz w:val="18"/>
      <w:szCs w:val="18"/>
    </w:rPr>
  </w:style>
  <w:style w:type="paragraph" w:styleId="af2">
    <w:name w:val="No Spacing"/>
    <w:uiPriority w:val="1"/>
    <w:qFormat/>
    <w:rsid w:val="000F0436"/>
    <w:pPr>
      <w:widowControl w:val="0"/>
      <w:spacing w:after="0"/>
    </w:pPr>
  </w:style>
  <w:style w:type="character" w:styleId="af3">
    <w:name w:val="page number"/>
    <w:basedOn w:val="a0"/>
    <w:uiPriority w:val="99"/>
    <w:semiHidden/>
    <w:unhideWhenUsed/>
    <w:rsid w:val="003A3F21"/>
  </w:style>
  <w:style w:type="character" w:styleId="af4">
    <w:name w:val="Hyperlink"/>
    <w:basedOn w:val="a0"/>
    <w:uiPriority w:val="99"/>
    <w:unhideWhenUsed/>
    <w:rsid w:val="003A3F21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3A3F21"/>
    <w:rPr>
      <w:color w:val="605E5C"/>
      <w:shd w:val="clear" w:color="auto" w:fill="E1DFDD"/>
    </w:rPr>
  </w:style>
  <w:style w:type="character" w:styleId="af6">
    <w:name w:val="Strong"/>
    <w:basedOn w:val="a0"/>
    <w:uiPriority w:val="22"/>
    <w:qFormat/>
    <w:rsid w:val="00DC48FC"/>
    <w:rPr>
      <w:b/>
      <w:bCs/>
    </w:rPr>
  </w:style>
  <w:style w:type="character" w:styleId="af7">
    <w:name w:val="Book Title"/>
    <w:basedOn w:val="a0"/>
    <w:uiPriority w:val="33"/>
    <w:qFormat/>
    <w:rsid w:val="00DC48FC"/>
    <w:rPr>
      <w:b/>
      <w:bCs/>
      <w:i/>
      <w:iCs/>
      <w:spacing w:val="5"/>
    </w:rPr>
  </w:style>
  <w:style w:type="numbering" w:customStyle="1" w:styleId="1">
    <w:name w:val="当前列表1"/>
    <w:uiPriority w:val="99"/>
    <w:rsid w:val="0068162A"/>
    <w:pPr>
      <w:numPr>
        <w:numId w:val="6"/>
      </w:numPr>
    </w:pPr>
  </w:style>
  <w:style w:type="numbering" w:customStyle="1" w:styleId="2">
    <w:name w:val="当前列表2"/>
    <w:uiPriority w:val="99"/>
    <w:rsid w:val="0068162A"/>
    <w:pPr>
      <w:numPr>
        <w:numId w:val="8"/>
      </w:numPr>
    </w:pPr>
  </w:style>
  <w:style w:type="numbering" w:customStyle="1" w:styleId="3">
    <w:name w:val="当前列表3"/>
    <w:uiPriority w:val="99"/>
    <w:rsid w:val="00DA1AFB"/>
    <w:pPr>
      <w:numPr>
        <w:numId w:val="11"/>
      </w:numPr>
    </w:pPr>
  </w:style>
  <w:style w:type="numbering" w:customStyle="1" w:styleId="4">
    <w:name w:val="当前列表4"/>
    <w:uiPriority w:val="99"/>
    <w:rsid w:val="00DA1AFB"/>
    <w:pPr>
      <w:numPr>
        <w:numId w:val="13"/>
      </w:numPr>
    </w:pPr>
  </w:style>
  <w:style w:type="numbering" w:customStyle="1" w:styleId="5">
    <w:name w:val="当前列表5"/>
    <w:uiPriority w:val="99"/>
    <w:rsid w:val="00A06A99"/>
    <w:pPr>
      <w:numPr>
        <w:numId w:val="14"/>
      </w:numPr>
    </w:pPr>
  </w:style>
  <w:style w:type="character" w:customStyle="1" w:styleId="md-plain">
    <w:name w:val="md-plain"/>
    <w:basedOn w:val="a0"/>
    <w:rsid w:val="000B60E2"/>
  </w:style>
  <w:style w:type="numbering" w:customStyle="1" w:styleId="6">
    <w:name w:val="当前列表6"/>
    <w:uiPriority w:val="99"/>
    <w:rsid w:val="000B60E2"/>
    <w:pPr>
      <w:numPr>
        <w:numId w:val="15"/>
      </w:numPr>
    </w:pPr>
  </w:style>
  <w:style w:type="paragraph" w:customStyle="1" w:styleId="md-end-block">
    <w:name w:val="md-end-block"/>
    <w:basedOn w:val="a"/>
    <w:rsid w:val="000B60E2"/>
    <w:pPr>
      <w:widowControl/>
      <w:spacing w:before="100" w:beforeAutospacing="1" w:after="100" w:afterAutospacing="1"/>
    </w:pPr>
    <w:rPr>
      <w:rFonts w:ascii="宋体" w:eastAsia="宋体" w:hAnsi="宋体" w:cs="宋体"/>
      <w:kern w:val="0"/>
      <w:sz w:val="24"/>
      <w14:ligatures w14:val="none"/>
    </w:rPr>
  </w:style>
  <w:style w:type="table" w:styleId="af8">
    <w:name w:val="Table Grid"/>
    <w:basedOn w:val="a1"/>
    <w:uiPriority w:val="39"/>
    <w:rsid w:val="00F6640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F6640B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5-1">
    <w:name w:val="Grid Table 5 Dark Accent 1"/>
    <w:basedOn w:val="a1"/>
    <w:uiPriority w:val="50"/>
    <w:rsid w:val="00F6640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3-1">
    <w:name w:val="List Table 3 Accent 1"/>
    <w:basedOn w:val="a1"/>
    <w:uiPriority w:val="48"/>
    <w:rsid w:val="00F6640B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4-10">
    <w:name w:val="List Table 4 Accent 1"/>
    <w:basedOn w:val="a1"/>
    <w:uiPriority w:val="49"/>
    <w:rsid w:val="00F6640B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af9">
    <w:name w:val="Placeholder Text"/>
    <w:basedOn w:val="a0"/>
    <w:uiPriority w:val="99"/>
    <w:semiHidden/>
    <w:rsid w:val="00A56A3F"/>
    <w:rPr>
      <w:color w:val="666666"/>
    </w:rPr>
  </w:style>
  <w:style w:type="character" w:customStyle="1" w:styleId="md-inline-math">
    <w:name w:val="md-inline-math"/>
    <w:basedOn w:val="a0"/>
    <w:rsid w:val="00A56A3F"/>
  </w:style>
  <w:style w:type="table" w:styleId="42">
    <w:name w:val="Grid Table 4"/>
    <w:basedOn w:val="a1"/>
    <w:uiPriority w:val="49"/>
    <w:rsid w:val="008F64F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2">
    <w:name w:val="Grid Table 4 Accent 2"/>
    <w:basedOn w:val="a1"/>
    <w:uiPriority w:val="49"/>
    <w:rsid w:val="008F64F2"/>
    <w:pPr>
      <w:spacing w:after="0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DF840C-D970-6A44-B476-410D2BBC9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</dc:creator>
  <cp:keywords/>
  <dc:description/>
  <cp:lastModifiedBy>zhang</cp:lastModifiedBy>
  <cp:revision>3</cp:revision>
  <cp:lastPrinted>2026-01-11T14:46:00Z</cp:lastPrinted>
  <dcterms:created xsi:type="dcterms:W3CDTF">2026-01-11T14:46:00Z</dcterms:created>
  <dcterms:modified xsi:type="dcterms:W3CDTF">2026-01-11T14:47:00Z</dcterms:modified>
</cp:coreProperties>
</file>