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52capqmh2qqp" w:id="0"/>
      <w:bookmarkEnd w:id="0"/>
      <w:r w:rsidDel="00000000" w:rsidR="00000000" w:rsidRPr="00000000">
        <w:rPr>
          <w:rtl w:val="0"/>
        </w:rPr>
        <w:t xml:space="preserve">Wizualizacja danych w Python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Skrót linku do tego pliku z materiałami: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8"/>
        </w:numPr>
        <w:ind w:left="720" w:hanging="36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http://bit.ly/2BdPtIK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Linki do repozytoriów z kodem: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7"/>
        </w:numPr>
        <w:ind w:left="720" w:hanging="36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https://github.com/ksopyla/numpy-pandas-tutorial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7"/>
        </w:numPr>
        <w:ind w:left="720" w:hanging="36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https://github.com/ksopyla/Matplotlib_examples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 do pliku z pytaniami od uczestników kursu: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https://docs.google.com/document/d/1CY5NasdJpVfGIBQ5MqlGUJiEXMQrYAdxpX7SbBCE208/edit?usp=sharing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pageBreakBefore w:val="0"/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wv2jikmu035o">
            <w:r w:rsidDel="00000000" w:rsidR="00000000" w:rsidRPr="00000000">
              <w:rPr>
                <w:b w:val="1"/>
                <w:rtl w:val="0"/>
              </w:rPr>
              <w:t xml:space="preserve">Tworzenie środowiska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_wv2jikmu035o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mtfxce9gtwwo">
            <w:r w:rsidDel="00000000" w:rsidR="00000000" w:rsidRPr="00000000">
              <w:rPr>
                <w:rtl w:val="0"/>
              </w:rPr>
              <w:t xml:space="preserve">Edytor IDE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_mtfxce9gtwwo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5pptu2lpiunq">
            <w:r w:rsidDel="00000000" w:rsidR="00000000" w:rsidRPr="00000000">
              <w:rPr>
                <w:rtl w:val="0"/>
              </w:rPr>
              <w:t xml:space="preserve">Zarządzanie zależnościami i pakietami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_5pptu2lpiunq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1e84l0fuu6o1">
            <w:r w:rsidDel="00000000" w:rsidR="00000000" w:rsidRPr="00000000">
              <w:rPr>
                <w:b w:val="1"/>
                <w:rtl w:val="0"/>
              </w:rPr>
              <w:t xml:space="preserve">Biblioteka NUMPY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_1e84l0fuu6o1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ocdaifm2s2t">
            <w:r w:rsidDel="00000000" w:rsidR="00000000" w:rsidRPr="00000000">
              <w:rPr>
                <w:rtl w:val="0"/>
              </w:rPr>
              <w:t xml:space="preserve">Tworzenie macierzy i wektorów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_ocdaifm2s2t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a8r3oprmthfb">
            <w:r w:rsidDel="00000000" w:rsidR="00000000" w:rsidRPr="00000000">
              <w:rPr>
                <w:rtl w:val="0"/>
              </w:rPr>
              <w:t xml:space="preserve">2. Dostęp do elementów macierzy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_a8r3oprmthfb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2wkv8eaacfxq">
            <w:r w:rsidDel="00000000" w:rsidR="00000000" w:rsidRPr="00000000">
              <w:rPr>
                <w:rtl w:val="0"/>
              </w:rPr>
              <w:t xml:space="preserve">3. Operacje na macierzach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_2wkv8eaacfxq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kedo24wf27k0">
            <w:r w:rsidDel="00000000" w:rsidR="00000000" w:rsidRPr="00000000">
              <w:rPr>
                <w:rtl w:val="0"/>
              </w:rPr>
              <w:t xml:space="preserve">4. Manipulacja macierzami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_kedo24wf27k0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c7kvucbojr3f">
            <w:r w:rsidDel="00000000" w:rsidR="00000000" w:rsidRPr="00000000">
              <w:rPr>
                <w:rtl w:val="0"/>
              </w:rPr>
              <w:t xml:space="preserve">5. Rozgłaszanie w numpy (broadcasting)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_c7kvucbojr3f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zgid8r3b1cvn">
            <w:r w:rsidDel="00000000" w:rsidR="00000000" w:rsidRPr="00000000">
              <w:rPr>
                <w:rtl w:val="0"/>
              </w:rPr>
              <w:t xml:space="preserve">Zadania do samodzielnego wykonania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_zgid8r3b1cvn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4q1vhclmzglq">
            <w:r w:rsidDel="00000000" w:rsidR="00000000" w:rsidRPr="00000000">
              <w:rPr>
                <w:b w:val="1"/>
                <w:rtl w:val="0"/>
              </w:rPr>
              <w:t xml:space="preserve">Biblioteka matplotlib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_4q1vhclmzglq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6125nad9fxad">
            <w:r w:rsidDel="00000000" w:rsidR="00000000" w:rsidRPr="00000000">
              <w:rPr>
                <w:rtl w:val="0"/>
              </w:rPr>
              <w:t xml:space="preserve">Zadania.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_6125nad9fxad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5t4fi5wgq5sr">
            <w:r w:rsidDel="00000000" w:rsidR="00000000" w:rsidRPr="00000000">
              <w:rPr>
                <w:b w:val="1"/>
                <w:rtl w:val="0"/>
              </w:rPr>
              <w:t xml:space="preserve">Pandas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_5t4fi5wgq5sr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ph970022mpj4">
            <w:r w:rsidDel="00000000" w:rsidR="00000000" w:rsidRPr="00000000">
              <w:rPr>
                <w:rtl w:val="0"/>
              </w:rPr>
              <w:t xml:space="preserve">Tworzenie dataframes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_ph970022mpj4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gu5zgbuhuwfh">
            <w:r w:rsidDel="00000000" w:rsidR="00000000" w:rsidRPr="00000000">
              <w:rPr>
                <w:rtl w:val="0"/>
              </w:rPr>
              <w:t xml:space="preserve">Selekcja danych z tabel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_gu5zgbuhuwfh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o3umt0rk2cib">
            <w:r w:rsidDel="00000000" w:rsidR="00000000" w:rsidRPr="00000000">
              <w:rPr>
                <w:rtl w:val="0"/>
              </w:rPr>
              <w:t xml:space="preserve">Importowanie danych z plików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_o3umt0rk2cib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7qiiirqwqnz6">
            <w:r w:rsidDel="00000000" w:rsidR="00000000" w:rsidRPr="00000000">
              <w:rPr>
                <w:rtl w:val="0"/>
              </w:rPr>
              <w:t xml:space="preserve">Łączenie i agregacja danych w Pandas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_7qiiirqwqnz6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tabs>
              <w:tab w:val="right" w:leader="none" w:pos="9025.511811023624"/>
            </w:tabs>
            <w:spacing w:after="80" w:before="60" w:line="240" w:lineRule="auto"/>
            <w:ind w:left="360" w:firstLine="0"/>
            <w:rPr/>
          </w:pPr>
          <w:hyperlink w:anchor="_7o33akwbn2ri">
            <w:r w:rsidDel="00000000" w:rsidR="00000000" w:rsidRPr="00000000">
              <w:rPr>
                <w:rtl w:val="0"/>
              </w:rPr>
              <w:t xml:space="preserve">Wykresy w pandas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_7o33akwbn2ri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Warm up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Pomysł na sposób wizualizacji  jest równie ważny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https://www.ted.com/talks/hans_rosling_shows_the_best_stats_you_ve_ever_seen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Kontekst w wizualizacji  danych jest ważny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https://www.ted.com/talks/david_mccandless_the_beauty_of_data_visualization?language=pl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Wydatki domowe na przestrzeni lat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https://flowingdata.com/2015/04/02/how-we-spend-our-money-a-breakdown/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Najgorszy wykres roku 2019 (i poprzednich)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http://smarterpoland.pl/index.php/2019/12/najgorszy-wykres-2019/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Najlepsze wizualizacje 2019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https://flowingdata.com/2019/12/19/best-data-visualization-projects-of-2019/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ageBreakBefore w:val="0"/>
        <w:rPr/>
      </w:pPr>
      <w:bookmarkStart w:colFirst="0" w:colLast="0" w:name="_ticrsmckc3ci" w:id="1"/>
      <w:bookmarkEnd w:id="1"/>
      <w:r w:rsidDel="00000000" w:rsidR="00000000" w:rsidRPr="00000000">
        <w:rPr>
          <w:rtl w:val="0"/>
        </w:rPr>
        <w:t xml:space="preserve">Materiały dodatkowe: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 o analizie i wizualizacji danych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http://szychtawdanych.pl/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Data - blog o uczeniu maszynowym 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https://ksopyla.com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Tutorial 10 minutes to pandas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http://pandas.pydata.org/pandas-docs/stable/10min.html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Pandas cookbook - z przykładami jak co zrobić (bardzo polecam)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http://pandas.pydata.org/pandas-docs/stable/cookbook.html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Biblioteka do tworzenia wykresów w Python SeaBorn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https://seaborn.pydata.org/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ageBreakBefore w:val="0"/>
        <w:rPr/>
      </w:pPr>
      <w:bookmarkStart w:colFirst="0" w:colLast="0" w:name="_wv2jikmu035o" w:id="2"/>
      <w:bookmarkEnd w:id="2"/>
      <w:r w:rsidDel="00000000" w:rsidR="00000000" w:rsidRPr="00000000">
        <w:rPr>
          <w:rtl w:val="0"/>
        </w:rPr>
        <w:t xml:space="preserve">Tworzenie środowiska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pageBreakBefore w:val="0"/>
        <w:rPr/>
      </w:pPr>
      <w:bookmarkStart w:colFirst="0" w:colLast="0" w:name="_mtfxce9gtwwo" w:id="3"/>
      <w:bookmarkEnd w:id="3"/>
      <w:r w:rsidDel="00000000" w:rsidR="00000000" w:rsidRPr="00000000">
        <w:rPr>
          <w:rtl w:val="0"/>
        </w:rPr>
        <w:t xml:space="preserve">Edytor IDE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Zalecanym środowiskiem jest </w:t>
      </w: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Visual Studio Code</w:t>
        </w:r>
      </w:hyperlink>
      <w:r w:rsidDel="00000000" w:rsidR="00000000" w:rsidRPr="00000000">
        <w:rPr>
          <w:rtl w:val="0"/>
        </w:rPr>
        <w:t xml:space="preserve"> wraz z pakietem “Python”: 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Jest szybkie i lekkie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Duża społeczność oraz wiele pakietów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 dobre wsparcie dla Linux/mac/windows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Natywne wsparcie dla git’a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Popularnym i godnym polecenia IDE jest także </w:t>
      </w: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PyCharm</w:t>
        </w:r>
      </w:hyperlink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Wieloplatformowy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Darmowa wersja community oraz jako student można postarać się o licencje professional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Dobre wsparcie do intellisense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Wsparcie dla git’a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pageBreakBefore w:val="0"/>
        <w:rPr/>
      </w:pPr>
      <w:bookmarkStart w:colFirst="0" w:colLast="0" w:name="_9ibxqw5k581n" w:id="4"/>
      <w:bookmarkEnd w:id="4"/>
      <w:r w:rsidDel="00000000" w:rsidR="00000000" w:rsidRPr="00000000">
        <w:rPr>
          <w:rtl w:val="0"/>
        </w:rPr>
        <w:t xml:space="preserve">Instalacja python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Należy zainstalować min. Python 3.7, dobrze to zrobić z strony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tl w:val="0"/>
        </w:rPr>
        <w:t xml:space="preserve">  dla twojego systemu.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Instalacja ta powinna już zawierać pakiet pip (gdy go nie ma to może to rodzić szereg problemów)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Upewnij się że po zainstalowaniu python możesz w konsoli/terminalu/cmd wpisać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Consolas" w:cs="Consolas" w:eastAsia="Consolas" w:hAnsi="Consolas"/>
          <w:color w:val="333333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python --version</w:t>
      </w:r>
    </w:p>
    <w:p w:rsidR="00000000" w:rsidDel="00000000" w:rsidP="00000000" w:rsidRDefault="00000000" w:rsidRPr="00000000" w14:paraId="00000053">
      <w:pPr>
        <w:pageBreakBefore w:val="0"/>
        <w:rPr>
          <w:rFonts w:ascii="Consolas" w:cs="Consolas" w:eastAsia="Consolas" w:hAnsi="Consolas"/>
          <w:color w:val="33333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 uzyskać w ten sposób numer wersji python (przypominam min. 3.7)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 wpisaniu samego python, powinien ukazać się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pageBreakBefore w:val="0"/>
        <w:rPr/>
      </w:pPr>
      <w:bookmarkStart w:colFirst="0" w:colLast="0" w:name="_5pptu2lpiunq" w:id="5"/>
      <w:bookmarkEnd w:id="5"/>
      <w:r w:rsidDel="00000000" w:rsidR="00000000" w:rsidRPr="00000000">
        <w:rPr>
          <w:rtl w:val="0"/>
        </w:rPr>
        <w:t xml:space="preserve">Tworzenie środowiska wirtualnego dla projektu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Polecam jako literaturę dodatkową: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http://snoozy.ninja/python/Package-Management/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Pip</w:t>
      </w:r>
      <w:r w:rsidDel="00000000" w:rsidR="00000000" w:rsidRPr="00000000">
        <w:rPr>
          <w:rtl w:val="0"/>
        </w:rPr>
        <w:t xml:space="preserve"> - instalator pakietów python. Pozwala na automatyczną instalację pakietów opublikowanych w repozytoriach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PyPI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Sprawdźcie czy macie go zainstalowanego w systemie (w konsoli/terminalu wpiszcie)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&gt;pip --help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Usage:   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pip &lt;command&gt; [options]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Commands: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install                     Install packages.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download                    Download packages.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uninstall                   Uninstall packages.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freeze                      Output installed packages in requirements format.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list                        List installed packages.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show                        Show information about installed packages.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check                       Verify installed packages have compatible dependencies.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config                      Manage local and global configuration.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search                      Search PyPI for packages.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wheel                       Build wheels from your requirements.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hash                        Compute hashes of package archives.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completion                  A helper command used for command completion.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help                        Show help for commands.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Uwaga!</w:t>
      </w:r>
      <w:r w:rsidDel="00000000" w:rsidR="00000000" w:rsidRPr="00000000">
        <w:rPr>
          <w:rtl w:val="0"/>
        </w:rPr>
        <w:t xml:space="preserve"> System nie wykrywa zainstalowanego pip!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Wraz z instalacją python’a w systemie pakiet pip powinien być zainstalowany. W rzadkich przypadkach zdarza się, że tak nie jest. Wtedy trzeba go zainstalować oddzielnie.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Linux, MacOs: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27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https://pip.pypa.io/en/stable/installing/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Windows: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Krok po kroku jak zainstalwać pip na Windows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https://phoenixnap.com/kb/install-pip-windows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Ściągnij plik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https://bootstrap.pypa.io/get-pip.py</w:t>
        </w:r>
      </w:hyperlink>
      <w:r w:rsidDel="00000000" w:rsidR="00000000" w:rsidRPr="00000000">
        <w:rPr>
          <w:rtl w:val="0"/>
        </w:rPr>
        <w:t xml:space="preserve"> i zapisz go na dysku np. w folderze projketu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Otwórz cmd 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Przejdź w konsoli do folderu w którym jest zapisany plik </w:t>
      </w:r>
      <w:r w:rsidDel="00000000" w:rsidR="00000000" w:rsidRPr="00000000">
        <w:rPr>
          <w:b w:val="1"/>
          <w:rtl w:val="0"/>
        </w:rPr>
        <w:t xml:space="preserve">get-pip.py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nsolas" w:cs="Consolas" w:eastAsia="Consolas" w:hAnsi="Consolas"/>
          <w:color w:val="333333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cd c:/Projekty/moj_projekt   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Wykonaj skrypy get-pip.py, wpisując w konsoli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br w:type="textWrapping"/>
        <w:t xml:space="preserve">python get-pip.py</w:t>
        <w:br w:type="textWrapping"/>
        <w:t xml:space="preserve">Pip --version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Aby zainstalować pakiet można wpisać  w konsoli wpisać (ale nie rób tego teraz, na instalację pakietów jest lepszy sposób) :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pip install numpy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pip install matplotlib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pip install pandas</w:t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Virtualenv lub venv - </w:t>
      </w:r>
      <w:r w:rsidDel="00000000" w:rsidR="00000000" w:rsidRPr="00000000">
        <w:rPr>
          <w:rtl w:val="0"/>
        </w:rPr>
        <w:t xml:space="preserve">narzędzie do tworzenia wirtualnych środowisk z pythonem. Pomaga w utrzymaniu wielu środowisk z różnymi wersjami bibliotek i pakietów. Zazwyczaj tworzymy środowisko per projekt.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# tworzymy nowe srodowisko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ksirg@mars:$ cd ~/dev/data-visualization-intro/</w:t>
              <w:br w:type="textWrapping"/>
              <w:t xml:space="preserve">ksirg@mars:~/dev/data-visualization-intro$python3 -m venv .venv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#aktywujemy srodowisko, od tego momentu instalacja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#pakietów będzie w ramach środowiska</w:t>
              <w:br w:type="textWrapping"/>
              <w:t xml:space="preserve">ksirg@mars:~/dev/data-visualization-intro$. .venv/bin/activate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#deaktywacja srodowiska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ksirg@mars:~/dev/data-visualization-intro$ deactivate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Zalecany sposób - Pipenv - pip i venv razem </w:t>
      </w:r>
    </w:p>
    <w:p w:rsidR="00000000" w:rsidDel="00000000" w:rsidP="00000000" w:rsidRDefault="00000000" w:rsidRPr="00000000" w14:paraId="0000009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Jest to obecnie zalecane podejście dla python&gt;3.6. Narzędzie to łączy w sobie pip oraz venv oraz pozwala na rozdzielenie środowiska produkcyjnego oraz dev.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Trzeba zainstalować pipenv w systemie</w:t>
      </w:r>
    </w:p>
    <w:p w:rsidR="00000000" w:rsidDel="00000000" w:rsidP="00000000" w:rsidRDefault="00000000" w:rsidRPr="00000000" w14:paraId="000000A3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 a Pipenv environment (EN)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https://www.jetbrains.com/help/pycharm/pipenv.html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Alternatywnym i obecnie zalecanym podejściem jest wykorzystanie pipenv i pliku pipfile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pipenv --python 3.7 #stworzy wirtualne środowisko oraz plik pipfile</w:t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pipenv install numpy</w:t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pipenv install --dev pylint</w:t>
            </w:r>
          </w:p>
        </w:tc>
      </w:tr>
    </w:tbl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Tworzymy środowisko dla kursu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Zadania oraz kod dostępny jest na 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b w:val="1"/>
          <w:sz w:val="30"/>
          <w:szCs w:val="30"/>
        </w:rPr>
      </w:pPr>
      <w:hyperlink r:id="rId30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https://github.com/ksopyla/numpy-pandas-tutorial</w:t>
        </w:r>
      </w:hyperlink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5092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Całość ma formę plików z kodem python, wraz z interaktywnymi komórkami na podobieństwo jupyter notebook 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 code - code cells -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https://code.visualstudio.com/docs/python/jupyter-support-py#_jupyter-code-cells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Pychram code cell -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https://www.jetbrains.com/help/pycharm/running-jupyter-notebook-cells.html#clear-output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git clone </w:t>
            </w:r>
            <w:hyperlink r:id="rId34">
              <w:r w:rsidDel="00000000" w:rsidR="00000000" w:rsidRPr="00000000">
                <w:rPr>
                  <w:rFonts w:ascii="Consolas" w:cs="Consolas" w:eastAsia="Consolas" w:hAnsi="Consolas"/>
                  <w:color w:val="1155cc"/>
                  <w:u w:val="single"/>
                  <w:shd w:fill="f8f8f8" w:val="clear"/>
                  <w:rtl w:val="0"/>
                </w:rPr>
                <w:t xml:space="preserve">https://github.com/ksopyla/numpy-pandas-tutorial.git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cd numpy-pandas-tutorial</w:t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pipenv install</w:t>
            </w:r>
          </w:p>
        </w:tc>
      </w:tr>
    </w:tbl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W ten sposób powinno zostać stworzone środowisko virtualne dla projektu, doinstalowany python oraz niezbędne biblioteki.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pageBreakBefore w:val="0"/>
        <w:rPr/>
      </w:pPr>
      <w:bookmarkStart w:colFirst="0" w:colLast="0" w:name="_1e84l0fuu6o1" w:id="6"/>
      <w:bookmarkEnd w:id="6"/>
      <w:r w:rsidDel="00000000" w:rsidR="00000000" w:rsidRPr="00000000">
        <w:rPr>
          <w:rtl w:val="0"/>
        </w:rPr>
        <w:t xml:space="preserve">Biblioteka NUMPY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NumPy jest biblioteką Pythona służącą do obliczeń naukowych. Obecnie jest standardem i fundamentem dla innych bibliotek, szczególnie typy danych takie jak array (macierze). Wprowadza uproszczony i bardzo kompletny interfejs do operacji na macierzach.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NumPy dostarcza listę funkcji użytecznych w takich zagadnieniach jak: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algebra liniowa: wektory, macierze, obliczanie wyznaczników, dodawanie macierzy, wartości własne i wiele innych operacji macierzowych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transformacje Fouriera,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generowanie liczb losowych,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wiele innych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Polecane materiały: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33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http://cs231n.github.io/python-numpy-tutorial/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pageBreakBefore w:val="0"/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ocdaifm2s2t" w:id="7"/>
      <w:bookmarkEnd w:id="7"/>
      <w:r w:rsidDel="00000000" w:rsidR="00000000" w:rsidRPr="00000000">
        <w:rPr>
          <w:rtl w:val="0"/>
        </w:rPr>
        <w:t xml:space="preserve">Tworzenie macierzy i wektorów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W tym module zapoznamy się z typem danych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</w:t>
      </w:r>
      <w:r w:rsidDel="00000000" w:rsidR="00000000" w:rsidRPr="00000000">
        <w:rPr>
          <w:rtl w:val="0"/>
        </w:rPr>
        <w:t xml:space="preserve"> jest on fundamentem do wszystkich operacji numerycznych. Macierze (1D, 2D, 3D) są wykorzystywane w wielu dziedzinach: obliczenia numeryczne, przetwarzanie sygnałów, przetwarzanie obrazów, przetwarzanie tekstu, sztuczna inteligencja, grafika komputerowe itp.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W ramach zadań zaznajomimy się z podstawowymi funkcjami do budowy wektorów oraz macierzy. 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Numpy zapewnia funkcje do tworzenia: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Wektor też </w:t>
      </w:r>
      <w:r w:rsidDel="00000000" w:rsidR="00000000" w:rsidRPr="00000000">
        <w:rPr>
          <w:strike w:val="1"/>
          <w:rtl w:val="0"/>
        </w:rPr>
        <w:t xml:space="preserve">człowiek</w:t>
      </w:r>
      <w:r w:rsidDel="00000000" w:rsidR="00000000" w:rsidRPr="00000000">
        <w:rPr>
          <w:rtl w:val="0"/>
        </w:rPr>
        <w:t xml:space="preserve"> macierz - wektor kolumnowy, wierszowy</w:t>
      </w:r>
    </w:p>
    <w:p w:rsidR="00000000" w:rsidDel="00000000" w:rsidP="00000000" w:rsidRDefault="00000000" w:rsidRPr="00000000" w14:paraId="000000DD">
      <w:pPr>
        <w:pageBreakBefore w:val="0"/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np.arange, np.linspace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Macierz zerowa: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np.zeros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Macierz jedynkowa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np.ones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Macierz diagonalna np.eye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Macierz losowa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np.random.random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Rozpoczynając pracę z numpy należy zaimportować pakiet</w:t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E6">
      <w:pPr>
        <w:pageBreakBefore w:val="0"/>
        <w:spacing w:line="325.71428571428567" w:lineRule="auto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Skrót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np</w:t>
      </w:r>
      <w:r w:rsidDel="00000000" w:rsidR="00000000" w:rsidRPr="00000000">
        <w:rPr>
          <w:rtl w:val="0"/>
        </w:rPr>
        <w:t xml:space="preserve"> jest przyjętym standardem.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Proszę otworzyć plik i prześledzić poszczególne przykłady z pliku: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1.Numpy/1.vectors_arrays.py”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pageBreakBefore w:val="0"/>
        <w:rPr/>
      </w:pPr>
      <w:bookmarkStart w:colFirst="0" w:colLast="0" w:name="_a8r3oprmthfb" w:id="8"/>
      <w:bookmarkEnd w:id="8"/>
      <w:r w:rsidDel="00000000" w:rsidR="00000000" w:rsidRPr="00000000">
        <w:rPr>
          <w:rtl w:val="0"/>
        </w:rPr>
        <w:t xml:space="preserve">2. Dostęp do elementów macierzy 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Ogromną siłą numpy jest szeroki zakres funkcji i ułatwień pozwalających na dostęp do elementów macierzy, w biblioteka wspiera: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wybór poszczególnych wierszy i kolumn  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Poprzez wykorzystanie operatora zakresu </w:t>
      </w:r>
      <w:r w:rsidDel="00000000" w:rsidR="00000000" w:rsidRPr="00000000">
        <w:rPr>
          <w:b w:val="1"/>
          <w:rtl w:val="0"/>
        </w:rPr>
        <w:t xml:space="preserve">“:”  </w:t>
      </w:r>
      <w:r w:rsidDel="00000000" w:rsidR="00000000" w:rsidRPr="00000000">
        <w:rPr>
          <w:rtl w:val="0"/>
        </w:rPr>
        <w:t xml:space="preserve">a[1:5] - możemy wybrać podzbiór wierszy lub kolumn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Indeksowanie przy pomocy tablic liczb całkowitych (integer indexing). Na podstawie tablicy indeksów można wybrać wiersze lub kolumny z innej tablicy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Indeksowanie przy pomocy tablic wartości boolowskich (boolean indexing). Można w ten sposób wybrać wiersze lub kolumny spełniające zadane 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Proszę otworzyć plik i prześledzić poszczególne przykłady z pliku:</w:t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”1.Numpy/2.matrix_element_access.py”</w:t>
      </w:r>
    </w:p>
    <w:p w:rsidR="00000000" w:rsidDel="00000000" w:rsidP="00000000" w:rsidRDefault="00000000" w:rsidRPr="00000000" w14:paraId="000000F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pageBreakBefore w:val="0"/>
        <w:rPr/>
      </w:pPr>
      <w:bookmarkStart w:colFirst="0" w:colLast="0" w:name="_2wkv8eaacfxq" w:id="9"/>
      <w:bookmarkEnd w:id="9"/>
      <w:r w:rsidDel="00000000" w:rsidR="00000000" w:rsidRPr="00000000">
        <w:rPr>
          <w:rtl w:val="0"/>
        </w:rPr>
        <w:t xml:space="preserve">3. Operacje na macierzach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W tym module zapoznamy się z podstawowymi operacjami macierzowymi oraz typami danych trzymanych w macierzach.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Numpy pozwala na intuicyjne: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macierzy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wektora do macierzy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Mnożenie macierzy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Mnożenie wektorów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Transpozycję macierzy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Obliczanie wartości funkcji dla całych tablic: sin, cos, exp, power, sqrt itp.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z wykorzystaniem operatorów oraz funkcji. 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Lista funkcji w numpy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https://numpy.org/doc/stable/reference/routines.math.html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Proszę otworzyć plik i prześledzić poszczególne przykłady z pliku:</w:t>
      </w:r>
    </w:p>
    <w:p w:rsidR="00000000" w:rsidDel="00000000" w:rsidP="00000000" w:rsidRDefault="00000000" w:rsidRPr="00000000" w14:paraId="0000010D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1.Numpy/3.matrix_math.py”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pageBreakBefore w:val="0"/>
        <w:rPr/>
      </w:pPr>
      <w:bookmarkStart w:colFirst="0" w:colLast="0" w:name="_kedo24wf27k0" w:id="10"/>
      <w:bookmarkEnd w:id="10"/>
      <w:r w:rsidDel="00000000" w:rsidR="00000000" w:rsidRPr="00000000">
        <w:rPr>
          <w:rtl w:val="0"/>
        </w:rPr>
        <w:t xml:space="preserve">4. Manipulacja macierzami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W tym module przyjrzymy się, w jaki sposób macierze są ułożone. Jak zmieniać ich rozmiary, jak scalać wraz z innymi macierzami oraz w jaki sposób dzielić. 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Etap ten jest bardzo istotny z uwagi na częste manipulacje wynikające ze scalania wyników lub przekształcania macierzy na potrzeby innych bibliotek.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W szczególności zapoznamy się z: </w:t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Ułożenie elementów (row, column order)</w:t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Transpozycja</w:t>
      </w:r>
    </w:p>
    <w:p w:rsidR="00000000" w:rsidDel="00000000" w:rsidP="00000000" w:rsidRDefault="00000000" w:rsidRPr="00000000" w14:paraId="00000119">
      <w:pPr>
        <w:pageBreakBefore w:val="0"/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Zmiana wymiarów macierzy (reshape)</w:t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Scalanie macierzy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Proszę otworzyć plik i prześledzić poszczególne przykłady z pliku: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Plik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“1.Numpy/4.matrix_manipulation.py”</w:t>
      </w:r>
    </w:p>
    <w:p w:rsidR="00000000" w:rsidDel="00000000" w:rsidP="00000000" w:rsidRDefault="00000000" w:rsidRPr="00000000" w14:paraId="000001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pageBreakBefore w:val="0"/>
        <w:rPr/>
      </w:pPr>
      <w:bookmarkStart w:colFirst="0" w:colLast="0" w:name="_c7kvucbojr3f" w:id="11"/>
      <w:bookmarkEnd w:id="11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Rozgłaszanie w numpy (broadcasting)</w:t>
      </w:r>
    </w:p>
    <w:p w:rsidR="00000000" w:rsidDel="00000000" w:rsidP="00000000" w:rsidRDefault="00000000" w:rsidRPr="00000000" w14:paraId="000001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W tym module zapoznamy się z metodami rozgłaszania wyników i “wnioskowania” przez numpy o docelowych rozmiarach wektorów i macierzy. Broadcasting pozwala na pracę z macierzami o różnych rozmiarach podczas dokonywania obliczeń. Często mamy mniejszą macierz, której wartości chcemy “przyłożyć” do dużej wielokrotnie. Operacje te pojawiają się w filtrowaniu sygnału np. Operacja konwolucji obrazu czy dźwięku.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Odpowiemy sobie na pytania co się stanie gdy:</w:t>
      </w:r>
    </w:p>
    <w:p w:rsidR="00000000" w:rsidDel="00000000" w:rsidP="00000000" w:rsidRDefault="00000000" w:rsidRPr="00000000" w14:paraId="00000126">
      <w:pPr>
        <w:pageBreakBefore w:val="0"/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Dodamy wektor do macierzy?</w:t>
      </w:r>
    </w:p>
    <w:p w:rsidR="00000000" w:rsidDel="00000000" w:rsidP="00000000" w:rsidRDefault="00000000" w:rsidRPr="00000000" w14:paraId="00000127">
      <w:pPr>
        <w:pageBreakBefore w:val="0"/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Kiedy możemy wykonać operację na dwóch macierzach o różnych wymiarach?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br w:type="textWrapping"/>
        <w:t xml:space="preserve">Proszę otworzyć plik i prześledzić poszczególne przykłady z pliku: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“1.Numpy/5.matrix_vector_broadcasting.py”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pageBreakBefore w:val="0"/>
        <w:rPr/>
      </w:pPr>
      <w:bookmarkStart w:colFirst="0" w:colLast="0" w:name="_zgid8r3b1cvn" w:id="12"/>
      <w:bookmarkEnd w:id="12"/>
      <w:r w:rsidDel="00000000" w:rsidR="00000000" w:rsidRPr="00000000">
        <w:rPr>
          <w:rtl w:val="0"/>
        </w:rPr>
        <w:t xml:space="preserve">Zadania do samodzielnego wykonania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Zad1. Tworzenie tablic</w:t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Utwórz tablicę liczb od 1 do 100.</w:t>
      </w:r>
    </w:p>
    <w:p w:rsidR="00000000" w:rsidDel="00000000" w:rsidP="00000000" w:rsidRDefault="00000000" w:rsidRPr="00000000" w14:paraId="00000131">
      <w:pPr>
        <w:pageBreakBefore w:val="0"/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Utwórz tablicę liczb dodatnich, podzielnych przez 11 do 1000.</w:t>
      </w:r>
    </w:p>
    <w:p w:rsidR="00000000" w:rsidDel="00000000" w:rsidP="00000000" w:rsidRDefault="00000000" w:rsidRPr="00000000" w14:paraId="00000132">
      <w:pPr>
        <w:pageBreakBefore w:val="0"/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Utwórz tablice liczb od -5 do 5 składającą się z 70 liczb dzielących ten odcinek na równe części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Zad2.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Utwórz </w:t>
      </w:r>
      <w:r w:rsidDel="00000000" w:rsidR="00000000" w:rsidRPr="00000000">
        <w:rPr>
          <w:b w:val="1"/>
          <w:rtl w:val="0"/>
        </w:rPr>
        <w:t xml:space="preserve">macierze</w:t>
      </w:r>
      <w:r w:rsidDel="00000000" w:rsidR="00000000" w:rsidRPr="00000000">
        <w:rPr>
          <w:rtl w:val="0"/>
        </w:rPr>
        <w:t xml:space="preserve"> a=[1 2 3] i b=[4 5 6] upewnij się co do wymiarów (shape, powinien być 1x3 ). Oblicz:</w:t>
      </w:r>
    </w:p>
    <w:p w:rsidR="00000000" w:rsidDel="00000000" w:rsidP="00000000" w:rsidRDefault="00000000" w:rsidRPr="00000000" w14:paraId="00000137">
      <w:pPr>
        <w:pageBreakBefore w:val="0"/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sumę, różnicę, iloczyn, iloraz, transpozycję tablic</w:t>
      </w:r>
    </w:p>
    <w:p w:rsidR="00000000" w:rsidDel="00000000" w:rsidP="00000000" w:rsidRDefault="00000000" w:rsidRPr="00000000" w14:paraId="00000138">
      <w:pPr>
        <w:pageBreakBefore w:val="0"/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 oraz pierwiastki elementów obu tablic. </w:t>
      </w:r>
    </w:p>
    <w:p w:rsidR="00000000" w:rsidDel="00000000" w:rsidP="00000000" w:rsidRDefault="00000000" w:rsidRPr="00000000" w14:paraId="00000139">
      <w:pPr>
        <w:pageBreakBefore w:val="0"/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a+b’, </w:t>
      </w:r>
    </w:p>
    <w:p w:rsidR="00000000" w:rsidDel="00000000" w:rsidP="00000000" w:rsidRDefault="00000000" w:rsidRPr="00000000" w14:paraId="0000013A">
      <w:pPr>
        <w:pageBreakBefore w:val="0"/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a*b, </w:t>
      </w:r>
    </w:p>
    <w:p w:rsidR="00000000" w:rsidDel="00000000" w:rsidP="00000000" w:rsidRDefault="00000000" w:rsidRPr="00000000" w14:paraId="0000013B">
      <w:pPr>
        <w:pageBreakBefore w:val="0"/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a*b’, </w:t>
      </w:r>
    </w:p>
    <w:p w:rsidR="00000000" w:rsidDel="00000000" w:rsidP="00000000" w:rsidRDefault="00000000" w:rsidRPr="00000000" w14:paraId="0000013C">
      <w:pPr>
        <w:pageBreakBefore w:val="0"/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a’*b, </w:t>
      </w:r>
    </w:p>
    <w:p w:rsidR="00000000" w:rsidDel="00000000" w:rsidP="00000000" w:rsidRDefault="00000000" w:rsidRPr="00000000" w14:paraId="0000013D">
      <w:pPr>
        <w:pageBreakBefore w:val="0"/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a’*b’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Zad3.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Wykonaj obliczenia: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Utwórz tablicę sinusów, cosinusów od 0 do pi co 1/10.</w:t>
      </w:r>
    </w:p>
    <w:p w:rsidR="00000000" w:rsidDel="00000000" w:rsidP="00000000" w:rsidRDefault="00000000" w:rsidRPr="00000000" w14:paraId="00000144">
      <w:pPr>
        <w:pageBreakBefore w:val="0"/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Oblicz wartości sześcianów liczb z tablicy o elementach -100 do 100 co 2, </w:t>
        <w:br w:type="textWrapping"/>
        <w:t xml:space="preserve">[-100, -98, -96 … 98, 100]</w:t>
      </w:r>
    </w:p>
    <w:p w:rsidR="00000000" w:rsidDel="00000000" w:rsidP="00000000" w:rsidRDefault="00000000" w:rsidRPr="00000000" w14:paraId="00000145">
      <w:pPr>
        <w:pageBreakBefore w:val="0"/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Oblicz pierwsze 20 potęg liczby 2 2^0, 2^1,...2^19</w:t>
      </w:r>
    </w:p>
    <w:p w:rsidR="00000000" w:rsidDel="00000000" w:rsidP="00000000" w:rsidRDefault="00000000" w:rsidRPr="00000000" w14:paraId="00000146">
      <w:pPr>
        <w:pageBreakBefore w:val="0"/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Utwórz tablicę liczb, w której na pozycji “i” znajduje się suma elementu “i”+ “i+1” </w:t>
        <w:br w:type="textWrapping"/>
        <w:t xml:space="preserve">[0+1, 1+2, 2+3, ……...99+100]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Zad4.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Utwórz po 100 wyrazów ciągów z poszczególnych przykładów dla n=1...100 i oblicz ich sumę (nie możesz używać pętli)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1/n (wynik = 5.187377517639621) </w:t>
      </w:r>
    </w:p>
    <w:p w:rsidR="00000000" w:rsidDel="00000000" w:rsidP="00000000" w:rsidRDefault="00000000" w:rsidRPr="00000000" w14:paraId="0000014C">
      <w:pPr>
        <w:pageBreakBefore w:val="0"/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Utwórz wektor o elementach [1/1, 1/2,  1/3 … 1/100]</w:t>
      </w:r>
    </w:p>
    <w:p w:rsidR="00000000" w:rsidDel="00000000" w:rsidP="00000000" w:rsidRDefault="00000000" w:rsidRPr="00000000" w14:paraId="0000014D">
      <w:pPr>
        <w:pageBreakBefore w:val="0"/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Oblicz sumę elementów tego ciągu</w:t>
      </w:r>
    </w:p>
    <w:p w:rsidR="00000000" w:rsidDel="00000000" w:rsidP="00000000" w:rsidRDefault="00000000" w:rsidRPr="00000000" w14:paraId="0000014E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1/sqt(n) ( wynik = 18.589603824784156)</w:t>
      </w:r>
    </w:p>
    <w:p w:rsidR="00000000" w:rsidDel="00000000" w:rsidP="00000000" w:rsidRDefault="00000000" w:rsidRPr="00000000" w14:paraId="0000014F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(1+1/n)^n (wynik =?)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Zad5.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Utwórz macierz A o wymiarach 7x7 (elementy dowolne)</w:t>
      </w:r>
    </w:p>
    <w:p w:rsidR="00000000" w:rsidDel="00000000" w:rsidP="00000000" w:rsidRDefault="00000000" w:rsidRPr="00000000" w14:paraId="00000153">
      <w:pPr>
        <w:pageBreakBefore w:val="0"/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Znajdź element z 3 wiersza 4 kolumny</w:t>
      </w:r>
    </w:p>
    <w:p w:rsidR="00000000" w:rsidDel="00000000" w:rsidP="00000000" w:rsidRDefault="00000000" w:rsidRPr="00000000" w14:paraId="00000154">
      <w:pPr>
        <w:pageBreakBefore w:val="0"/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Podstaw za element z 6 wiersza 3 kolumny liczbę π.</w:t>
      </w:r>
    </w:p>
    <w:p w:rsidR="00000000" w:rsidDel="00000000" w:rsidP="00000000" w:rsidRDefault="00000000" w:rsidRPr="00000000" w14:paraId="00000155">
      <w:pPr>
        <w:pageBreakBefore w:val="0"/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Utwórz macierz B składającą się z 3 pierwszych wierszy i kolumn od 2 do 6 </w:t>
      </w:r>
    </w:p>
    <w:p w:rsidR="00000000" w:rsidDel="00000000" w:rsidP="00000000" w:rsidRDefault="00000000" w:rsidRPr="00000000" w14:paraId="00000156">
      <w:pPr>
        <w:pageBreakBefore w:val="0"/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Utwórz macierz C – z trzech pierwszych kolumn, </w:t>
      </w:r>
    </w:p>
    <w:p w:rsidR="00000000" w:rsidDel="00000000" w:rsidP="00000000" w:rsidRDefault="00000000" w:rsidRPr="00000000" w14:paraId="00000157">
      <w:pPr>
        <w:pageBreakBefore w:val="0"/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Utwórz macierz D – z czterech ostatnich wierszy</w:t>
      </w:r>
    </w:p>
    <w:p w:rsidR="00000000" w:rsidDel="00000000" w:rsidP="00000000" w:rsidRDefault="00000000" w:rsidRPr="00000000" w14:paraId="00000158">
      <w:pPr>
        <w:pageBreakBefore w:val="0"/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Zad6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5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Utwórz tablicę o 36 elementach, następnie zmień ją na macierz o wymiarach:</w:t>
      </w:r>
    </w:p>
    <w:p w:rsidR="00000000" w:rsidDel="00000000" w:rsidP="00000000" w:rsidRDefault="00000000" w:rsidRPr="00000000" w14:paraId="0000015D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2x18</w:t>
      </w:r>
    </w:p>
    <w:p w:rsidR="00000000" w:rsidDel="00000000" w:rsidP="00000000" w:rsidRDefault="00000000" w:rsidRPr="00000000" w14:paraId="0000015E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3x12</w:t>
      </w:r>
    </w:p>
    <w:p w:rsidR="00000000" w:rsidDel="00000000" w:rsidP="00000000" w:rsidRDefault="00000000" w:rsidRPr="00000000" w14:paraId="0000015F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4x9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Zwróć uwagę na ułożenie elementów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Zad7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Utwórz macierz o wymiarach 100x100 o następującej strukturze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 [ 1, 1 ….1]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 [ 2,2, ….2]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[100,100, … 100]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Zad8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Stwórz 3 macierze 2D o wymiarach 2x5 o elementach [0..9],[10,..19], [20, ..29]. Połącz je w macierz 3d kolejno wzdłuż osi 0,1,2. </w:t>
      </w:r>
    </w:p>
    <w:p w:rsidR="00000000" w:rsidDel="00000000" w:rsidP="00000000" w:rsidRDefault="00000000" w:rsidRPr="00000000" w14:paraId="0000016D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Wypisz macierz i wybierz z niej elementy [0,0,0], [0,1,1]</w:t>
      </w:r>
    </w:p>
    <w:p w:rsidR="00000000" w:rsidDel="00000000" w:rsidP="00000000" w:rsidRDefault="00000000" w:rsidRPr="00000000" w14:paraId="0000016E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Wypisz rozmiar macierzy</w:t>
      </w:r>
    </w:p>
    <w:p w:rsidR="00000000" w:rsidDel="00000000" w:rsidP="00000000" w:rsidRDefault="00000000" w:rsidRPr="00000000" w14:paraId="0000016F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Policz sumę elementów wzdłuż poszczególnych osi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1"/>
        <w:pageBreakBefore w:val="0"/>
        <w:rPr/>
      </w:pPr>
      <w:bookmarkStart w:colFirst="0" w:colLast="0" w:name="_4q1vhclmzglq" w:id="13"/>
      <w:bookmarkEnd w:id="13"/>
      <w:r w:rsidDel="00000000" w:rsidR="00000000" w:rsidRPr="00000000">
        <w:rPr>
          <w:rtl w:val="0"/>
        </w:rPr>
        <w:t xml:space="preserve">Biblioteka matplotlib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Jest to najpopularniejsza biblioteka do tworzenia wykresów w python. Wzorowana na bibliotece z matlaba. Pozwala na tworzenie wykresów 2D, 3D manipulację wykresami oraz odpowiednie ich opisywanie.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Przykłady w ramach tej części znajdują się w repozytorium </w:t>
      </w:r>
      <w:hyperlink r:id="rId3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https://github.com/ksopyla/Matplotlib_examples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Matplotlib gallery</w:t>
      </w:r>
    </w:p>
    <w:p w:rsidR="00000000" w:rsidDel="00000000" w:rsidP="00000000" w:rsidRDefault="00000000" w:rsidRPr="00000000" w14:paraId="0000017B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https://matplotlib.org/stable/gallery/index.html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Biblioteki bazujące na Matplotlib: 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Bokeh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https://docs.bokeh.org/en/latest/docs/gallery.html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0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Seaborn -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https://seaborn.pydata.org/examples/index.html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W tym module nauczysz się:</w:t>
      </w:r>
    </w:p>
    <w:p w:rsidR="00000000" w:rsidDel="00000000" w:rsidP="00000000" w:rsidRDefault="00000000" w:rsidRPr="00000000" w14:paraId="00000184">
      <w:pPr>
        <w:pageBreakBefore w:val="0"/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Rysować proste funkcje geometryczne  na wykresie np. Sin, cos</w:t>
      </w:r>
    </w:p>
    <w:p w:rsidR="00000000" w:rsidDel="00000000" w:rsidP="00000000" w:rsidRDefault="00000000" w:rsidRPr="00000000" w14:paraId="00000185">
      <w:pPr>
        <w:pageBreakBefore w:val="0"/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Nakładać wykresy funkcji na siebie</w:t>
      </w:r>
    </w:p>
    <w:p w:rsidR="00000000" w:rsidDel="00000000" w:rsidP="00000000" w:rsidRDefault="00000000" w:rsidRPr="00000000" w14:paraId="00000186">
      <w:pPr>
        <w:pageBreakBefore w:val="0"/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Dodawać atrybuty do wykresów: tytuł, podpisy osi, legendę, punkty na wykresach</w:t>
      </w:r>
    </w:p>
    <w:p w:rsidR="00000000" w:rsidDel="00000000" w:rsidP="00000000" w:rsidRDefault="00000000" w:rsidRPr="00000000" w14:paraId="00000187">
      <w:pPr>
        <w:pageBreakBefore w:val="0"/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Rysować wiele niezależnych wykresów w ramach jednego okna</w:t>
      </w:r>
    </w:p>
    <w:p w:rsidR="00000000" w:rsidDel="00000000" w:rsidP="00000000" w:rsidRDefault="00000000" w:rsidRPr="00000000" w14:paraId="00000188">
      <w:pPr>
        <w:pageBreakBefore w:val="0"/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Tworzyć wykresy aktualizujące się w trakcie wykonywania obliczeń</w:t>
      </w:r>
    </w:p>
    <w:p w:rsidR="00000000" w:rsidDel="00000000" w:rsidP="00000000" w:rsidRDefault="00000000" w:rsidRPr="00000000" w14:paraId="00000189">
      <w:pPr>
        <w:pageBreakBefore w:val="0"/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Tworzyć wykresy słupkowe, kołowe, kropkowe, konturowe itp.</w:t>
      </w:r>
    </w:p>
    <w:p w:rsidR="00000000" w:rsidDel="00000000" w:rsidP="00000000" w:rsidRDefault="00000000" w:rsidRPr="00000000" w14:paraId="0000018A">
      <w:pPr>
        <w:pageBreakBefore w:val="0"/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Tworzyć wykresy 3D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Ściągnij i otwórz repozytorium. Następnie uruchom kolejno skrypty i zapoznaj się z ich treścią.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2"/>
        <w:pageBreakBefore w:val="0"/>
        <w:rPr/>
      </w:pPr>
      <w:bookmarkStart w:colFirst="0" w:colLast="0" w:name="_pcyf3pb8gall" w:id="14"/>
      <w:bookmarkEnd w:id="14"/>
      <w:r w:rsidDel="00000000" w:rsidR="00000000" w:rsidRPr="00000000">
        <w:rPr>
          <w:rtl w:val="0"/>
        </w:rPr>
        <w:t xml:space="preserve">Rysowanie wykresów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W celu wykreślenia prostego wykresu funkcyjnego, zależności pomiędzy zmienną X a Y wykorzystujemy funkcję </w:t>
      </w:r>
      <w:r w:rsidDel="00000000" w:rsidR="00000000" w:rsidRPr="00000000">
        <w:rPr>
          <w:i w:val="1"/>
          <w:rtl w:val="0"/>
        </w:rPr>
        <w:t xml:space="preserve">plot. 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line="265.9090909090909" w:lineRule="auto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8f8f8" w:val="clear"/>
                <w:rtl w:val="0"/>
              </w:rPr>
              <w:t xml:space="preserve"># import necessary libraries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800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e84b5"/>
                <w:shd w:fill="f8f8f8" w:val="clear"/>
                <w:rtl w:val="0"/>
              </w:rPr>
              <w:t xml:space="preserve">matplotlib.pyplot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800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e84b5"/>
                <w:shd w:fill="f8f8f8" w:val="clear"/>
                <w:rtl w:val="0"/>
              </w:rPr>
              <w:t xml:space="preserve">pl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800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e84b5"/>
                <w:shd w:fill="f8f8f8" w:val="clear"/>
                <w:rtl w:val="0"/>
              </w:rPr>
              <w:t xml:space="preserve">numpy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800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e84b5"/>
                <w:shd w:fill="f8f8f8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dd"/>
                <w:shd w:fill="f8f8f8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X = np.linspace(-np.pi, np.pi, n, endpoint=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C, S = np.cos(X), np.sin(X)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8f8f8" w:val="clear"/>
                <w:rtl w:val="0"/>
              </w:rPr>
              <w:t xml:space="preserve"># create a new figure with dimensions 10x8 inches, set dpi to 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pl.figure(figsize=(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dd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dd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 dpi=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dd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8f8f8" w:val="clear"/>
                <w:rtl w:val="0"/>
              </w:rPr>
              <w:t xml:space="preserve"># plot cosine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8f8f8" w:val="clear"/>
                <w:rtl w:val="0"/>
              </w:rPr>
              <w:t xml:space="preserve"> using blue color, line width of 2 px, dotted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pl.plot(X, 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color=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ff0f0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linewidth=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dd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linestyle=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ff0f0" w:val="clear"/>
                <w:rtl w:val="0"/>
              </w:rPr>
              <w:t xml:space="preserve">":"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8f8f8" w:val="clear"/>
                <w:rtl w:val="0"/>
              </w:rPr>
              <w:t xml:space="preserve"># plot sine using red color, line width of 2.5 px, dashed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pl.plot(X, S, color=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ff0f0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 linewidth=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0ee"/>
                <w:shd w:fill="f8f8f8" w:val="clear"/>
                <w:rtl w:val="0"/>
              </w:rPr>
              <w:t xml:space="preserve">2.5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linestyle=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ff0f0" w:val="clear"/>
                <w:rtl w:val="0"/>
              </w:rPr>
              <w:t xml:space="preserve">"--"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8f8f8" w:val="clear"/>
                <w:rtl w:val="0"/>
              </w:rPr>
              <w:t xml:space="preserve"># show plots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65.9090909090909" w:lineRule="auto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pl.show()</w:t>
            </w:r>
          </w:p>
        </w:tc>
      </w:tr>
    </w:tbl>
    <w:p w:rsidR="00000000" w:rsidDel="00000000" w:rsidP="00000000" w:rsidRDefault="00000000" w:rsidRPr="00000000" w14:paraId="00000195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Przykłady rysowania wykresów oraz określania ich atrybutów, takich jak: tytył, osie, legenda, dodawnie annotacji do wykresów zawarte są w repozytorium w folderze: </w:t>
      </w:r>
      <w:r w:rsidDel="00000000" w:rsidR="00000000" w:rsidRPr="00000000">
        <w:rPr>
          <w:i w:val="1"/>
          <w:rtl w:val="0"/>
        </w:rPr>
        <w:t xml:space="preserve">“2. Plot features”</w:t>
      </w:r>
    </w:p>
    <w:p w:rsidR="00000000" w:rsidDel="00000000" w:rsidP="00000000" w:rsidRDefault="00000000" w:rsidRPr="00000000" w14:paraId="00000196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Proszę zwrócić uwagę na wykorzystanie funkcji: 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i w:val="1"/>
          <w:rtl w:val="0"/>
        </w:rPr>
        <w:t xml:space="preserve">lot() - rysuje zależność funkcyjną, wraz z parametrami </w:t>
      </w:r>
    </w:p>
    <w:p w:rsidR="00000000" w:rsidDel="00000000" w:rsidP="00000000" w:rsidRDefault="00000000" w:rsidRPr="00000000" w14:paraId="0000019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color=””, </w:t>
      </w:r>
    </w:p>
    <w:p w:rsidR="00000000" w:rsidDel="00000000" w:rsidP="00000000" w:rsidRDefault="00000000" w:rsidRPr="00000000" w14:paraId="0000019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linewidth=2, </w:t>
      </w:r>
    </w:p>
    <w:p w:rsidR="00000000" w:rsidDel="00000000" w:rsidP="00000000" w:rsidRDefault="00000000" w:rsidRPr="00000000" w14:paraId="0000019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linestyle=”:” , </w:t>
      </w:r>
    </w:p>
    <w:p w:rsidR="00000000" w:rsidDel="00000000" w:rsidP="00000000" w:rsidRDefault="00000000" w:rsidRPr="00000000" w14:paraId="0000019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marker=’o’, </w:t>
      </w:r>
    </w:p>
    <w:p w:rsidR="00000000" w:rsidDel="00000000" w:rsidP="00000000" w:rsidRDefault="00000000" w:rsidRPr="00000000" w14:paraId="0000019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markersize=20</w:t>
      </w:r>
    </w:p>
    <w:p w:rsidR="00000000" w:rsidDel="00000000" w:rsidP="00000000" w:rsidRDefault="00000000" w:rsidRPr="00000000" w14:paraId="0000019F">
      <w:pPr>
        <w:pageBreakBefore w:val="0"/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pl.xlim( -5, 5) pl.ylim(-1,10) - określenie zakresów osi X i Y</w:t>
      </w:r>
    </w:p>
    <w:p w:rsidR="00000000" w:rsidDel="00000000" w:rsidP="00000000" w:rsidRDefault="00000000" w:rsidRPr="00000000" w14:paraId="000001A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pl.xticks([-1:0.1:1]) - ustalenie znaczników na osi X</w:t>
      </w:r>
    </w:p>
    <w:p w:rsidR="00000000" w:rsidDel="00000000" w:rsidP="00000000" w:rsidRDefault="00000000" w:rsidRPr="00000000" w14:paraId="000001A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pl.yticks([-1, 0, +1]) - ustalenie znaczników na osi Y</w:t>
      </w:r>
    </w:p>
    <w:p w:rsidR="00000000" w:rsidDel="00000000" w:rsidP="00000000" w:rsidRDefault="00000000" w:rsidRPr="00000000" w14:paraId="000001A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pl.legend(loc='upper left') - dodanie legendy wraz z określeniem jej umiejscowienia, uwaga trzeba do funkcji plot ustawić dodatkowy parametr label=’cosine’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pl.title(“tytył”) - ustawia tytuł wykresu</w:t>
      </w:r>
    </w:p>
    <w:p w:rsidR="00000000" w:rsidDel="00000000" w:rsidP="00000000" w:rsidRDefault="00000000" w:rsidRPr="00000000" w14:paraId="000001A5">
      <w:pPr>
        <w:pageBreakBefore w:val="0"/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pl.xlabel(‘nazwa osi X’) - ustawia nazwę dla osi X</w:t>
      </w:r>
    </w:p>
    <w:p w:rsidR="00000000" w:rsidDel="00000000" w:rsidP="00000000" w:rsidRDefault="00000000" w:rsidRPr="00000000" w14:paraId="000001A6">
      <w:pPr>
        <w:pageBreakBefore w:val="0"/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pl.ylabel(‘nazwa osi Y’) - ustawia nazwę dla osi Y</w:t>
      </w:r>
    </w:p>
    <w:p w:rsidR="00000000" w:rsidDel="00000000" w:rsidP="00000000" w:rsidRDefault="00000000" w:rsidRPr="00000000" w14:paraId="000001A7">
      <w:pPr>
        <w:pageBreakBefore w:val="0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Lisa stylów lini:</w:t>
      </w:r>
    </w:p>
    <w:p w:rsidR="00000000" w:rsidDel="00000000" w:rsidP="00000000" w:rsidRDefault="00000000" w:rsidRPr="00000000" w14:paraId="000001AA">
      <w:pPr>
        <w:pageBreakBefore w:val="0"/>
        <w:numPr>
          <w:ilvl w:val="0"/>
          <w:numId w:val="12"/>
        </w:numPr>
        <w:ind w:left="720" w:hanging="360"/>
        <w:rPr>
          <w:i w:val="1"/>
          <w:u w:val="none"/>
        </w:rPr>
      </w:pPr>
      <w:hyperlink r:id="rId4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https://matplotlib.org/gallery/lines_bars_and_markers/line_styles_reference.html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numPr>
          <w:ilvl w:val="0"/>
          <w:numId w:val="12"/>
        </w:numPr>
        <w:ind w:left="720" w:hanging="360"/>
        <w:rPr>
          <w:i w:val="1"/>
          <w:u w:val="none"/>
        </w:rPr>
      </w:pPr>
      <w:hyperlink r:id="rId4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https://matplotlib.org/stable/gallery/lines_bars_and_markers/linestyles.html</w:t>
        </w:r>
      </w:hyperlink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1A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Lista markerów: </w:t>
      </w:r>
    </w:p>
    <w:p w:rsidR="00000000" w:rsidDel="00000000" w:rsidP="00000000" w:rsidRDefault="00000000" w:rsidRPr="00000000" w14:paraId="000001A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https://matplotlib.org/3.1.3/api/markers_api.html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https://matplotlib.org/3.1.1/gallery/lines_bars_and_markers/marker_reference.html#sphx-glr-gallery-lines-bars-and-markers-marker-reference-py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Lista map kolorów: </w:t>
      </w:r>
    </w:p>
    <w:p w:rsidR="00000000" w:rsidDel="00000000" w:rsidP="00000000" w:rsidRDefault="00000000" w:rsidRPr="00000000" w14:paraId="000001B3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https://matplotlib.org/stable/tutorials/colors/colormaps.html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2"/>
        <w:pageBreakBefore w:val="0"/>
        <w:rPr/>
      </w:pPr>
      <w:bookmarkStart w:colFirst="0" w:colLast="0" w:name="_2tif16u37c8l" w:id="15"/>
      <w:bookmarkEnd w:id="15"/>
      <w:r w:rsidDel="00000000" w:rsidR="00000000" w:rsidRPr="00000000">
        <w:rPr>
          <w:rtl w:val="0"/>
        </w:rPr>
        <w:t xml:space="preserve">Rysowanie wielu wykresów w jednym oknie graficznym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2"/>
        <w:pageBreakBefore w:val="0"/>
        <w:rPr/>
      </w:pPr>
      <w:bookmarkStart w:colFirst="0" w:colLast="0" w:name="_6125nad9fxad" w:id="16"/>
      <w:bookmarkEnd w:id="16"/>
      <w:r w:rsidDel="00000000" w:rsidR="00000000" w:rsidRPr="00000000">
        <w:rPr>
          <w:rtl w:val="0"/>
        </w:rPr>
        <w:t xml:space="preserve">Zadania.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Zad1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Narysuj wykresy dla ciągu funkcji, każdy ciąg umieść na jednym wykresie, n=[1,2,3,4,5]: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495675" cy="12287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Dla każdego wykresu wykonaj:</w:t>
      </w:r>
    </w:p>
    <w:p w:rsidR="00000000" w:rsidDel="00000000" w:rsidP="00000000" w:rsidRDefault="00000000" w:rsidRPr="00000000" w14:paraId="000001C2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Nadaj tytuł, </w:t>
      </w:r>
    </w:p>
    <w:p w:rsidR="00000000" w:rsidDel="00000000" w:rsidP="00000000" w:rsidRDefault="00000000" w:rsidRPr="00000000" w14:paraId="000001C3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ustal zakresy dla osi, </w:t>
      </w:r>
    </w:p>
    <w:p w:rsidR="00000000" w:rsidDel="00000000" w:rsidP="00000000" w:rsidRDefault="00000000" w:rsidRPr="00000000" w14:paraId="000001C4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nazwij osie,</w:t>
      </w:r>
    </w:p>
    <w:p w:rsidR="00000000" w:rsidDel="00000000" w:rsidP="00000000" w:rsidRDefault="00000000" w:rsidRPr="00000000" w14:paraId="000001C5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dodaj legendę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Zad2.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W jednym oknie graficznym utwórz 6 wykresów funkcji rozmieszczonych w trzech wierszach i dwóch kolumnach. W pierwszej kolumnie mają znaleźć się funkcje: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629150" cy="4572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A w drugiej funkcje: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514850" cy="4762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Funkcje w pierwszej kolumnie powinny być narysowane kolorem niebieskim a w drugiej zielonym. Użyj funkcji subplot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Zad3.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Narysuj wykresy funkcji 3D: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572125" cy="4095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143375" cy="2743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Zad 4.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Wykorzystując funkcję fill_between wygeneruj wykres podobny do poniższego, dla 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X [0,10]</w:t>
      </w:r>
    </w:p>
    <w:p w:rsidR="00000000" w:rsidDel="00000000" w:rsidP="00000000" w:rsidRDefault="00000000" w:rsidRPr="00000000" w14:paraId="000001DD">
      <w:pPr>
        <w:pageBreakBefore w:val="0"/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y1= 1.2x+ random_noise</w:t>
      </w:r>
    </w:p>
    <w:p w:rsidR="00000000" w:rsidDel="00000000" w:rsidP="00000000" w:rsidRDefault="00000000" w:rsidRPr="00000000" w14:paraId="000001DE">
      <w:pPr>
        <w:pageBreakBefore w:val="0"/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 y2= 2x+ random_noise</w:t>
      </w:r>
    </w:p>
    <w:p w:rsidR="00000000" w:rsidDel="00000000" w:rsidP="00000000" w:rsidRDefault="00000000" w:rsidRPr="00000000" w14:paraId="000001DF">
      <w:pPr>
        <w:pageBreakBefore w:val="0"/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 y3= 2.4x+ random_noise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686300" cy="31527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 xml:space="preserve">Zad 5. 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Narysuj dowolne wykresy funkcji w 4 pod wykresach 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15000" cy="38100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Zad 6. 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Narysuj 20 punktów wykorzystując wykres scatter, gdzie punkty są rozmieszczone na wykresie funkcji pierwiastek, wielkość punktu niech będzie losowa a kolory ustalone na przemiennie.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686425" cy="38671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1"/>
        <w:pageBreakBefore w:val="0"/>
        <w:rPr/>
      </w:pPr>
      <w:bookmarkStart w:colFirst="0" w:colLast="0" w:name="_5t4fi5wgq5sr" w:id="17"/>
      <w:bookmarkEnd w:id="17"/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Biblioteka Pandas jest open-source’owym narzędziem do analizy danych tabelarycznych. Zawiera funkcje pozwalające operować tablicami danych (DataFrame), ułatwia wczytywanie, czyszczenie oraz wstępną obróbkę danych.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  <w:t xml:space="preserve">Tutorial 10 minutes to pandas</w:t>
      </w:r>
    </w:p>
    <w:p w:rsidR="00000000" w:rsidDel="00000000" w:rsidP="00000000" w:rsidRDefault="00000000" w:rsidRPr="00000000" w14:paraId="000001EF">
      <w:pPr>
        <w:pageBreakBefore w:val="0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http://pandas.pydata.org/pandas-docs/stable/10min.html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Pandas cookbook - z przykładami jak co zrobić (bardzo polecam)</w:t>
      </w:r>
    </w:p>
    <w:p w:rsidR="00000000" w:rsidDel="00000000" w:rsidP="00000000" w:rsidRDefault="00000000" w:rsidRPr="00000000" w14:paraId="000001F2">
      <w:pPr>
        <w:pageBreakBefore w:val="0"/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http://pandas.pydata.org/pandas-docs/stable/cookbook.html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Przydatne zestawienia</w:t>
      </w:r>
    </w:p>
    <w:p w:rsidR="00000000" w:rsidDel="00000000" w:rsidP="00000000" w:rsidRDefault="00000000" w:rsidRPr="00000000" w14:paraId="000001F6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range freq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https://pandas.pydata.org/pandas-docs/stable/user_guide/timeseries.html#timeseries-offset-aliases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2"/>
        <w:pageBreakBefore w:val="0"/>
        <w:rPr/>
      </w:pPr>
      <w:bookmarkStart w:colFirst="0" w:colLast="0" w:name="_ph970022mpj4" w:id="18"/>
      <w:bookmarkEnd w:id="18"/>
      <w:r w:rsidDel="00000000" w:rsidR="00000000" w:rsidRPr="00000000">
        <w:rPr>
          <w:rtl w:val="0"/>
        </w:rPr>
        <w:t xml:space="preserve">Tworzenie dataframes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Pandas przy przetwarzaniu danych posługuje się ‘dataframe’, czyli ‘ramkami danych’. Można je porównać do tabeli w bazie danych.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Główna klasa obsługująca przechowywanie danych to </w:t>
      </w:r>
      <w:r w:rsidDel="00000000" w:rsidR="00000000" w:rsidRPr="00000000">
        <w:rPr>
          <w:i w:val="1"/>
          <w:rtl w:val="0"/>
        </w:rPr>
        <w:t xml:space="preserve">DataFrame. </w:t>
      </w:r>
      <w:r w:rsidDel="00000000" w:rsidR="00000000" w:rsidRPr="00000000">
        <w:rPr>
          <w:rtl w:val="0"/>
        </w:rPr>
        <w:t xml:space="preserve">Chcąc się nią posługiwać należy podać tabelę z danymi, wskazać index, czyli co będzie służyło nam za klucz główny oraz nazwy dla kolumn.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Patrzy przykłady z repozytorium </w:t>
      </w:r>
      <w:r w:rsidDel="00000000" w:rsidR="00000000" w:rsidRPr="00000000">
        <w:rPr>
          <w:b w:val="1"/>
          <w:rtl w:val="0"/>
        </w:rPr>
        <w:t xml:space="preserve">3.Pandas/1.creating_series_dataframes.py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2"/>
        <w:pageBreakBefore w:val="0"/>
        <w:rPr/>
      </w:pPr>
      <w:bookmarkStart w:colFirst="0" w:colLast="0" w:name="_gu5zgbuhuwfh" w:id="19"/>
      <w:bookmarkEnd w:id="19"/>
      <w:r w:rsidDel="00000000" w:rsidR="00000000" w:rsidRPr="00000000">
        <w:rPr>
          <w:rtl w:val="0"/>
        </w:rPr>
        <w:t xml:space="preserve">Selekcja danych z tabel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Mając stworzoną ‘dataframe’ możemy operować na podzbiorze interesujących nas danych. Podobnie jak w tabeli z bazy danych możemy wybierać dane za pomocą funkcji ‘select’</w:t>
      </w:r>
    </w:p>
    <w:p w:rsidR="00000000" w:rsidDel="00000000" w:rsidP="00000000" w:rsidRDefault="00000000" w:rsidRPr="00000000" w14:paraId="000002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Szczegóły w dokumentacji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https://pandas.pydata.org/pandas-docs/stable/indexing.html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Selekcji możemy dokonywać na wiele sposobów:</w:t>
      </w:r>
    </w:p>
    <w:p w:rsidR="00000000" w:rsidDel="00000000" w:rsidP="00000000" w:rsidRDefault="00000000" w:rsidRPr="00000000" w14:paraId="00000207">
      <w:pPr>
        <w:pageBreakBefore w:val="0"/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tl w:val="0"/>
        </w:rPr>
        <w:t xml:space="preserve">Funkcja .loc() - selekcja na podstawie nazwy (indeks lub nazwa kolumny)</w:t>
      </w:r>
    </w:p>
    <w:p w:rsidR="00000000" w:rsidDel="00000000" w:rsidP="00000000" w:rsidRDefault="00000000" w:rsidRPr="00000000" w14:paraId="00000208">
      <w:pPr>
        <w:pageBreakBefore w:val="0"/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tl w:val="0"/>
        </w:rPr>
        <w:t xml:space="preserve">Funkcja .iloc()  “integer location” - selekcja na podstawie numerów wierszy</w:t>
      </w:r>
    </w:p>
    <w:p w:rsidR="00000000" w:rsidDel="00000000" w:rsidP="00000000" w:rsidRDefault="00000000" w:rsidRPr="00000000" w14:paraId="00000209">
      <w:pPr>
        <w:pageBreakBefore w:val="0"/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tl w:val="0"/>
        </w:rPr>
        <w:t xml:space="preserve">Indeksowanie boolowskie</w:t>
      </w:r>
    </w:p>
    <w:p w:rsidR="00000000" w:rsidDel="00000000" w:rsidP="00000000" w:rsidRDefault="00000000" w:rsidRPr="00000000" w14:paraId="000002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Patrzy przykłady z repozytorium </w:t>
      </w:r>
      <w:r w:rsidDel="00000000" w:rsidR="00000000" w:rsidRPr="00000000">
        <w:rPr>
          <w:b w:val="1"/>
          <w:rtl w:val="0"/>
        </w:rPr>
        <w:t xml:space="preserve">3.Pandas/dataframes_selection.py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2"/>
        <w:pageBreakBefore w:val="0"/>
        <w:rPr/>
      </w:pPr>
      <w:bookmarkStart w:colFirst="0" w:colLast="0" w:name="_tk0kmmoi79h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2"/>
        <w:pageBreakBefore w:val="0"/>
        <w:rPr/>
      </w:pPr>
      <w:bookmarkStart w:colFirst="0" w:colLast="0" w:name="_o3umt0rk2cib" w:id="21"/>
      <w:bookmarkEnd w:id="21"/>
      <w:r w:rsidDel="00000000" w:rsidR="00000000" w:rsidRPr="00000000">
        <w:rPr>
          <w:rtl w:val="0"/>
        </w:rPr>
        <w:t xml:space="preserve">Importowanie danych z plików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Na dzień pisania (13.12.2017) Pandas wspiera 14 formatów danych, z których możemy czytać dane. Najpopularniejsze to CSV, Excel, Json, SQL, HDF5.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Przydatne funkcje:</w:t>
      </w:r>
    </w:p>
    <w:p w:rsidR="00000000" w:rsidDel="00000000" w:rsidP="00000000" w:rsidRDefault="00000000" w:rsidRPr="00000000" w14:paraId="00000211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read_csv()</w:t>
      </w:r>
    </w:p>
    <w:p w:rsidR="00000000" w:rsidDel="00000000" w:rsidP="00000000" w:rsidRDefault="00000000" w:rsidRPr="00000000" w14:paraId="00000212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read_table()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  <w:t xml:space="preserve">Szczegóły w dokumentacji</w:t>
      </w:r>
    </w:p>
    <w:p w:rsidR="00000000" w:rsidDel="00000000" w:rsidP="00000000" w:rsidRDefault="00000000" w:rsidRPr="00000000" w14:paraId="00000215">
      <w:pPr>
        <w:pageBreakBefore w:val="0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http://pandas.pydata.org/pandas-docs/stable/io.html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  <w:t xml:space="preserve">Funkcja </w:t>
      </w:r>
      <w:r w:rsidDel="00000000" w:rsidR="00000000" w:rsidRPr="00000000">
        <w:rPr>
          <w:i w:val="1"/>
          <w:rtl w:val="0"/>
        </w:rPr>
        <w:t xml:space="preserve">read_csv() </w:t>
      </w:r>
      <w:r w:rsidDel="00000000" w:rsidR="00000000" w:rsidRPr="00000000">
        <w:rPr>
          <w:rtl w:val="0"/>
        </w:rPr>
        <w:t xml:space="preserve">przydatne argumenty:</w:t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filepath_or_buffer - nazwa pliku, adres url lub buffor z danymi</w:t>
      </w:r>
    </w:p>
    <w:p w:rsidR="00000000" w:rsidDel="00000000" w:rsidP="00000000" w:rsidRDefault="00000000" w:rsidRPr="00000000" w14:paraId="0000021A">
      <w:pPr>
        <w:pageBreakBefore w:val="0"/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usecols - określa, które kolumny mamy wczytać </w:t>
      </w:r>
    </w:p>
    <w:p w:rsidR="00000000" w:rsidDel="00000000" w:rsidP="00000000" w:rsidRDefault="00000000" w:rsidRPr="00000000" w14:paraId="0000021B">
      <w:pPr>
        <w:pageBreakBefore w:val="0"/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dtype - określenie typów danych w kolumnach</w:t>
      </w:r>
    </w:p>
    <w:p w:rsidR="00000000" w:rsidDel="00000000" w:rsidP="00000000" w:rsidRDefault="00000000" w:rsidRPr="00000000" w14:paraId="0000021C">
      <w:pPr>
        <w:pageBreakBefore w:val="0"/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skiprows - ile wierszy ma pominąć</w:t>
      </w:r>
    </w:p>
    <w:p w:rsidR="00000000" w:rsidDel="00000000" w:rsidP="00000000" w:rsidRDefault="00000000" w:rsidRPr="00000000" w14:paraId="0000021D">
      <w:pPr>
        <w:pageBreakBefore w:val="0"/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converters - możemy podać funkcję, która dokona konwersji danych z tabeli na nasz format zanim zostaną one wstawione do dataframe’a</w:t>
      </w:r>
    </w:p>
    <w:p w:rsidR="00000000" w:rsidDel="00000000" w:rsidP="00000000" w:rsidRDefault="00000000" w:rsidRPr="00000000" w14:paraId="0000021E">
      <w:pPr>
        <w:pageBreakBefore w:val="0"/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na_values - możemy podać nasz format braku wartości</w:t>
      </w:r>
    </w:p>
    <w:p w:rsidR="00000000" w:rsidDel="00000000" w:rsidP="00000000" w:rsidRDefault="00000000" w:rsidRPr="00000000" w14:paraId="0000021F">
      <w:pPr>
        <w:pageBreakBefore w:val="0"/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chunksize - określa po ile wierszy będzie wczytywanych, przydatne gdy pracujemy z ogromnymi plikami</w:t>
      </w:r>
    </w:p>
    <w:p w:rsidR="00000000" w:rsidDel="00000000" w:rsidP="00000000" w:rsidRDefault="00000000" w:rsidRPr="00000000" w14:paraId="00000220">
      <w:pPr>
        <w:pageBreakBefore w:val="0"/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Patrzy przykłady z repozytorium </w:t>
      </w:r>
      <w:r w:rsidDel="00000000" w:rsidR="00000000" w:rsidRPr="00000000">
        <w:rPr>
          <w:b w:val="1"/>
          <w:rtl w:val="0"/>
        </w:rPr>
        <w:t xml:space="preserve">3.Pandas/reading_files.py</w:t>
      </w:r>
    </w:p>
    <w:p w:rsidR="00000000" w:rsidDel="00000000" w:rsidP="00000000" w:rsidRDefault="00000000" w:rsidRPr="00000000" w14:paraId="000002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2"/>
        <w:pageBreakBefore w:val="0"/>
        <w:rPr/>
      </w:pPr>
      <w:bookmarkStart w:colFirst="0" w:colLast="0" w:name="_7qiiirqwqnz6" w:id="22"/>
      <w:bookmarkEnd w:id="22"/>
      <w:r w:rsidDel="00000000" w:rsidR="00000000" w:rsidRPr="00000000">
        <w:rPr>
          <w:rtl w:val="0"/>
        </w:rPr>
        <w:t xml:space="preserve">Łączenie i agregacja danych w Pandas</w:t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rtl w:val="0"/>
        </w:rPr>
        <w:t xml:space="preserve">Jest to bardzo potężna funkcjonalność w Pandas. W ramach tego kursu omijamy.</w:t>
      </w:r>
    </w:p>
    <w:p w:rsidR="00000000" w:rsidDel="00000000" w:rsidP="00000000" w:rsidRDefault="00000000" w:rsidRPr="00000000" w14:paraId="00000229">
      <w:pPr>
        <w:pageBreakBefore w:val="0"/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rtl w:val="0"/>
        </w:rPr>
        <w:t xml:space="preserve">merge</w:t>
      </w:r>
    </w:p>
    <w:p w:rsidR="00000000" w:rsidDel="00000000" w:rsidP="00000000" w:rsidRDefault="00000000" w:rsidRPr="00000000" w14:paraId="0000022A">
      <w:pPr>
        <w:pageBreakBefore w:val="0"/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rtl w:val="0"/>
        </w:rPr>
        <w:t xml:space="preserve">groupby</w:t>
      </w:r>
    </w:p>
    <w:p w:rsidR="00000000" w:rsidDel="00000000" w:rsidP="00000000" w:rsidRDefault="00000000" w:rsidRPr="00000000" w14:paraId="0000022B">
      <w:pPr>
        <w:pageBreakBefore w:val="0"/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rtl w:val="0"/>
        </w:rPr>
        <w:t xml:space="preserve">aggregate</w:t>
      </w:r>
    </w:p>
    <w:p w:rsidR="00000000" w:rsidDel="00000000" w:rsidP="00000000" w:rsidRDefault="00000000" w:rsidRPr="00000000" w14:paraId="0000022C">
      <w:pPr>
        <w:pageBreakBefore w:val="0"/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rtl w:val="0"/>
        </w:rPr>
        <w:t xml:space="preserve">pivot_table</w:t>
      </w:r>
    </w:p>
    <w:p w:rsidR="00000000" w:rsidDel="00000000" w:rsidP="00000000" w:rsidRDefault="00000000" w:rsidRPr="00000000" w14:paraId="0000022D">
      <w:pPr>
        <w:pageBreakBefore w:val="0"/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rtl w:val="0"/>
        </w:rPr>
        <w:t xml:space="preserve">concat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2"/>
        <w:pageBreakBefore w:val="0"/>
        <w:rPr/>
      </w:pPr>
      <w:bookmarkStart w:colFirst="0" w:colLast="0" w:name="_7o33akwbn2ri" w:id="23"/>
      <w:bookmarkEnd w:id="23"/>
      <w:r w:rsidDel="00000000" w:rsidR="00000000" w:rsidRPr="00000000">
        <w:rPr>
          <w:rtl w:val="0"/>
        </w:rPr>
        <w:t xml:space="preserve">Wykresy w pandas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W pandas obiekt dataframe posiada funkcję </w:t>
      </w:r>
      <w:r w:rsidDel="00000000" w:rsidR="00000000" w:rsidRPr="00000000">
        <w:rPr>
          <w:i w:val="1"/>
          <w:rtl w:val="0"/>
        </w:rPr>
        <w:t xml:space="preserve">plot</w:t>
      </w:r>
      <w:r w:rsidDel="00000000" w:rsidR="00000000" w:rsidRPr="00000000">
        <w:rPr>
          <w:rtl w:val="0"/>
        </w:rPr>
        <w:t xml:space="preserve">, która pozwala wygenerować wybrany typ wykresu. Oczywiście należy zwrócić uwagę na ułożenia danych w dataframe. Od tego ułożenia zależy czy:</w:t>
      </w:r>
    </w:p>
    <w:p w:rsidR="00000000" w:rsidDel="00000000" w:rsidP="00000000" w:rsidRDefault="00000000" w:rsidRPr="00000000" w14:paraId="00000232">
      <w:pPr>
        <w:pageBreakBefore w:val="0"/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Wykres uda się wygenerować, pandas może zwrócić błąd że nie może wygenerować wykresu</w:t>
      </w:r>
    </w:p>
    <w:p w:rsidR="00000000" w:rsidDel="00000000" w:rsidP="00000000" w:rsidRDefault="00000000" w:rsidRPr="00000000" w14:paraId="00000233">
      <w:pPr>
        <w:pageBreakBefore w:val="0"/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Czy na odpowiednich osiach będą dane o które nam chodzi</w:t>
      </w:r>
    </w:p>
    <w:p w:rsidR="00000000" w:rsidDel="00000000" w:rsidP="00000000" w:rsidRDefault="00000000" w:rsidRPr="00000000" w14:paraId="00000234">
      <w:pPr>
        <w:pageBreakBefore w:val="0"/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Czy pojawią się serie danych, czyli wiele lini(wykresów) na jednym obrazie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Rodzaje wykresów:</w:t>
      </w:r>
    </w:p>
    <w:p w:rsidR="00000000" w:rsidDel="00000000" w:rsidP="00000000" w:rsidRDefault="00000000" w:rsidRPr="00000000" w14:paraId="0000023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Liniowe</w:t>
      </w:r>
    </w:p>
    <w:p w:rsidR="00000000" w:rsidDel="00000000" w:rsidP="00000000" w:rsidRDefault="00000000" w:rsidRPr="00000000" w14:paraId="0000023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Słupkowe</w:t>
      </w:r>
    </w:p>
    <w:p w:rsidR="00000000" w:rsidDel="00000000" w:rsidP="00000000" w:rsidRDefault="00000000" w:rsidRPr="00000000" w14:paraId="0000023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Histogramy</w:t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i wiele innych do sprawdzenia w dokumentacji.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Większość wykresów wygenerujemy przy pomocy funkcji </w:t>
      </w:r>
      <w:r w:rsidDel="00000000" w:rsidR="00000000" w:rsidRPr="00000000">
        <w:rPr>
          <w:i w:val="1"/>
          <w:rtl w:val="0"/>
        </w:rPr>
        <w:t xml:space="preserve">plot</w:t>
      </w:r>
    </w:p>
    <w:p w:rsidR="00000000" w:rsidDel="00000000" w:rsidP="00000000" w:rsidRDefault="00000000" w:rsidRPr="00000000" w14:paraId="0000023C">
      <w:pPr>
        <w:pageBreakBefore w:val="0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https://pandas.pydata.org/pandas-docs/stable/generated/pandas.DataFrame.plot.html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Szczegóły związane z wizualizacją w dokumentacji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http://pandas.pydata.org/pandas-docs/stable/visualization.html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3"/>
        <w:pageBreakBefore w:val="0"/>
        <w:rPr/>
      </w:pPr>
      <w:bookmarkStart w:colFirst="0" w:colLast="0" w:name="_dwkkxhxbbcn" w:id="24"/>
      <w:bookmarkEnd w:id="24"/>
      <w:r w:rsidDel="00000000" w:rsidR="00000000" w:rsidRPr="00000000">
        <w:rPr>
          <w:rtl w:val="0"/>
        </w:rPr>
        <w:t xml:space="preserve">Zad1 GPD per capita krajów ościennych Polski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Wejdź pod adres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http://databank.worldbank.org/data/reports.aspx?source=world-development-indicators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Skorzystaj z pliku </w:t>
      </w:r>
      <w:r w:rsidDel="00000000" w:rsidR="00000000" w:rsidRPr="00000000">
        <w:rPr>
          <w:b w:val="1"/>
          <w:rtl w:val="0"/>
        </w:rPr>
        <w:t xml:space="preserve">/data/GDP_Poland_neighbours.csv</w:t>
      </w:r>
      <w:r w:rsidDel="00000000" w:rsidR="00000000" w:rsidRPr="00000000">
        <w:rPr>
          <w:rtl w:val="0"/>
        </w:rPr>
        <w:t xml:space="preserve"> z repozytoroum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utwórz plik csv z danymi o produkcie narodowym brutto dla krajów: Polska, Niemcy, Czechy, Ukraina, Francja. Wybierz wskaźniki: </w:t>
      </w:r>
    </w:p>
    <w:p w:rsidR="00000000" w:rsidDel="00000000" w:rsidP="00000000" w:rsidRDefault="00000000" w:rsidRPr="00000000" w14:paraId="00000248">
      <w:pPr>
        <w:pageBreakBefore w:val="0"/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GDP per capita (current US$), </w:t>
      </w:r>
    </w:p>
    <w:p w:rsidR="00000000" w:rsidDel="00000000" w:rsidP="00000000" w:rsidRDefault="00000000" w:rsidRPr="00000000" w14:paraId="00000249">
      <w:pPr>
        <w:pageBreakBefore w:val="0"/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GDP per capita growth (annual %), </w:t>
      </w:r>
    </w:p>
    <w:p w:rsidR="00000000" w:rsidDel="00000000" w:rsidP="00000000" w:rsidRDefault="00000000" w:rsidRPr="00000000" w14:paraId="0000024A">
      <w:pPr>
        <w:pageBreakBefore w:val="0"/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GDP (current US$), </w:t>
      </w:r>
    </w:p>
    <w:p w:rsidR="00000000" w:rsidDel="00000000" w:rsidP="00000000" w:rsidRDefault="00000000" w:rsidRPr="00000000" w14:paraId="0000024B">
      <w:pPr>
        <w:pageBreakBefore w:val="0"/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GDP growth (annual %)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Wczytaj dane z csv  do dataframe.</w:t>
      </w:r>
    </w:p>
    <w:p w:rsidR="00000000" w:rsidDel="00000000" w:rsidP="00000000" w:rsidRDefault="00000000" w:rsidRPr="00000000" w14:paraId="0000024E">
      <w:pPr>
        <w:pageBreakBefore w:val="0"/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Poszukaj pustych wartości, zobacz jaki mają format, zamień je na ‘nan’. Możesz wykorzystać funkcję </w:t>
      </w:r>
      <w:r w:rsidDel="00000000" w:rsidR="00000000" w:rsidRPr="00000000">
        <w:rPr>
          <w:i w:val="1"/>
          <w:rtl w:val="0"/>
        </w:rPr>
        <w:t xml:space="preserve">replace</w:t>
      </w:r>
    </w:p>
    <w:p w:rsidR="00000000" w:rsidDel="00000000" w:rsidP="00000000" w:rsidRDefault="00000000" w:rsidRPr="00000000" w14:paraId="0000024F">
      <w:pPr>
        <w:pageBreakBefore w:val="0"/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Sprawdź typy danych i jeżeli będą odstępstwa to skonwertuj na poprawne (zwróć uwagę na daty i liczby). Upewnij się że wartości liczbowe mają typ </w:t>
      </w:r>
      <w:r w:rsidDel="00000000" w:rsidR="00000000" w:rsidRPr="00000000">
        <w:rPr>
          <w:i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lub pokrewny. Jeżeli nie to dokonaj konwersji, możesz użyć funkcji </w:t>
      </w:r>
      <w:r w:rsidDel="00000000" w:rsidR="00000000" w:rsidRPr="00000000">
        <w:rPr>
          <w:i w:val="1"/>
          <w:rtl w:val="0"/>
        </w:rPr>
        <w:t xml:space="preserve">apply i pd.to_numeric</w:t>
      </w:r>
    </w:p>
    <w:p w:rsidR="00000000" w:rsidDel="00000000" w:rsidP="00000000" w:rsidRDefault="00000000" w:rsidRPr="00000000" w14:paraId="00000250">
      <w:pPr>
        <w:pageBreakBefore w:val="0"/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Zmień</w:t>
      </w:r>
      <w:r w:rsidDel="00000000" w:rsidR="00000000" w:rsidRPr="00000000">
        <w:rPr>
          <w:rtl w:val="0"/>
        </w:rPr>
        <w:t xml:space="preserve"> nazwy kolumn na liczby 1990, 1991, itp</w:t>
      </w:r>
    </w:p>
    <w:p w:rsidR="00000000" w:rsidDel="00000000" w:rsidP="00000000" w:rsidRDefault="00000000" w:rsidRPr="00000000" w14:paraId="00000251">
      <w:pPr>
        <w:pageBreakBefore w:val="0"/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Policz podstawowe statystyki: średnia, mediana, min, max dla poszczególnych krajów w latach 2000 - 2010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3"/>
        <w:pageBreakBefore w:val="0"/>
        <w:rPr/>
      </w:pPr>
      <w:bookmarkStart w:colFirst="0" w:colLast="0" w:name="_mfr89e2bx0ll" w:id="25"/>
      <w:bookmarkEnd w:id="25"/>
      <w:r w:rsidDel="00000000" w:rsidR="00000000" w:rsidRPr="00000000">
        <w:rPr>
          <w:rtl w:val="0"/>
        </w:rPr>
        <w:t xml:space="preserve">Zad 2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Wygeneruj wykresy, dla danych wczytanych w zadaniu 1.</w:t>
      </w:r>
    </w:p>
    <w:p w:rsidR="00000000" w:rsidDel="00000000" w:rsidP="00000000" w:rsidRDefault="00000000" w:rsidRPr="00000000" w14:paraId="00000256">
      <w:pPr>
        <w:pageBreakBefore w:val="0"/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Wykres liniowy przedstawiający zmianę GDP growth na jednym wykresie przedstaw wszystkie państwa w latach 1996-2010</w:t>
      </w:r>
    </w:p>
    <w:p w:rsidR="00000000" w:rsidDel="00000000" w:rsidP="00000000" w:rsidRDefault="00000000" w:rsidRPr="00000000" w14:paraId="00000257">
      <w:pPr>
        <w:pageBreakBefore w:val="0"/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Wykres słupkowy porównujący pkb per capita, dane pogrupowane w seriach dla wszystkich państw w latach 2006-2014</w:t>
      </w:r>
    </w:p>
    <w:p w:rsidR="00000000" w:rsidDel="00000000" w:rsidP="00000000" w:rsidRDefault="00000000" w:rsidRPr="00000000" w14:paraId="00000258">
      <w:pPr>
        <w:pageBreakBefore w:val="0"/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Wykres liniowy porównujący GDP, dane kolejno sumowane wszystkich państw w latach 2006-2014</w:t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3"/>
        <w:pageBreakBefore w:val="0"/>
        <w:rPr/>
      </w:pPr>
      <w:bookmarkStart w:colFirst="0" w:colLast="0" w:name="_3sxcost2ovox" w:id="26"/>
      <w:bookmarkEnd w:id="26"/>
      <w:r w:rsidDel="00000000" w:rsidR="00000000" w:rsidRPr="00000000">
        <w:rPr>
          <w:rtl w:val="0"/>
        </w:rPr>
        <w:t xml:space="preserve">Zad3  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Napisz skrypt wyświetlający przebieg temperatury dla okolic San Francisco.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Zaimportuj dane z pliku san_francisko_weather.csv dołączonego do repozytorium przedmiotu. Wskazówki:</w:t>
      </w:r>
    </w:p>
    <w:p w:rsidR="00000000" w:rsidDel="00000000" w:rsidP="00000000" w:rsidRDefault="00000000" w:rsidRPr="00000000" w14:paraId="0000025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Kolumna ZIP wskazuje region - odnajdź w internecie nazwy regionów</w:t>
      </w:r>
    </w:p>
    <w:p w:rsidR="00000000" w:rsidDel="00000000" w:rsidP="00000000" w:rsidRDefault="00000000" w:rsidRPr="00000000" w14:paraId="0000025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Dodaj legendę z nazwami regionów</w:t>
      </w:r>
    </w:p>
    <w:p w:rsidR="00000000" w:rsidDel="00000000" w:rsidP="00000000" w:rsidRDefault="00000000" w:rsidRPr="00000000" w14:paraId="0000026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Temperatura jest w stopniach fahrenheita dokonaj konwersji na stopnie Celsjusza</w:t>
      </w:r>
    </w:p>
    <w:p w:rsidR="00000000" w:rsidDel="00000000" w:rsidP="00000000" w:rsidRDefault="00000000" w:rsidRPr="00000000" w14:paraId="0000026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osi X przedstaw tylko miesiące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3"/>
        <w:pageBreakBefore w:val="0"/>
        <w:rPr/>
      </w:pPr>
      <w:bookmarkStart w:colFirst="0" w:colLast="0" w:name="_azyav3fda2cf" w:id="27"/>
      <w:bookmarkEnd w:id="27"/>
      <w:r w:rsidDel="00000000" w:rsidR="00000000" w:rsidRPr="00000000">
        <w:rPr>
          <w:rtl w:val="0"/>
        </w:rPr>
        <w:t xml:space="preserve">Zad4.</w:t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  <w:t xml:space="preserve">Na stronie World Banku odnajdź dane na temat:</w:t>
      </w:r>
    </w:p>
    <w:p w:rsidR="00000000" w:rsidDel="00000000" w:rsidP="00000000" w:rsidRDefault="00000000" w:rsidRPr="00000000" w14:paraId="00000265">
      <w:pPr>
        <w:pageBreakBefore w:val="0"/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Ilość urodzeń przypadających na kobietę (rodzinę)</w:t>
      </w:r>
    </w:p>
    <w:p w:rsidR="00000000" w:rsidDel="00000000" w:rsidP="00000000" w:rsidRDefault="00000000" w:rsidRPr="00000000" w14:paraId="00000266">
      <w:pPr>
        <w:pageBreakBefore w:val="0"/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Oczekiwaną długość życia</w:t>
      </w:r>
    </w:p>
    <w:p w:rsidR="00000000" w:rsidDel="00000000" w:rsidP="00000000" w:rsidRDefault="00000000" w:rsidRPr="00000000" w14:paraId="00000267">
      <w:pPr>
        <w:pageBreakBefore w:val="0"/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GPD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dla państw: Chiny, Indie, USA, Francja, UK,Polska, Ukraina, Czechy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Narysuj wykres typu scatter plot przedstawiający zależność pomiędzy ilością urodzeń, średnią długością życia. Każde koło ma symbolizować oddzielne państwo, wielkość koła GDP.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  <w:t xml:space="preserve">Narysuj wykresy dla lat 1960 1970 1980 1990 2000, 2010</w:t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seaborn.pydata.org/examples/index.html" TargetMode="External"/><Relationship Id="rId42" Type="http://schemas.openxmlformats.org/officeDocument/2006/relationships/hyperlink" Target="https://matplotlib.org/stable/gallery/lines_bars_and_markers/linestyles.html" TargetMode="External"/><Relationship Id="rId41" Type="http://schemas.openxmlformats.org/officeDocument/2006/relationships/hyperlink" Target="https://matplotlib.org/gallery/lines_bars_and_markers/line_styles_reference.html" TargetMode="External"/><Relationship Id="rId44" Type="http://schemas.openxmlformats.org/officeDocument/2006/relationships/hyperlink" Target="https://matplotlib.org/3.1.1/gallery/lines_bars_and_markers/marker_reference.html#sphx-glr-gallery-lines-bars-and-markers-marker-reference-py" TargetMode="External"/><Relationship Id="rId43" Type="http://schemas.openxmlformats.org/officeDocument/2006/relationships/hyperlink" Target="https://matplotlib.org/3.1.3/api/markers_api.html" TargetMode="External"/><Relationship Id="rId46" Type="http://schemas.openxmlformats.org/officeDocument/2006/relationships/image" Target="media/image2.png"/><Relationship Id="rId45" Type="http://schemas.openxmlformats.org/officeDocument/2006/relationships/hyperlink" Target="https://matplotlib.org/stable/tutorials/colors/colormap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CY5NasdJpVfGIBQ5MqlGUJiEXMQrYAdxpX7SbBCE208/edit?usp=sharing" TargetMode="External"/><Relationship Id="rId48" Type="http://schemas.openxmlformats.org/officeDocument/2006/relationships/image" Target="media/image8.png"/><Relationship Id="rId47" Type="http://schemas.openxmlformats.org/officeDocument/2006/relationships/image" Target="media/image1.png"/><Relationship Id="rId4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://bit.ly/2BdPtIK" TargetMode="External"/><Relationship Id="rId7" Type="http://schemas.openxmlformats.org/officeDocument/2006/relationships/hyperlink" Target="https://github.com/ksopyla/numpy-pandas-tutorial" TargetMode="External"/><Relationship Id="rId8" Type="http://schemas.openxmlformats.org/officeDocument/2006/relationships/hyperlink" Target="https://github.com/ksopyla/Matplotlib_examples" TargetMode="External"/><Relationship Id="rId31" Type="http://schemas.openxmlformats.org/officeDocument/2006/relationships/image" Target="media/image3.png"/><Relationship Id="rId30" Type="http://schemas.openxmlformats.org/officeDocument/2006/relationships/hyperlink" Target="https://github.com/ksopyla/numpy-pandas-tutorial" TargetMode="External"/><Relationship Id="rId33" Type="http://schemas.openxmlformats.org/officeDocument/2006/relationships/hyperlink" Target="https://www.jetbrains.com/help/pycharm/running-jupyter-notebook-cells.html#clear-output" TargetMode="External"/><Relationship Id="rId32" Type="http://schemas.openxmlformats.org/officeDocument/2006/relationships/hyperlink" Target="https://code.visualstudio.com/docs/python/jupyter-support-py#_jupyter-code-cells" TargetMode="External"/><Relationship Id="rId35" Type="http://schemas.openxmlformats.org/officeDocument/2006/relationships/hyperlink" Target="http://cs231n.github.io/python-numpy-tutorial/" TargetMode="External"/><Relationship Id="rId34" Type="http://schemas.openxmlformats.org/officeDocument/2006/relationships/hyperlink" Target="https://github.com/ksopyla/numpy-pandas-tutorial.git" TargetMode="External"/><Relationship Id="rId37" Type="http://schemas.openxmlformats.org/officeDocument/2006/relationships/hyperlink" Target="https://github.com/ksopyla/Matplotlib_examples" TargetMode="External"/><Relationship Id="rId36" Type="http://schemas.openxmlformats.org/officeDocument/2006/relationships/hyperlink" Target="https://numpy.org/doc/stable/reference/routines.math.html" TargetMode="External"/><Relationship Id="rId39" Type="http://schemas.openxmlformats.org/officeDocument/2006/relationships/hyperlink" Target="https://docs.bokeh.org/en/latest/docs/gallery.html" TargetMode="External"/><Relationship Id="rId38" Type="http://schemas.openxmlformats.org/officeDocument/2006/relationships/hyperlink" Target="https://matplotlib.org/stable/gallery/index.html" TargetMode="External"/><Relationship Id="rId61" Type="http://schemas.openxmlformats.org/officeDocument/2006/relationships/hyperlink" Target="http://databank.worldbank.org/data/reports.aspx?source=world-development-indicators" TargetMode="External"/><Relationship Id="rId20" Type="http://schemas.openxmlformats.org/officeDocument/2006/relationships/hyperlink" Target="https://code.visualstudio.com/" TargetMode="External"/><Relationship Id="rId22" Type="http://schemas.openxmlformats.org/officeDocument/2006/relationships/hyperlink" Target="https://www.python.org/" TargetMode="External"/><Relationship Id="rId21" Type="http://schemas.openxmlformats.org/officeDocument/2006/relationships/hyperlink" Target="https://www.jetbrains.com/pycharm/" TargetMode="External"/><Relationship Id="rId24" Type="http://schemas.openxmlformats.org/officeDocument/2006/relationships/hyperlink" Target="http://snoozy.ninja/python/Package-Management/" TargetMode="External"/><Relationship Id="rId23" Type="http://schemas.openxmlformats.org/officeDocument/2006/relationships/image" Target="media/image10.png"/><Relationship Id="rId60" Type="http://schemas.openxmlformats.org/officeDocument/2006/relationships/hyperlink" Target="http://pandas.pydata.org/pandas-docs/stable/visualization.html" TargetMode="External"/><Relationship Id="rId26" Type="http://schemas.openxmlformats.org/officeDocument/2006/relationships/hyperlink" Target="https://pip.pypa.io/en/stable/installing/" TargetMode="External"/><Relationship Id="rId25" Type="http://schemas.openxmlformats.org/officeDocument/2006/relationships/hyperlink" Target="https://pypi.org/" TargetMode="External"/><Relationship Id="rId28" Type="http://schemas.openxmlformats.org/officeDocument/2006/relationships/hyperlink" Target="https://bootstrap.pypa.io/get-pip.py" TargetMode="External"/><Relationship Id="rId27" Type="http://schemas.openxmlformats.org/officeDocument/2006/relationships/hyperlink" Target="https://phoenixnap.com/kb/install-pip-windows" TargetMode="External"/><Relationship Id="rId29" Type="http://schemas.openxmlformats.org/officeDocument/2006/relationships/hyperlink" Target="https://www.jetbrains.com/help/pycharm/pipenv.html" TargetMode="External"/><Relationship Id="rId51" Type="http://schemas.openxmlformats.org/officeDocument/2006/relationships/image" Target="media/image6.png"/><Relationship Id="rId50" Type="http://schemas.openxmlformats.org/officeDocument/2006/relationships/image" Target="media/image4.png"/><Relationship Id="rId53" Type="http://schemas.openxmlformats.org/officeDocument/2006/relationships/image" Target="media/image5.png"/><Relationship Id="rId52" Type="http://schemas.openxmlformats.org/officeDocument/2006/relationships/image" Target="media/image7.png"/><Relationship Id="rId11" Type="http://schemas.openxmlformats.org/officeDocument/2006/relationships/hyperlink" Target="https://www.ted.com/talks/david_mccandless_the_beauty_of_data_visualization?language=pl" TargetMode="External"/><Relationship Id="rId55" Type="http://schemas.openxmlformats.org/officeDocument/2006/relationships/hyperlink" Target="http://pandas.pydata.org/pandas-docs/stable/cookbook.html" TargetMode="External"/><Relationship Id="rId10" Type="http://schemas.openxmlformats.org/officeDocument/2006/relationships/hyperlink" Target="https://www.ted.com/talks/hans_rosling_shows_the_best_stats_you_ve_ever_seen" TargetMode="External"/><Relationship Id="rId54" Type="http://schemas.openxmlformats.org/officeDocument/2006/relationships/hyperlink" Target="http://pandas.pydata.org/pandas-docs/stable/10min.html" TargetMode="External"/><Relationship Id="rId13" Type="http://schemas.openxmlformats.org/officeDocument/2006/relationships/hyperlink" Target="http://smarterpoland.pl/index.php/2019/12/najgorszy-wykres-2019/" TargetMode="External"/><Relationship Id="rId57" Type="http://schemas.openxmlformats.org/officeDocument/2006/relationships/hyperlink" Target="https://pandas.pydata.org/pandas-docs/stable/indexing.html" TargetMode="External"/><Relationship Id="rId12" Type="http://schemas.openxmlformats.org/officeDocument/2006/relationships/hyperlink" Target="https://flowingdata.com/2015/04/02/how-we-spend-our-money-a-breakdown/" TargetMode="External"/><Relationship Id="rId56" Type="http://schemas.openxmlformats.org/officeDocument/2006/relationships/hyperlink" Target="https://pandas.pydata.org/pandas-docs/stable/user_guide/timeseries.html#timeseries-offset-aliases" TargetMode="External"/><Relationship Id="rId15" Type="http://schemas.openxmlformats.org/officeDocument/2006/relationships/hyperlink" Target="http://szychtawdanych.pl/" TargetMode="External"/><Relationship Id="rId59" Type="http://schemas.openxmlformats.org/officeDocument/2006/relationships/hyperlink" Target="https://pandas.pydata.org/pandas-docs/stable/generated/pandas.DataFrame.plot.html" TargetMode="External"/><Relationship Id="rId14" Type="http://schemas.openxmlformats.org/officeDocument/2006/relationships/hyperlink" Target="https://flowingdata.com/2019/12/19/best-data-visualization-projects-of-2019/" TargetMode="External"/><Relationship Id="rId58" Type="http://schemas.openxmlformats.org/officeDocument/2006/relationships/hyperlink" Target="http://pandas.pydata.org/pandas-docs/stable/io.html" TargetMode="External"/><Relationship Id="rId17" Type="http://schemas.openxmlformats.org/officeDocument/2006/relationships/hyperlink" Target="http://pandas.pydata.org/pandas-docs/stable/10min.html" TargetMode="External"/><Relationship Id="rId16" Type="http://schemas.openxmlformats.org/officeDocument/2006/relationships/hyperlink" Target="https://ksopyla.com" TargetMode="External"/><Relationship Id="rId19" Type="http://schemas.openxmlformats.org/officeDocument/2006/relationships/hyperlink" Target="https://seaborn.pydata.org/" TargetMode="External"/><Relationship Id="rId18" Type="http://schemas.openxmlformats.org/officeDocument/2006/relationships/hyperlink" Target="http://pandas.pydata.org/pandas-docs/stable/cookboo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