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50A34B" w14:textId="77777777" w:rsidR="00790F05" w:rsidRDefault="007400FE" w:rsidP="007400FE">
      <w:pPr>
        <w:jc w:val="center"/>
        <w:rPr>
          <w:sz w:val="28"/>
          <w:szCs w:val="28"/>
        </w:rPr>
      </w:pPr>
      <w:r>
        <w:rPr>
          <w:sz w:val="28"/>
          <w:szCs w:val="28"/>
        </w:rPr>
        <w:t>Predicting Quarterly Stock Prices</w:t>
      </w:r>
      <w:r w:rsidR="001153A0">
        <w:rPr>
          <w:sz w:val="28"/>
          <w:szCs w:val="28"/>
        </w:rPr>
        <w:t xml:space="preserve"> with Quarterly Financial Data</w:t>
      </w:r>
    </w:p>
    <w:p w14:paraId="6195556D" w14:textId="77777777" w:rsidR="002216C4" w:rsidRDefault="002216C4" w:rsidP="007400FE">
      <w:pPr>
        <w:jc w:val="center"/>
        <w:rPr>
          <w:sz w:val="28"/>
          <w:szCs w:val="28"/>
        </w:rPr>
      </w:pPr>
    </w:p>
    <w:p w14:paraId="38FB26FE" w14:textId="77777777" w:rsidR="002216C4" w:rsidRDefault="002216C4" w:rsidP="007400FE">
      <w:pPr>
        <w:jc w:val="center"/>
        <w:rPr>
          <w:i/>
        </w:rPr>
      </w:pPr>
      <w:r w:rsidRPr="002216C4">
        <w:rPr>
          <w:i/>
        </w:rPr>
        <w:t xml:space="preserve">Andrew </w:t>
      </w:r>
      <w:proofErr w:type="spellStart"/>
      <w:r w:rsidRPr="002216C4">
        <w:rPr>
          <w:i/>
        </w:rPr>
        <w:t>Yeh</w:t>
      </w:r>
      <w:proofErr w:type="spellEnd"/>
      <w:r w:rsidRPr="002216C4">
        <w:rPr>
          <w:i/>
        </w:rPr>
        <w:t xml:space="preserve">(ay1626), </w:t>
      </w:r>
      <w:proofErr w:type="spellStart"/>
      <w:r w:rsidRPr="002216C4">
        <w:rPr>
          <w:i/>
        </w:rPr>
        <w:t>Yuyue</w:t>
      </w:r>
      <w:proofErr w:type="spellEnd"/>
      <w:r w:rsidRPr="002216C4">
        <w:rPr>
          <w:i/>
        </w:rPr>
        <w:t xml:space="preserve"> Lily Zhou(yz6121), Alec Hon(abh466)</w:t>
      </w:r>
    </w:p>
    <w:p w14:paraId="1613A36F" w14:textId="77777777" w:rsidR="002216C4" w:rsidRDefault="002216C4" w:rsidP="007400FE">
      <w:pPr>
        <w:jc w:val="center"/>
        <w:rPr>
          <w:i/>
        </w:rPr>
      </w:pPr>
      <w:r>
        <w:rPr>
          <w:i/>
        </w:rPr>
        <w:t>Center for Data Science, New York University</w:t>
      </w:r>
    </w:p>
    <w:p w14:paraId="0A71A5E8" w14:textId="77777777" w:rsidR="00D4269A" w:rsidRDefault="00D4269A" w:rsidP="007400FE">
      <w:pPr>
        <w:jc w:val="center"/>
        <w:rPr>
          <w:i/>
        </w:rPr>
      </w:pPr>
      <w:r>
        <w:rPr>
          <w:i/>
        </w:rPr>
        <w:t>December 9, 2019</w:t>
      </w:r>
    </w:p>
    <w:p w14:paraId="44F65AD2" w14:textId="77777777" w:rsidR="002216C4" w:rsidRDefault="002216C4" w:rsidP="002216C4">
      <w:pPr>
        <w:jc w:val="both"/>
        <w:rPr>
          <w:i/>
        </w:rPr>
      </w:pPr>
    </w:p>
    <w:p w14:paraId="3A070434" w14:textId="77777777" w:rsidR="001C3C99" w:rsidRDefault="001C3C99" w:rsidP="002216C4">
      <w:pPr>
        <w:jc w:val="both"/>
        <w:rPr>
          <w:b/>
        </w:rPr>
        <w:sectPr w:rsidR="001C3C99" w:rsidSect="00B362DC">
          <w:pgSz w:w="12240" w:h="15840"/>
          <w:pgMar w:top="1440" w:right="1440" w:bottom="1440" w:left="1440" w:header="720" w:footer="720" w:gutter="0"/>
          <w:cols w:space="720"/>
          <w:docGrid w:linePitch="400"/>
        </w:sectPr>
      </w:pPr>
    </w:p>
    <w:p w14:paraId="3A391788" w14:textId="77777777" w:rsidR="001C3C99" w:rsidRDefault="001C3C99" w:rsidP="001C3C99">
      <w:pPr>
        <w:spacing w:line="480" w:lineRule="auto"/>
        <w:jc w:val="both"/>
        <w:rPr>
          <w:b/>
        </w:rPr>
      </w:pPr>
      <w:r w:rsidRPr="001C3C99">
        <w:rPr>
          <w:b/>
        </w:rPr>
        <w:lastRenderedPageBreak/>
        <w:t>Abstract</w:t>
      </w:r>
    </w:p>
    <w:p w14:paraId="3B4891AD" w14:textId="77777777" w:rsidR="001C3C99" w:rsidRPr="001C3C99" w:rsidRDefault="009131A6" w:rsidP="001C3C99">
      <w:pPr>
        <w:spacing w:line="480" w:lineRule="auto"/>
        <w:jc w:val="both"/>
      </w:pPr>
      <w:r>
        <w:t xml:space="preserve">With the advent and growth of Data Science and Machine learning technique in the last decade, one unsolvable yet </w:t>
      </w:r>
      <w:bookmarkStart w:id="0" w:name="_GoBack"/>
      <w:bookmarkEnd w:id="0"/>
    </w:p>
    <w:p w14:paraId="6A096872" w14:textId="77777777" w:rsidR="001C3C99" w:rsidRDefault="001C3C99"/>
    <w:sectPr w:rsidR="001C3C99" w:rsidSect="001C3C99">
      <w:type w:val="continuous"/>
      <w:pgSz w:w="12240" w:h="15840"/>
      <w:pgMar w:top="1440" w:right="1440" w:bottom="1440" w:left="1440" w:header="720" w:footer="720" w:gutter="0"/>
      <w:cols w:num="2"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9084D4" w14:textId="77777777" w:rsidR="00C22937" w:rsidRDefault="00C22937" w:rsidP="002216C4">
      <w:r>
        <w:separator/>
      </w:r>
    </w:p>
  </w:endnote>
  <w:endnote w:type="continuationSeparator" w:id="0">
    <w:p w14:paraId="3201EA63" w14:textId="77777777" w:rsidR="00C22937" w:rsidRDefault="00C22937" w:rsidP="00221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F2A4A4" w14:textId="77777777" w:rsidR="00C22937" w:rsidRDefault="00C22937" w:rsidP="002216C4">
      <w:r>
        <w:separator/>
      </w:r>
    </w:p>
  </w:footnote>
  <w:footnote w:type="continuationSeparator" w:id="0">
    <w:p w14:paraId="5C09F113" w14:textId="77777777" w:rsidR="00C22937" w:rsidRDefault="00C22937" w:rsidP="002216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0FE"/>
    <w:rsid w:val="001153A0"/>
    <w:rsid w:val="001C3C99"/>
    <w:rsid w:val="002216C4"/>
    <w:rsid w:val="007400FE"/>
    <w:rsid w:val="00790F05"/>
    <w:rsid w:val="009131A6"/>
    <w:rsid w:val="00B362DC"/>
    <w:rsid w:val="00C22937"/>
    <w:rsid w:val="00D4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4EBA8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16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16C4"/>
  </w:style>
  <w:style w:type="paragraph" w:styleId="Footer">
    <w:name w:val="footer"/>
    <w:basedOn w:val="Normal"/>
    <w:link w:val="FooterChar"/>
    <w:uiPriority w:val="99"/>
    <w:unhideWhenUsed/>
    <w:rsid w:val="002216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1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47</Words>
  <Characters>268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Hon</dc:creator>
  <cp:keywords/>
  <dc:description/>
  <cp:lastModifiedBy>Alec Hon</cp:lastModifiedBy>
  <cp:revision>1</cp:revision>
  <dcterms:created xsi:type="dcterms:W3CDTF">2019-11-14T22:44:00Z</dcterms:created>
  <dcterms:modified xsi:type="dcterms:W3CDTF">2019-11-14T23:01:00Z</dcterms:modified>
</cp:coreProperties>
</file>