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ECE7" w14:textId="0A8B54D6" w:rsidR="00854251" w:rsidRDefault="00854251">
      <w:r>
        <w:t>Mario Franco-Munoz</w:t>
      </w:r>
      <w:r>
        <w:br/>
        <w:t>CS290-400 Final Project Proposal</w:t>
      </w:r>
      <w:r>
        <w:br/>
        <w:t>Due Date: 2/18/2018</w:t>
      </w:r>
    </w:p>
    <w:p w14:paraId="1E42513D" w14:textId="66E7BF2B" w:rsidR="00854251" w:rsidRDefault="00854251"/>
    <w:p w14:paraId="2CB717D3" w14:textId="1B83A880" w:rsidR="000F4A0E" w:rsidRPr="000F4A0E" w:rsidRDefault="000F4A0E">
      <w:r w:rsidRPr="000F4A0E">
        <w:rPr>
          <w:b/>
          <w:i/>
        </w:rPr>
        <w:t>Introduction</w:t>
      </w:r>
      <w:r>
        <w:br/>
      </w:r>
      <w:r w:rsidR="00854251">
        <w:t xml:space="preserve">For my project I will be creating a website/store front for a fictional local game store. This webstore will cater to the general gaming community however it will </w:t>
      </w:r>
      <w:r>
        <w:t>focus particularly on the trading card game “</w:t>
      </w:r>
      <w:r>
        <w:rPr>
          <w:i/>
        </w:rPr>
        <w:t xml:space="preserve">Magic the Gathering” </w:t>
      </w:r>
      <w:r>
        <w:t xml:space="preserve">by </w:t>
      </w:r>
      <w:r>
        <w:rPr>
          <w:i/>
        </w:rPr>
        <w:t>Wizards of the Coast</w:t>
      </w:r>
      <w:r>
        <w:t xml:space="preserve">. In short, this website will feature a fictional store front, access to a limited database of different cards currently being used in </w:t>
      </w:r>
      <w:r>
        <w:rPr>
          <w:i/>
        </w:rPr>
        <w:t>Magic the Gathering</w:t>
      </w:r>
      <w:r>
        <w:t xml:space="preserve">, links to different gaming strategy web pages, and access to a fictional event calendar for in store events.  </w:t>
      </w:r>
      <w:r w:rsidR="00816D36">
        <w:t xml:space="preserve">This theme for a website provides a variety of opportunities to implement the project requirements seamlessly while having the theme of the website something that I personally feel motivated about. </w:t>
      </w:r>
    </w:p>
    <w:p w14:paraId="401E6327" w14:textId="30020A1E" w:rsidR="000F4A0E" w:rsidRDefault="000F4A0E">
      <w:r w:rsidRPr="000F4A0E">
        <w:rPr>
          <w:b/>
          <w:i/>
        </w:rPr>
        <w:t>The Why</w:t>
      </w:r>
      <w:r>
        <w:rPr>
          <w:i/>
        </w:rPr>
        <w:br/>
      </w:r>
      <w:r>
        <w:t>The primary reasons for pursuing this website idea are trifold:</w:t>
      </w:r>
      <w:r>
        <w:br/>
      </w:r>
      <w:r w:rsidRPr="00816D36">
        <w:rPr>
          <w:u w:val="single"/>
        </w:rPr>
        <w:t>Reason #1</w:t>
      </w:r>
      <w:r>
        <w:t xml:space="preserve"> For starters, board games and in particularly “Magic” has been something that since a young age been particularly fond of. With a project with a large breadth I needed to pick something that I could get creative about. Additionally, having been a patron of a wide variety of stores I have a significant amount of first hand experience navigating real store </w:t>
      </w:r>
      <w:bookmarkStart w:id="0" w:name="_GoBack"/>
      <w:bookmarkEnd w:id="0"/>
      <w:r>
        <w:t xml:space="preserve">fronts. </w:t>
      </w:r>
    </w:p>
    <w:p w14:paraId="5F8804A6" w14:textId="1868A3BA" w:rsidR="000F4A0E" w:rsidRPr="00816D36" w:rsidRDefault="000F4A0E">
      <w:r w:rsidRPr="00816D36">
        <w:rPr>
          <w:u w:val="single"/>
        </w:rPr>
        <w:t>Reason #</w:t>
      </w:r>
      <w:proofErr w:type="gramStart"/>
      <w:r w:rsidRPr="00816D36">
        <w:rPr>
          <w:u w:val="single"/>
        </w:rPr>
        <w:t>2</w:t>
      </w:r>
      <w:r w:rsidR="00816D36">
        <w:t xml:space="preserve"> </w:t>
      </w:r>
      <w:r w:rsidR="005A76D5">
        <w:t xml:space="preserve"> A</w:t>
      </w:r>
      <w:proofErr w:type="gramEnd"/>
      <w:r w:rsidR="005A76D5">
        <w:t xml:space="preserve"> store front lends itself well to a store front. </w:t>
      </w:r>
      <w:r w:rsidR="0099300F">
        <w:t>What’s even more, since most store fronts in the gaming community include blog-like elements this makes it even easier to expand upon the basic build for a</w:t>
      </w:r>
      <w:r w:rsidR="00FA5EBC">
        <w:t>n</w:t>
      </w:r>
      <w:r w:rsidR="0099300F">
        <w:t xml:space="preserve"> online store front. Articles, links to other gaming resource pages, other sellers </w:t>
      </w:r>
      <w:proofErr w:type="spellStart"/>
      <w:r w:rsidR="0099300F">
        <w:t>etc</w:t>
      </w:r>
      <w:proofErr w:type="spellEnd"/>
      <w:r w:rsidR="0099300F">
        <w:t xml:space="preserve"> can readily be incorporated into the shell of the website. </w:t>
      </w:r>
    </w:p>
    <w:p w14:paraId="7C21BC17" w14:textId="2B72158A" w:rsidR="000F4A0E" w:rsidRPr="00816D36" w:rsidRDefault="00816D36">
      <w:r w:rsidRPr="00816D36">
        <w:rPr>
          <w:u w:val="single"/>
        </w:rPr>
        <w:t>Reason #3</w:t>
      </w:r>
      <w:r>
        <w:t xml:space="preserve"> Last but certainly not least, part of the reason that I am choosing the proposed design topic is so that I can synergize with the final project in my CS 340 database class. In this class I am implementing a database of different individual magic cards and having this database implemented for a portion of a collection of the cards that are currently being used in modern </w:t>
      </w:r>
    </w:p>
    <w:p w14:paraId="6E41EF45" w14:textId="3E55E18F" w:rsidR="000F4A0E" w:rsidRPr="0099300F" w:rsidRDefault="000F4A0E">
      <w:r w:rsidRPr="000F4A0E">
        <w:rPr>
          <w:b/>
          <w:i/>
        </w:rPr>
        <w:t>The How</w:t>
      </w:r>
      <w:r w:rsidR="00816D36">
        <w:rPr>
          <w:b/>
          <w:i/>
        </w:rPr>
        <w:br/>
      </w:r>
      <w:r w:rsidR="00816D36">
        <w:t xml:space="preserve">Since this is my first time making a website of my own, the website design will gather material mostly from 290. </w:t>
      </w:r>
      <w:proofErr w:type="gramStart"/>
      <w:r w:rsidR="00816D36">
        <w:t>However</w:t>
      </w:r>
      <w:proofErr w:type="gramEnd"/>
      <w:r w:rsidR="00816D36">
        <w:t xml:space="preserve"> I plan on understanding how implement bootstrap to aid in the style aspect of the project.</w:t>
      </w:r>
      <w:r w:rsidR="00816D36">
        <w:br/>
      </w:r>
      <w:r w:rsidR="00816D36">
        <w:br/>
        <w:t xml:space="preserve">As mentioned previously part of this website is meant to align with the 340 final project in the sense that I will be including a database that allows a user to access different individual magic cards. </w:t>
      </w:r>
    </w:p>
    <w:p w14:paraId="0ED8D753" w14:textId="77777777" w:rsidR="0099300F" w:rsidRDefault="000F4A0E">
      <w:r w:rsidRPr="000F4A0E">
        <w:rPr>
          <w:b/>
          <w:i/>
        </w:rPr>
        <w:t>Meeting Requirements</w:t>
      </w:r>
      <w:r w:rsidRPr="000F4A0E">
        <w:rPr>
          <w:b/>
          <w:i/>
        </w:rPr>
        <w:br/>
      </w:r>
      <w:r w:rsidR="0099300F">
        <w:t>1) Webpages will made according to lessons learned in usability class 352 and feature user friendly colors schemes and access.</w:t>
      </w:r>
      <w:r w:rsidR="0099300F">
        <w:br/>
        <w:t xml:space="preserve">2) Front page will link to at least three other </w:t>
      </w:r>
      <w:proofErr w:type="spellStart"/>
      <w:r w:rsidR="0099300F">
        <w:t>sub pages</w:t>
      </w:r>
      <w:proofErr w:type="spellEnd"/>
      <w:r w:rsidR="0099300F">
        <w:t>:</w:t>
      </w:r>
    </w:p>
    <w:p w14:paraId="25DF3D2E" w14:textId="33183FDF" w:rsidR="0099300F" w:rsidRDefault="0099300F" w:rsidP="0099300F">
      <w:pPr>
        <w:pStyle w:val="ListParagraph"/>
        <w:numPr>
          <w:ilvl w:val="0"/>
          <w:numId w:val="1"/>
        </w:numPr>
      </w:pPr>
      <w:r>
        <w:t>Page featuring interaction with database of magic cards</w:t>
      </w:r>
    </w:p>
    <w:p w14:paraId="44571F3C" w14:textId="171979A7" w:rsidR="0099300F" w:rsidRDefault="0099300F" w:rsidP="0099300F">
      <w:pPr>
        <w:pStyle w:val="ListParagraph"/>
        <w:numPr>
          <w:ilvl w:val="0"/>
          <w:numId w:val="1"/>
        </w:numPr>
      </w:pPr>
      <w:r>
        <w:t>An “about me” page</w:t>
      </w:r>
    </w:p>
    <w:p w14:paraId="6F7EFA76" w14:textId="5AC79717" w:rsidR="00454031" w:rsidRDefault="0099300F" w:rsidP="00454031">
      <w:pPr>
        <w:pStyle w:val="ListParagraph"/>
        <w:numPr>
          <w:ilvl w:val="0"/>
          <w:numId w:val="1"/>
        </w:numPr>
      </w:pPr>
      <w:r>
        <w:t>A short blog page featuring current trends and links to articles</w:t>
      </w:r>
    </w:p>
    <w:p w14:paraId="7F6DA78A" w14:textId="541556A3" w:rsidR="00454031" w:rsidRDefault="00454031" w:rsidP="0099300F">
      <w:pPr>
        <w:pStyle w:val="ListParagraph"/>
        <w:numPr>
          <w:ilvl w:val="0"/>
          <w:numId w:val="1"/>
        </w:numPr>
      </w:pPr>
      <w:r>
        <w:lastRenderedPageBreak/>
        <w:t>Page featuring a calendar (for fictional events) that can be downloaded</w:t>
      </w:r>
    </w:p>
    <w:p w14:paraId="2FB052A4" w14:textId="02C9B694" w:rsidR="00454031" w:rsidRDefault="0099300F" w:rsidP="0099300F">
      <w:r>
        <w:t>3) Front page will feature gaming artwork that has a picture carousel animation.</w:t>
      </w:r>
      <w:r>
        <w:br/>
        <w:t xml:space="preserve">4) Scroll box </w:t>
      </w:r>
      <w:proofErr w:type="gramStart"/>
      <w:r>
        <w:t xml:space="preserve">will  </w:t>
      </w:r>
      <w:r w:rsidR="00454031">
        <w:t>be</w:t>
      </w:r>
      <w:proofErr w:type="gramEnd"/>
      <w:r w:rsidR="00454031">
        <w:t xml:space="preserve"> featured in the blog portion page with links to currently trending MTG articles.</w:t>
      </w:r>
      <w:r w:rsidR="00454031">
        <w:br/>
        <w:t>5) On blog page there will be interactive links to different stores/webpages stored in an unordered HTML list</w:t>
      </w:r>
      <w:r w:rsidR="00454031">
        <w:br/>
        <w:t>6) For the file download requirement I plan on using an API for a calendar that shows up on my website and that can also be downloaded however, if this proves to be too difficult I will have a blog page that allows for “deck lists” to be downloaded as a text file.</w:t>
      </w:r>
      <w:r w:rsidR="00454031">
        <w:br/>
        <w:t xml:space="preserve">7) (Covered in unordered list requirement – unorder list will consist of entries with active links) </w:t>
      </w:r>
    </w:p>
    <w:p w14:paraId="6FB85D59" w14:textId="77777777" w:rsidR="0099300F" w:rsidRPr="0099300F" w:rsidRDefault="0099300F" w:rsidP="0099300F"/>
    <w:p w14:paraId="60E088E3" w14:textId="77777777" w:rsidR="000F4A0E" w:rsidRPr="000F4A0E" w:rsidRDefault="000F4A0E"/>
    <w:p w14:paraId="5B96C077" w14:textId="41627A9C" w:rsidR="00854251" w:rsidRDefault="00854251"/>
    <w:p w14:paraId="7A06834B" w14:textId="77777777" w:rsidR="00854251" w:rsidRDefault="00854251"/>
    <w:sectPr w:rsidR="0085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56BE"/>
    <w:multiLevelType w:val="hybridMultilevel"/>
    <w:tmpl w:val="00B2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51"/>
    <w:rsid w:val="000F4A0E"/>
    <w:rsid w:val="001E233B"/>
    <w:rsid w:val="001E30CF"/>
    <w:rsid w:val="00380B8E"/>
    <w:rsid w:val="004300C1"/>
    <w:rsid w:val="00454031"/>
    <w:rsid w:val="005778A6"/>
    <w:rsid w:val="005A76D5"/>
    <w:rsid w:val="00717DC0"/>
    <w:rsid w:val="00780C92"/>
    <w:rsid w:val="00816D36"/>
    <w:rsid w:val="00854251"/>
    <w:rsid w:val="0099300F"/>
    <w:rsid w:val="00AE6FFF"/>
    <w:rsid w:val="00EC2C61"/>
    <w:rsid w:val="00EC3482"/>
    <w:rsid w:val="00F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68D1"/>
  <w15:chartTrackingRefBased/>
  <w15:docId w15:val="{EAE393C3-9F90-43C0-9374-D9BCB009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Franco-Munoz, Mario</dc:creator>
  <cp:keywords/>
  <dc:description/>
  <cp:lastModifiedBy>Franco-Munoz, Mario</cp:lastModifiedBy>
  <cp:revision>3</cp:revision>
  <dcterms:created xsi:type="dcterms:W3CDTF">2018-02-19T02:00:00Z</dcterms:created>
  <dcterms:modified xsi:type="dcterms:W3CDTF">2018-02-19T02:45:00Z</dcterms:modified>
</cp:coreProperties>
</file>