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172" w:rsidRDefault="008C7172"/>
    <w:p w:rsidR="008C7172" w:rsidRDefault="00E74495"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接口用途</w:t>
      </w:r>
      <w:r>
        <w:rPr>
          <w:rFonts w:hint="eastAsia"/>
        </w:rPr>
        <w:t>：搜索返利商品数据</w:t>
      </w:r>
    </w:p>
    <w:p w:rsidR="008C7172" w:rsidRDefault="008C7172"/>
    <w:p w:rsidR="008C7172" w:rsidRDefault="00E74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请求</w:t>
      </w:r>
      <w:r>
        <w:rPr>
          <w:rFonts w:hint="eastAsia"/>
          <w:sz w:val="24"/>
          <w:szCs w:val="24"/>
        </w:rPr>
        <w:t>IDL</w:t>
      </w:r>
      <w:r>
        <w:rPr>
          <w:rFonts w:hint="eastAsia"/>
          <w:sz w:val="24"/>
          <w:szCs w:val="24"/>
        </w:rPr>
        <w:t>及依赖</w:t>
      </w:r>
    </w:p>
    <w:p w:rsidR="008C7172" w:rsidRDefault="008C7172">
      <w:pPr>
        <w:rPr>
          <w:sz w:val="24"/>
          <w:szCs w:val="24"/>
        </w:rPr>
      </w:pPr>
    </w:p>
    <w:p w:rsidR="008C7172" w:rsidRDefault="00E74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IDL</w:t>
      </w:r>
      <w:r>
        <w:rPr>
          <w:rFonts w:hint="eastAsia"/>
          <w:sz w:val="24"/>
          <w:szCs w:val="24"/>
        </w:rPr>
        <w:t>：</w:t>
      </w:r>
    </w:p>
    <w:p w:rsidR="008C7172" w:rsidRDefault="008C7172">
      <w:pPr>
        <w:rPr>
          <w:sz w:val="24"/>
          <w:szCs w:val="24"/>
        </w:rPr>
      </w:pPr>
    </w:p>
    <w:p w:rsidR="008C7172" w:rsidRDefault="00E74495"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public interface </w:t>
      </w:r>
      <w:proofErr w:type="spellStart"/>
      <w:r>
        <w:rPr>
          <w:color w:val="0000FF"/>
          <w:sz w:val="24"/>
          <w:szCs w:val="24"/>
        </w:rPr>
        <w:t>DubboService</w:t>
      </w:r>
      <w:proofErr w:type="spellEnd"/>
      <w:r>
        <w:rPr>
          <w:color w:val="0000FF"/>
          <w:sz w:val="24"/>
          <w:szCs w:val="24"/>
        </w:rPr>
        <w:t xml:space="preserve"> {</w:t>
      </w:r>
    </w:p>
    <w:p w:rsidR="008C7172" w:rsidRDefault="00E74495">
      <w:pPr>
        <w:ind w:firstLine="420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 xml:space="preserve">public </w:t>
      </w:r>
      <w:proofErr w:type="spellStart"/>
      <w:r>
        <w:rPr>
          <w:rFonts w:hint="eastAsia"/>
          <w:color w:val="0000FF"/>
          <w:sz w:val="24"/>
          <w:szCs w:val="24"/>
        </w:rPr>
        <w:t>JSONObject</w:t>
      </w:r>
      <w:proofErr w:type="spellEnd"/>
      <w:r>
        <w:rPr>
          <w:rFonts w:hint="eastAsia"/>
          <w:color w:val="0000FF"/>
          <w:sz w:val="24"/>
          <w:szCs w:val="24"/>
        </w:rPr>
        <w:t xml:space="preserve"> </w:t>
      </w:r>
      <w:proofErr w:type="spellStart"/>
      <w:r>
        <w:rPr>
          <w:rFonts w:hint="eastAsia"/>
          <w:color w:val="0000FF"/>
          <w:sz w:val="24"/>
          <w:szCs w:val="24"/>
        </w:rPr>
        <w:t>rebateSearch</w:t>
      </w:r>
      <w:proofErr w:type="spellEnd"/>
      <w:r>
        <w:rPr>
          <w:rFonts w:hint="eastAsia"/>
          <w:color w:val="0000FF"/>
          <w:sz w:val="24"/>
          <w:szCs w:val="24"/>
        </w:rPr>
        <w:t>(</w:t>
      </w:r>
      <w:proofErr w:type="spellStart"/>
      <w:r>
        <w:rPr>
          <w:rFonts w:hint="eastAsia"/>
          <w:color w:val="0000FF"/>
          <w:sz w:val="24"/>
          <w:szCs w:val="24"/>
        </w:rPr>
        <w:t>JSONObject</w:t>
      </w:r>
      <w:proofErr w:type="spellEnd"/>
      <w:r>
        <w:rPr>
          <w:rFonts w:hint="eastAsia"/>
          <w:color w:val="0000FF"/>
          <w:sz w:val="24"/>
          <w:szCs w:val="24"/>
        </w:rPr>
        <w:t xml:space="preserve"> </w:t>
      </w:r>
      <w:proofErr w:type="spellStart"/>
      <w:r>
        <w:rPr>
          <w:rFonts w:hint="eastAsia"/>
          <w:color w:val="0000FF"/>
          <w:sz w:val="24"/>
          <w:szCs w:val="24"/>
        </w:rPr>
        <w:t>rebateRequest</w:t>
      </w:r>
      <w:proofErr w:type="spellEnd"/>
      <w:r>
        <w:rPr>
          <w:rFonts w:hint="eastAsia"/>
          <w:color w:val="0000FF"/>
          <w:sz w:val="24"/>
          <w:szCs w:val="24"/>
        </w:rPr>
        <w:t>);</w:t>
      </w:r>
    </w:p>
    <w:p w:rsidR="008C7172" w:rsidRDefault="00E74495"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}</w:t>
      </w:r>
    </w:p>
    <w:p w:rsidR="008C7172" w:rsidRDefault="008C7172">
      <w:pPr>
        <w:rPr>
          <w:color w:val="0000FF"/>
          <w:sz w:val="24"/>
          <w:szCs w:val="24"/>
        </w:rPr>
      </w:pPr>
    </w:p>
    <w:p w:rsidR="008C7172" w:rsidRDefault="00E74495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版本</w:t>
      </w:r>
      <w:r>
        <w:rPr>
          <w:rFonts w:hint="eastAsia"/>
          <w:color w:val="0000FF"/>
          <w:sz w:val="24"/>
          <w:szCs w:val="24"/>
        </w:rPr>
        <w:t>: 1.0.0</w:t>
      </w:r>
    </w:p>
    <w:p w:rsidR="00E74495" w:rsidRDefault="00E74495">
      <w:pPr>
        <w:rPr>
          <w:rFonts w:hint="eastAsia"/>
          <w:color w:val="0000FF"/>
          <w:sz w:val="24"/>
          <w:szCs w:val="24"/>
        </w:rPr>
      </w:pPr>
    </w:p>
    <w:p w:rsidR="00E74495" w:rsidRDefault="00E74495" w:rsidP="00E74495">
      <w:pPr>
        <w:rPr>
          <w:sz w:val="24"/>
          <w:szCs w:val="24"/>
        </w:rPr>
      </w:pPr>
      <w:r w:rsidRPr="007D436D">
        <w:rPr>
          <w:rFonts w:hint="eastAsia"/>
          <w:sz w:val="24"/>
          <w:szCs w:val="24"/>
        </w:rPr>
        <w:t>&gt;&gt;</w:t>
      </w:r>
      <w:r w:rsidRPr="007D436D">
        <w:rPr>
          <w:rFonts w:hint="eastAsia"/>
          <w:sz w:val="24"/>
          <w:szCs w:val="24"/>
        </w:rPr>
        <w:t>服务地址：</w:t>
      </w:r>
      <w:r>
        <w:rPr>
          <w:rFonts w:hint="eastAsia"/>
          <w:sz w:val="24"/>
          <w:szCs w:val="24"/>
        </w:rPr>
        <w:t>UAT</w:t>
      </w:r>
      <w:r>
        <w:rPr>
          <w:rFonts w:hint="eastAsia"/>
          <w:sz w:val="24"/>
          <w:szCs w:val="24"/>
        </w:rPr>
        <w:t>：</w:t>
      </w:r>
      <w:r w:rsidRPr="00AE40AE">
        <w:rPr>
          <w:sz w:val="24"/>
          <w:szCs w:val="24"/>
        </w:rPr>
        <w:t>10.58.57.58:2181</w:t>
      </w:r>
      <w:r>
        <w:rPr>
          <w:rFonts w:hint="eastAsia"/>
          <w:sz w:val="24"/>
          <w:szCs w:val="24"/>
        </w:rPr>
        <w:t>,</w:t>
      </w:r>
      <w:r w:rsidRPr="00AE40AE">
        <w:t xml:space="preserve"> </w:t>
      </w:r>
      <w:r w:rsidRPr="00AE40AE">
        <w:rPr>
          <w:sz w:val="24"/>
          <w:szCs w:val="24"/>
        </w:rPr>
        <w:t>10.58.57.54:2181,10.58.57.48:2181</w:t>
      </w:r>
    </w:p>
    <w:p w:rsidR="00E74495" w:rsidRDefault="00E74495" w:rsidP="00E74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 PRD:</w:t>
      </w:r>
      <w:r w:rsidRPr="002429F9">
        <w:t xml:space="preserve"> </w:t>
      </w:r>
      <w:r>
        <w:rPr>
          <w:rFonts w:hint="eastAsia"/>
        </w:rPr>
        <w:t xml:space="preserve"> </w:t>
      </w:r>
      <w:r w:rsidRPr="002429F9">
        <w:rPr>
          <w:sz w:val="24"/>
          <w:szCs w:val="24"/>
        </w:rPr>
        <w:t>10.58.53.217:2191</w:t>
      </w:r>
      <w:r>
        <w:rPr>
          <w:rFonts w:hint="eastAsia"/>
          <w:sz w:val="24"/>
          <w:szCs w:val="24"/>
        </w:rPr>
        <w:t>,</w:t>
      </w:r>
      <w:r w:rsidRPr="002429F9">
        <w:t xml:space="preserve"> </w:t>
      </w:r>
      <w:r w:rsidRPr="002429F9">
        <w:rPr>
          <w:sz w:val="24"/>
          <w:szCs w:val="24"/>
        </w:rPr>
        <w:t>10.58.53.218:2191,10.58.188.146:2191</w:t>
      </w:r>
    </w:p>
    <w:p w:rsidR="00E74495" w:rsidRDefault="00E74495">
      <w:pPr>
        <w:rPr>
          <w:color w:val="0000FF"/>
          <w:sz w:val="24"/>
          <w:szCs w:val="24"/>
        </w:rPr>
      </w:pPr>
    </w:p>
    <w:p w:rsidR="008C7172" w:rsidRDefault="008C7172">
      <w:pPr>
        <w:rPr>
          <w:color w:val="0000FF"/>
          <w:sz w:val="24"/>
          <w:szCs w:val="24"/>
        </w:rPr>
      </w:pPr>
    </w:p>
    <w:p w:rsidR="008C7172" w:rsidRDefault="00E74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MAVEN</w:t>
      </w:r>
      <w:r>
        <w:rPr>
          <w:rFonts w:hint="eastAsia"/>
          <w:sz w:val="24"/>
          <w:szCs w:val="24"/>
        </w:rPr>
        <w:t>依赖：</w:t>
      </w:r>
    </w:p>
    <w:p w:rsidR="008C7172" w:rsidRDefault="00E74495"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&lt;dependency&gt;</w:t>
      </w:r>
    </w:p>
    <w:p w:rsidR="008C7172" w:rsidRDefault="00E74495">
      <w:pPr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>&lt;</w:t>
      </w:r>
      <w:proofErr w:type="spellStart"/>
      <w:r>
        <w:rPr>
          <w:color w:val="0000FF"/>
          <w:sz w:val="24"/>
          <w:szCs w:val="24"/>
        </w:rPr>
        <w:t>groupId</w:t>
      </w:r>
      <w:proofErr w:type="spellEnd"/>
      <w:r>
        <w:rPr>
          <w:color w:val="0000FF"/>
          <w:sz w:val="24"/>
          <w:szCs w:val="24"/>
        </w:rPr>
        <w:t>&gt;</w:t>
      </w:r>
      <w:proofErr w:type="spellStart"/>
      <w:r>
        <w:rPr>
          <w:color w:val="0000FF"/>
          <w:sz w:val="24"/>
          <w:szCs w:val="24"/>
        </w:rPr>
        <w:t>org.search.web</w:t>
      </w:r>
      <w:proofErr w:type="spellEnd"/>
      <w:r>
        <w:rPr>
          <w:color w:val="0000FF"/>
          <w:sz w:val="24"/>
          <w:szCs w:val="24"/>
        </w:rPr>
        <w:t>&lt;/</w:t>
      </w:r>
      <w:proofErr w:type="spellStart"/>
      <w:r>
        <w:rPr>
          <w:color w:val="0000FF"/>
          <w:sz w:val="24"/>
          <w:szCs w:val="24"/>
        </w:rPr>
        <w:t>groupId</w:t>
      </w:r>
      <w:proofErr w:type="spellEnd"/>
      <w:r>
        <w:rPr>
          <w:color w:val="0000FF"/>
          <w:sz w:val="24"/>
          <w:szCs w:val="24"/>
        </w:rPr>
        <w:t>&gt;</w:t>
      </w:r>
    </w:p>
    <w:p w:rsidR="008C7172" w:rsidRDefault="00E74495"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</w:t>
      </w:r>
      <w:proofErr w:type="spellStart"/>
      <w:r>
        <w:rPr>
          <w:color w:val="0000FF"/>
          <w:sz w:val="24"/>
          <w:szCs w:val="24"/>
        </w:rPr>
        <w:t>artifactId</w:t>
      </w:r>
      <w:proofErr w:type="spellEnd"/>
      <w:r>
        <w:rPr>
          <w:color w:val="0000FF"/>
          <w:sz w:val="24"/>
          <w:szCs w:val="24"/>
        </w:rPr>
        <w:t>&gt;gateway.idl&lt;/</w:t>
      </w:r>
      <w:proofErr w:type="spellStart"/>
      <w:r>
        <w:rPr>
          <w:color w:val="0000FF"/>
          <w:sz w:val="24"/>
          <w:szCs w:val="24"/>
        </w:rPr>
        <w:t>artifactId</w:t>
      </w:r>
      <w:proofErr w:type="spellEnd"/>
      <w:r>
        <w:rPr>
          <w:color w:val="0000FF"/>
          <w:sz w:val="24"/>
          <w:szCs w:val="24"/>
        </w:rPr>
        <w:t>&gt;</w:t>
      </w:r>
    </w:p>
    <w:p w:rsidR="008C7172" w:rsidRDefault="00E74495"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&lt;version&gt;1.</w:t>
      </w:r>
      <w:r>
        <w:rPr>
          <w:rFonts w:hint="eastAsia"/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t>-SNAPSHOT&lt;/version&gt;</w:t>
      </w:r>
    </w:p>
    <w:p w:rsidR="008C7172" w:rsidRDefault="00E74495"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&lt;/dependency&gt;</w:t>
      </w:r>
    </w:p>
    <w:p w:rsidR="008C7172" w:rsidRDefault="008C7172">
      <w:pPr>
        <w:rPr>
          <w:sz w:val="24"/>
          <w:szCs w:val="24"/>
        </w:rPr>
      </w:pPr>
      <w:bookmarkStart w:id="0" w:name="_GoBack"/>
      <w:bookmarkEnd w:id="0"/>
    </w:p>
    <w:p w:rsidR="008C7172" w:rsidRDefault="00E74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参数说明</w:t>
      </w:r>
    </w:p>
    <w:p w:rsidR="008C7172" w:rsidRDefault="008C7172"/>
    <w:tbl>
      <w:tblPr>
        <w:tblStyle w:val="a5"/>
        <w:tblW w:w="7822" w:type="dxa"/>
        <w:jc w:val="center"/>
        <w:tblLayout w:type="fixed"/>
        <w:tblLook w:val="04A0"/>
      </w:tblPr>
      <w:tblGrid>
        <w:gridCol w:w="1594"/>
        <w:gridCol w:w="1557"/>
        <w:gridCol w:w="4671"/>
      </w:tblGrid>
      <w:tr w:rsidR="008C7172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8C7172" w:rsidRDefault="00E74495">
            <w:pPr>
              <w:pStyle w:val="1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kern w:val="0"/>
                <w:sz w:val="20"/>
                <w:szCs w:val="20"/>
              </w:rPr>
              <w:t>变量命名</w:t>
            </w:r>
          </w:p>
        </w:tc>
        <w:tc>
          <w:tcPr>
            <w:tcW w:w="1557" w:type="dxa"/>
            <w:shd w:val="clear" w:color="auto" w:fill="00B0F0"/>
          </w:tcPr>
          <w:p w:rsidR="008C7172" w:rsidRDefault="00E74495">
            <w:pPr>
              <w:pStyle w:val="1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kern w:val="0"/>
                <w:sz w:val="20"/>
                <w:szCs w:val="20"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 w:rsidR="008C7172" w:rsidRDefault="00E74495">
            <w:pPr>
              <w:pStyle w:val="1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kern w:val="0"/>
                <w:sz w:val="20"/>
                <w:szCs w:val="20"/>
              </w:rPr>
              <w:t>变量说明</w:t>
            </w: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from</w:t>
            </w:r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请求来源</w:t>
            </w:r>
          </w:p>
        </w:tc>
        <w:tc>
          <w:tcPr>
            <w:tcW w:w="4671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需跟搜索组对接申请</w:t>
            </w: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4671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参数值范围：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1-48</w:t>
            </w: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Style w:val="HTML"/>
                <w:kern w:val="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pageNumber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4671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参数值范围：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1-100</w:t>
            </w: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sort</w:t>
            </w:r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排序因子</w:t>
            </w:r>
          </w:p>
        </w:tc>
        <w:tc>
          <w:tcPr>
            <w:tcW w:w="4671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：价格降序</w:t>
            </w:r>
          </w:p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21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：价格升序</w:t>
            </w:r>
          </w:p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：销量数</w:t>
            </w:r>
          </w:p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：返利</w:t>
            </w:r>
          </w:p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：默认值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综合排序</w:t>
            </w:r>
          </w:p>
        </w:tc>
      </w:tr>
    </w:tbl>
    <w:p w:rsidR="008C7172" w:rsidRDefault="008C7172">
      <w:pPr>
        <w:rPr>
          <w:sz w:val="24"/>
          <w:szCs w:val="24"/>
        </w:rPr>
      </w:pPr>
    </w:p>
    <w:p w:rsidR="008C7172" w:rsidRDefault="00E744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结果说明</w:t>
      </w:r>
    </w:p>
    <w:p w:rsidR="008C7172" w:rsidRDefault="008C7172">
      <w:pPr>
        <w:rPr>
          <w:sz w:val="24"/>
          <w:szCs w:val="24"/>
        </w:rPr>
      </w:pPr>
    </w:p>
    <w:tbl>
      <w:tblPr>
        <w:tblStyle w:val="a5"/>
        <w:tblW w:w="7822" w:type="dxa"/>
        <w:jc w:val="center"/>
        <w:tblLayout w:type="fixed"/>
        <w:tblLook w:val="04A0"/>
      </w:tblPr>
      <w:tblGrid>
        <w:gridCol w:w="1594"/>
        <w:gridCol w:w="1557"/>
        <w:gridCol w:w="4671"/>
      </w:tblGrid>
      <w:tr w:rsidR="008C7172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8C7172" w:rsidRDefault="00E74495">
            <w:pPr>
              <w:pStyle w:val="1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kern w:val="0"/>
                <w:sz w:val="20"/>
                <w:szCs w:val="20"/>
              </w:rPr>
              <w:t>节点</w:t>
            </w:r>
          </w:p>
        </w:tc>
        <w:tc>
          <w:tcPr>
            <w:tcW w:w="1557" w:type="dxa"/>
            <w:shd w:val="clear" w:color="auto" w:fill="00B0F0"/>
          </w:tcPr>
          <w:p w:rsidR="008C7172" w:rsidRDefault="00E74495">
            <w:pPr>
              <w:pStyle w:val="1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kern w:val="0"/>
                <w:sz w:val="20"/>
                <w:szCs w:val="20"/>
              </w:rPr>
              <w:t>节点说明</w:t>
            </w:r>
          </w:p>
        </w:tc>
        <w:tc>
          <w:tcPr>
            <w:tcW w:w="4671" w:type="dxa"/>
            <w:shd w:val="clear" w:color="auto" w:fill="00B0F0"/>
          </w:tcPr>
          <w:p w:rsidR="008C7172" w:rsidRDefault="00E74495">
            <w:pPr>
              <w:pStyle w:val="1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kern w:val="0"/>
                <w:sz w:val="20"/>
                <w:szCs w:val="20"/>
              </w:rPr>
              <w:t>备注</w:t>
            </w: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pageNumber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totalpage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总页数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pageSize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totalCount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商品总条数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商品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lastRenderedPageBreak/>
              <w:t>skuid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skuid</w:t>
            </w:r>
            <w:proofErr w:type="spellEnd"/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name</w:t>
            </w:r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商品名称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Style w:val="HTML"/>
                <w:kern w:val="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sImg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商品图片地址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C7172">
        <w:trPr>
          <w:trHeight w:val="293"/>
          <w:jc w:val="center"/>
        </w:trPr>
        <w:tc>
          <w:tcPr>
            <w:tcW w:w="1594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salesVolume</w:t>
            </w:r>
            <w:proofErr w:type="spellEnd"/>
          </w:p>
        </w:tc>
        <w:tc>
          <w:tcPr>
            <w:tcW w:w="1557" w:type="dxa"/>
          </w:tcPr>
          <w:p w:rsidR="008C7172" w:rsidRDefault="00E74495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销量</w:t>
            </w:r>
          </w:p>
        </w:tc>
        <w:tc>
          <w:tcPr>
            <w:tcW w:w="4671" w:type="dxa"/>
          </w:tcPr>
          <w:p w:rsidR="008C7172" w:rsidRDefault="008C7172">
            <w:pPr>
              <w:pStyle w:val="1"/>
              <w:ind w:firstLineChars="0" w:firstLine="0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</w:tbl>
    <w:p w:rsidR="008C7172" w:rsidRDefault="008C7172">
      <w:pPr>
        <w:rPr>
          <w:sz w:val="24"/>
          <w:szCs w:val="24"/>
        </w:rPr>
      </w:pPr>
    </w:p>
    <w:p w:rsidR="008C7172" w:rsidRDefault="008C7172">
      <w:pPr>
        <w:rPr>
          <w:sz w:val="24"/>
          <w:szCs w:val="24"/>
        </w:rPr>
      </w:pPr>
    </w:p>
    <w:p w:rsidR="008C7172" w:rsidRDefault="008C7172">
      <w:pPr>
        <w:rPr>
          <w:sz w:val="24"/>
          <w:szCs w:val="24"/>
        </w:rPr>
      </w:pPr>
    </w:p>
    <w:p w:rsidR="008C7172" w:rsidRDefault="008C7172">
      <w:pPr>
        <w:rPr>
          <w:sz w:val="24"/>
          <w:szCs w:val="24"/>
        </w:rPr>
      </w:pPr>
    </w:p>
    <w:p w:rsidR="008C7172" w:rsidRDefault="008C7172"/>
    <w:sectPr w:rsidR="008C7172" w:rsidSect="008C7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4495" w:rsidRDefault="00E74495" w:rsidP="00E74495">
      <w:r>
        <w:separator/>
      </w:r>
    </w:p>
  </w:endnote>
  <w:endnote w:type="continuationSeparator" w:id="1">
    <w:p w:rsidR="00E74495" w:rsidRDefault="00E74495" w:rsidP="00E744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4495" w:rsidRDefault="00E74495" w:rsidP="00E74495">
      <w:r>
        <w:separator/>
      </w:r>
    </w:p>
  </w:footnote>
  <w:footnote w:type="continuationSeparator" w:id="1">
    <w:p w:rsidR="00E74495" w:rsidRDefault="00E74495" w:rsidP="00E7449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4E0E"/>
    <w:rsid w:val="000F0569"/>
    <w:rsid w:val="001B70A4"/>
    <w:rsid w:val="00203FD7"/>
    <w:rsid w:val="002A17BA"/>
    <w:rsid w:val="002A2B2B"/>
    <w:rsid w:val="00407091"/>
    <w:rsid w:val="00482599"/>
    <w:rsid w:val="005B64B7"/>
    <w:rsid w:val="00603ABD"/>
    <w:rsid w:val="007B24CF"/>
    <w:rsid w:val="008001A5"/>
    <w:rsid w:val="008A21AC"/>
    <w:rsid w:val="008C7172"/>
    <w:rsid w:val="008E2CC7"/>
    <w:rsid w:val="009C11C3"/>
    <w:rsid w:val="00A529C2"/>
    <w:rsid w:val="00A64E0E"/>
    <w:rsid w:val="00B65095"/>
    <w:rsid w:val="00B822DD"/>
    <w:rsid w:val="00C01D9D"/>
    <w:rsid w:val="00CB76D4"/>
    <w:rsid w:val="00E066BA"/>
    <w:rsid w:val="00E74495"/>
    <w:rsid w:val="00E85972"/>
    <w:rsid w:val="00FA66B6"/>
    <w:rsid w:val="00FA7867"/>
    <w:rsid w:val="29475D8D"/>
    <w:rsid w:val="3F192B19"/>
    <w:rsid w:val="40467DFA"/>
    <w:rsid w:val="7FE30B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semiHidden="0" w:uiPriority="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17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8C71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8C71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TML">
    <w:name w:val="HTML Code"/>
    <w:basedOn w:val="a0"/>
    <w:qFormat/>
    <w:rsid w:val="008C7172"/>
    <w:rPr>
      <w:rFonts w:ascii="宋体" w:eastAsia="宋体" w:hAnsi="宋体" w:cs="宋体"/>
      <w:sz w:val="24"/>
      <w:szCs w:val="24"/>
    </w:rPr>
  </w:style>
  <w:style w:type="table" w:styleId="a5">
    <w:name w:val="Table Grid"/>
    <w:basedOn w:val="a1"/>
    <w:qFormat/>
    <w:rsid w:val="008C7172"/>
    <w:pPr>
      <w:widowControl w:val="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rsid w:val="008C7172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8C7172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8C717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doujintong(窦金童.信息技术中心.搜索部)</dc:creator>
  <cp:lastModifiedBy>doujintong(窦金童.信息技术中心.搜索部)</cp:lastModifiedBy>
  <cp:revision>40</cp:revision>
  <dcterms:created xsi:type="dcterms:W3CDTF">2017-01-13T06:47:00Z</dcterms:created>
  <dcterms:modified xsi:type="dcterms:W3CDTF">2017-06-12T09:24:00Z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